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2C788" w14:textId="77777777" w:rsidR="00682A3F" w:rsidRPr="00930410" w:rsidRDefault="00682A3F" w:rsidP="00682A3F">
      <w:pPr>
        <w:tabs>
          <w:tab w:val="left" w:pos="4065"/>
        </w:tabs>
        <w:ind w:left="-787" w:firstLine="787"/>
        <w:jc w:val="right"/>
        <w:rPr>
          <w:i/>
          <w:color w:val="808080"/>
        </w:rPr>
      </w:pPr>
      <w:r w:rsidRPr="00682A3F">
        <w:rPr>
          <w:i/>
          <w:color w:val="7F7F7F" w:themeColor="text1" w:themeTint="80"/>
          <w:sz w:val="22"/>
          <w:szCs w:val="22"/>
        </w:rPr>
        <w:t>Додаток 17.3</w:t>
      </w:r>
      <w:r>
        <w:rPr>
          <w:sz w:val="22"/>
          <w:szCs w:val="22"/>
        </w:rPr>
        <w:t xml:space="preserve"> </w:t>
      </w:r>
      <w:r w:rsidRPr="00930410">
        <w:rPr>
          <w:i/>
          <w:color w:val="808080"/>
        </w:rPr>
        <w:t>до Публічної пропозиції АБ «УКРГАЗБАНК»</w:t>
      </w:r>
    </w:p>
    <w:p w14:paraId="678D5697" w14:textId="77777777" w:rsidR="00682A3F" w:rsidRDefault="00682A3F" w:rsidP="00682A3F">
      <w:pPr>
        <w:tabs>
          <w:tab w:val="left" w:pos="4065"/>
        </w:tabs>
        <w:ind w:left="-787" w:firstLine="787"/>
        <w:jc w:val="right"/>
        <w:rPr>
          <w:i/>
          <w:color w:val="808080"/>
        </w:rPr>
      </w:pPr>
      <w:r w:rsidRPr="00930410">
        <w:rPr>
          <w:i/>
          <w:color w:val="808080"/>
        </w:rPr>
        <w:t xml:space="preserve"> на укладання договору комплексного банківського обслуговування </w:t>
      </w:r>
    </w:p>
    <w:p w14:paraId="4910B2C0" w14:textId="757E5A80" w:rsidR="00682A3F" w:rsidRDefault="00682A3F" w:rsidP="00682A3F">
      <w:pPr>
        <w:pStyle w:val="ab"/>
        <w:jc w:val="right"/>
        <w:rPr>
          <w:i/>
          <w:color w:val="538135" w:themeColor="accent6" w:themeShade="BF"/>
          <w:sz w:val="18"/>
          <w:lang w:val="uk-UA"/>
        </w:rPr>
      </w:pPr>
      <w:bookmarkStart w:id="0" w:name="_GoBack"/>
      <w:bookmarkEnd w:id="0"/>
    </w:p>
    <w:p w14:paraId="5EA09191" w14:textId="4F569EA3" w:rsidR="00064722" w:rsidRPr="00E306CD" w:rsidRDefault="00064722">
      <w:pPr>
        <w:pStyle w:val="ab"/>
        <w:rPr>
          <w:i/>
          <w:color w:val="538135" w:themeColor="accent6" w:themeShade="BF"/>
          <w:sz w:val="18"/>
          <w:lang w:val="uk-UA"/>
        </w:rPr>
      </w:pPr>
      <w:r w:rsidRPr="00E306CD">
        <w:rPr>
          <w:i/>
          <w:color w:val="538135" w:themeColor="accent6" w:themeShade="BF"/>
          <w:sz w:val="18"/>
          <w:lang w:val="uk-UA"/>
        </w:rPr>
        <w:t>Всі коментарі та роз’яснення, викладені в заявці зеленим кольором вилучаються із заявки при її заповненні</w:t>
      </w:r>
      <w:r w:rsidR="00E70F37" w:rsidRPr="00E306CD">
        <w:rPr>
          <w:i/>
          <w:color w:val="538135" w:themeColor="accent6" w:themeShade="BF"/>
          <w:sz w:val="18"/>
          <w:lang w:val="uk-UA"/>
        </w:rPr>
        <w:t>.</w:t>
      </w:r>
    </w:p>
    <w:p w14:paraId="50FD4F13" w14:textId="223889E6" w:rsidR="00064722" w:rsidRPr="00E306CD" w:rsidRDefault="00064722">
      <w:pPr>
        <w:pStyle w:val="ab"/>
        <w:rPr>
          <w:i/>
          <w:color w:val="538135" w:themeColor="accent6" w:themeShade="BF"/>
          <w:sz w:val="18"/>
          <w:lang w:val="uk-UA"/>
        </w:rPr>
      </w:pPr>
      <w:r w:rsidRPr="00E306CD">
        <w:rPr>
          <w:i/>
          <w:color w:val="538135" w:themeColor="accent6" w:themeShade="BF"/>
          <w:sz w:val="18"/>
          <w:lang w:val="uk-UA"/>
        </w:rPr>
        <w:t>Дана заявка застосовується виключно для клієнтів, розрахункове обслуговування яких здійснюється Банком</w:t>
      </w:r>
      <w:r w:rsidR="00E70F37" w:rsidRPr="00E306CD">
        <w:rPr>
          <w:i/>
          <w:color w:val="538135" w:themeColor="accent6" w:themeShade="BF"/>
          <w:sz w:val="18"/>
          <w:lang w:val="uk-UA"/>
        </w:rPr>
        <w:t>.</w:t>
      </w:r>
    </w:p>
    <w:p w14:paraId="20CF7F38" w14:textId="56AF44BB" w:rsidR="009358B1" w:rsidRPr="00E306CD" w:rsidRDefault="009358B1" w:rsidP="007E50A2">
      <w:pPr>
        <w:tabs>
          <w:tab w:val="left" w:pos="175"/>
        </w:tabs>
        <w:rPr>
          <w:i/>
          <w:color w:val="538135" w:themeColor="accent6" w:themeShade="BF"/>
          <w:sz w:val="18"/>
        </w:rPr>
      </w:pPr>
      <w:r w:rsidRPr="00E306CD">
        <w:rPr>
          <w:i/>
          <w:color w:val="538135" w:themeColor="accent6" w:themeShade="BF"/>
          <w:sz w:val="18"/>
        </w:rPr>
        <w:t>При оформленні Заявки</w:t>
      </w:r>
      <w:r w:rsidR="00E70F37" w:rsidRPr="00E306CD">
        <w:rPr>
          <w:i/>
          <w:color w:val="538135" w:themeColor="accent6" w:themeShade="BF"/>
          <w:sz w:val="18"/>
        </w:rPr>
        <w:t xml:space="preserve">  обираються необхідні значення </w:t>
      </w:r>
      <w:r w:rsidRPr="00E306CD">
        <w:rPr>
          <w:i/>
          <w:color w:val="538135" w:themeColor="accent6" w:themeShade="BF"/>
          <w:sz w:val="18"/>
        </w:rPr>
        <w:t xml:space="preserve">в залежності від потреб Клієнта, кількість рядків кожного пункту може бути збільшена/зменшена </w:t>
      </w:r>
      <w:r w:rsidR="00644FF6" w:rsidRPr="00E306CD">
        <w:rPr>
          <w:i/>
          <w:noProof/>
          <w:color w:val="538135" w:themeColor="accent6" w:themeShade="BF"/>
          <w:sz w:val="18"/>
          <w:lang w:eastAsia="uk-UA"/>
        </w:rPr>
        <w:drawing>
          <wp:anchor distT="0" distB="0" distL="114300" distR="114300" simplePos="0" relativeHeight="251657728" behindDoc="1" locked="0" layoutInCell="1" allowOverlap="1" wp14:anchorId="703393DD" wp14:editId="05BC6B91">
            <wp:simplePos x="0" y="0"/>
            <wp:positionH relativeFrom="column">
              <wp:posOffset>2210435</wp:posOffset>
            </wp:positionH>
            <wp:positionV relativeFrom="paragraph">
              <wp:posOffset>41275</wp:posOffset>
            </wp:positionV>
            <wp:extent cx="2484120" cy="500380"/>
            <wp:effectExtent l="0" t="0" r="0" b="0"/>
            <wp:wrapNone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504FB9" w14:textId="77777777" w:rsidR="00064722" w:rsidRPr="00E306CD" w:rsidRDefault="00064722">
      <w:pPr>
        <w:pStyle w:val="1"/>
        <w:rPr>
          <w:sz w:val="16"/>
          <w:lang w:val="uk-UA"/>
        </w:rPr>
      </w:pPr>
    </w:p>
    <w:p w14:paraId="4B0F57E1" w14:textId="77777777" w:rsidR="00636BC1" w:rsidRPr="00E306CD" w:rsidRDefault="00636BC1" w:rsidP="00636BC1">
      <w:pPr>
        <w:spacing w:line="216" w:lineRule="auto"/>
        <w:jc w:val="right"/>
      </w:pPr>
    </w:p>
    <w:p w14:paraId="0FF3DA47" w14:textId="77777777" w:rsidR="00064722" w:rsidRPr="00E306CD" w:rsidRDefault="00064722" w:rsidP="00180CB5">
      <w:pPr>
        <w:pStyle w:val="1"/>
        <w:rPr>
          <w:bCs w:val="0"/>
          <w:lang w:val="uk-UA"/>
        </w:rPr>
      </w:pPr>
      <w:r w:rsidRPr="00E306CD">
        <w:rPr>
          <w:lang w:val="uk-UA"/>
        </w:rPr>
        <w:t>ЗАЯВКА</w:t>
      </w:r>
      <w:r w:rsidR="00BD02B3" w:rsidRPr="00E306CD">
        <w:rPr>
          <w:lang w:val="uk-UA"/>
        </w:rPr>
        <w:t xml:space="preserve"> </w:t>
      </w:r>
      <w:r w:rsidRPr="00E306CD">
        <w:rPr>
          <w:bCs w:val="0"/>
          <w:lang w:val="uk-UA"/>
        </w:rPr>
        <w:t xml:space="preserve">про </w:t>
      </w:r>
      <w:r w:rsidRPr="00E306CD">
        <w:rPr>
          <w:bCs w:val="0"/>
          <w:color w:val="000000" w:themeColor="text1"/>
          <w:lang w:val="uk-UA"/>
        </w:rPr>
        <w:t>підключення</w:t>
      </w:r>
      <w:r w:rsidR="003415BA" w:rsidRPr="00E306CD">
        <w:rPr>
          <w:bCs w:val="0"/>
          <w:color w:val="000000" w:themeColor="text1"/>
          <w:lang w:val="uk-UA"/>
        </w:rPr>
        <w:t xml:space="preserve"> (внесення змін)</w:t>
      </w:r>
      <w:r w:rsidRPr="00E306CD">
        <w:rPr>
          <w:bCs w:val="0"/>
          <w:color w:val="000000" w:themeColor="text1"/>
          <w:lang w:val="uk-UA"/>
        </w:rPr>
        <w:t>/відключення</w:t>
      </w:r>
      <w:r w:rsidR="00F455C2" w:rsidRPr="00E306CD">
        <w:rPr>
          <w:bCs w:val="0"/>
          <w:color w:val="000000" w:themeColor="text1"/>
          <w:lang w:val="uk-UA"/>
        </w:rPr>
        <w:t xml:space="preserve"> </w:t>
      </w:r>
      <w:r w:rsidR="004F3FEC" w:rsidRPr="00E306CD">
        <w:rPr>
          <w:bCs w:val="0"/>
          <w:lang w:val="uk-UA"/>
        </w:rPr>
        <w:t>С</w:t>
      </w:r>
      <w:r w:rsidR="00BD02B3" w:rsidRPr="00E306CD">
        <w:rPr>
          <w:bCs w:val="0"/>
          <w:lang w:val="uk-UA"/>
        </w:rPr>
        <w:t>истеми</w:t>
      </w:r>
      <w:r w:rsidRPr="00E306CD">
        <w:rPr>
          <w:bCs w:val="0"/>
          <w:lang w:val="uk-UA"/>
        </w:rPr>
        <w:t xml:space="preserve"> </w:t>
      </w:r>
    </w:p>
    <w:p w14:paraId="19098A18" w14:textId="5E8698BF" w:rsidR="00777A3A" w:rsidRPr="00E306CD" w:rsidRDefault="00890472" w:rsidP="007A1CA2">
      <w:pPr>
        <w:pStyle w:val="ab"/>
        <w:jc w:val="center"/>
        <w:rPr>
          <w:i/>
          <w:color w:val="008000"/>
          <w:sz w:val="18"/>
          <w:lang w:val="uk-UA"/>
        </w:rPr>
      </w:pPr>
      <w:r w:rsidRPr="00E306CD">
        <w:rPr>
          <w:b/>
          <w:sz w:val="22"/>
          <w:szCs w:val="22"/>
          <w:lang w:val="uk-UA"/>
        </w:rPr>
        <w:t>До Договору</w:t>
      </w:r>
      <w:r w:rsidRPr="00E306CD">
        <w:rPr>
          <w:i/>
          <w:color w:val="000000" w:themeColor="text1"/>
          <w:sz w:val="18"/>
          <w:lang w:val="uk-UA"/>
        </w:rPr>
        <w:t>_________________</w:t>
      </w:r>
      <w:r w:rsidR="00C00161" w:rsidRPr="00E306CD">
        <w:rPr>
          <w:i/>
          <w:color w:val="008000"/>
          <w:sz w:val="18"/>
          <w:lang w:val="uk-UA"/>
        </w:rPr>
        <w:t xml:space="preserve"> </w:t>
      </w:r>
      <w:r w:rsidR="00777A3A" w:rsidRPr="00E306CD">
        <w:rPr>
          <w:i/>
          <w:color w:val="538135" w:themeColor="accent6" w:themeShade="BF"/>
          <w:sz w:val="18"/>
          <w:lang w:val="uk-UA"/>
        </w:rPr>
        <w:t>&lt;зазначається назва договору</w:t>
      </w:r>
      <w:r w:rsidR="00485CEC">
        <w:rPr>
          <w:i/>
          <w:color w:val="538135" w:themeColor="accent6" w:themeShade="BF"/>
          <w:sz w:val="18"/>
          <w:lang w:val="uk-UA"/>
        </w:rPr>
        <w:t>,</w:t>
      </w:r>
      <w:r w:rsidR="00777A3A" w:rsidRPr="00E306CD">
        <w:rPr>
          <w:i/>
          <w:color w:val="538135" w:themeColor="accent6" w:themeShade="BF"/>
          <w:sz w:val="18"/>
          <w:lang w:val="uk-UA"/>
        </w:rPr>
        <w:t xml:space="preserve"> </w:t>
      </w:r>
      <w:r w:rsidR="00485CEC">
        <w:rPr>
          <w:i/>
          <w:color w:val="538135" w:themeColor="accent6" w:themeShade="BF"/>
          <w:sz w:val="18"/>
          <w:lang w:val="uk-UA"/>
        </w:rPr>
        <w:t>яким регламентовано надання послуги</w:t>
      </w:r>
      <w:r w:rsidR="00777A3A" w:rsidRPr="00E306CD">
        <w:rPr>
          <w:i/>
          <w:color w:val="538135" w:themeColor="accent6" w:themeShade="BF"/>
          <w:sz w:val="18"/>
          <w:lang w:val="uk-UA"/>
        </w:rPr>
        <w:t>&gt;</w:t>
      </w:r>
    </w:p>
    <w:tbl>
      <w:tblPr>
        <w:tblW w:w="5205" w:type="dxa"/>
        <w:tblInd w:w="2988" w:type="dxa"/>
        <w:tblLayout w:type="fixed"/>
        <w:tblLook w:val="04A0" w:firstRow="1" w:lastRow="0" w:firstColumn="1" w:lastColumn="0" w:noHBand="0" w:noVBand="1"/>
      </w:tblPr>
      <w:tblGrid>
        <w:gridCol w:w="382"/>
        <w:gridCol w:w="568"/>
        <w:gridCol w:w="425"/>
        <w:gridCol w:w="284"/>
        <w:gridCol w:w="425"/>
        <w:gridCol w:w="284"/>
        <w:gridCol w:w="1703"/>
        <w:gridCol w:w="708"/>
        <w:gridCol w:w="426"/>
      </w:tblGrid>
      <w:tr w:rsidR="00E70F37" w:rsidRPr="00E306CD" w14:paraId="7A4A224A" w14:textId="77777777" w:rsidTr="00E70F37">
        <w:trPr>
          <w:trHeight w:val="123"/>
        </w:trPr>
        <w:tc>
          <w:tcPr>
            <w:tcW w:w="382" w:type="dxa"/>
            <w:hideMark/>
          </w:tcPr>
          <w:p w14:paraId="1E038C51" w14:textId="77777777" w:rsidR="00E70F37" w:rsidRPr="00E306CD" w:rsidRDefault="00E70F37">
            <w:pPr>
              <w:spacing w:line="200" w:lineRule="atLeast"/>
              <w:ind w:left="-108" w:right="-108"/>
              <w:jc w:val="center"/>
            </w:pPr>
            <w:r w:rsidRPr="00E306CD">
              <w:t xml:space="preserve"> №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2AD1DA" w14:textId="3A164E4D" w:rsidR="00E70F37" w:rsidRPr="00E306CD" w:rsidRDefault="00E70F37">
            <w:pPr>
              <w:tabs>
                <w:tab w:val="left" w:pos="109"/>
              </w:tabs>
              <w:spacing w:line="200" w:lineRule="atLeast"/>
              <w:ind w:left="-86" w:right="-108"/>
            </w:pPr>
          </w:p>
        </w:tc>
        <w:tc>
          <w:tcPr>
            <w:tcW w:w="425" w:type="dxa"/>
            <w:hideMark/>
          </w:tcPr>
          <w:p w14:paraId="4AC1442E" w14:textId="77777777" w:rsidR="00E70F37" w:rsidRPr="00E306CD" w:rsidRDefault="00E70F37">
            <w:pPr>
              <w:spacing w:line="200" w:lineRule="atLeast"/>
              <w:ind w:left="-108" w:right="-108"/>
              <w:jc w:val="center"/>
            </w:pPr>
            <w:r w:rsidRPr="00E306CD">
              <w:t>від</w:t>
            </w:r>
          </w:p>
        </w:tc>
        <w:tc>
          <w:tcPr>
            <w:tcW w:w="284" w:type="dxa"/>
            <w:hideMark/>
          </w:tcPr>
          <w:p w14:paraId="73616416" w14:textId="77777777" w:rsidR="00E70F37" w:rsidRPr="00E306CD" w:rsidRDefault="00E70F37">
            <w:pPr>
              <w:spacing w:line="200" w:lineRule="atLeast"/>
              <w:ind w:left="-86" w:right="-108"/>
              <w:jc w:val="right"/>
            </w:pPr>
            <w:r w:rsidRPr="00E306CD"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4995DA" w14:textId="77777777" w:rsidR="00E70F37" w:rsidRPr="00E306CD" w:rsidRDefault="00E70F37">
            <w:pPr>
              <w:spacing w:line="200" w:lineRule="atLeast"/>
              <w:ind w:left="-108" w:right="-108"/>
              <w:jc w:val="center"/>
            </w:pPr>
          </w:p>
        </w:tc>
        <w:tc>
          <w:tcPr>
            <w:tcW w:w="284" w:type="dxa"/>
            <w:hideMark/>
          </w:tcPr>
          <w:p w14:paraId="7406C1C1" w14:textId="77777777" w:rsidR="00E70F37" w:rsidRPr="00E306CD" w:rsidRDefault="00E70F37">
            <w:pPr>
              <w:tabs>
                <w:tab w:val="left" w:pos="-108"/>
              </w:tabs>
              <w:spacing w:line="200" w:lineRule="atLeast"/>
              <w:ind w:left="-67" w:right="-108" w:hanging="41"/>
            </w:pPr>
            <w:r w:rsidRPr="00E306CD">
              <w:t>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4092A" w14:textId="77777777" w:rsidR="00E70F37" w:rsidRPr="00E306CD" w:rsidRDefault="00E70F37">
            <w:pPr>
              <w:spacing w:line="200" w:lineRule="atLeast"/>
            </w:pPr>
          </w:p>
        </w:tc>
        <w:tc>
          <w:tcPr>
            <w:tcW w:w="708" w:type="dxa"/>
            <w:hideMark/>
          </w:tcPr>
          <w:p w14:paraId="4405B690" w14:textId="549553F9" w:rsidR="00E70F37" w:rsidRPr="00E306CD" w:rsidRDefault="00E70F37">
            <w:pPr>
              <w:spacing w:line="200" w:lineRule="atLeast"/>
              <w:ind w:left="-108" w:right="-108"/>
              <w:jc w:val="center"/>
            </w:pPr>
            <w:r w:rsidRPr="00E306CD">
              <w:t>20</w:t>
            </w:r>
            <w:r w:rsidR="00E306CD">
              <w:t>2</w:t>
            </w:r>
          </w:p>
        </w:tc>
        <w:tc>
          <w:tcPr>
            <w:tcW w:w="426" w:type="dxa"/>
            <w:hideMark/>
          </w:tcPr>
          <w:p w14:paraId="2A397BAB" w14:textId="77777777" w:rsidR="00E70F37" w:rsidRPr="00E306CD" w:rsidRDefault="00E70F37">
            <w:pPr>
              <w:spacing w:line="200" w:lineRule="atLeast"/>
              <w:ind w:left="-108"/>
            </w:pPr>
            <w:r w:rsidRPr="00E306CD">
              <w:t>р.</w:t>
            </w:r>
          </w:p>
        </w:tc>
      </w:tr>
    </w:tbl>
    <w:p w14:paraId="0912628D" w14:textId="77777777" w:rsidR="00064722" w:rsidRPr="00E306CD" w:rsidRDefault="00064722">
      <w:pPr>
        <w:rPr>
          <w:sz w:val="16"/>
          <w:szCs w:val="16"/>
        </w:rPr>
      </w:pPr>
    </w:p>
    <w:tbl>
      <w:tblPr>
        <w:tblW w:w="10773" w:type="dxa"/>
        <w:tblInd w:w="250" w:type="dxa"/>
        <w:tblLook w:val="04A0" w:firstRow="1" w:lastRow="0" w:firstColumn="1" w:lastColumn="0" w:noHBand="0" w:noVBand="1"/>
      </w:tblPr>
      <w:tblGrid>
        <w:gridCol w:w="10773"/>
      </w:tblGrid>
      <w:tr w:rsidR="00C00161" w:rsidRPr="00E306CD" w14:paraId="17764396" w14:textId="77777777" w:rsidTr="00FB6C4A">
        <w:trPr>
          <w:cantSplit/>
          <w:trHeight w:val="7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363B" w14:textId="1E4C8FB3" w:rsidR="00C00161" w:rsidRPr="00E306CD" w:rsidRDefault="00C00161">
            <w:pPr>
              <w:rPr>
                <w:b/>
                <w:bCs/>
              </w:rPr>
            </w:pPr>
            <w:r w:rsidRPr="00E306CD">
              <w:rPr>
                <w:b/>
                <w:bCs/>
              </w:rPr>
              <w:t xml:space="preserve">Від Клієнта: </w:t>
            </w:r>
          </w:p>
        </w:tc>
      </w:tr>
      <w:tr w:rsidR="00064722" w:rsidRPr="00E306CD" w14:paraId="6A90F1E4" w14:textId="77777777" w:rsidTr="00C00161">
        <w:trPr>
          <w:cantSplit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9647" w14:textId="77777777" w:rsidR="00064722" w:rsidRPr="00E306CD" w:rsidRDefault="00064722" w:rsidP="00E70F37">
            <w:pPr>
              <w:pStyle w:val="ab"/>
              <w:rPr>
                <w:i/>
                <w:color w:val="008000"/>
                <w:sz w:val="18"/>
                <w:lang w:val="uk-UA"/>
              </w:rPr>
            </w:pPr>
            <w:r w:rsidRPr="00E306CD">
              <w:rPr>
                <w:i/>
                <w:color w:val="538135" w:themeColor="accent6" w:themeShade="BF"/>
                <w:sz w:val="18"/>
                <w:lang w:val="uk-UA"/>
              </w:rPr>
              <w:t xml:space="preserve">(повне або скорочене найменування Клієнта, що збігається з найменуванням, яке заявлено </w:t>
            </w:r>
            <w:r w:rsidR="00A01D2E" w:rsidRPr="00E306CD">
              <w:rPr>
                <w:i/>
                <w:color w:val="538135" w:themeColor="accent6" w:themeShade="BF"/>
                <w:sz w:val="18"/>
                <w:lang w:val="uk-UA"/>
              </w:rPr>
              <w:t>в установчих документах Клієнта</w:t>
            </w:r>
            <w:r w:rsidR="00C7273D" w:rsidRPr="00E306CD">
              <w:rPr>
                <w:i/>
                <w:color w:val="538135" w:themeColor="accent6" w:themeShade="BF"/>
                <w:sz w:val="18"/>
                <w:lang w:val="uk-UA"/>
              </w:rPr>
              <w:t>/ прізвище, ім'я, по батькові  фізичної особи підприємця/фізичної особи, що провадить незалежну професійну діяльність</w:t>
            </w:r>
            <w:r w:rsidRPr="00E306CD">
              <w:rPr>
                <w:i/>
                <w:color w:val="538135" w:themeColor="accent6" w:themeShade="BF"/>
                <w:sz w:val="18"/>
                <w:lang w:val="uk-UA"/>
              </w:rPr>
              <w:t>)</w:t>
            </w:r>
          </w:p>
        </w:tc>
      </w:tr>
      <w:tr w:rsidR="00145FE9" w:rsidRPr="00E306CD" w14:paraId="02D7DC49" w14:textId="77777777" w:rsidTr="00D40BFC">
        <w:trPr>
          <w:cantSplit/>
          <w:trHeight w:val="7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8646" w14:textId="6D23C793" w:rsidR="00145FE9" w:rsidRPr="00E306CD" w:rsidRDefault="00145FE9" w:rsidP="00D40BFC">
            <w:pPr>
              <w:ind w:right="-108"/>
              <w:jc w:val="both"/>
              <w:rPr>
                <w:b/>
              </w:rPr>
            </w:pPr>
            <w:r w:rsidRPr="00E306CD">
              <w:rPr>
                <w:b/>
              </w:rPr>
              <w:t>Код ЄДРПОУ/Реєстраційний номер обліков</w:t>
            </w:r>
            <w:r w:rsidR="00D40BFC" w:rsidRPr="00E306CD">
              <w:rPr>
                <w:b/>
              </w:rPr>
              <w:t>ої картки платника податків:</w:t>
            </w:r>
            <w:r w:rsidR="00C00161" w:rsidRPr="00E306CD">
              <w:t xml:space="preserve">  </w:t>
            </w:r>
          </w:p>
        </w:tc>
      </w:tr>
      <w:tr w:rsidR="00D40BFC" w:rsidRPr="00E306CD" w14:paraId="3052F60A" w14:textId="77777777" w:rsidTr="003845FF">
        <w:trPr>
          <w:cantSplit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5EDC" w14:textId="2BB86947" w:rsidR="00D40BFC" w:rsidRPr="00E306CD" w:rsidRDefault="00D40BFC" w:rsidP="00D40BFC">
            <w:pPr>
              <w:jc w:val="both"/>
              <w:rPr>
                <w:b/>
              </w:rPr>
            </w:pPr>
            <w:r w:rsidRPr="00E306CD">
              <w:rPr>
                <w:b/>
              </w:rPr>
              <w:t>Місцезнаходження/(місце проживання):</w:t>
            </w:r>
            <w:r w:rsidR="00C00161" w:rsidRPr="00E306CD">
              <w:t xml:space="preserve">      </w:t>
            </w:r>
          </w:p>
        </w:tc>
      </w:tr>
      <w:tr w:rsidR="00D40BFC" w:rsidRPr="00E306CD" w14:paraId="61460737" w14:textId="77777777" w:rsidTr="00D40BFC">
        <w:trPr>
          <w:cantSplit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5977" w14:textId="25826B97" w:rsidR="00D40BFC" w:rsidRPr="00E306CD" w:rsidRDefault="00D40BFC" w:rsidP="00C00161">
            <w:pPr>
              <w:jc w:val="both"/>
            </w:pPr>
            <w:r w:rsidRPr="00E306CD">
              <w:rPr>
                <w:b/>
              </w:rPr>
              <w:t>Телефон:</w:t>
            </w:r>
            <w:r w:rsidRPr="00E306CD">
              <w:t xml:space="preserve"> </w:t>
            </w:r>
            <w:r w:rsidR="00C00161" w:rsidRPr="00E306CD">
              <w:t>380</w:t>
            </w:r>
          </w:p>
        </w:tc>
      </w:tr>
    </w:tbl>
    <w:p w14:paraId="568FB2C7" w14:textId="77777777" w:rsidR="00D109BE" w:rsidRPr="00E306CD" w:rsidRDefault="00D109BE">
      <w:pPr>
        <w:jc w:val="both"/>
        <w:rPr>
          <w:sz w:val="16"/>
          <w:szCs w:val="16"/>
        </w:rPr>
      </w:pPr>
    </w:p>
    <w:tbl>
      <w:tblPr>
        <w:tblW w:w="1074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4"/>
      </w:tblGrid>
      <w:tr w:rsidR="00C00161" w:rsidRPr="00E306CD" w14:paraId="47E2ACDF" w14:textId="77777777" w:rsidTr="00EB6283">
        <w:trPr>
          <w:cantSplit/>
          <w:trHeight w:val="235"/>
        </w:trPr>
        <w:tc>
          <w:tcPr>
            <w:tcW w:w="10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4540" w14:textId="67CC25E9" w:rsidR="00784A77" w:rsidRPr="009239DC" w:rsidRDefault="00C00161" w:rsidP="00A81440">
            <w:pPr>
              <w:pStyle w:val="afe"/>
              <w:numPr>
                <w:ilvl w:val="0"/>
                <w:numId w:val="34"/>
              </w:numPr>
              <w:ind w:left="0" w:right="-108" w:firstLine="0"/>
              <w:jc w:val="both"/>
              <w:rPr>
                <w:color w:val="000000" w:themeColor="text1"/>
              </w:rPr>
            </w:pPr>
            <w:r w:rsidRPr="00E306CD">
              <w:rPr>
                <w:b/>
                <w:color w:val="000000" w:themeColor="text1"/>
              </w:rPr>
              <w:t>Просимо</w:t>
            </w:r>
            <w:r w:rsidRPr="00E306CD">
              <w:rPr>
                <w:color w:val="000000" w:themeColor="text1"/>
              </w:rPr>
              <w:t>:</w:t>
            </w:r>
          </w:p>
        </w:tc>
      </w:tr>
    </w:tbl>
    <w:p w14:paraId="3B17214D" w14:textId="6E3529E6" w:rsidR="00C00161" w:rsidRPr="009239DC" w:rsidRDefault="006224DE" w:rsidP="006224DE">
      <w:pPr>
        <w:ind w:firstLine="284"/>
        <w:rPr>
          <w:b/>
        </w:rPr>
      </w:pPr>
      <w:r w:rsidRPr="00E306CD">
        <w:rPr>
          <w:b/>
        </w:rPr>
        <w:t>1.1.</w:t>
      </w:r>
      <w:r w:rsidR="009239DC">
        <w:rPr>
          <w:b/>
        </w:rPr>
        <w:t xml:space="preserve"> Реквізити та дії по Користувачу</w:t>
      </w:r>
      <w:r w:rsidR="00A81440">
        <w:rPr>
          <w:b/>
          <w:lang w:val="ru-RU"/>
        </w:rPr>
        <w:t xml:space="preserve"> </w:t>
      </w:r>
      <w:r w:rsidR="00A81440" w:rsidRPr="00E306CD">
        <w:rPr>
          <w:i/>
          <w:color w:val="538135" w:themeColor="accent6" w:themeShade="BF"/>
          <w:sz w:val="18"/>
          <w:szCs w:val="18"/>
        </w:rPr>
        <w:t>(вибрати необхідне)</w:t>
      </w:r>
      <w:r w:rsidR="009239DC">
        <w:rPr>
          <w:b/>
        </w:rPr>
        <w:t>:</w:t>
      </w:r>
    </w:p>
    <w:tbl>
      <w:tblPr>
        <w:tblStyle w:val="af"/>
        <w:tblW w:w="1077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709"/>
        <w:gridCol w:w="1365"/>
        <w:gridCol w:w="1665"/>
        <w:gridCol w:w="1665"/>
        <w:gridCol w:w="2369"/>
      </w:tblGrid>
      <w:tr w:rsidR="009239DC" w:rsidRPr="00E306CD" w14:paraId="36EA85F2" w14:textId="77777777" w:rsidTr="00517288">
        <w:tc>
          <w:tcPr>
            <w:tcW w:w="10773" w:type="dxa"/>
            <w:gridSpan w:val="5"/>
            <w:vAlign w:val="center"/>
          </w:tcPr>
          <w:p w14:paraId="6DA1A52C" w14:textId="77777777" w:rsidR="009239DC" w:rsidRPr="00E306CD" w:rsidRDefault="009239DC" w:rsidP="009239DC">
            <w:pPr>
              <w:ind w:right="-108"/>
              <w:jc w:val="both"/>
              <w:rPr>
                <w:color w:val="000000" w:themeColor="text1"/>
              </w:rPr>
            </w:pPr>
            <w:r w:rsidRPr="00E306CD">
              <w:rPr>
                <w:color w:val="000000" w:themeColor="text1"/>
              </w:rPr>
              <w:sym w:font="Symbol" w:char="F08D"/>
            </w:r>
            <w:r w:rsidRPr="00E306CD">
              <w:rPr>
                <w:color w:val="000000" w:themeColor="text1"/>
              </w:rPr>
              <w:t xml:space="preserve"> Підключити Користувачів до Системи (в </w:t>
            </w:r>
            <w:proofErr w:type="spellStart"/>
            <w:r w:rsidRPr="00E306CD">
              <w:rPr>
                <w:color w:val="000000" w:themeColor="text1"/>
              </w:rPr>
              <w:t>т.ч</w:t>
            </w:r>
            <w:proofErr w:type="spellEnd"/>
            <w:r w:rsidRPr="00E306CD">
              <w:rPr>
                <w:color w:val="000000" w:themeColor="text1"/>
              </w:rPr>
              <w:t xml:space="preserve">. додаткових послуг)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(за необхідності додати «згідно додатку»)</w:t>
            </w:r>
            <w:r w:rsidRPr="00E306CD">
              <w:rPr>
                <w:color w:val="000000" w:themeColor="text1"/>
              </w:rPr>
              <w:t>;</w:t>
            </w:r>
          </w:p>
          <w:p w14:paraId="6D4A81EB" w14:textId="77777777" w:rsidR="009239DC" w:rsidRPr="00E306CD" w:rsidRDefault="009239DC" w:rsidP="009239DC">
            <w:pPr>
              <w:ind w:right="-108"/>
              <w:jc w:val="both"/>
              <w:rPr>
                <w:color w:val="000000" w:themeColor="text1"/>
              </w:rPr>
            </w:pPr>
            <w:r w:rsidRPr="00E306CD">
              <w:rPr>
                <w:color w:val="000000" w:themeColor="text1"/>
              </w:rPr>
              <w:sym w:font="Symbol" w:char="F08D"/>
            </w:r>
            <w:r w:rsidRPr="00E306CD">
              <w:rPr>
                <w:color w:val="000000" w:themeColor="text1"/>
              </w:rPr>
              <w:t xml:space="preserve"> </w:t>
            </w:r>
            <w:proofErr w:type="spellStart"/>
            <w:r w:rsidRPr="00E306CD">
              <w:rPr>
                <w:color w:val="000000" w:themeColor="text1"/>
              </w:rPr>
              <w:t>Внести</w:t>
            </w:r>
            <w:proofErr w:type="spellEnd"/>
            <w:r w:rsidRPr="00E306CD">
              <w:rPr>
                <w:color w:val="000000" w:themeColor="text1"/>
              </w:rPr>
              <w:t xml:space="preserve"> зміни до картки Користувачів/Організації (-</w:t>
            </w:r>
            <w:proofErr w:type="spellStart"/>
            <w:r w:rsidRPr="00E306CD">
              <w:rPr>
                <w:color w:val="000000" w:themeColor="text1"/>
              </w:rPr>
              <w:t>ій</w:t>
            </w:r>
            <w:proofErr w:type="spellEnd"/>
            <w:r w:rsidRPr="00E306CD">
              <w:rPr>
                <w:color w:val="000000" w:themeColor="text1"/>
              </w:rPr>
              <w:t xml:space="preserve">)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(за необхідності додати «згідно додатку»);</w:t>
            </w:r>
          </w:p>
          <w:p w14:paraId="5E66F4CD" w14:textId="77777777" w:rsidR="009239DC" w:rsidRPr="00E306CD" w:rsidRDefault="009239DC" w:rsidP="009239DC">
            <w:pPr>
              <w:ind w:right="-108"/>
              <w:jc w:val="both"/>
              <w:rPr>
                <w:color w:val="000000" w:themeColor="text1"/>
              </w:rPr>
            </w:pPr>
            <w:r w:rsidRPr="00E306CD">
              <w:rPr>
                <w:color w:val="000000" w:themeColor="text1"/>
              </w:rPr>
              <w:sym w:font="Symbol" w:char="F08D"/>
            </w:r>
            <w:r w:rsidRPr="00E306CD">
              <w:rPr>
                <w:color w:val="000000" w:themeColor="text1"/>
              </w:rPr>
              <w:t xml:space="preserve"> Відключити (видалити) від Системи Користувачів з блокуванням ключів ЕП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(за необхідності додати «згідно додатку»)</w:t>
            </w:r>
            <w:r w:rsidRPr="00E306CD">
              <w:rPr>
                <w:color w:val="000000" w:themeColor="text1"/>
              </w:rPr>
              <w:t>;</w:t>
            </w:r>
          </w:p>
          <w:p w14:paraId="2ECA53FC" w14:textId="77777777" w:rsidR="009239DC" w:rsidRPr="00E306CD" w:rsidRDefault="009239DC" w:rsidP="009239DC">
            <w:pPr>
              <w:ind w:right="-108"/>
              <w:jc w:val="both"/>
              <w:rPr>
                <w:color w:val="000000" w:themeColor="text1"/>
              </w:rPr>
            </w:pPr>
            <w:r w:rsidRPr="00E306CD">
              <w:rPr>
                <w:color w:val="000000" w:themeColor="text1"/>
              </w:rPr>
              <w:sym w:font="Symbol" w:char="F08D"/>
            </w:r>
            <w:r w:rsidRPr="00E306CD">
              <w:rPr>
                <w:color w:val="000000" w:themeColor="text1"/>
              </w:rPr>
              <w:t xml:space="preserve"> Заблокувати Користувачів в Системі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(за необхідності додати «згідно додатку»)</w:t>
            </w:r>
            <w:r w:rsidRPr="00E306CD">
              <w:rPr>
                <w:color w:val="000000" w:themeColor="text1"/>
              </w:rPr>
              <w:t>.</w:t>
            </w:r>
          </w:p>
          <w:p w14:paraId="2304B986" w14:textId="77777777" w:rsidR="009239DC" w:rsidRPr="00E306CD" w:rsidRDefault="009239DC" w:rsidP="009239DC">
            <w:pPr>
              <w:ind w:right="-108"/>
              <w:jc w:val="both"/>
              <w:rPr>
                <w:color w:val="000000" w:themeColor="text1"/>
              </w:rPr>
            </w:pPr>
            <w:r w:rsidRPr="00E306CD">
              <w:rPr>
                <w:color w:val="000000" w:themeColor="text1"/>
              </w:rPr>
              <w:sym w:font="Symbol" w:char="F08D"/>
            </w:r>
            <w:r w:rsidRPr="00E306CD">
              <w:rPr>
                <w:color w:val="000000" w:themeColor="text1"/>
              </w:rPr>
              <w:t xml:space="preserve"> Скасування дії раніше </w:t>
            </w:r>
            <w:proofErr w:type="spellStart"/>
            <w:r w:rsidRPr="00E306CD">
              <w:rPr>
                <w:color w:val="000000" w:themeColor="text1"/>
              </w:rPr>
              <w:t>згенерованих</w:t>
            </w:r>
            <w:proofErr w:type="spellEnd"/>
            <w:r w:rsidRPr="00E306CD">
              <w:rPr>
                <w:color w:val="000000" w:themeColor="text1"/>
              </w:rPr>
              <w:t xml:space="preserve"> та сертифікованих ключів ЕП в Системі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(за необхідності додати «згідно додатку»)</w:t>
            </w:r>
            <w:r w:rsidRPr="00E306CD">
              <w:rPr>
                <w:color w:val="000000" w:themeColor="text1"/>
              </w:rPr>
              <w:t>.</w:t>
            </w:r>
          </w:p>
          <w:p w14:paraId="6210BB33" w14:textId="074E0E65" w:rsidR="009239DC" w:rsidRPr="00E306CD" w:rsidRDefault="009239DC" w:rsidP="009239DC">
            <w:pPr>
              <w:jc w:val="both"/>
            </w:pPr>
            <w:r w:rsidRPr="00E306CD">
              <w:rPr>
                <w:color w:val="000000" w:themeColor="text1"/>
              </w:rPr>
              <w:sym w:font="Symbol" w:char="F08D"/>
            </w:r>
            <w:r w:rsidRPr="00E306CD">
              <w:rPr>
                <w:color w:val="000000" w:themeColor="text1"/>
              </w:rPr>
              <w:t xml:space="preserve"> Інше:  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(зазначити за необхідності)</w:t>
            </w:r>
            <w:r w:rsidRPr="00E306CD">
              <w:rPr>
                <w:color w:val="000000" w:themeColor="text1"/>
              </w:rPr>
              <w:t>.</w:t>
            </w:r>
          </w:p>
        </w:tc>
      </w:tr>
      <w:tr w:rsidR="009239DC" w:rsidRPr="00E306CD" w14:paraId="33E9C452" w14:textId="77777777" w:rsidTr="00EB6283">
        <w:tc>
          <w:tcPr>
            <w:tcW w:w="3709" w:type="dxa"/>
            <w:vAlign w:val="center"/>
          </w:tcPr>
          <w:p w14:paraId="0EB8BA61" w14:textId="6F4F14CF" w:rsidR="009239DC" w:rsidRPr="00E306CD" w:rsidRDefault="009239DC" w:rsidP="006647CE">
            <w:pPr>
              <w:ind w:right="-108"/>
              <w:jc w:val="both"/>
            </w:pPr>
            <w:r w:rsidRPr="00E306CD">
              <w:t>ПІБ Користувача системи</w:t>
            </w:r>
          </w:p>
        </w:tc>
        <w:tc>
          <w:tcPr>
            <w:tcW w:w="7064" w:type="dxa"/>
            <w:gridSpan w:val="4"/>
            <w:vAlign w:val="center"/>
          </w:tcPr>
          <w:p w14:paraId="5FD2C559" w14:textId="77777777" w:rsidR="009239DC" w:rsidRPr="00E306CD" w:rsidRDefault="009239DC" w:rsidP="006647CE">
            <w:pPr>
              <w:jc w:val="both"/>
            </w:pPr>
          </w:p>
        </w:tc>
      </w:tr>
      <w:tr w:rsidR="00EB6283" w:rsidRPr="00E306CD" w14:paraId="547390F1" w14:textId="77777777" w:rsidTr="00EB6283">
        <w:tc>
          <w:tcPr>
            <w:tcW w:w="3709" w:type="dxa"/>
            <w:vAlign w:val="center"/>
          </w:tcPr>
          <w:p w14:paraId="5E215666" w14:textId="77777777" w:rsidR="00EB6283" w:rsidRPr="00E306CD" w:rsidRDefault="00EB6283" w:rsidP="006647CE">
            <w:pPr>
              <w:ind w:right="-108"/>
              <w:jc w:val="both"/>
              <w:rPr>
                <w:color w:val="000000" w:themeColor="text1"/>
              </w:rPr>
            </w:pPr>
            <w:r w:rsidRPr="00E306CD">
              <w:rPr>
                <w:color w:val="000000" w:themeColor="text1"/>
              </w:rPr>
              <w:t xml:space="preserve">ІПН </w:t>
            </w:r>
            <w:r w:rsidRPr="00E306CD">
              <w:t>Користувача системи</w:t>
            </w:r>
          </w:p>
        </w:tc>
        <w:tc>
          <w:tcPr>
            <w:tcW w:w="7064" w:type="dxa"/>
            <w:gridSpan w:val="4"/>
            <w:vAlign w:val="center"/>
          </w:tcPr>
          <w:p w14:paraId="3FFC7DD1" w14:textId="77777777" w:rsidR="00EB6283" w:rsidRPr="00E306CD" w:rsidRDefault="00EB6283" w:rsidP="006647CE">
            <w:pPr>
              <w:jc w:val="both"/>
            </w:pPr>
          </w:p>
        </w:tc>
      </w:tr>
      <w:tr w:rsidR="007C7271" w:rsidRPr="00E306CD" w14:paraId="0F23333B" w14:textId="77777777" w:rsidTr="00EB6283">
        <w:tc>
          <w:tcPr>
            <w:tcW w:w="3709" w:type="dxa"/>
            <w:vAlign w:val="center"/>
          </w:tcPr>
          <w:p w14:paraId="328E0D6E" w14:textId="3670D699" w:rsidR="007C7271" w:rsidRPr="00E306CD" w:rsidRDefault="007C7271" w:rsidP="006647CE">
            <w:pPr>
              <w:ind w:right="-108"/>
              <w:jc w:val="both"/>
              <w:rPr>
                <w:color w:val="000000" w:themeColor="text1"/>
              </w:rPr>
            </w:pPr>
            <w:r w:rsidRPr="00E306CD">
              <w:rPr>
                <w:color w:val="000000" w:themeColor="text1"/>
              </w:rPr>
              <w:t>Посада</w:t>
            </w:r>
          </w:p>
        </w:tc>
        <w:tc>
          <w:tcPr>
            <w:tcW w:w="7064" w:type="dxa"/>
            <w:gridSpan w:val="4"/>
            <w:vAlign w:val="center"/>
          </w:tcPr>
          <w:p w14:paraId="0EA5F135" w14:textId="77777777" w:rsidR="007C7271" w:rsidRPr="00E306CD" w:rsidRDefault="007C7271" w:rsidP="006647CE">
            <w:pPr>
              <w:jc w:val="both"/>
            </w:pPr>
          </w:p>
        </w:tc>
      </w:tr>
      <w:tr w:rsidR="00EB6283" w:rsidRPr="00E306CD" w14:paraId="1C0676A3" w14:textId="77777777" w:rsidTr="00EB6283">
        <w:tc>
          <w:tcPr>
            <w:tcW w:w="3709" w:type="dxa"/>
            <w:vAlign w:val="center"/>
          </w:tcPr>
          <w:p w14:paraId="708C5B78" w14:textId="4516E25B" w:rsidR="00EB6283" w:rsidRPr="00E306CD" w:rsidRDefault="00EB6283" w:rsidP="00E366D8">
            <w:pPr>
              <w:ind w:right="30"/>
              <w:jc w:val="both"/>
            </w:pPr>
            <w:r w:rsidRPr="00E306CD">
              <w:t>Логін</w:t>
            </w:r>
          </w:p>
        </w:tc>
        <w:tc>
          <w:tcPr>
            <w:tcW w:w="7064" w:type="dxa"/>
            <w:gridSpan w:val="4"/>
            <w:vAlign w:val="center"/>
          </w:tcPr>
          <w:p w14:paraId="539DF657" w14:textId="77777777" w:rsidR="00EB6283" w:rsidRPr="00E306CD" w:rsidRDefault="00EB6283" w:rsidP="006647CE">
            <w:pPr>
              <w:jc w:val="both"/>
              <w:rPr>
                <w:color w:val="000000" w:themeColor="text1"/>
              </w:rPr>
            </w:pPr>
          </w:p>
          <w:p w14:paraId="6E00493C" w14:textId="497CF442" w:rsidR="00EB6283" w:rsidRPr="00E306CD" w:rsidRDefault="00E366D8" w:rsidP="006647CE">
            <w:pPr>
              <w:jc w:val="both"/>
              <w:rPr>
                <w:i/>
                <w:sz w:val="18"/>
                <w:szCs w:val="18"/>
              </w:rPr>
            </w:pPr>
            <w:r w:rsidRPr="00E366D8">
              <w:rPr>
                <w:i/>
                <w:color w:val="538135" w:themeColor="accent6" w:themeShade="BF"/>
                <w:sz w:val="18"/>
                <w:szCs w:val="18"/>
              </w:rPr>
              <w:t>(зазначити новий логін або існуючий для випадків коли один Користувач є уповноваженою особою у декількох Організацій  в рамках функціоналу «</w:t>
            </w:r>
            <w:proofErr w:type="spellStart"/>
            <w:r w:rsidRPr="00E366D8">
              <w:rPr>
                <w:i/>
                <w:color w:val="538135" w:themeColor="accent6" w:themeShade="BF"/>
                <w:sz w:val="18"/>
                <w:szCs w:val="18"/>
              </w:rPr>
              <w:t>Мультивхід</w:t>
            </w:r>
            <w:proofErr w:type="spellEnd"/>
            <w:r w:rsidRPr="00E366D8">
              <w:rPr>
                <w:i/>
                <w:color w:val="538135" w:themeColor="accent6" w:themeShade="BF"/>
                <w:sz w:val="18"/>
                <w:szCs w:val="18"/>
              </w:rPr>
              <w:t>»)</w:t>
            </w:r>
          </w:p>
        </w:tc>
      </w:tr>
      <w:tr w:rsidR="00EB6283" w:rsidRPr="00E306CD" w14:paraId="2E02ECED" w14:textId="77777777" w:rsidTr="00EB6283">
        <w:tc>
          <w:tcPr>
            <w:tcW w:w="3709" w:type="dxa"/>
            <w:vAlign w:val="center"/>
          </w:tcPr>
          <w:p w14:paraId="3F021E29" w14:textId="77777777" w:rsidR="00EB6283" w:rsidRPr="00E306CD" w:rsidRDefault="00EB6283" w:rsidP="006647CE">
            <w:pPr>
              <w:ind w:right="-108"/>
              <w:jc w:val="both"/>
            </w:pPr>
            <w:r w:rsidRPr="00E306CD">
              <w:t>Мобільний телефон</w:t>
            </w:r>
          </w:p>
        </w:tc>
        <w:tc>
          <w:tcPr>
            <w:tcW w:w="7064" w:type="dxa"/>
            <w:gridSpan w:val="4"/>
            <w:vAlign w:val="center"/>
          </w:tcPr>
          <w:p w14:paraId="4F4BE7A8" w14:textId="77777777" w:rsidR="00EB6283" w:rsidRPr="00E306CD" w:rsidRDefault="00EB6283" w:rsidP="006647CE">
            <w:pPr>
              <w:jc w:val="both"/>
            </w:pPr>
            <w:r w:rsidRPr="00E306CD">
              <w:t>380</w:t>
            </w:r>
          </w:p>
        </w:tc>
      </w:tr>
      <w:tr w:rsidR="00EB6283" w:rsidRPr="00E306CD" w14:paraId="7E527F92" w14:textId="77777777" w:rsidTr="00EB6283">
        <w:tc>
          <w:tcPr>
            <w:tcW w:w="3709" w:type="dxa"/>
            <w:vAlign w:val="center"/>
          </w:tcPr>
          <w:p w14:paraId="41481238" w14:textId="77777777" w:rsidR="00EB6283" w:rsidRPr="00E306CD" w:rsidRDefault="00EB6283" w:rsidP="006647CE">
            <w:pPr>
              <w:ind w:right="-108"/>
              <w:jc w:val="both"/>
            </w:pPr>
            <w:r w:rsidRPr="00E306CD">
              <w:t>Електронна пошта</w:t>
            </w:r>
          </w:p>
        </w:tc>
        <w:tc>
          <w:tcPr>
            <w:tcW w:w="7064" w:type="dxa"/>
            <w:gridSpan w:val="4"/>
            <w:vAlign w:val="center"/>
          </w:tcPr>
          <w:p w14:paraId="04EFCB2F" w14:textId="77777777" w:rsidR="00EB6283" w:rsidRPr="00E306CD" w:rsidRDefault="00EB6283" w:rsidP="006647CE">
            <w:pPr>
              <w:jc w:val="both"/>
            </w:pPr>
          </w:p>
        </w:tc>
      </w:tr>
      <w:tr w:rsidR="00EB6283" w:rsidRPr="00E306CD" w14:paraId="3FC0AECC" w14:textId="77777777" w:rsidTr="00EB6283">
        <w:tc>
          <w:tcPr>
            <w:tcW w:w="3709" w:type="dxa"/>
            <w:vAlign w:val="center"/>
          </w:tcPr>
          <w:p w14:paraId="3DF4F867" w14:textId="3E1D3955" w:rsidR="00EB6283" w:rsidRPr="00E306CD" w:rsidRDefault="00EB6283" w:rsidP="006647CE">
            <w:pPr>
              <w:jc w:val="both"/>
            </w:pPr>
            <w:r w:rsidRPr="00E306CD">
              <w:t>Рівень (права) доступу</w:t>
            </w:r>
          </w:p>
          <w:p w14:paraId="79EA64B3" w14:textId="589AECC3" w:rsidR="00EB6283" w:rsidRPr="00E306CD" w:rsidRDefault="00EB6283" w:rsidP="006647CE">
            <w:pPr>
              <w:jc w:val="both"/>
            </w:pP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(обрати один з варіантів</w:t>
            </w:r>
            <w:r w:rsidR="004543FF">
              <w:rPr>
                <w:i/>
                <w:color w:val="538135" w:themeColor="accent6" w:themeShade="BF"/>
                <w:sz w:val="18"/>
                <w:szCs w:val="18"/>
              </w:rPr>
              <w:t xml:space="preserve"> ролей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)</w:t>
            </w:r>
          </w:p>
        </w:tc>
        <w:tc>
          <w:tcPr>
            <w:tcW w:w="7064" w:type="dxa"/>
            <w:gridSpan w:val="4"/>
            <w:vAlign w:val="center"/>
          </w:tcPr>
          <w:p w14:paraId="30262CB3" w14:textId="77777777" w:rsidR="00EB6283" w:rsidRPr="00E306CD" w:rsidRDefault="00EB6283" w:rsidP="006647CE">
            <w:pPr>
              <w:ind w:right="-108"/>
              <w:jc w:val="both"/>
            </w:pPr>
            <w:r w:rsidRPr="00E306CD">
              <w:sym w:font="Symbol" w:char="F08D"/>
            </w:r>
            <w:r w:rsidRPr="00E306CD">
              <w:t xml:space="preserve"> Користувач з правом підпису</w:t>
            </w:r>
          </w:p>
          <w:p w14:paraId="438DAAAA" w14:textId="77777777" w:rsidR="00EB6283" w:rsidRPr="00E306CD" w:rsidRDefault="00EB6283" w:rsidP="006647CE">
            <w:pPr>
              <w:jc w:val="both"/>
            </w:pPr>
            <w:r w:rsidRPr="00E306CD">
              <w:sym w:font="Symbol" w:char="F08D"/>
            </w:r>
            <w:r w:rsidRPr="00E306CD">
              <w:t xml:space="preserve"> Користувач без права підпису</w:t>
            </w:r>
          </w:p>
          <w:p w14:paraId="2CD91B38" w14:textId="77777777" w:rsidR="00EB6283" w:rsidRPr="00E306CD" w:rsidRDefault="00EB6283" w:rsidP="006647CE">
            <w:pPr>
              <w:jc w:val="both"/>
            </w:pPr>
            <w:r w:rsidRPr="00E306CD">
              <w:sym w:font="Symbol" w:char="F08D"/>
            </w:r>
            <w:r w:rsidRPr="00E306CD">
              <w:t xml:space="preserve"> Користувач з правом тільки на перегляд</w:t>
            </w:r>
          </w:p>
          <w:p w14:paraId="1FF5F68F" w14:textId="77777777" w:rsidR="00EB6283" w:rsidRPr="00E306CD" w:rsidRDefault="00EB6283" w:rsidP="006647CE">
            <w:pPr>
              <w:jc w:val="both"/>
              <w:rPr>
                <w:color w:val="000000" w:themeColor="text1"/>
              </w:rPr>
            </w:pPr>
            <w:r w:rsidRPr="00E306CD">
              <w:rPr>
                <w:color w:val="000000" w:themeColor="text1"/>
              </w:rPr>
              <w:sym w:font="Symbol" w:char="F08D"/>
            </w:r>
            <w:r w:rsidRPr="00E306CD">
              <w:rPr>
                <w:color w:val="000000" w:themeColor="text1"/>
              </w:rPr>
              <w:t xml:space="preserve"> Інший_____________________________</w:t>
            </w:r>
          </w:p>
          <w:p w14:paraId="3A007CCE" w14:textId="77777777" w:rsidR="00EB6283" w:rsidRPr="00E306CD" w:rsidRDefault="00EB6283" w:rsidP="006647CE">
            <w:pPr>
              <w:jc w:val="both"/>
              <w:rPr>
                <w:sz w:val="18"/>
                <w:szCs w:val="18"/>
              </w:rPr>
            </w:pP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(зазначити за необхідності та наявності технічної реалізації у банку)</w:t>
            </w:r>
          </w:p>
        </w:tc>
      </w:tr>
      <w:tr w:rsidR="00EB6283" w:rsidRPr="00E306CD" w14:paraId="2223BFC6" w14:textId="77777777" w:rsidTr="00EB6283">
        <w:tc>
          <w:tcPr>
            <w:tcW w:w="3709" w:type="dxa"/>
            <w:vAlign w:val="center"/>
          </w:tcPr>
          <w:p w14:paraId="5DFE9848" w14:textId="77777777" w:rsidR="00EB6283" w:rsidRPr="00E306CD" w:rsidRDefault="00EB6283" w:rsidP="006647CE">
            <w:pPr>
              <w:ind w:right="-108"/>
              <w:jc w:val="both"/>
            </w:pPr>
            <w:r w:rsidRPr="00E306CD">
              <w:t>Термін дії повноважень (включно)</w:t>
            </w:r>
          </w:p>
        </w:tc>
        <w:tc>
          <w:tcPr>
            <w:tcW w:w="7064" w:type="dxa"/>
            <w:gridSpan w:val="4"/>
            <w:vAlign w:val="center"/>
          </w:tcPr>
          <w:p w14:paraId="0B24E9A3" w14:textId="77777777" w:rsidR="00EB6283" w:rsidRPr="00E306CD" w:rsidRDefault="00EB6283" w:rsidP="006647CE">
            <w:pPr>
              <w:jc w:val="both"/>
              <w:rPr>
                <w:color w:val="538135" w:themeColor="accent6" w:themeShade="BF"/>
                <w:sz w:val="18"/>
                <w:szCs w:val="18"/>
              </w:rPr>
            </w:pPr>
            <w:r w:rsidRPr="00E306CD">
              <w:rPr>
                <w:color w:val="000000" w:themeColor="text1"/>
              </w:rPr>
              <w:t xml:space="preserve">  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 xml:space="preserve"> (зазначити дату)</w:t>
            </w:r>
          </w:p>
        </w:tc>
      </w:tr>
      <w:tr w:rsidR="00F427F9" w:rsidRPr="00E306CD" w14:paraId="3DC163EC" w14:textId="77777777" w:rsidTr="00EB6283">
        <w:tc>
          <w:tcPr>
            <w:tcW w:w="3709" w:type="dxa"/>
            <w:vAlign w:val="center"/>
          </w:tcPr>
          <w:p w14:paraId="134C9B19" w14:textId="29CBFF5F" w:rsidR="00F427F9" w:rsidRPr="00E306CD" w:rsidRDefault="00F427F9" w:rsidP="006647CE">
            <w:pPr>
              <w:ind w:right="-108"/>
              <w:jc w:val="both"/>
            </w:pPr>
            <w:r>
              <w:t xml:space="preserve">Підстава </w:t>
            </w:r>
            <w:r w:rsidR="004543FF">
              <w:t xml:space="preserve">для </w:t>
            </w:r>
            <w:r>
              <w:t>надання прав підпису документів</w:t>
            </w:r>
          </w:p>
        </w:tc>
        <w:tc>
          <w:tcPr>
            <w:tcW w:w="7064" w:type="dxa"/>
            <w:gridSpan w:val="4"/>
            <w:vAlign w:val="center"/>
          </w:tcPr>
          <w:p w14:paraId="3818302B" w14:textId="77777777" w:rsidR="004543FF" w:rsidRPr="00E306CD" w:rsidRDefault="004543FF" w:rsidP="004543FF">
            <w:pPr>
              <w:jc w:val="both"/>
              <w:rPr>
                <w:color w:val="000000" w:themeColor="text1"/>
              </w:rPr>
            </w:pPr>
          </w:p>
          <w:p w14:paraId="7CE6CFDE" w14:textId="0F7A8FD7" w:rsidR="00F427F9" w:rsidRPr="00E306CD" w:rsidRDefault="004543FF" w:rsidP="004543FF">
            <w:pPr>
              <w:jc w:val="both"/>
              <w:rPr>
                <w:color w:val="000000" w:themeColor="text1"/>
              </w:rPr>
            </w:pPr>
            <w:r w:rsidRPr="00E366D8">
              <w:rPr>
                <w:i/>
                <w:color w:val="538135" w:themeColor="accent6" w:themeShade="BF"/>
                <w:sz w:val="18"/>
                <w:szCs w:val="18"/>
              </w:rPr>
              <w:t>(зазначити</w:t>
            </w:r>
            <w:r>
              <w:rPr>
                <w:i/>
                <w:color w:val="538135" w:themeColor="accent6" w:themeShade="BF"/>
                <w:sz w:val="18"/>
                <w:szCs w:val="18"/>
              </w:rPr>
              <w:t xml:space="preserve"> Назву, Номер та Дату документу, на підставі якого надаються права підпису. Для ролей без права підпису документів - прочерк</w:t>
            </w:r>
            <w:r w:rsidRPr="00E366D8">
              <w:rPr>
                <w:i/>
                <w:color w:val="538135" w:themeColor="accent6" w:themeShade="BF"/>
                <w:sz w:val="18"/>
                <w:szCs w:val="18"/>
              </w:rPr>
              <w:t>)</w:t>
            </w:r>
          </w:p>
        </w:tc>
      </w:tr>
      <w:tr w:rsidR="00EB6283" w:rsidRPr="00E306CD" w14:paraId="7F10751F" w14:textId="77777777" w:rsidTr="00EB6283">
        <w:tc>
          <w:tcPr>
            <w:tcW w:w="3709" w:type="dxa"/>
            <w:vAlign w:val="center"/>
          </w:tcPr>
          <w:p w14:paraId="5080D330" w14:textId="77777777" w:rsidR="00EB6283" w:rsidRPr="00E306CD" w:rsidRDefault="00EB6283" w:rsidP="006647CE">
            <w:pPr>
              <w:jc w:val="both"/>
              <w:rPr>
                <w:sz w:val="18"/>
                <w:szCs w:val="18"/>
              </w:rPr>
            </w:pPr>
            <w:r w:rsidRPr="00E306CD">
              <w:t xml:space="preserve">Права доступу після закінчення терміну дії повноважень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(обрати один з варіантів)</w:t>
            </w:r>
          </w:p>
        </w:tc>
        <w:tc>
          <w:tcPr>
            <w:tcW w:w="7064" w:type="dxa"/>
            <w:gridSpan w:val="4"/>
            <w:vAlign w:val="center"/>
          </w:tcPr>
          <w:p w14:paraId="7932C47B" w14:textId="77777777" w:rsidR="00EB6283" w:rsidRPr="00E306CD" w:rsidRDefault="00EB6283" w:rsidP="006647CE">
            <w:pPr>
              <w:ind w:right="-108"/>
              <w:jc w:val="both"/>
            </w:pPr>
            <w:r w:rsidRPr="00E306CD">
              <w:sym w:font="Symbol" w:char="F08D"/>
            </w:r>
            <w:r w:rsidRPr="00E306CD">
              <w:t xml:space="preserve"> Доступ до Організації заборонено;</w:t>
            </w:r>
          </w:p>
          <w:p w14:paraId="2BA8A00A" w14:textId="77777777" w:rsidR="00EB6283" w:rsidRPr="00E306CD" w:rsidRDefault="00EB6283" w:rsidP="006647CE">
            <w:pPr>
              <w:jc w:val="both"/>
            </w:pPr>
            <w:r w:rsidRPr="00E306CD">
              <w:sym w:font="Symbol" w:char="F08D"/>
            </w:r>
            <w:r w:rsidRPr="00E306CD">
              <w:t xml:space="preserve"> Вхід до системи дозволено, підпис документів – заборонено </w:t>
            </w:r>
          </w:p>
        </w:tc>
      </w:tr>
      <w:tr w:rsidR="007C7271" w:rsidRPr="00E306CD" w14:paraId="250E2814" w14:textId="77777777" w:rsidTr="00EB6283">
        <w:tc>
          <w:tcPr>
            <w:tcW w:w="3709" w:type="dxa"/>
            <w:vAlign w:val="center"/>
          </w:tcPr>
          <w:p w14:paraId="118837F3" w14:textId="77A0F3F0" w:rsidR="007C7271" w:rsidRPr="00E306CD" w:rsidRDefault="00784A77" w:rsidP="006647CE">
            <w:pPr>
              <w:jc w:val="both"/>
            </w:pPr>
            <w:r w:rsidRPr="00E306CD">
              <w:t>Причина блокування</w:t>
            </w:r>
            <w:r w:rsidR="007270E4" w:rsidRPr="007270E4">
              <w:t>/ видален</w:t>
            </w:r>
            <w:r w:rsidR="00D13A77" w:rsidRPr="007270E4">
              <w:t>ня</w:t>
            </w:r>
            <w:r w:rsidRPr="00E306CD">
              <w:t xml:space="preserve"> користувача</w:t>
            </w:r>
          </w:p>
        </w:tc>
        <w:tc>
          <w:tcPr>
            <w:tcW w:w="7064" w:type="dxa"/>
            <w:gridSpan w:val="4"/>
            <w:vAlign w:val="center"/>
          </w:tcPr>
          <w:p w14:paraId="30014592" w14:textId="48D9B670" w:rsidR="00784A77" w:rsidRPr="00E306CD" w:rsidRDefault="00784A77" w:rsidP="00AD2277">
            <w:pPr>
              <w:jc w:val="both"/>
              <w:rPr>
                <w:i/>
                <w:color w:val="538135" w:themeColor="accent6" w:themeShade="BF"/>
                <w:sz w:val="18"/>
                <w:szCs w:val="18"/>
              </w:rPr>
            </w:pPr>
            <w:r w:rsidRPr="00E306CD">
              <w:rPr>
                <w:color w:val="000000" w:themeColor="text1"/>
              </w:rPr>
              <w:t xml:space="preserve">  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 xml:space="preserve"> (в разі відсутності  прочерк) </w:t>
            </w:r>
          </w:p>
          <w:p w14:paraId="31D720B2" w14:textId="0CE6AC58" w:rsidR="00784A77" w:rsidRPr="00E306CD" w:rsidRDefault="00784A77" w:rsidP="00AD2277">
            <w:pPr>
              <w:jc w:val="both"/>
              <w:rPr>
                <w:i/>
                <w:color w:val="538135" w:themeColor="accent6" w:themeShade="BF"/>
                <w:sz w:val="18"/>
                <w:szCs w:val="18"/>
              </w:rPr>
            </w:pP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Ймовірні причини: Компрометація ключів ЕП, Втрата особою права розпорядження рахунком або зазначити інше</w:t>
            </w:r>
          </w:p>
        </w:tc>
      </w:tr>
      <w:tr w:rsidR="00784A77" w:rsidRPr="00E306CD" w14:paraId="0A0FA9E2" w14:textId="77777777" w:rsidTr="00EB6283">
        <w:tc>
          <w:tcPr>
            <w:tcW w:w="3709" w:type="dxa"/>
            <w:vAlign w:val="center"/>
          </w:tcPr>
          <w:p w14:paraId="0FC65900" w14:textId="2A014CF2" w:rsidR="00784A77" w:rsidRPr="00E306CD" w:rsidRDefault="00784A77" w:rsidP="00784A77">
            <w:pPr>
              <w:jc w:val="both"/>
            </w:pPr>
            <w:r w:rsidRPr="00E306CD">
              <w:t xml:space="preserve">Причина скасування дії раніше </w:t>
            </w:r>
            <w:proofErr w:type="spellStart"/>
            <w:r w:rsidRPr="00E306CD">
              <w:t>згенерованих</w:t>
            </w:r>
            <w:proofErr w:type="spellEnd"/>
            <w:r w:rsidRPr="00E306CD">
              <w:t xml:space="preserve"> та сертифікованих ключів ЕП користувача</w:t>
            </w:r>
          </w:p>
        </w:tc>
        <w:tc>
          <w:tcPr>
            <w:tcW w:w="7064" w:type="dxa"/>
            <w:gridSpan w:val="4"/>
            <w:vAlign w:val="center"/>
          </w:tcPr>
          <w:p w14:paraId="44155005" w14:textId="77777777" w:rsidR="00784A77" w:rsidRPr="00E306CD" w:rsidRDefault="00784A77" w:rsidP="00AD2277">
            <w:pPr>
              <w:jc w:val="both"/>
              <w:rPr>
                <w:i/>
                <w:color w:val="538135" w:themeColor="accent6" w:themeShade="BF"/>
                <w:sz w:val="18"/>
                <w:szCs w:val="18"/>
              </w:rPr>
            </w:pPr>
            <w:r w:rsidRPr="00E306CD">
              <w:rPr>
                <w:color w:val="000000" w:themeColor="text1"/>
              </w:rPr>
              <w:t xml:space="preserve">  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 xml:space="preserve"> (в разі відсутності  прочерк) </w:t>
            </w:r>
          </w:p>
          <w:p w14:paraId="475103E8" w14:textId="2C142C23" w:rsidR="00784A77" w:rsidRPr="00E306CD" w:rsidRDefault="00784A77" w:rsidP="00AD2277">
            <w:pPr>
              <w:jc w:val="both"/>
              <w:rPr>
                <w:color w:val="000000" w:themeColor="text1"/>
              </w:rPr>
            </w:pP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 xml:space="preserve">Ймовірні причини: </w:t>
            </w:r>
            <w:r w:rsidR="00AD2277" w:rsidRPr="00E306CD">
              <w:rPr>
                <w:i/>
                <w:color w:val="538135" w:themeColor="accent6" w:themeShade="BF"/>
                <w:sz w:val="18"/>
                <w:szCs w:val="18"/>
              </w:rPr>
              <w:t>Компрометація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 xml:space="preserve"> ключів ЕП, </w:t>
            </w:r>
            <w:r w:rsidR="00AD2277" w:rsidRPr="00E306CD">
              <w:rPr>
                <w:i/>
                <w:color w:val="538135" w:themeColor="accent6" w:themeShade="BF"/>
                <w:sz w:val="18"/>
                <w:szCs w:val="18"/>
              </w:rPr>
              <w:t>Втрата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 xml:space="preserve"> особою права розпорядження рахунком або зазначити інше</w:t>
            </w:r>
          </w:p>
        </w:tc>
      </w:tr>
      <w:tr w:rsidR="00C04C98" w:rsidRPr="00E306CD" w14:paraId="0103068A" w14:textId="77777777" w:rsidTr="00EB6283">
        <w:tc>
          <w:tcPr>
            <w:tcW w:w="3709" w:type="dxa"/>
            <w:vAlign w:val="center"/>
          </w:tcPr>
          <w:p w14:paraId="589DEBB9" w14:textId="1AA016EA" w:rsidR="00C04C98" w:rsidRPr="00E306CD" w:rsidRDefault="00C04C98" w:rsidP="00784A77">
            <w:pPr>
              <w:jc w:val="both"/>
            </w:pPr>
            <w:r>
              <w:t>Інше</w:t>
            </w:r>
          </w:p>
        </w:tc>
        <w:tc>
          <w:tcPr>
            <w:tcW w:w="7064" w:type="dxa"/>
            <w:gridSpan w:val="4"/>
            <w:vAlign w:val="center"/>
          </w:tcPr>
          <w:p w14:paraId="3D690574" w14:textId="08CBE151" w:rsidR="00C04C98" w:rsidRPr="00E366D8" w:rsidRDefault="00E366D8" w:rsidP="00AD2277">
            <w:pPr>
              <w:jc w:val="both"/>
              <w:rPr>
                <w:i/>
                <w:color w:val="000000" w:themeColor="text1"/>
              </w:rPr>
            </w:pPr>
            <w:r w:rsidRPr="00E366D8">
              <w:rPr>
                <w:i/>
                <w:color w:val="538135" w:themeColor="accent6" w:themeShade="BF"/>
              </w:rPr>
              <w:t>(зазначити)</w:t>
            </w:r>
          </w:p>
        </w:tc>
      </w:tr>
      <w:tr w:rsidR="00EB6283" w:rsidRPr="00E306CD" w14:paraId="45C54438" w14:textId="77777777" w:rsidTr="00EB6283">
        <w:tc>
          <w:tcPr>
            <w:tcW w:w="10773" w:type="dxa"/>
            <w:gridSpan w:val="5"/>
            <w:vAlign w:val="center"/>
          </w:tcPr>
          <w:p w14:paraId="356A3021" w14:textId="77777777" w:rsidR="00EB6283" w:rsidRPr="00E306CD" w:rsidRDefault="00EB6283" w:rsidP="006647CE">
            <w:pPr>
              <w:jc w:val="both"/>
              <w:rPr>
                <w:b/>
              </w:rPr>
            </w:pPr>
            <w:r w:rsidRPr="00E306CD">
              <w:rPr>
                <w:b/>
              </w:rPr>
              <w:t xml:space="preserve">Здійснити підключення до/відключення від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(залишити необхідне)</w:t>
            </w:r>
            <w:r w:rsidRPr="00E306CD">
              <w:rPr>
                <w:b/>
              </w:rPr>
              <w:t xml:space="preserve"> додаткових послуг Системи:</w:t>
            </w:r>
          </w:p>
        </w:tc>
      </w:tr>
      <w:tr w:rsidR="00EB6283" w:rsidRPr="00E306CD" w14:paraId="7AE41D73" w14:textId="77777777" w:rsidTr="00EB6283">
        <w:tc>
          <w:tcPr>
            <w:tcW w:w="3709" w:type="dxa"/>
            <w:vAlign w:val="center"/>
          </w:tcPr>
          <w:p w14:paraId="3BD6F734" w14:textId="77777777" w:rsidR="00EB6283" w:rsidRPr="00E306CD" w:rsidRDefault="00EB6283" w:rsidP="006647CE">
            <w:pPr>
              <w:ind w:right="-108"/>
              <w:jc w:val="both"/>
            </w:pPr>
            <w:r w:rsidRPr="00E306CD">
              <w:t>Виїзд спеціаліста Банку в офіс Клієнта</w:t>
            </w:r>
          </w:p>
        </w:tc>
        <w:tc>
          <w:tcPr>
            <w:tcW w:w="7064" w:type="dxa"/>
            <w:gridSpan w:val="4"/>
            <w:vAlign w:val="center"/>
          </w:tcPr>
          <w:p w14:paraId="40D65E15" w14:textId="77777777" w:rsidR="00EB6283" w:rsidRPr="00E306CD" w:rsidRDefault="00EB6283" w:rsidP="006647CE">
            <w:pPr>
              <w:jc w:val="both"/>
            </w:pPr>
            <w:r w:rsidRPr="00E306CD">
              <w:rPr>
                <w:color w:val="000000" w:themeColor="text1"/>
              </w:rPr>
              <w:t>Ні/ Так</w:t>
            </w:r>
            <w:r w:rsidRPr="00E306CD">
              <w:rPr>
                <w:i/>
                <w:color w:val="000000" w:themeColor="text1"/>
              </w:rPr>
              <w:t xml:space="preserve">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(якщо Так, вказати адресу)</w:t>
            </w:r>
          </w:p>
        </w:tc>
      </w:tr>
      <w:tr w:rsidR="00EB6283" w:rsidRPr="00E306CD" w14:paraId="13B6933A" w14:textId="77777777" w:rsidTr="00EB6283">
        <w:tc>
          <w:tcPr>
            <w:tcW w:w="3709" w:type="dxa"/>
            <w:vAlign w:val="center"/>
          </w:tcPr>
          <w:p w14:paraId="1C4AAC1B" w14:textId="77777777" w:rsidR="00EB6283" w:rsidRPr="00E306CD" w:rsidRDefault="00EB6283" w:rsidP="006647CE">
            <w:pPr>
              <w:jc w:val="both"/>
            </w:pPr>
            <w:r w:rsidRPr="00E306CD">
              <w:t>Сервіс «</w:t>
            </w:r>
            <w:proofErr w:type="spellStart"/>
            <w:r w:rsidRPr="00E306CD">
              <w:t>Мультипідпис</w:t>
            </w:r>
            <w:proofErr w:type="spellEnd"/>
            <w:r w:rsidRPr="00E306CD">
              <w:t>» (можливість підписувати одним ключем документи своїх Організацій)</w:t>
            </w:r>
            <w:r w:rsidRPr="00E306CD">
              <w:rPr>
                <w:i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7064" w:type="dxa"/>
            <w:gridSpan w:val="4"/>
            <w:vAlign w:val="center"/>
          </w:tcPr>
          <w:p w14:paraId="77B94DDD" w14:textId="77777777" w:rsidR="00EB6283" w:rsidRPr="00E306CD" w:rsidRDefault="00EB6283" w:rsidP="006647CE">
            <w:pPr>
              <w:ind w:right="-108"/>
              <w:jc w:val="both"/>
              <w:rPr>
                <w:color w:val="000000" w:themeColor="text1"/>
              </w:rPr>
            </w:pPr>
            <w:r w:rsidRPr="00E306CD">
              <w:rPr>
                <w:color w:val="000000" w:themeColor="text1"/>
              </w:rPr>
              <w:t xml:space="preserve">Ні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(якщо значення «Ні», видалити додаткові рядки)</w:t>
            </w:r>
          </w:p>
          <w:p w14:paraId="1AED111F" w14:textId="77777777" w:rsidR="00EB6283" w:rsidRPr="00E306CD" w:rsidRDefault="00EB6283" w:rsidP="006647CE">
            <w:pPr>
              <w:jc w:val="both"/>
            </w:pPr>
            <w:r w:rsidRPr="00E306CD">
              <w:rPr>
                <w:color w:val="000000" w:themeColor="text1"/>
              </w:rPr>
              <w:t>Так</w:t>
            </w:r>
            <w:r w:rsidRPr="00E306CD">
              <w:rPr>
                <w:i/>
                <w:color w:val="000000" w:themeColor="text1"/>
              </w:rPr>
              <w:t xml:space="preserve">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(якщо значення «Так», вказати нижче назву Організації (-й) та код ЄДРПОУ)</w:t>
            </w:r>
          </w:p>
        </w:tc>
      </w:tr>
      <w:tr w:rsidR="00EB6283" w:rsidRPr="00E306CD" w14:paraId="39A8E4CA" w14:textId="77777777" w:rsidTr="00EB6283">
        <w:tc>
          <w:tcPr>
            <w:tcW w:w="3709" w:type="dxa"/>
            <w:vAlign w:val="center"/>
          </w:tcPr>
          <w:p w14:paraId="5E3ADE0D" w14:textId="77777777" w:rsidR="00EB6283" w:rsidRPr="00E306CD" w:rsidRDefault="00EB6283" w:rsidP="006647CE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  <w:r w:rsidRPr="00E306CD">
              <w:rPr>
                <w:color w:val="000000" w:themeColor="text1"/>
              </w:rPr>
              <w:t xml:space="preserve">  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 xml:space="preserve"> (зазначити назву Організації)</w:t>
            </w:r>
          </w:p>
        </w:tc>
        <w:tc>
          <w:tcPr>
            <w:tcW w:w="7064" w:type="dxa"/>
            <w:gridSpan w:val="4"/>
            <w:vAlign w:val="center"/>
          </w:tcPr>
          <w:p w14:paraId="13658B97" w14:textId="77777777" w:rsidR="00EB6283" w:rsidRPr="00E306CD" w:rsidRDefault="00EB6283" w:rsidP="006647CE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  <w:r w:rsidRPr="00E306CD">
              <w:rPr>
                <w:color w:val="000000" w:themeColor="text1"/>
              </w:rPr>
              <w:t xml:space="preserve">  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 xml:space="preserve"> (вказати код ЄДРПОУ)</w:t>
            </w:r>
          </w:p>
        </w:tc>
      </w:tr>
      <w:tr w:rsidR="00EB6283" w:rsidRPr="00E306CD" w14:paraId="0717C382" w14:textId="77777777" w:rsidTr="00EB6283">
        <w:tc>
          <w:tcPr>
            <w:tcW w:w="3709" w:type="dxa"/>
            <w:vAlign w:val="center"/>
          </w:tcPr>
          <w:p w14:paraId="1F5DF76C" w14:textId="77777777" w:rsidR="00EB6283" w:rsidRPr="00E306CD" w:rsidRDefault="00EB6283" w:rsidP="006647CE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  <w:r w:rsidRPr="00E306CD">
              <w:rPr>
                <w:color w:val="000000" w:themeColor="text1"/>
              </w:rPr>
              <w:t xml:space="preserve">  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 xml:space="preserve"> (зазначити назву Організації)</w:t>
            </w:r>
          </w:p>
        </w:tc>
        <w:tc>
          <w:tcPr>
            <w:tcW w:w="7064" w:type="dxa"/>
            <w:gridSpan w:val="4"/>
            <w:vAlign w:val="center"/>
          </w:tcPr>
          <w:p w14:paraId="72E99C22" w14:textId="77777777" w:rsidR="00EB6283" w:rsidRPr="00E306CD" w:rsidRDefault="00EB6283" w:rsidP="006647CE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  <w:r w:rsidRPr="00E306CD">
              <w:rPr>
                <w:color w:val="000000" w:themeColor="text1"/>
              </w:rPr>
              <w:t xml:space="preserve">  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 xml:space="preserve"> (вказати код ЄДРПОУ)</w:t>
            </w:r>
          </w:p>
        </w:tc>
      </w:tr>
      <w:tr w:rsidR="00EB6283" w:rsidRPr="00E306CD" w14:paraId="4A1171AA" w14:textId="77777777" w:rsidTr="00EB6283">
        <w:tc>
          <w:tcPr>
            <w:tcW w:w="3709" w:type="dxa"/>
            <w:vAlign w:val="center"/>
          </w:tcPr>
          <w:p w14:paraId="35B40F25" w14:textId="77777777" w:rsidR="00EB6283" w:rsidRPr="00E306CD" w:rsidRDefault="00EB6283" w:rsidP="006647CE">
            <w:pPr>
              <w:jc w:val="both"/>
            </w:pPr>
            <w:r w:rsidRPr="00E306CD">
              <w:rPr>
                <w:color w:val="000000" w:themeColor="text1"/>
              </w:rPr>
              <w:t>Сервіс «Управління доступом до рахунків»</w:t>
            </w:r>
          </w:p>
        </w:tc>
        <w:tc>
          <w:tcPr>
            <w:tcW w:w="7064" w:type="dxa"/>
            <w:gridSpan w:val="4"/>
            <w:vAlign w:val="center"/>
          </w:tcPr>
          <w:p w14:paraId="57B5CBC4" w14:textId="77777777" w:rsidR="00EB6283" w:rsidRPr="00E306CD" w:rsidRDefault="00EB6283" w:rsidP="006647CE">
            <w:pPr>
              <w:ind w:right="-108"/>
              <w:jc w:val="both"/>
              <w:rPr>
                <w:color w:val="538135" w:themeColor="accent6" w:themeShade="BF"/>
                <w:sz w:val="18"/>
                <w:szCs w:val="18"/>
              </w:rPr>
            </w:pPr>
            <w:r w:rsidRPr="00E306CD">
              <w:rPr>
                <w:color w:val="000000" w:themeColor="text1"/>
              </w:rPr>
              <w:t xml:space="preserve">Ні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(якщо значення «Ні», видалити додаткові рядки)</w:t>
            </w:r>
          </w:p>
          <w:p w14:paraId="7457096C" w14:textId="77777777" w:rsidR="00EB6283" w:rsidRPr="00E306CD" w:rsidRDefault="00EB6283" w:rsidP="006647CE">
            <w:pPr>
              <w:ind w:right="25"/>
              <w:jc w:val="both"/>
            </w:pPr>
            <w:r w:rsidRPr="00E306CD">
              <w:rPr>
                <w:color w:val="000000" w:themeColor="text1"/>
              </w:rPr>
              <w:t>Так</w:t>
            </w:r>
            <w:r w:rsidRPr="00E306CD">
              <w:rPr>
                <w:i/>
                <w:color w:val="538135" w:themeColor="accent6" w:themeShade="BF"/>
              </w:rPr>
              <w:t xml:space="preserve">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(якщо значення «Так», вказати нижче перелік рахунків, до яких потрібно заборонити/ надати виключний доступ («+»/ «-»)</w:t>
            </w:r>
          </w:p>
        </w:tc>
      </w:tr>
      <w:tr w:rsidR="00EB6283" w:rsidRPr="00E306CD" w14:paraId="0965912D" w14:textId="77777777" w:rsidTr="00EB6283">
        <w:trPr>
          <w:trHeight w:val="225"/>
        </w:trPr>
        <w:tc>
          <w:tcPr>
            <w:tcW w:w="3709" w:type="dxa"/>
            <w:vMerge w:val="restart"/>
            <w:vAlign w:val="center"/>
          </w:tcPr>
          <w:p w14:paraId="1A42634C" w14:textId="77777777" w:rsidR="00EB6283" w:rsidRPr="00E306CD" w:rsidRDefault="00EB6283" w:rsidP="006647CE">
            <w:pPr>
              <w:jc w:val="both"/>
              <w:rPr>
                <w:color w:val="538135" w:themeColor="accent6" w:themeShade="BF"/>
                <w:sz w:val="18"/>
                <w:szCs w:val="18"/>
              </w:rPr>
            </w:pPr>
            <w:r w:rsidRPr="00E306CD">
              <w:rPr>
                <w:color w:val="000000" w:themeColor="text1"/>
              </w:rPr>
              <w:t xml:space="preserve">  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 xml:space="preserve">  (зазначити балансовий рахунок або в форматі IBAN)</w:t>
            </w:r>
          </w:p>
        </w:tc>
        <w:tc>
          <w:tcPr>
            <w:tcW w:w="1365" w:type="dxa"/>
            <w:vAlign w:val="center"/>
          </w:tcPr>
          <w:p w14:paraId="7FE81A98" w14:textId="77777777" w:rsidR="00EB6283" w:rsidRPr="00E306CD" w:rsidRDefault="00EB6283" w:rsidP="006647CE">
            <w:pPr>
              <w:ind w:right="-108"/>
              <w:jc w:val="center"/>
            </w:pPr>
            <w:r w:rsidRPr="00E306CD">
              <w:t>Перегляд</w:t>
            </w:r>
          </w:p>
        </w:tc>
        <w:tc>
          <w:tcPr>
            <w:tcW w:w="1665" w:type="dxa"/>
            <w:vAlign w:val="center"/>
          </w:tcPr>
          <w:p w14:paraId="06513E12" w14:textId="77777777" w:rsidR="00EB6283" w:rsidRPr="00E306CD" w:rsidRDefault="00EB6283" w:rsidP="006647CE">
            <w:pPr>
              <w:ind w:right="-108"/>
              <w:jc w:val="center"/>
            </w:pPr>
            <w:r w:rsidRPr="00E306CD">
              <w:t>Списання</w:t>
            </w:r>
          </w:p>
        </w:tc>
        <w:tc>
          <w:tcPr>
            <w:tcW w:w="1665" w:type="dxa"/>
            <w:vAlign w:val="center"/>
          </w:tcPr>
          <w:p w14:paraId="75C6EDF6" w14:textId="77777777" w:rsidR="00EB6283" w:rsidRPr="00E306CD" w:rsidRDefault="00EB6283" w:rsidP="006647CE">
            <w:pPr>
              <w:ind w:right="-108"/>
              <w:jc w:val="center"/>
            </w:pPr>
            <w:r w:rsidRPr="00E306CD">
              <w:t>Зарахування</w:t>
            </w:r>
          </w:p>
        </w:tc>
        <w:tc>
          <w:tcPr>
            <w:tcW w:w="2369" w:type="dxa"/>
            <w:vAlign w:val="center"/>
          </w:tcPr>
          <w:p w14:paraId="6BA3E3C3" w14:textId="77777777" w:rsidR="00EB6283" w:rsidRPr="00E306CD" w:rsidRDefault="00EB6283" w:rsidP="006647CE">
            <w:pPr>
              <w:ind w:right="-108"/>
              <w:jc w:val="center"/>
            </w:pPr>
            <w:r w:rsidRPr="00E306CD">
              <w:t>Виписка</w:t>
            </w:r>
          </w:p>
        </w:tc>
      </w:tr>
      <w:tr w:rsidR="00E17741" w:rsidRPr="00E306CD" w14:paraId="22822C98" w14:textId="77777777" w:rsidTr="00D97008">
        <w:trPr>
          <w:trHeight w:val="225"/>
        </w:trPr>
        <w:tc>
          <w:tcPr>
            <w:tcW w:w="3709" w:type="dxa"/>
            <w:vMerge/>
            <w:vAlign w:val="center"/>
          </w:tcPr>
          <w:p w14:paraId="187F1D07" w14:textId="77777777" w:rsidR="00E17741" w:rsidRPr="00E306CD" w:rsidRDefault="00E17741" w:rsidP="00E17741">
            <w:pPr>
              <w:jc w:val="both"/>
              <w:rPr>
                <w:i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14:paraId="5F89596D" w14:textId="6E52A409" w:rsidR="00E17741" w:rsidRPr="00E17741" w:rsidRDefault="00E17741" w:rsidP="00E17741">
            <w:pPr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Н</w:t>
            </w:r>
            <w:r>
              <w:rPr>
                <w:color w:val="000000" w:themeColor="text1"/>
              </w:rPr>
              <w:t>і</w:t>
            </w:r>
          </w:p>
        </w:tc>
        <w:tc>
          <w:tcPr>
            <w:tcW w:w="1665" w:type="dxa"/>
          </w:tcPr>
          <w:p w14:paraId="33389A2B" w14:textId="47419DDB" w:rsidR="00E17741" w:rsidRPr="00E306CD" w:rsidRDefault="00E17741" w:rsidP="00E17741">
            <w:pPr>
              <w:ind w:right="-108"/>
              <w:jc w:val="center"/>
              <w:rPr>
                <w:color w:val="000000" w:themeColor="text1"/>
              </w:rPr>
            </w:pPr>
            <w:r w:rsidRPr="008B4ED8">
              <w:rPr>
                <w:color w:val="000000" w:themeColor="text1"/>
                <w:lang w:val="ru-RU"/>
              </w:rPr>
              <w:t>Н</w:t>
            </w:r>
            <w:r w:rsidRPr="008B4ED8">
              <w:rPr>
                <w:color w:val="000000" w:themeColor="text1"/>
              </w:rPr>
              <w:t>і</w:t>
            </w:r>
          </w:p>
        </w:tc>
        <w:tc>
          <w:tcPr>
            <w:tcW w:w="1665" w:type="dxa"/>
          </w:tcPr>
          <w:p w14:paraId="1D7F28DB" w14:textId="47EA2595" w:rsidR="00E17741" w:rsidRPr="00E306CD" w:rsidRDefault="00E17741" w:rsidP="00E17741">
            <w:pPr>
              <w:ind w:right="-108"/>
              <w:jc w:val="center"/>
              <w:rPr>
                <w:color w:val="000000" w:themeColor="text1"/>
              </w:rPr>
            </w:pPr>
            <w:r w:rsidRPr="008B4ED8">
              <w:rPr>
                <w:color w:val="000000" w:themeColor="text1"/>
                <w:lang w:val="ru-RU"/>
              </w:rPr>
              <w:t>Н</w:t>
            </w:r>
            <w:r w:rsidRPr="008B4ED8">
              <w:rPr>
                <w:color w:val="000000" w:themeColor="text1"/>
              </w:rPr>
              <w:t>і</w:t>
            </w:r>
          </w:p>
        </w:tc>
        <w:tc>
          <w:tcPr>
            <w:tcW w:w="2369" w:type="dxa"/>
          </w:tcPr>
          <w:p w14:paraId="324F2D1B" w14:textId="1CFAD6D9" w:rsidR="00E17741" w:rsidRPr="00E306CD" w:rsidRDefault="00E17741" w:rsidP="00E17741">
            <w:pPr>
              <w:ind w:right="-108"/>
              <w:jc w:val="center"/>
              <w:rPr>
                <w:color w:val="000000" w:themeColor="text1"/>
              </w:rPr>
            </w:pPr>
            <w:r w:rsidRPr="008B4ED8">
              <w:rPr>
                <w:color w:val="000000" w:themeColor="text1"/>
                <w:lang w:val="ru-RU"/>
              </w:rPr>
              <w:t>Н</w:t>
            </w:r>
            <w:r w:rsidRPr="008B4ED8">
              <w:rPr>
                <w:color w:val="000000" w:themeColor="text1"/>
              </w:rPr>
              <w:t>і</w:t>
            </w:r>
          </w:p>
        </w:tc>
      </w:tr>
      <w:tr w:rsidR="00E17741" w:rsidRPr="00E306CD" w14:paraId="5327213B" w14:textId="77777777" w:rsidTr="00BF736D">
        <w:tc>
          <w:tcPr>
            <w:tcW w:w="3709" w:type="dxa"/>
            <w:tcBorders>
              <w:bottom w:val="single" w:sz="4" w:space="0" w:color="auto"/>
            </w:tcBorders>
            <w:vAlign w:val="center"/>
          </w:tcPr>
          <w:p w14:paraId="76F57724" w14:textId="77777777" w:rsidR="00E17741" w:rsidRPr="00E306CD" w:rsidRDefault="00E17741" w:rsidP="00E17741">
            <w:pPr>
              <w:jc w:val="both"/>
              <w:rPr>
                <w:color w:val="538135" w:themeColor="accent6" w:themeShade="BF"/>
                <w:sz w:val="18"/>
                <w:szCs w:val="18"/>
              </w:rPr>
            </w:pPr>
            <w:r w:rsidRPr="00E306CD">
              <w:rPr>
                <w:color w:val="000000" w:themeColor="text1"/>
              </w:rPr>
              <w:t xml:space="preserve">  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 xml:space="preserve">  (зазначити балансовий рахунок або в форматі IBAN)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41E89B8F" w14:textId="2A93DCC9" w:rsidR="00E17741" w:rsidRPr="00E306CD" w:rsidRDefault="00E17741" w:rsidP="00E17741">
            <w:pPr>
              <w:ind w:right="-108"/>
              <w:jc w:val="center"/>
              <w:rPr>
                <w:color w:val="000000" w:themeColor="text1"/>
              </w:rPr>
            </w:pPr>
            <w:r w:rsidRPr="0058705C">
              <w:rPr>
                <w:color w:val="000000" w:themeColor="text1"/>
                <w:lang w:val="ru-RU"/>
              </w:rPr>
              <w:t>Н</w:t>
            </w:r>
            <w:r w:rsidRPr="0058705C">
              <w:rPr>
                <w:color w:val="000000" w:themeColor="text1"/>
              </w:rPr>
              <w:t>і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3A4A3FB" w14:textId="128E6698" w:rsidR="00E17741" w:rsidRPr="00E306CD" w:rsidRDefault="00E17741" w:rsidP="00E17741">
            <w:pPr>
              <w:ind w:right="-108"/>
              <w:jc w:val="center"/>
              <w:rPr>
                <w:color w:val="000000" w:themeColor="text1"/>
              </w:rPr>
            </w:pPr>
            <w:r w:rsidRPr="0058705C">
              <w:rPr>
                <w:color w:val="000000" w:themeColor="text1"/>
                <w:lang w:val="ru-RU"/>
              </w:rPr>
              <w:t>Н</w:t>
            </w:r>
            <w:r w:rsidRPr="0058705C">
              <w:rPr>
                <w:color w:val="000000" w:themeColor="text1"/>
              </w:rPr>
              <w:t>і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2E337E4B" w14:textId="087F43A0" w:rsidR="00E17741" w:rsidRPr="00E306CD" w:rsidRDefault="00E17741" w:rsidP="00E17741">
            <w:pPr>
              <w:ind w:right="-108"/>
              <w:jc w:val="center"/>
              <w:rPr>
                <w:color w:val="000000" w:themeColor="text1"/>
              </w:rPr>
            </w:pPr>
            <w:r w:rsidRPr="0058705C">
              <w:rPr>
                <w:color w:val="000000" w:themeColor="text1"/>
                <w:lang w:val="ru-RU"/>
              </w:rPr>
              <w:t>Н</w:t>
            </w:r>
            <w:r w:rsidRPr="0058705C">
              <w:rPr>
                <w:color w:val="000000" w:themeColor="text1"/>
              </w:rPr>
              <w:t>і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0880E03C" w14:textId="05006B36" w:rsidR="00E17741" w:rsidRPr="00E306CD" w:rsidRDefault="00E17741" w:rsidP="00E17741">
            <w:pPr>
              <w:ind w:right="-108"/>
              <w:jc w:val="center"/>
              <w:rPr>
                <w:color w:val="000000" w:themeColor="text1"/>
              </w:rPr>
            </w:pPr>
            <w:r w:rsidRPr="0058705C">
              <w:rPr>
                <w:color w:val="000000" w:themeColor="text1"/>
                <w:lang w:val="ru-RU"/>
              </w:rPr>
              <w:t>Н</w:t>
            </w:r>
            <w:r w:rsidRPr="0058705C">
              <w:rPr>
                <w:color w:val="000000" w:themeColor="text1"/>
              </w:rPr>
              <w:t>і</w:t>
            </w:r>
          </w:p>
        </w:tc>
      </w:tr>
      <w:tr w:rsidR="00E366D8" w:rsidRPr="00E306CD" w14:paraId="6B6B3BA0" w14:textId="77777777" w:rsidTr="00916FC4">
        <w:tc>
          <w:tcPr>
            <w:tcW w:w="3709" w:type="dxa"/>
            <w:tcBorders>
              <w:bottom w:val="single" w:sz="4" w:space="0" w:color="auto"/>
            </w:tcBorders>
            <w:vAlign w:val="center"/>
          </w:tcPr>
          <w:p w14:paraId="6159E702" w14:textId="62FB1507" w:rsidR="00E366D8" w:rsidRPr="00E306CD" w:rsidRDefault="00E366D8" w:rsidP="00E366D8">
            <w:pPr>
              <w:jc w:val="both"/>
              <w:rPr>
                <w:color w:val="000000" w:themeColor="text1"/>
              </w:rPr>
            </w:pPr>
            <w:r w:rsidRPr="009239DC">
              <w:rPr>
                <w:color w:val="000000" w:themeColor="text1"/>
              </w:rPr>
              <w:t>Інший Сервіс/ Послуга</w:t>
            </w:r>
            <w:r>
              <w:rPr>
                <w:color w:val="538135" w:themeColor="accent6" w:themeShade="BF"/>
              </w:rPr>
              <w:t xml:space="preserve"> </w:t>
            </w:r>
            <w:r w:rsidRPr="00E366D8">
              <w:rPr>
                <w:i/>
                <w:color w:val="538135" w:themeColor="accent6" w:themeShade="BF"/>
                <w:sz w:val="18"/>
                <w:szCs w:val="18"/>
              </w:rPr>
              <w:t>(вказати або видалити строку)</w:t>
            </w:r>
          </w:p>
        </w:tc>
        <w:tc>
          <w:tcPr>
            <w:tcW w:w="7064" w:type="dxa"/>
            <w:gridSpan w:val="4"/>
            <w:tcBorders>
              <w:bottom w:val="single" w:sz="4" w:space="0" w:color="auto"/>
            </w:tcBorders>
            <w:vAlign w:val="center"/>
          </w:tcPr>
          <w:p w14:paraId="0109AE2A" w14:textId="75DAB8F5" w:rsidR="00E366D8" w:rsidRPr="00E306CD" w:rsidRDefault="00E366D8" w:rsidP="00E366D8">
            <w:pPr>
              <w:ind w:right="-108"/>
              <w:rPr>
                <w:color w:val="000000" w:themeColor="text1"/>
              </w:rPr>
            </w:pPr>
          </w:p>
        </w:tc>
      </w:tr>
      <w:tr w:rsidR="00EB6283" w:rsidRPr="00E306CD" w14:paraId="43859498" w14:textId="77777777" w:rsidTr="00EB6283">
        <w:tc>
          <w:tcPr>
            <w:tcW w:w="107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79462A" w14:textId="1D977210" w:rsidR="00EB6283" w:rsidRPr="00E306CD" w:rsidRDefault="00EB6283" w:rsidP="00EB6283">
            <w:r w:rsidRPr="00E306CD">
              <w:lastRenderedPageBreak/>
              <w:t>* Відмітка зазначається виключно у випадку, коли один Користувач є уповноваженою особою у декількох Організацій та використовує єдиний логін при підключенні.</w:t>
            </w:r>
          </w:p>
        </w:tc>
      </w:tr>
    </w:tbl>
    <w:p w14:paraId="48AB8F09" w14:textId="1BB730ED" w:rsidR="00E306CD" w:rsidRPr="00E306CD" w:rsidRDefault="00E306CD" w:rsidP="00E306CD">
      <w:pPr>
        <w:ind w:firstLine="284"/>
        <w:rPr>
          <w:b/>
        </w:rPr>
      </w:pPr>
      <w:r w:rsidRPr="00E306CD">
        <w:rPr>
          <w:b/>
        </w:rPr>
        <w:t xml:space="preserve">1.2. </w:t>
      </w:r>
      <w:r w:rsidR="009239DC">
        <w:rPr>
          <w:b/>
        </w:rPr>
        <w:t>Реквізити та дії по Користувачу</w:t>
      </w:r>
      <w:r w:rsidR="00A81440">
        <w:rPr>
          <w:b/>
          <w:lang w:val="ru-RU"/>
        </w:rPr>
        <w:t xml:space="preserve"> </w:t>
      </w:r>
      <w:r w:rsidR="00A81440" w:rsidRPr="00E306CD">
        <w:rPr>
          <w:i/>
          <w:color w:val="538135" w:themeColor="accent6" w:themeShade="BF"/>
          <w:sz w:val="18"/>
          <w:szCs w:val="18"/>
        </w:rPr>
        <w:t>(</w:t>
      </w:r>
      <w:r w:rsidR="003B33DE">
        <w:rPr>
          <w:i/>
          <w:color w:val="538135" w:themeColor="accent6" w:themeShade="BF"/>
          <w:sz w:val="18"/>
          <w:szCs w:val="18"/>
        </w:rPr>
        <w:t>заповнюється за наявності другого користувача, в іншому випадку – видалити,</w:t>
      </w:r>
      <w:r w:rsidR="003B33DE">
        <w:rPr>
          <w:i/>
          <w:color w:val="538135" w:themeColor="accent6" w:themeShade="BF"/>
          <w:sz w:val="18"/>
          <w:szCs w:val="18"/>
          <w:lang w:val="ru-RU"/>
        </w:rPr>
        <w:t xml:space="preserve"> </w:t>
      </w:r>
      <w:r w:rsidR="00A81440" w:rsidRPr="00E306CD">
        <w:rPr>
          <w:i/>
          <w:color w:val="538135" w:themeColor="accent6" w:themeShade="BF"/>
          <w:sz w:val="18"/>
          <w:szCs w:val="18"/>
        </w:rPr>
        <w:t>вибрати необхідне)</w:t>
      </w:r>
      <w:r w:rsidR="009239DC">
        <w:rPr>
          <w:b/>
        </w:rPr>
        <w:t>:</w:t>
      </w:r>
    </w:p>
    <w:tbl>
      <w:tblPr>
        <w:tblStyle w:val="af"/>
        <w:tblW w:w="1077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709"/>
        <w:gridCol w:w="1365"/>
        <w:gridCol w:w="1665"/>
        <w:gridCol w:w="1665"/>
        <w:gridCol w:w="2369"/>
      </w:tblGrid>
      <w:tr w:rsidR="009239DC" w:rsidRPr="00E306CD" w14:paraId="1CFBB63F" w14:textId="77777777" w:rsidTr="001C3F5B">
        <w:tc>
          <w:tcPr>
            <w:tcW w:w="10773" w:type="dxa"/>
            <w:gridSpan w:val="5"/>
            <w:vAlign w:val="center"/>
          </w:tcPr>
          <w:p w14:paraId="2F88DDB9" w14:textId="77777777" w:rsidR="009239DC" w:rsidRPr="00E306CD" w:rsidRDefault="009239DC" w:rsidP="001C3F5B">
            <w:pPr>
              <w:ind w:right="-108"/>
              <w:jc w:val="both"/>
              <w:rPr>
                <w:color w:val="000000" w:themeColor="text1"/>
              </w:rPr>
            </w:pPr>
            <w:r w:rsidRPr="00E306CD">
              <w:rPr>
                <w:color w:val="000000" w:themeColor="text1"/>
              </w:rPr>
              <w:sym w:font="Symbol" w:char="F08D"/>
            </w:r>
            <w:r w:rsidRPr="00E306CD">
              <w:rPr>
                <w:color w:val="000000" w:themeColor="text1"/>
              </w:rPr>
              <w:t xml:space="preserve"> Підключити Користувачів до Системи (в </w:t>
            </w:r>
            <w:proofErr w:type="spellStart"/>
            <w:r w:rsidRPr="00E306CD">
              <w:rPr>
                <w:color w:val="000000" w:themeColor="text1"/>
              </w:rPr>
              <w:t>т.ч</w:t>
            </w:r>
            <w:proofErr w:type="spellEnd"/>
            <w:r w:rsidRPr="00E306CD">
              <w:rPr>
                <w:color w:val="000000" w:themeColor="text1"/>
              </w:rPr>
              <w:t xml:space="preserve">. додаткових послуг)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(за необхідності додати «згідно додатку»)</w:t>
            </w:r>
            <w:r w:rsidRPr="00E306CD">
              <w:rPr>
                <w:color w:val="000000" w:themeColor="text1"/>
              </w:rPr>
              <w:t>;</w:t>
            </w:r>
          </w:p>
          <w:p w14:paraId="30AEDD8C" w14:textId="77777777" w:rsidR="009239DC" w:rsidRPr="00E306CD" w:rsidRDefault="009239DC" w:rsidP="001C3F5B">
            <w:pPr>
              <w:ind w:right="-108"/>
              <w:jc w:val="both"/>
              <w:rPr>
                <w:color w:val="000000" w:themeColor="text1"/>
              </w:rPr>
            </w:pPr>
            <w:r w:rsidRPr="00E306CD">
              <w:rPr>
                <w:color w:val="000000" w:themeColor="text1"/>
              </w:rPr>
              <w:sym w:font="Symbol" w:char="F08D"/>
            </w:r>
            <w:r w:rsidRPr="00E306CD">
              <w:rPr>
                <w:color w:val="000000" w:themeColor="text1"/>
              </w:rPr>
              <w:t xml:space="preserve"> </w:t>
            </w:r>
            <w:proofErr w:type="spellStart"/>
            <w:r w:rsidRPr="00E306CD">
              <w:rPr>
                <w:color w:val="000000" w:themeColor="text1"/>
              </w:rPr>
              <w:t>Внести</w:t>
            </w:r>
            <w:proofErr w:type="spellEnd"/>
            <w:r w:rsidRPr="00E306CD">
              <w:rPr>
                <w:color w:val="000000" w:themeColor="text1"/>
              </w:rPr>
              <w:t xml:space="preserve"> зміни до картки Користувачів/Організації (-</w:t>
            </w:r>
            <w:proofErr w:type="spellStart"/>
            <w:r w:rsidRPr="00E306CD">
              <w:rPr>
                <w:color w:val="000000" w:themeColor="text1"/>
              </w:rPr>
              <w:t>ій</w:t>
            </w:r>
            <w:proofErr w:type="spellEnd"/>
            <w:r w:rsidRPr="00E306CD">
              <w:rPr>
                <w:color w:val="000000" w:themeColor="text1"/>
              </w:rPr>
              <w:t xml:space="preserve">)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(за необхідності додати «згідно додатку»);</w:t>
            </w:r>
          </w:p>
          <w:p w14:paraId="3F760772" w14:textId="77777777" w:rsidR="009239DC" w:rsidRPr="00E306CD" w:rsidRDefault="009239DC" w:rsidP="001C3F5B">
            <w:pPr>
              <w:ind w:right="-108"/>
              <w:jc w:val="both"/>
              <w:rPr>
                <w:color w:val="000000" w:themeColor="text1"/>
              </w:rPr>
            </w:pPr>
            <w:r w:rsidRPr="00E306CD">
              <w:rPr>
                <w:color w:val="000000" w:themeColor="text1"/>
              </w:rPr>
              <w:sym w:font="Symbol" w:char="F08D"/>
            </w:r>
            <w:r w:rsidRPr="00E306CD">
              <w:rPr>
                <w:color w:val="000000" w:themeColor="text1"/>
              </w:rPr>
              <w:t xml:space="preserve"> Відключити (видалити) від Системи Користувачів з блокуванням ключів ЕП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(за необхідності додати «згідно додатку»)</w:t>
            </w:r>
            <w:r w:rsidRPr="00E306CD">
              <w:rPr>
                <w:color w:val="000000" w:themeColor="text1"/>
              </w:rPr>
              <w:t>;</w:t>
            </w:r>
          </w:p>
          <w:p w14:paraId="2E08741C" w14:textId="77777777" w:rsidR="009239DC" w:rsidRPr="00E306CD" w:rsidRDefault="009239DC" w:rsidP="001C3F5B">
            <w:pPr>
              <w:ind w:right="-108"/>
              <w:jc w:val="both"/>
              <w:rPr>
                <w:color w:val="000000" w:themeColor="text1"/>
              </w:rPr>
            </w:pPr>
            <w:r w:rsidRPr="00E306CD">
              <w:rPr>
                <w:color w:val="000000" w:themeColor="text1"/>
              </w:rPr>
              <w:sym w:font="Symbol" w:char="F08D"/>
            </w:r>
            <w:r w:rsidRPr="00E306CD">
              <w:rPr>
                <w:color w:val="000000" w:themeColor="text1"/>
              </w:rPr>
              <w:t xml:space="preserve"> Заблокувати Користувачів в Системі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(за необхідності додати «згідно додатку»)</w:t>
            </w:r>
            <w:r w:rsidRPr="00E306CD">
              <w:rPr>
                <w:color w:val="000000" w:themeColor="text1"/>
              </w:rPr>
              <w:t>.</w:t>
            </w:r>
          </w:p>
          <w:p w14:paraId="155B2BE5" w14:textId="77777777" w:rsidR="009239DC" w:rsidRPr="00E306CD" w:rsidRDefault="009239DC" w:rsidP="001C3F5B">
            <w:pPr>
              <w:ind w:right="-108"/>
              <w:jc w:val="both"/>
              <w:rPr>
                <w:color w:val="000000" w:themeColor="text1"/>
              </w:rPr>
            </w:pPr>
            <w:r w:rsidRPr="00E306CD">
              <w:rPr>
                <w:color w:val="000000" w:themeColor="text1"/>
              </w:rPr>
              <w:sym w:font="Symbol" w:char="F08D"/>
            </w:r>
            <w:r w:rsidRPr="00E306CD">
              <w:rPr>
                <w:color w:val="000000" w:themeColor="text1"/>
              </w:rPr>
              <w:t xml:space="preserve"> Скасування дії раніше </w:t>
            </w:r>
            <w:proofErr w:type="spellStart"/>
            <w:r w:rsidRPr="00E306CD">
              <w:rPr>
                <w:color w:val="000000" w:themeColor="text1"/>
              </w:rPr>
              <w:t>згенерованих</w:t>
            </w:r>
            <w:proofErr w:type="spellEnd"/>
            <w:r w:rsidRPr="00E306CD">
              <w:rPr>
                <w:color w:val="000000" w:themeColor="text1"/>
              </w:rPr>
              <w:t xml:space="preserve"> та сертифікованих ключів ЕП в Системі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(за необхідності додати «згідно додатку»)</w:t>
            </w:r>
            <w:r w:rsidRPr="00E306CD">
              <w:rPr>
                <w:color w:val="000000" w:themeColor="text1"/>
              </w:rPr>
              <w:t>.</w:t>
            </w:r>
          </w:p>
          <w:p w14:paraId="65AF9BDF" w14:textId="77777777" w:rsidR="009239DC" w:rsidRPr="00E306CD" w:rsidRDefault="009239DC" w:rsidP="001C3F5B">
            <w:pPr>
              <w:jc w:val="both"/>
            </w:pPr>
            <w:r w:rsidRPr="00E306CD">
              <w:rPr>
                <w:color w:val="000000" w:themeColor="text1"/>
              </w:rPr>
              <w:sym w:font="Symbol" w:char="F08D"/>
            </w:r>
            <w:r w:rsidRPr="00E306CD">
              <w:rPr>
                <w:color w:val="000000" w:themeColor="text1"/>
              </w:rPr>
              <w:t xml:space="preserve"> Інше:  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(зазначити за необхідності)</w:t>
            </w:r>
            <w:r w:rsidRPr="00E306CD">
              <w:rPr>
                <w:color w:val="000000" w:themeColor="text1"/>
              </w:rPr>
              <w:t>.</w:t>
            </w:r>
          </w:p>
        </w:tc>
      </w:tr>
      <w:tr w:rsidR="009239DC" w:rsidRPr="00E306CD" w14:paraId="711B3BED" w14:textId="77777777" w:rsidTr="001C3F5B">
        <w:tc>
          <w:tcPr>
            <w:tcW w:w="3709" w:type="dxa"/>
            <w:vAlign w:val="center"/>
          </w:tcPr>
          <w:p w14:paraId="7F8B4881" w14:textId="77777777" w:rsidR="009239DC" w:rsidRPr="00E306CD" w:rsidRDefault="009239DC" w:rsidP="001C3F5B">
            <w:pPr>
              <w:ind w:right="-108"/>
              <w:jc w:val="both"/>
            </w:pPr>
            <w:r w:rsidRPr="00E306CD">
              <w:t>ПІБ Користувача системи</w:t>
            </w:r>
          </w:p>
        </w:tc>
        <w:tc>
          <w:tcPr>
            <w:tcW w:w="7064" w:type="dxa"/>
            <w:gridSpan w:val="4"/>
            <w:vAlign w:val="center"/>
          </w:tcPr>
          <w:p w14:paraId="1D6970DB" w14:textId="77777777" w:rsidR="009239DC" w:rsidRPr="00E306CD" w:rsidRDefault="009239DC" w:rsidP="001C3F5B">
            <w:pPr>
              <w:jc w:val="both"/>
            </w:pPr>
          </w:p>
        </w:tc>
      </w:tr>
      <w:tr w:rsidR="009239DC" w:rsidRPr="00E306CD" w14:paraId="1F01DF2D" w14:textId="77777777" w:rsidTr="001C3F5B">
        <w:tc>
          <w:tcPr>
            <w:tcW w:w="3709" w:type="dxa"/>
            <w:vAlign w:val="center"/>
          </w:tcPr>
          <w:p w14:paraId="3CD6E00B" w14:textId="77777777" w:rsidR="009239DC" w:rsidRPr="00E306CD" w:rsidRDefault="009239DC" w:rsidP="001C3F5B">
            <w:pPr>
              <w:ind w:right="-108"/>
              <w:jc w:val="both"/>
              <w:rPr>
                <w:color w:val="000000" w:themeColor="text1"/>
              </w:rPr>
            </w:pPr>
            <w:r w:rsidRPr="00E306CD">
              <w:rPr>
                <w:color w:val="000000" w:themeColor="text1"/>
              </w:rPr>
              <w:t xml:space="preserve">ІПН </w:t>
            </w:r>
            <w:r w:rsidRPr="00E306CD">
              <w:t>Користувача системи</w:t>
            </w:r>
          </w:p>
        </w:tc>
        <w:tc>
          <w:tcPr>
            <w:tcW w:w="7064" w:type="dxa"/>
            <w:gridSpan w:val="4"/>
            <w:vAlign w:val="center"/>
          </w:tcPr>
          <w:p w14:paraId="1A5DE409" w14:textId="77777777" w:rsidR="009239DC" w:rsidRPr="00E306CD" w:rsidRDefault="009239DC" w:rsidP="001C3F5B">
            <w:pPr>
              <w:jc w:val="both"/>
            </w:pPr>
          </w:p>
        </w:tc>
      </w:tr>
      <w:tr w:rsidR="009239DC" w:rsidRPr="00E306CD" w14:paraId="54F64312" w14:textId="77777777" w:rsidTr="001C3F5B">
        <w:tc>
          <w:tcPr>
            <w:tcW w:w="3709" w:type="dxa"/>
            <w:vAlign w:val="center"/>
          </w:tcPr>
          <w:p w14:paraId="25DB73C7" w14:textId="77777777" w:rsidR="009239DC" w:rsidRPr="00E306CD" w:rsidRDefault="009239DC" w:rsidP="001C3F5B">
            <w:pPr>
              <w:ind w:right="-108"/>
              <w:jc w:val="both"/>
              <w:rPr>
                <w:color w:val="000000" w:themeColor="text1"/>
              </w:rPr>
            </w:pPr>
            <w:r w:rsidRPr="00E306CD">
              <w:rPr>
                <w:color w:val="000000" w:themeColor="text1"/>
              </w:rPr>
              <w:t>Посада</w:t>
            </w:r>
          </w:p>
        </w:tc>
        <w:tc>
          <w:tcPr>
            <w:tcW w:w="7064" w:type="dxa"/>
            <w:gridSpan w:val="4"/>
            <w:vAlign w:val="center"/>
          </w:tcPr>
          <w:p w14:paraId="6EF55622" w14:textId="77777777" w:rsidR="009239DC" w:rsidRPr="00E306CD" w:rsidRDefault="009239DC" w:rsidP="001C3F5B">
            <w:pPr>
              <w:jc w:val="both"/>
            </w:pPr>
          </w:p>
        </w:tc>
      </w:tr>
      <w:tr w:rsidR="009239DC" w:rsidRPr="00E306CD" w14:paraId="4AF5AEE4" w14:textId="77777777" w:rsidTr="001C3F5B">
        <w:tc>
          <w:tcPr>
            <w:tcW w:w="3709" w:type="dxa"/>
            <w:vAlign w:val="center"/>
          </w:tcPr>
          <w:p w14:paraId="0677F8F6" w14:textId="77777777" w:rsidR="009239DC" w:rsidRPr="00E306CD" w:rsidRDefault="009239DC" w:rsidP="001C3F5B">
            <w:pPr>
              <w:ind w:right="30"/>
              <w:jc w:val="both"/>
            </w:pPr>
            <w:r w:rsidRPr="00E306CD">
              <w:t>Логін</w:t>
            </w:r>
          </w:p>
        </w:tc>
        <w:tc>
          <w:tcPr>
            <w:tcW w:w="7064" w:type="dxa"/>
            <w:gridSpan w:val="4"/>
            <w:vAlign w:val="center"/>
          </w:tcPr>
          <w:p w14:paraId="4396ACAA" w14:textId="77777777" w:rsidR="009239DC" w:rsidRPr="00E306CD" w:rsidRDefault="009239DC" w:rsidP="001C3F5B">
            <w:pPr>
              <w:jc w:val="both"/>
              <w:rPr>
                <w:color w:val="000000" w:themeColor="text1"/>
              </w:rPr>
            </w:pPr>
          </w:p>
          <w:p w14:paraId="066AD18C" w14:textId="77777777" w:rsidR="009239DC" w:rsidRPr="00E306CD" w:rsidRDefault="009239DC" w:rsidP="001C3F5B">
            <w:pPr>
              <w:jc w:val="both"/>
              <w:rPr>
                <w:i/>
                <w:sz w:val="18"/>
                <w:szCs w:val="18"/>
              </w:rPr>
            </w:pPr>
            <w:r w:rsidRPr="00E366D8">
              <w:rPr>
                <w:i/>
                <w:color w:val="538135" w:themeColor="accent6" w:themeShade="BF"/>
                <w:sz w:val="18"/>
                <w:szCs w:val="18"/>
              </w:rPr>
              <w:t>(зазначити новий логін або існуючий для випадків коли один Користувач є уповноваженою особою у декількох Організацій  в рамках функціоналу «</w:t>
            </w:r>
            <w:proofErr w:type="spellStart"/>
            <w:r w:rsidRPr="00E366D8">
              <w:rPr>
                <w:i/>
                <w:color w:val="538135" w:themeColor="accent6" w:themeShade="BF"/>
                <w:sz w:val="18"/>
                <w:szCs w:val="18"/>
              </w:rPr>
              <w:t>Мультивхід</w:t>
            </w:r>
            <w:proofErr w:type="spellEnd"/>
            <w:r w:rsidRPr="00E366D8">
              <w:rPr>
                <w:i/>
                <w:color w:val="538135" w:themeColor="accent6" w:themeShade="BF"/>
                <w:sz w:val="18"/>
                <w:szCs w:val="18"/>
              </w:rPr>
              <w:t>»)</w:t>
            </w:r>
          </w:p>
        </w:tc>
      </w:tr>
      <w:tr w:rsidR="009239DC" w:rsidRPr="00E306CD" w14:paraId="1B043934" w14:textId="77777777" w:rsidTr="001C3F5B">
        <w:tc>
          <w:tcPr>
            <w:tcW w:w="3709" w:type="dxa"/>
            <w:vAlign w:val="center"/>
          </w:tcPr>
          <w:p w14:paraId="4E434229" w14:textId="77777777" w:rsidR="009239DC" w:rsidRPr="00E306CD" w:rsidRDefault="009239DC" w:rsidP="001C3F5B">
            <w:pPr>
              <w:ind w:right="-108"/>
              <w:jc w:val="both"/>
            </w:pPr>
            <w:r w:rsidRPr="00E306CD">
              <w:t>Мобільний телефон</w:t>
            </w:r>
          </w:p>
        </w:tc>
        <w:tc>
          <w:tcPr>
            <w:tcW w:w="7064" w:type="dxa"/>
            <w:gridSpan w:val="4"/>
            <w:vAlign w:val="center"/>
          </w:tcPr>
          <w:p w14:paraId="054DF6DD" w14:textId="77777777" w:rsidR="009239DC" w:rsidRPr="00E306CD" w:rsidRDefault="009239DC" w:rsidP="001C3F5B">
            <w:pPr>
              <w:jc w:val="both"/>
            </w:pPr>
            <w:r w:rsidRPr="00E306CD">
              <w:t>380</w:t>
            </w:r>
          </w:p>
        </w:tc>
      </w:tr>
      <w:tr w:rsidR="009239DC" w:rsidRPr="00E306CD" w14:paraId="43DAFBF5" w14:textId="77777777" w:rsidTr="001C3F5B">
        <w:tc>
          <w:tcPr>
            <w:tcW w:w="3709" w:type="dxa"/>
            <w:vAlign w:val="center"/>
          </w:tcPr>
          <w:p w14:paraId="0C134D38" w14:textId="77777777" w:rsidR="009239DC" w:rsidRPr="00E306CD" w:rsidRDefault="009239DC" w:rsidP="001C3F5B">
            <w:pPr>
              <w:ind w:right="-108"/>
              <w:jc w:val="both"/>
            </w:pPr>
            <w:r w:rsidRPr="00E306CD">
              <w:t>Електронна пошта</w:t>
            </w:r>
          </w:p>
        </w:tc>
        <w:tc>
          <w:tcPr>
            <w:tcW w:w="7064" w:type="dxa"/>
            <w:gridSpan w:val="4"/>
            <w:vAlign w:val="center"/>
          </w:tcPr>
          <w:p w14:paraId="5B862234" w14:textId="77777777" w:rsidR="009239DC" w:rsidRPr="00E306CD" w:rsidRDefault="009239DC" w:rsidP="001C3F5B">
            <w:pPr>
              <w:jc w:val="both"/>
            </w:pPr>
          </w:p>
        </w:tc>
      </w:tr>
      <w:tr w:rsidR="009239DC" w:rsidRPr="00E306CD" w14:paraId="16E129EB" w14:textId="77777777" w:rsidTr="001C3F5B">
        <w:tc>
          <w:tcPr>
            <w:tcW w:w="3709" w:type="dxa"/>
            <w:vAlign w:val="center"/>
          </w:tcPr>
          <w:p w14:paraId="639C4450" w14:textId="77777777" w:rsidR="00FD219C" w:rsidRPr="00E306CD" w:rsidRDefault="00FD219C" w:rsidP="00FD219C">
            <w:pPr>
              <w:jc w:val="both"/>
            </w:pPr>
            <w:r w:rsidRPr="00E306CD">
              <w:t>Рівень (права) доступу</w:t>
            </w:r>
          </w:p>
          <w:p w14:paraId="0F2E4EBF" w14:textId="7CF5ADBD" w:rsidR="009239DC" w:rsidRPr="00E306CD" w:rsidRDefault="00FD219C" w:rsidP="00FD219C">
            <w:pPr>
              <w:jc w:val="both"/>
            </w:pP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(обрати один з варіантів</w:t>
            </w:r>
            <w:r>
              <w:rPr>
                <w:i/>
                <w:color w:val="538135" w:themeColor="accent6" w:themeShade="BF"/>
                <w:sz w:val="18"/>
                <w:szCs w:val="18"/>
              </w:rPr>
              <w:t xml:space="preserve"> ролей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)</w:t>
            </w:r>
          </w:p>
        </w:tc>
        <w:tc>
          <w:tcPr>
            <w:tcW w:w="7064" w:type="dxa"/>
            <w:gridSpan w:val="4"/>
            <w:vAlign w:val="center"/>
          </w:tcPr>
          <w:p w14:paraId="7E8FB5BF" w14:textId="77777777" w:rsidR="009239DC" w:rsidRPr="00E306CD" w:rsidRDefault="009239DC" w:rsidP="001C3F5B">
            <w:pPr>
              <w:ind w:right="-108"/>
              <w:jc w:val="both"/>
            </w:pPr>
            <w:r w:rsidRPr="00E306CD">
              <w:sym w:font="Symbol" w:char="F08D"/>
            </w:r>
            <w:r w:rsidRPr="00E306CD">
              <w:t xml:space="preserve"> Користувач з правом підпису</w:t>
            </w:r>
          </w:p>
          <w:p w14:paraId="6A3C61B6" w14:textId="77777777" w:rsidR="009239DC" w:rsidRPr="00E306CD" w:rsidRDefault="009239DC" w:rsidP="001C3F5B">
            <w:pPr>
              <w:jc w:val="both"/>
            </w:pPr>
            <w:r w:rsidRPr="00E306CD">
              <w:sym w:font="Symbol" w:char="F08D"/>
            </w:r>
            <w:r w:rsidRPr="00E306CD">
              <w:t xml:space="preserve"> Користувач без права підпису</w:t>
            </w:r>
          </w:p>
          <w:p w14:paraId="297D70BD" w14:textId="77777777" w:rsidR="009239DC" w:rsidRPr="00E306CD" w:rsidRDefault="009239DC" w:rsidP="001C3F5B">
            <w:pPr>
              <w:jc w:val="both"/>
            </w:pPr>
            <w:r w:rsidRPr="00E306CD">
              <w:sym w:font="Symbol" w:char="F08D"/>
            </w:r>
            <w:r w:rsidRPr="00E306CD">
              <w:t xml:space="preserve"> Користувач з правом тільки на перегляд</w:t>
            </w:r>
          </w:p>
          <w:p w14:paraId="4C5AD289" w14:textId="77777777" w:rsidR="009239DC" w:rsidRPr="00E306CD" w:rsidRDefault="009239DC" w:rsidP="001C3F5B">
            <w:pPr>
              <w:jc w:val="both"/>
              <w:rPr>
                <w:color w:val="000000" w:themeColor="text1"/>
              </w:rPr>
            </w:pPr>
            <w:r w:rsidRPr="00E306CD">
              <w:rPr>
                <w:color w:val="000000" w:themeColor="text1"/>
              </w:rPr>
              <w:sym w:font="Symbol" w:char="F08D"/>
            </w:r>
            <w:r w:rsidRPr="00E306CD">
              <w:rPr>
                <w:color w:val="000000" w:themeColor="text1"/>
              </w:rPr>
              <w:t xml:space="preserve"> Інший_____________________________</w:t>
            </w:r>
          </w:p>
          <w:p w14:paraId="534B9D5F" w14:textId="77777777" w:rsidR="009239DC" w:rsidRPr="00E306CD" w:rsidRDefault="009239DC" w:rsidP="001C3F5B">
            <w:pPr>
              <w:jc w:val="both"/>
              <w:rPr>
                <w:sz w:val="18"/>
                <w:szCs w:val="18"/>
              </w:rPr>
            </w:pP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(зазначити за необхідності та наявності технічної реалізації у банку)</w:t>
            </w:r>
          </w:p>
        </w:tc>
      </w:tr>
      <w:tr w:rsidR="009239DC" w:rsidRPr="00E306CD" w14:paraId="094754F4" w14:textId="77777777" w:rsidTr="001C3F5B">
        <w:tc>
          <w:tcPr>
            <w:tcW w:w="3709" w:type="dxa"/>
            <w:vAlign w:val="center"/>
          </w:tcPr>
          <w:p w14:paraId="5711DF22" w14:textId="77777777" w:rsidR="009239DC" w:rsidRPr="00E306CD" w:rsidRDefault="009239DC" w:rsidP="001C3F5B">
            <w:pPr>
              <w:ind w:right="-108"/>
              <w:jc w:val="both"/>
            </w:pPr>
            <w:r w:rsidRPr="00E306CD">
              <w:t>Термін дії повноважень (включно)</w:t>
            </w:r>
          </w:p>
        </w:tc>
        <w:tc>
          <w:tcPr>
            <w:tcW w:w="7064" w:type="dxa"/>
            <w:gridSpan w:val="4"/>
            <w:vAlign w:val="center"/>
          </w:tcPr>
          <w:p w14:paraId="63A9EF1F" w14:textId="77777777" w:rsidR="009239DC" w:rsidRPr="00E306CD" w:rsidRDefault="009239DC" w:rsidP="001C3F5B">
            <w:pPr>
              <w:jc w:val="both"/>
              <w:rPr>
                <w:color w:val="538135" w:themeColor="accent6" w:themeShade="BF"/>
                <w:sz w:val="18"/>
                <w:szCs w:val="18"/>
              </w:rPr>
            </w:pPr>
            <w:r w:rsidRPr="00E306CD">
              <w:rPr>
                <w:color w:val="000000" w:themeColor="text1"/>
              </w:rPr>
              <w:t xml:space="preserve">  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 xml:space="preserve"> (зазначити дату)</w:t>
            </w:r>
          </w:p>
        </w:tc>
      </w:tr>
      <w:tr w:rsidR="00015C72" w:rsidRPr="00E306CD" w14:paraId="602826D8" w14:textId="77777777" w:rsidTr="001C3F5B">
        <w:tc>
          <w:tcPr>
            <w:tcW w:w="3709" w:type="dxa"/>
            <w:vAlign w:val="center"/>
          </w:tcPr>
          <w:p w14:paraId="16795E08" w14:textId="78CC262A" w:rsidR="00015C72" w:rsidRPr="00E306CD" w:rsidRDefault="00015C72" w:rsidP="00015C72">
            <w:pPr>
              <w:ind w:right="-108"/>
              <w:jc w:val="both"/>
            </w:pPr>
            <w:r>
              <w:t>Підстава для надання прав підпису документів</w:t>
            </w:r>
          </w:p>
        </w:tc>
        <w:tc>
          <w:tcPr>
            <w:tcW w:w="7064" w:type="dxa"/>
            <w:gridSpan w:val="4"/>
            <w:vAlign w:val="center"/>
          </w:tcPr>
          <w:p w14:paraId="4AE1138A" w14:textId="77777777" w:rsidR="00015C72" w:rsidRPr="00E306CD" w:rsidRDefault="00015C72" w:rsidP="00015C72">
            <w:pPr>
              <w:jc w:val="both"/>
              <w:rPr>
                <w:color w:val="000000" w:themeColor="text1"/>
              </w:rPr>
            </w:pPr>
          </w:p>
          <w:p w14:paraId="491906D6" w14:textId="37B77FC2" w:rsidR="00015C72" w:rsidRPr="00E306CD" w:rsidRDefault="00015C72" w:rsidP="00015C72">
            <w:pPr>
              <w:jc w:val="both"/>
              <w:rPr>
                <w:color w:val="000000" w:themeColor="text1"/>
              </w:rPr>
            </w:pPr>
            <w:r w:rsidRPr="00E366D8">
              <w:rPr>
                <w:i/>
                <w:color w:val="538135" w:themeColor="accent6" w:themeShade="BF"/>
                <w:sz w:val="18"/>
                <w:szCs w:val="18"/>
              </w:rPr>
              <w:t>(зазначити</w:t>
            </w:r>
            <w:r>
              <w:rPr>
                <w:i/>
                <w:color w:val="538135" w:themeColor="accent6" w:themeShade="BF"/>
                <w:sz w:val="18"/>
                <w:szCs w:val="18"/>
              </w:rPr>
              <w:t xml:space="preserve"> Назву, Номер та Дату документу, на підставі якого надаються права підпису. Для ролей без права підпису документів - прочерк</w:t>
            </w:r>
            <w:r w:rsidRPr="00E366D8">
              <w:rPr>
                <w:i/>
                <w:color w:val="538135" w:themeColor="accent6" w:themeShade="BF"/>
                <w:sz w:val="18"/>
                <w:szCs w:val="18"/>
              </w:rPr>
              <w:t>)</w:t>
            </w:r>
          </w:p>
        </w:tc>
      </w:tr>
      <w:tr w:rsidR="00015C72" w:rsidRPr="00E306CD" w14:paraId="21B6C3F3" w14:textId="77777777" w:rsidTr="001C3F5B">
        <w:tc>
          <w:tcPr>
            <w:tcW w:w="3709" w:type="dxa"/>
            <w:vAlign w:val="center"/>
          </w:tcPr>
          <w:p w14:paraId="1092BC35" w14:textId="77777777" w:rsidR="00015C72" w:rsidRPr="00E306CD" w:rsidRDefault="00015C72" w:rsidP="00015C72">
            <w:pPr>
              <w:jc w:val="both"/>
              <w:rPr>
                <w:sz w:val="18"/>
                <w:szCs w:val="18"/>
              </w:rPr>
            </w:pPr>
            <w:r w:rsidRPr="00E306CD">
              <w:t xml:space="preserve">Права доступу після закінчення терміну дії повноважень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(обрати один з варіантів)</w:t>
            </w:r>
          </w:p>
        </w:tc>
        <w:tc>
          <w:tcPr>
            <w:tcW w:w="7064" w:type="dxa"/>
            <w:gridSpan w:val="4"/>
            <w:vAlign w:val="center"/>
          </w:tcPr>
          <w:p w14:paraId="684AED22" w14:textId="77777777" w:rsidR="00015C72" w:rsidRPr="00E306CD" w:rsidRDefault="00015C72" w:rsidP="00015C72">
            <w:pPr>
              <w:ind w:right="-108"/>
              <w:jc w:val="both"/>
            </w:pPr>
            <w:r w:rsidRPr="00E306CD">
              <w:sym w:font="Symbol" w:char="F08D"/>
            </w:r>
            <w:r w:rsidRPr="00E306CD">
              <w:t xml:space="preserve"> Доступ до Організації заборонено;</w:t>
            </w:r>
          </w:p>
          <w:p w14:paraId="1D780DD1" w14:textId="77777777" w:rsidR="00015C72" w:rsidRPr="00E306CD" w:rsidRDefault="00015C72" w:rsidP="00015C72">
            <w:pPr>
              <w:jc w:val="both"/>
            </w:pPr>
            <w:r w:rsidRPr="00E306CD">
              <w:sym w:font="Symbol" w:char="F08D"/>
            </w:r>
            <w:r w:rsidRPr="00E306CD">
              <w:t xml:space="preserve"> Вхід до системи дозволено, підпис документів – заборонено </w:t>
            </w:r>
          </w:p>
        </w:tc>
      </w:tr>
      <w:tr w:rsidR="00015C72" w:rsidRPr="00E306CD" w14:paraId="400252F7" w14:textId="77777777" w:rsidTr="001C3F5B">
        <w:tc>
          <w:tcPr>
            <w:tcW w:w="3709" w:type="dxa"/>
            <w:vAlign w:val="center"/>
          </w:tcPr>
          <w:p w14:paraId="7B87FD84" w14:textId="77777777" w:rsidR="00015C72" w:rsidRPr="00E306CD" w:rsidRDefault="00015C72" w:rsidP="00015C72">
            <w:pPr>
              <w:jc w:val="both"/>
            </w:pPr>
            <w:r w:rsidRPr="00E306CD">
              <w:t>Причина блокування</w:t>
            </w:r>
            <w:r>
              <w:rPr>
                <w:lang w:val="ru-RU"/>
              </w:rPr>
              <w:t xml:space="preserve">/ </w:t>
            </w:r>
            <w:r w:rsidRPr="007270E4">
              <w:t>видалення користувача</w:t>
            </w:r>
          </w:p>
        </w:tc>
        <w:tc>
          <w:tcPr>
            <w:tcW w:w="7064" w:type="dxa"/>
            <w:gridSpan w:val="4"/>
            <w:vAlign w:val="center"/>
          </w:tcPr>
          <w:p w14:paraId="2B15B2A8" w14:textId="77777777" w:rsidR="00015C72" w:rsidRPr="00E306CD" w:rsidRDefault="00015C72" w:rsidP="00015C72">
            <w:pPr>
              <w:jc w:val="both"/>
              <w:rPr>
                <w:i/>
                <w:color w:val="538135" w:themeColor="accent6" w:themeShade="BF"/>
                <w:sz w:val="18"/>
                <w:szCs w:val="18"/>
              </w:rPr>
            </w:pPr>
            <w:r w:rsidRPr="00E306CD">
              <w:rPr>
                <w:color w:val="000000" w:themeColor="text1"/>
              </w:rPr>
              <w:t xml:space="preserve">  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 xml:space="preserve"> (в разі відсутності  прочерк) </w:t>
            </w:r>
          </w:p>
          <w:p w14:paraId="7A739AB0" w14:textId="77777777" w:rsidR="00015C72" w:rsidRPr="00E306CD" w:rsidRDefault="00015C72" w:rsidP="00015C72">
            <w:pPr>
              <w:jc w:val="both"/>
              <w:rPr>
                <w:i/>
                <w:color w:val="538135" w:themeColor="accent6" w:themeShade="BF"/>
                <w:sz w:val="18"/>
                <w:szCs w:val="18"/>
              </w:rPr>
            </w:pP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Ймовірні причини: Компрометація ключів ЕП, Втрата особою права розпорядження рахунком або зазначити інше</w:t>
            </w:r>
          </w:p>
        </w:tc>
      </w:tr>
      <w:tr w:rsidR="00015C72" w:rsidRPr="00E306CD" w14:paraId="5747BB8D" w14:textId="77777777" w:rsidTr="001C3F5B">
        <w:tc>
          <w:tcPr>
            <w:tcW w:w="3709" w:type="dxa"/>
            <w:vAlign w:val="center"/>
          </w:tcPr>
          <w:p w14:paraId="34359F7A" w14:textId="77777777" w:rsidR="00015C72" w:rsidRPr="00E306CD" w:rsidRDefault="00015C72" w:rsidP="00015C72">
            <w:pPr>
              <w:jc w:val="both"/>
            </w:pPr>
            <w:r w:rsidRPr="00E306CD">
              <w:t xml:space="preserve">Причина скасування дії раніше </w:t>
            </w:r>
            <w:proofErr w:type="spellStart"/>
            <w:r w:rsidRPr="00E306CD">
              <w:t>згенерованих</w:t>
            </w:r>
            <w:proofErr w:type="spellEnd"/>
            <w:r w:rsidRPr="00E306CD">
              <w:t xml:space="preserve"> та сертифікованих ключів ЕП користувача</w:t>
            </w:r>
          </w:p>
        </w:tc>
        <w:tc>
          <w:tcPr>
            <w:tcW w:w="7064" w:type="dxa"/>
            <w:gridSpan w:val="4"/>
            <w:vAlign w:val="center"/>
          </w:tcPr>
          <w:p w14:paraId="0833EBAF" w14:textId="77777777" w:rsidR="00015C72" w:rsidRPr="00E306CD" w:rsidRDefault="00015C72" w:rsidP="00015C72">
            <w:pPr>
              <w:jc w:val="both"/>
              <w:rPr>
                <w:i/>
                <w:color w:val="538135" w:themeColor="accent6" w:themeShade="BF"/>
                <w:sz w:val="18"/>
                <w:szCs w:val="18"/>
              </w:rPr>
            </w:pPr>
            <w:r w:rsidRPr="00E306CD">
              <w:rPr>
                <w:color w:val="000000" w:themeColor="text1"/>
              </w:rPr>
              <w:t xml:space="preserve">  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 xml:space="preserve"> (в разі відсутності  прочерк) </w:t>
            </w:r>
          </w:p>
          <w:p w14:paraId="4AE53C51" w14:textId="77777777" w:rsidR="00015C72" w:rsidRPr="00E306CD" w:rsidRDefault="00015C72" w:rsidP="00015C72">
            <w:pPr>
              <w:jc w:val="both"/>
              <w:rPr>
                <w:color w:val="000000" w:themeColor="text1"/>
              </w:rPr>
            </w:pP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Ймовірні причини: Компрометація ключів ЕП, Втрата особою права розпорядження рахунком або зазначити інше</w:t>
            </w:r>
          </w:p>
        </w:tc>
      </w:tr>
      <w:tr w:rsidR="00015C72" w:rsidRPr="00E306CD" w14:paraId="574FF4F9" w14:textId="77777777" w:rsidTr="001C3F5B">
        <w:tc>
          <w:tcPr>
            <w:tcW w:w="3709" w:type="dxa"/>
            <w:vAlign w:val="center"/>
          </w:tcPr>
          <w:p w14:paraId="75F2FF0A" w14:textId="77777777" w:rsidR="00015C72" w:rsidRPr="00E306CD" w:rsidRDefault="00015C72" w:rsidP="00015C72">
            <w:pPr>
              <w:jc w:val="both"/>
            </w:pPr>
            <w:r>
              <w:t>Інше</w:t>
            </w:r>
          </w:p>
        </w:tc>
        <w:tc>
          <w:tcPr>
            <w:tcW w:w="7064" w:type="dxa"/>
            <w:gridSpan w:val="4"/>
            <w:vAlign w:val="center"/>
          </w:tcPr>
          <w:p w14:paraId="062F1547" w14:textId="77777777" w:rsidR="00015C72" w:rsidRPr="00E366D8" w:rsidRDefault="00015C72" w:rsidP="00015C72">
            <w:pPr>
              <w:jc w:val="both"/>
              <w:rPr>
                <w:i/>
                <w:color w:val="000000" w:themeColor="text1"/>
              </w:rPr>
            </w:pPr>
            <w:r w:rsidRPr="00E366D8">
              <w:rPr>
                <w:i/>
                <w:color w:val="538135" w:themeColor="accent6" w:themeShade="BF"/>
              </w:rPr>
              <w:t>(зазначити)</w:t>
            </w:r>
          </w:p>
        </w:tc>
      </w:tr>
      <w:tr w:rsidR="00015C72" w:rsidRPr="00E306CD" w14:paraId="0E4A38DD" w14:textId="77777777" w:rsidTr="001C3F5B">
        <w:tc>
          <w:tcPr>
            <w:tcW w:w="10773" w:type="dxa"/>
            <w:gridSpan w:val="5"/>
            <w:vAlign w:val="center"/>
          </w:tcPr>
          <w:p w14:paraId="3175C66E" w14:textId="77777777" w:rsidR="00015C72" w:rsidRPr="00E306CD" w:rsidRDefault="00015C72" w:rsidP="00015C72">
            <w:pPr>
              <w:jc w:val="both"/>
              <w:rPr>
                <w:b/>
              </w:rPr>
            </w:pPr>
            <w:r w:rsidRPr="00E306CD">
              <w:rPr>
                <w:b/>
              </w:rPr>
              <w:t xml:space="preserve">Здійснити підключення до/відключення від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(залишити необхідне)</w:t>
            </w:r>
            <w:r w:rsidRPr="00E306CD">
              <w:rPr>
                <w:b/>
              </w:rPr>
              <w:t xml:space="preserve"> додаткових послуг Системи:</w:t>
            </w:r>
          </w:p>
        </w:tc>
      </w:tr>
      <w:tr w:rsidR="00015C72" w:rsidRPr="00E306CD" w14:paraId="3F09F900" w14:textId="77777777" w:rsidTr="001C3F5B">
        <w:tc>
          <w:tcPr>
            <w:tcW w:w="3709" w:type="dxa"/>
            <w:vAlign w:val="center"/>
          </w:tcPr>
          <w:p w14:paraId="50743407" w14:textId="77777777" w:rsidR="00015C72" w:rsidRPr="00E306CD" w:rsidRDefault="00015C72" w:rsidP="00015C72">
            <w:pPr>
              <w:ind w:right="-108"/>
              <w:jc w:val="both"/>
            </w:pPr>
            <w:r w:rsidRPr="00E306CD">
              <w:t>Виїзд спеціаліста Банку в офіс Клієнта</w:t>
            </w:r>
          </w:p>
        </w:tc>
        <w:tc>
          <w:tcPr>
            <w:tcW w:w="7064" w:type="dxa"/>
            <w:gridSpan w:val="4"/>
            <w:vAlign w:val="center"/>
          </w:tcPr>
          <w:p w14:paraId="14FCBDCC" w14:textId="77777777" w:rsidR="00015C72" w:rsidRPr="00E306CD" w:rsidRDefault="00015C72" w:rsidP="00015C72">
            <w:pPr>
              <w:jc w:val="both"/>
            </w:pPr>
            <w:r w:rsidRPr="00E306CD">
              <w:rPr>
                <w:color w:val="000000" w:themeColor="text1"/>
              </w:rPr>
              <w:t>Ні/ Так</w:t>
            </w:r>
            <w:r w:rsidRPr="00E306CD">
              <w:rPr>
                <w:i/>
                <w:color w:val="000000" w:themeColor="text1"/>
              </w:rPr>
              <w:t xml:space="preserve">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(якщо Так, вказати адресу)</w:t>
            </w:r>
          </w:p>
        </w:tc>
      </w:tr>
      <w:tr w:rsidR="00015C72" w:rsidRPr="00E306CD" w14:paraId="5D836186" w14:textId="77777777" w:rsidTr="001C3F5B">
        <w:tc>
          <w:tcPr>
            <w:tcW w:w="3709" w:type="dxa"/>
            <w:vAlign w:val="center"/>
          </w:tcPr>
          <w:p w14:paraId="7CA2502F" w14:textId="77777777" w:rsidR="00015C72" w:rsidRPr="00E306CD" w:rsidRDefault="00015C72" w:rsidP="00015C72">
            <w:pPr>
              <w:jc w:val="both"/>
            </w:pPr>
            <w:r w:rsidRPr="00E306CD">
              <w:t>Сервіс «</w:t>
            </w:r>
            <w:proofErr w:type="spellStart"/>
            <w:r w:rsidRPr="00E306CD">
              <w:t>Мультипідпис</w:t>
            </w:r>
            <w:proofErr w:type="spellEnd"/>
            <w:r w:rsidRPr="00E306CD">
              <w:t>» (можливість підписувати одним ключем документи своїх Організацій)</w:t>
            </w:r>
            <w:r w:rsidRPr="00E306CD">
              <w:rPr>
                <w:i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7064" w:type="dxa"/>
            <w:gridSpan w:val="4"/>
            <w:vAlign w:val="center"/>
          </w:tcPr>
          <w:p w14:paraId="79EB1D72" w14:textId="77777777" w:rsidR="00015C72" w:rsidRPr="00E306CD" w:rsidRDefault="00015C72" w:rsidP="00015C72">
            <w:pPr>
              <w:ind w:right="-108"/>
              <w:jc w:val="both"/>
              <w:rPr>
                <w:color w:val="000000" w:themeColor="text1"/>
              </w:rPr>
            </w:pPr>
            <w:r w:rsidRPr="00E306CD">
              <w:rPr>
                <w:color w:val="000000" w:themeColor="text1"/>
              </w:rPr>
              <w:t xml:space="preserve">Ні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(якщо значення «Ні», видалити додаткові рядки)</w:t>
            </w:r>
          </w:p>
          <w:p w14:paraId="4BD5A0B7" w14:textId="77777777" w:rsidR="00015C72" w:rsidRPr="00E306CD" w:rsidRDefault="00015C72" w:rsidP="00015C72">
            <w:pPr>
              <w:jc w:val="both"/>
            </w:pPr>
            <w:r w:rsidRPr="00E306CD">
              <w:rPr>
                <w:color w:val="000000" w:themeColor="text1"/>
              </w:rPr>
              <w:t>Так</w:t>
            </w:r>
            <w:r w:rsidRPr="00E306CD">
              <w:rPr>
                <w:i/>
                <w:color w:val="000000" w:themeColor="text1"/>
              </w:rPr>
              <w:t xml:space="preserve">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(якщо значення «Так», вказати нижче назву Організації (-й) та код ЄДРПОУ)</w:t>
            </w:r>
          </w:p>
        </w:tc>
      </w:tr>
      <w:tr w:rsidR="00015C72" w:rsidRPr="00E306CD" w14:paraId="2C303E3A" w14:textId="77777777" w:rsidTr="001C3F5B">
        <w:tc>
          <w:tcPr>
            <w:tcW w:w="3709" w:type="dxa"/>
            <w:vAlign w:val="center"/>
          </w:tcPr>
          <w:p w14:paraId="144131BE" w14:textId="77777777" w:rsidR="00015C72" w:rsidRPr="00E306CD" w:rsidRDefault="00015C72" w:rsidP="00015C72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  <w:r w:rsidRPr="00E306CD">
              <w:rPr>
                <w:color w:val="000000" w:themeColor="text1"/>
              </w:rPr>
              <w:t xml:space="preserve">  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 xml:space="preserve"> (зазначити назву Організації)</w:t>
            </w:r>
          </w:p>
        </w:tc>
        <w:tc>
          <w:tcPr>
            <w:tcW w:w="7064" w:type="dxa"/>
            <w:gridSpan w:val="4"/>
            <w:vAlign w:val="center"/>
          </w:tcPr>
          <w:p w14:paraId="241DF442" w14:textId="77777777" w:rsidR="00015C72" w:rsidRPr="00E306CD" w:rsidRDefault="00015C72" w:rsidP="00015C72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  <w:r w:rsidRPr="00E306CD">
              <w:rPr>
                <w:color w:val="000000" w:themeColor="text1"/>
              </w:rPr>
              <w:t xml:space="preserve">  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 xml:space="preserve"> (вказати код ЄДРПОУ)</w:t>
            </w:r>
          </w:p>
        </w:tc>
      </w:tr>
      <w:tr w:rsidR="00015C72" w:rsidRPr="00E306CD" w14:paraId="4C349C5E" w14:textId="77777777" w:rsidTr="001C3F5B">
        <w:tc>
          <w:tcPr>
            <w:tcW w:w="3709" w:type="dxa"/>
            <w:vAlign w:val="center"/>
          </w:tcPr>
          <w:p w14:paraId="51CFFE07" w14:textId="77777777" w:rsidR="00015C72" w:rsidRPr="00E306CD" w:rsidRDefault="00015C72" w:rsidP="00015C72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  <w:r w:rsidRPr="00E306CD">
              <w:rPr>
                <w:color w:val="000000" w:themeColor="text1"/>
              </w:rPr>
              <w:t xml:space="preserve">  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 xml:space="preserve"> (зазначити назву Організації)</w:t>
            </w:r>
          </w:p>
        </w:tc>
        <w:tc>
          <w:tcPr>
            <w:tcW w:w="7064" w:type="dxa"/>
            <w:gridSpan w:val="4"/>
            <w:vAlign w:val="center"/>
          </w:tcPr>
          <w:p w14:paraId="33512CE8" w14:textId="77777777" w:rsidR="00015C72" w:rsidRPr="00E306CD" w:rsidRDefault="00015C72" w:rsidP="00015C72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  <w:r w:rsidRPr="00E306CD">
              <w:rPr>
                <w:color w:val="000000" w:themeColor="text1"/>
              </w:rPr>
              <w:t xml:space="preserve">  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 xml:space="preserve"> (вказати код ЄДРПОУ)</w:t>
            </w:r>
          </w:p>
        </w:tc>
      </w:tr>
      <w:tr w:rsidR="00015C72" w:rsidRPr="00E306CD" w14:paraId="0381D815" w14:textId="77777777" w:rsidTr="001C3F5B">
        <w:tc>
          <w:tcPr>
            <w:tcW w:w="3709" w:type="dxa"/>
            <w:vAlign w:val="center"/>
          </w:tcPr>
          <w:p w14:paraId="195FA50E" w14:textId="77777777" w:rsidR="00015C72" w:rsidRPr="00E306CD" w:rsidRDefault="00015C72" w:rsidP="00015C72">
            <w:pPr>
              <w:jc w:val="both"/>
            </w:pPr>
            <w:r w:rsidRPr="00E306CD">
              <w:rPr>
                <w:color w:val="000000" w:themeColor="text1"/>
              </w:rPr>
              <w:t>Сервіс «Управління доступом до рахунків»</w:t>
            </w:r>
          </w:p>
        </w:tc>
        <w:tc>
          <w:tcPr>
            <w:tcW w:w="7064" w:type="dxa"/>
            <w:gridSpan w:val="4"/>
            <w:vAlign w:val="center"/>
          </w:tcPr>
          <w:p w14:paraId="054BDAF0" w14:textId="77777777" w:rsidR="00015C72" w:rsidRPr="00E306CD" w:rsidRDefault="00015C72" w:rsidP="00015C72">
            <w:pPr>
              <w:ind w:right="-108"/>
              <w:jc w:val="both"/>
              <w:rPr>
                <w:color w:val="538135" w:themeColor="accent6" w:themeShade="BF"/>
                <w:sz w:val="18"/>
                <w:szCs w:val="18"/>
              </w:rPr>
            </w:pPr>
            <w:r w:rsidRPr="00E306CD">
              <w:rPr>
                <w:color w:val="000000" w:themeColor="text1"/>
              </w:rPr>
              <w:t xml:space="preserve">Ні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(якщо значення «Ні», видалити додаткові рядки)</w:t>
            </w:r>
          </w:p>
          <w:p w14:paraId="4A1ADC4A" w14:textId="77777777" w:rsidR="00015C72" w:rsidRPr="00E306CD" w:rsidRDefault="00015C72" w:rsidP="00015C72">
            <w:pPr>
              <w:ind w:right="25"/>
              <w:jc w:val="both"/>
            </w:pPr>
            <w:r w:rsidRPr="00E306CD">
              <w:rPr>
                <w:color w:val="000000" w:themeColor="text1"/>
              </w:rPr>
              <w:t>Так</w:t>
            </w:r>
            <w:r w:rsidRPr="00E306CD">
              <w:rPr>
                <w:i/>
                <w:color w:val="538135" w:themeColor="accent6" w:themeShade="BF"/>
              </w:rPr>
              <w:t xml:space="preserve">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(якщо значення «Так», вказати нижче перелік рахунків, до яких потрібно заборонити/ надати виключний доступ («+»/ «-»)</w:t>
            </w:r>
          </w:p>
        </w:tc>
      </w:tr>
      <w:tr w:rsidR="00015C72" w:rsidRPr="00E306CD" w14:paraId="4FEE5CBC" w14:textId="77777777" w:rsidTr="001C3F5B">
        <w:trPr>
          <w:trHeight w:val="225"/>
        </w:trPr>
        <w:tc>
          <w:tcPr>
            <w:tcW w:w="3709" w:type="dxa"/>
            <w:vMerge w:val="restart"/>
            <w:vAlign w:val="center"/>
          </w:tcPr>
          <w:p w14:paraId="274B3EE6" w14:textId="77777777" w:rsidR="00015C72" w:rsidRPr="00E306CD" w:rsidRDefault="00015C72" w:rsidP="00015C72">
            <w:pPr>
              <w:jc w:val="both"/>
              <w:rPr>
                <w:color w:val="538135" w:themeColor="accent6" w:themeShade="BF"/>
                <w:sz w:val="18"/>
                <w:szCs w:val="18"/>
              </w:rPr>
            </w:pPr>
            <w:r w:rsidRPr="00E306CD">
              <w:rPr>
                <w:color w:val="000000" w:themeColor="text1"/>
              </w:rPr>
              <w:t xml:space="preserve">  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 xml:space="preserve">  (зазначити балансовий рахунок або в форматі IBAN)</w:t>
            </w:r>
          </w:p>
        </w:tc>
        <w:tc>
          <w:tcPr>
            <w:tcW w:w="1365" w:type="dxa"/>
            <w:vAlign w:val="center"/>
          </w:tcPr>
          <w:p w14:paraId="0CB8C9E9" w14:textId="77777777" w:rsidR="00015C72" w:rsidRPr="00E306CD" w:rsidRDefault="00015C72" w:rsidP="00015C72">
            <w:pPr>
              <w:ind w:right="-108"/>
              <w:jc w:val="center"/>
            </w:pPr>
            <w:r w:rsidRPr="00E306CD">
              <w:t>Перегляд</w:t>
            </w:r>
          </w:p>
        </w:tc>
        <w:tc>
          <w:tcPr>
            <w:tcW w:w="1665" w:type="dxa"/>
            <w:vAlign w:val="center"/>
          </w:tcPr>
          <w:p w14:paraId="2826A6A5" w14:textId="77777777" w:rsidR="00015C72" w:rsidRPr="00E306CD" w:rsidRDefault="00015C72" w:rsidP="00015C72">
            <w:pPr>
              <w:ind w:right="-108"/>
              <w:jc w:val="center"/>
            </w:pPr>
            <w:r w:rsidRPr="00E306CD">
              <w:t>Списання</w:t>
            </w:r>
          </w:p>
        </w:tc>
        <w:tc>
          <w:tcPr>
            <w:tcW w:w="1665" w:type="dxa"/>
            <w:vAlign w:val="center"/>
          </w:tcPr>
          <w:p w14:paraId="6DD3C7DA" w14:textId="77777777" w:rsidR="00015C72" w:rsidRPr="00E306CD" w:rsidRDefault="00015C72" w:rsidP="00015C72">
            <w:pPr>
              <w:ind w:right="-108"/>
              <w:jc w:val="center"/>
            </w:pPr>
            <w:r w:rsidRPr="00E306CD">
              <w:t>Зарахування</w:t>
            </w:r>
          </w:p>
        </w:tc>
        <w:tc>
          <w:tcPr>
            <w:tcW w:w="2369" w:type="dxa"/>
            <w:vAlign w:val="center"/>
          </w:tcPr>
          <w:p w14:paraId="70A6F412" w14:textId="77777777" w:rsidR="00015C72" w:rsidRPr="00E306CD" w:rsidRDefault="00015C72" w:rsidP="00015C72">
            <w:pPr>
              <w:ind w:right="-108"/>
              <w:jc w:val="center"/>
            </w:pPr>
            <w:r w:rsidRPr="00E306CD">
              <w:t>Виписка</w:t>
            </w:r>
          </w:p>
        </w:tc>
      </w:tr>
      <w:tr w:rsidR="00015C72" w:rsidRPr="00E306CD" w14:paraId="467579D3" w14:textId="77777777" w:rsidTr="001C3F5B">
        <w:trPr>
          <w:trHeight w:val="225"/>
        </w:trPr>
        <w:tc>
          <w:tcPr>
            <w:tcW w:w="3709" w:type="dxa"/>
            <w:vMerge/>
            <w:vAlign w:val="center"/>
          </w:tcPr>
          <w:p w14:paraId="06687E6E" w14:textId="77777777" w:rsidR="00015C72" w:rsidRPr="00E306CD" w:rsidRDefault="00015C72" w:rsidP="00015C72">
            <w:pPr>
              <w:jc w:val="both"/>
              <w:rPr>
                <w:i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14:paraId="71C6E52D" w14:textId="77777777" w:rsidR="00015C72" w:rsidRPr="00E306CD" w:rsidRDefault="00015C72" w:rsidP="00015C72">
            <w:pPr>
              <w:ind w:right="-108"/>
              <w:jc w:val="center"/>
              <w:rPr>
                <w:color w:val="000000" w:themeColor="text1"/>
              </w:rPr>
            </w:pPr>
            <w:r w:rsidRPr="00E306CD">
              <w:rPr>
                <w:color w:val="000000" w:themeColor="text1"/>
              </w:rPr>
              <w:t>+/-</w:t>
            </w:r>
          </w:p>
        </w:tc>
        <w:tc>
          <w:tcPr>
            <w:tcW w:w="1665" w:type="dxa"/>
            <w:vAlign w:val="center"/>
          </w:tcPr>
          <w:p w14:paraId="7652D76C" w14:textId="77777777" w:rsidR="00015C72" w:rsidRPr="00E306CD" w:rsidRDefault="00015C72" w:rsidP="00015C72">
            <w:pPr>
              <w:ind w:right="-108"/>
              <w:jc w:val="center"/>
              <w:rPr>
                <w:color w:val="000000" w:themeColor="text1"/>
              </w:rPr>
            </w:pPr>
            <w:r w:rsidRPr="00E306CD">
              <w:rPr>
                <w:color w:val="000000" w:themeColor="text1"/>
              </w:rPr>
              <w:t>+/-</w:t>
            </w:r>
          </w:p>
        </w:tc>
        <w:tc>
          <w:tcPr>
            <w:tcW w:w="1665" w:type="dxa"/>
            <w:vAlign w:val="center"/>
          </w:tcPr>
          <w:p w14:paraId="631F2F9C" w14:textId="77777777" w:rsidR="00015C72" w:rsidRPr="00E306CD" w:rsidRDefault="00015C72" w:rsidP="00015C72">
            <w:pPr>
              <w:ind w:right="-108"/>
              <w:jc w:val="center"/>
              <w:rPr>
                <w:color w:val="000000" w:themeColor="text1"/>
              </w:rPr>
            </w:pPr>
            <w:r w:rsidRPr="00E306CD">
              <w:rPr>
                <w:color w:val="000000" w:themeColor="text1"/>
              </w:rPr>
              <w:t>+/-</w:t>
            </w:r>
          </w:p>
        </w:tc>
        <w:tc>
          <w:tcPr>
            <w:tcW w:w="2369" w:type="dxa"/>
            <w:vAlign w:val="center"/>
          </w:tcPr>
          <w:p w14:paraId="3E726ABC" w14:textId="77777777" w:rsidR="00015C72" w:rsidRPr="00E306CD" w:rsidRDefault="00015C72" w:rsidP="00015C72">
            <w:pPr>
              <w:ind w:right="-108"/>
              <w:jc w:val="center"/>
              <w:rPr>
                <w:color w:val="000000" w:themeColor="text1"/>
              </w:rPr>
            </w:pPr>
            <w:r w:rsidRPr="00E306CD">
              <w:rPr>
                <w:color w:val="000000" w:themeColor="text1"/>
              </w:rPr>
              <w:t>+/-</w:t>
            </w:r>
          </w:p>
        </w:tc>
      </w:tr>
      <w:tr w:rsidR="00015C72" w:rsidRPr="00E306CD" w14:paraId="559D6629" w14:textId="77777777" w:rsidTr="001C3F5B">
        <w:tc>
          <w:tcPr>
            <w:tcW w:w="3709" w:type="dxa"/>
            <w:tcBorders>
              <w:bottom w:val="single" w:sz="4" w:space="0" w:color="auto"/>
            </w:tcBorders>
            <w:vAlign w:val="center"/>
          </w:tcPr>
          <w:p w14:paraId="23CF7117" w14:textId="77777777" w:rsidR="00015C72" w:rsidRPr="00E306CD" w:rsidRDefault="00015C72" w:rsidP="00015C72">
            <w:pPr>
              <w:jc w:val="both"/>
              <w:rPr>
                <w:color w:val="538135" w:themeColor="accent6" w:themeShade="BF"/>
                <w:sz w:val="18"/>
                <w:szCs w:val="18"/>
              </w:rPr>
            </w:pPr>
            <w:r w:rsidRPr="00E306CD">
              <w:rPr>
                <w:color w:val="000000" w:themeColor="text1"/>
              </w:rPr>
              <w:t xml:space="preserve">  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 xml:space="preserve">  (зазначити балансовий рахунок або в форматі IBAN)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6832463C" w14:textId="77777777" w:rsidR="00015C72" w:rsidRPr="00E306CD" w:rsidRDefault="00015C72" w:rsidP="00015C72">
            <w:pPr>
              <w:ind w:right="-108"/>
              <w:jc w:val="center"/>
              <w:rPr>
                <w:color w:val="000000" w:themeColor="text1"/>
              </w:rPr>
            </w:pPr>
            <w:r w:rsidRPr="00E306CD">
              <w:rPr>
                <w:color w:val="000000" w:themeColor="text1"/>
              </w:rPr>
              <w:t>+/-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6BBD658E" w14:textId="77777777" w:rsidR="00015C72" w:rsidRPr="00E306CD" w:rsidRDefault="00015C72" w:rsidP="00015C72">
            <w:pPr>
              <w:ind w:right="-108"/>
              <w:jc w:val="center"/>
              <w:rPr>
                <w:color w:val="000000" w:themeColor="text1"/>
              </w:rPr>
            </w:pPr>
            <w:r w:rsidRPr="00E306CD">
              <w:rPr>
                <w:color w:val="000000" w:themeColor="text1"/>
              </w:rPr>
              <w:t>+/-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5BEDD8CB" w14:textId="77777777" w:rsidR="00015C72" w:rsidRPr="00E306CD" w:rsidRDefault="00015C72" w:rsidP="00015C72">
            <w:pPr>
              <w:ind w:right="-108"/>
              <w:jc w:val="center"/>
              <w:rPr>
                <w:color w:val="000000" w:themeColor="text1"/>
              </w:rPr>
            </w:pPr>
            <w:r w:rsidRPr="00E306CD">
              <w:rPr>
                <w:color w:val="000000" w:themeColor="text1"/>
              </w:rPr>
              <w:t>+/-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vAlign w:val="center"/>
          </w:tcPr>
          <w:p w14:paraId="4EA2C647" w14:textId="77777777" w:rsidR="00015C72" w:rsidRPr="00E306CD" w:rsidRDefault="00015C72" w:rsidP="00015C72">
            <w:pPr>
              <w:ind w:right="-108"/>
              <w:jc w:val="center"/>
              <w:rPr>
                <w:color w:val="000000" w:themeColor="text1"/>
              </w:rPr>
            </w:pPr>
            <w:r w:rsidRPr="00E306CD">
              <w:rPr>
                <w:color w:val="000000" w:themeColor="text1"/>
              </w:rPr>
              <w:t>+/-</w:t>
            </w:r>
          </w:p>
        </w:tc>
      </w:tr>
      <w:tr w:rsidR="00015C72" w:rsidRPr="00E306CD" w14:paraId="5C1A06F6" w14:textId="77777777" w:rsidTr="001C3F5B">
        <w:tc>
          <w:tcPr>
            <w:tcW w:w="3709" w:type="dxa"/>
            <w:tcBorders>
              <w:bottom w:val="single" w:sz="4" w:space="0" w:color="auto"/>
            </w:tcBorders>
            <w:vAlign w:val="center"/>
          </w:tcPr>
          <w:p w14:paraId="126520F8" w14:textId="77777777" w:rsidR="00015C72" w:rsidRPr="00E306CD" w:rsidRDefault="00015C72" w:rsidP="00015C72">
            <w:pPr>
              <w:jc w:val="both"/>
              <w:rPr>
                <w:color w:val="000000" w:themeColor="text1"/>
              </w:rPr>
            </w:pPr>
            <w:r w:rsidRPr="009239DC">
              <w:rPr>
                <w:color w:val="000000" w:themeColor="text1"/>
              </w:rPr>
              <w:t xml:space="preserve">Інший Сервіс/ Послуга </w:t>
            </w:r>
            <w:r w:rsidRPr="00E366D8">
              <w:rPr>
                <w:i/>
                <w:color w:val="538135" w:themeColor="accent6" w:themeShade="BF"/>
                <w:sz w:val="18"/>
                <w:szCs w:val="18"/>
              </w:rPr>
              <w:t>(вказати або видалити строку)</w:t>
            </w:r>
          </w:p>
        </w:tc>
        <w:tc>
          <w:tcPr>
            <w:tcW w:w="7064" w:type="dxa"/>
            <w:gridSpan w:val="4"/>
            <w:tcBorders>
              <w:bottom w:val="single" w:sz="4" w:space="0" w:color="auto"/>
            </w:tcBorders>
            <w:vAlign w:val="center"/>
          </w:tcPr>
          <w:p w14:paraId="4CAE770D" w14:textId="77777777" w:rsidR="00015C72" w:rsidRPr="00E306CD" w:rsidRDefault="00015C72" w:rsidP="00015C72">
            <w:pPr>
              <w:ind w:right="-108"/>
              <w:rPr>
                <w:color w:val="000000" w:themeColor="text1"/>
              </w:rPr>
            </w:pPr>
          </w:p>
        </w:tc>
      </w:tr>
      <w:tr w:rsidR="00015C72" w:rsidRPr="00E306CD" w14:paraId="60167DCF" w14:textId="77777777" w:rsidTr="001C3F5B">
        <w:tc>
          <w:tcPr>
            <w:tcW w:w="107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89F204" w14:textId="77777777" w:rsidR="00015C72" w:rsidRPr="00E306CD" w:rsidRDefault="00015C72" w:rsidP="00015C72">
            <w:r w:rsidRPr="00E306CD">
              <w:t>* Відмітка зазначається виключно у випадку, коли один Користувач є уповноваженою особою у декількох Організацій та використовує єдиний логін при підключенні.</w:t>
            </w:r>
          </w:p>
        </w:tc>
      </w:tr>
    </w:tbl>
    <w:p w14:paraId="3946FFA6" w14:textId="450960CD" w:rsidR="00EB6283" w:rsidRPr="00E306CD" w:rsidRDefault="00EB6283" w:rsidP="00EB6283">
      <w:pPr>
        <w:ind w:left="284"/>
        <w:rPr>
          <w:i/>
          <w:color w:val="538135" w:themeColor="accent6" w:themeShade="BF"/>
          <w:sz w:val="18"/>
          <w:szCs w:val="18"/>
        </w:rPr>
      </w:pPr>
      <w:r w:rsidRPr="00E306CD">
        <w:rPr>
          <w:i/>
          <w:color w:val="538135" w:themeColor="accent6" w:themeShade="BF"/>
          <w:sz w:val="18"/>
          <w:szCs w:val="18"/>
        </w:rPr>
        <w:t>&lt;У випадку підключення/ відключення значної кількості користувачів, перелік користувачів</w:t>
      </w:r>
      <w:r w:rsidR="00C04C98">
        <w:rPr>
          <w:i/>
          <w:color w:val="538135" w:themeColor="accent6" w:themeShade="BF"/>
          <w:sz w:val="18"/>
          <w:szCs w:val="18"/>
        </w:rPr>
        <w:t xml:space="preserve"> </w:t>
      </w:r>
      <w:r w:rsidR="003B33DE">
        <w:rPr>
          <w:i/>
          <w:color w:val="538135" w:themeColor="accent6" w:themeShade="BF"/>
          <w:sz w:val="18"/>
          <w:szCs w:val="18"/>
        </w:rPr>
        <w:t xml:space="preserve">може бути продовжено </w:t>
      </w:r>
      <w:proofErr w:type="spellStart"/>
      <w:r w:rsidR="00015C72">
        <w:rPr>
          <w:i/>
          <w:color w:val="538135" w:themeColor="accent6" w:themeShade="BF"/>
          <w:sz w:val="18"/>
          <w:szCs w:val="18"/>
          <w:lang w:val="ru-RU"/>
        </w:rPr>
        <w:t>п.п</w:t>
      </w:r>
      <w:proofErr w:type="spellEnd"/>
      <w:r w:rsidR="00015C72">
        <w:rPr>
          <w:i/>
          <w:color w:val="538135" w:themeColor="accent6" w:themeShade="BF"/>
          <w:sz w:val="18"/>
          <w:szCs w:val="18"/>
          <w:lang w:val="ru-RU"/>
        </w:rPr>
        <w:t xml:space="preserve">. 1.3 </w:t>
      </w:r>
      <w:r w:rsidR="00015C72">
        <w:rPr>
          <w:i/>
          <w:color w:val="538135" w:themeColor="accent6" w:themeShade="BF"/>
          <w:sz w:val="18"/>
          <w:szCs w:val="18"/>
        </w:rPr>
        <w:t xml:space="preserve">і далі, </w:t>
      </w:r>
      <w:r w:rsidR="003B33DE">
        <w:rPr>
          <w:i/>
          <w:color w:val="538135" w:themeColor="accent6" w:themeShade="BF"/>
          <w:sz w:val="18"/>
          <w:szCs w:val="18"/>
        </w:rPr>
        <w:t>або</w:t>
      </w:r>
      <w:r w:rsidRPr="00E306CD">
        <w:rPr>
          <w:i/>
          <w:color w:val="538135" w:themeColor="accent6" w:themeShade="BF"/>
          <w:sz w:val="18"/>
          <w:szCs w:val="18"/>
        </w:rPr>
        <w:t xml:space="preserve"> винесено в додаток&gt;</w:t>
      </w:r>
    </w:p>
    <w:bookmarkStart w:id="1" w:name="_MON_1700472289"/>
    <w:bookmarkEnd w:id="1"/>
    <w:p w14:paraId="31C68FC2" w14:textId="449484AC" w:rsidR="00EB6283" w:rsidRPr="00E306CD" w:rsidRDefault="00FD219C" w:rsidP="006224DE">
      <w:pPr>
        <w:ind w:firstLine="284"/>
      </w:pPr>
      <w:r>
        <w:object w:dxaOrig="1534" w:dyaOrig="994" w14:anchorId="5DBA88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49.55pt" o:ole="">
            <v:imagedata r:id="rId9" o:title=""/>
          </v:shape>
          <o:OLEObject Type="Embed" ProgID="Excel.Sheet.12" ShapeID="_x0000_i1025" DrawAspect="Icon" ObjectID="_1703664238" r:id="rId10"/>
        </w:object>
      </w:r>
    </w:p>
    <w:p w14:paraId="4BE3C0E7" w14:textId="57513468" w:rsidR="008661A1" w:rsidRPr="00E306CD" w:rsidRDefault="008661A1" w:rsidP="006224DE">
      <w:pPr>
        <w:ind w:firstLine="284"/>
      </w:pPr>
      <w:r w:rsidRPr="00E306CD">
        <w:t>Надаю АБ «УКРГАЗБАНК» згоду розкривати інформацію, що становить банківську таємницю Користувачам без права підпису шляхом надання цим особам доступу до Системи без права підписання електронних розрахункових документів</w:t>
      </w:r>
      <w:r w:rsidR="003B33DE">
        <w:t>.</w:t>
      </w:r>
    </w:p>
    <w:p w14:paraId="018160B4" w14:textId="5B6797A8" w:rsidR="008661A1" w:rsidRPr="00E306CD" w:rsidRDefault="008661A1" w:rsidP="006224DE">
      <w:pPr>
        <w:ind w:firstLine="284"/>
      </w:pPr>
    </w:p>
    <w:p w14:paraId="3031DFB3" w14:textId="61544C80" w:rsidR="008661A1" w:rsidRPr="00E306CD" w:rsidRDefault="008661A1" w:rsidP="006224DE">
      <w:pPr>
        <w:ind w:firstLine="284"/>
      </w:pPr>
      <w:r w:rsidRPr="00E306CD">
        <w:t>2. Надати USB-</w:t>
      </w:r>
      <w:proofErr w:type="spellStart"/>
      <w:r w:rsidRPr="00E306CD">
        <w:t>токени</w:t>
      </w:r>
      <w:proofErr w:type="spellEnd"/>
      <w:r w:rsidRPr="00E306CD">
        <w:t xml:space="preserve"> для генерації ключів ЕП в кількості ________________</w:t>
      </w:r>
      <w:r w:rsidR="003B33DE">
        <w:t xml:space="preserve"> </w:t>
      </w:r>
      <w:r w:rsidR="00EE5111" w:rsidRPr="00E306CD">
        <w:t>штук</w:t>
      </w:r>
      <w:r w:rsidRPr="00E306CD">
        <w:rPr>
          <w:i/>
          <w:color w:val="538135" w:themeColor="accent6" w:themeShade="BF"/>
          <w:sz w:val="18"/>
          <w:szCs w:val="18"/>
        </w:rPr>
        <w:t xml:space="preserve"> (в разі відсутності </w:t>
      </w:r>
      <w:r w:rsidR="00C72A49" w:rsidRPr="00E306CD">
        <w:rPr>
          <w:i/>
          <w:color w:val="538135" w:themeColor="accent6" w:themeShade="BF"/>
          <w:sz w:val="18"/>
          <w:szCs w:val="18"/>
        </w:rPr>
        <w:t xml:space="preserve">зазначити </w:t>
      </w:r>
      <w:r w:rsidRPr="00E306CD">
        <w:rPr>
          <w:i/>
          <w:color w:val="538135" w:themeColor="accent6" w:themeShade="BF"/>
          <w:sz w:val="18"/>
          <w:szCs w:val="18"/>
        </w:rPr>
        <w:t>прочерк)</w:t>
      </w:r>
    </w:p>
    <w:p w14:paraId="2E5DCF73" w14:textId="77777777" w:rsidR="008661A1" w:rsidRPr="00E306CD" w:rsidRDefault="008661A1" w:rsidP="00C72A49">
      <w:pPr>
        <w:jc w:val="both"/>
      </w:pPr>
      <w:r w:rsidRPr="00E306CD">
        <w:t xml:space="preserve">Я, __________________________________ </w:t>
      </w:r>
      <w:r w:rsidRPr="00E306CD">
        <w:rPr>
          <w:i/>
          <w:color w:val="538135" w:themeColor="accent6" w:themeShade="BF"/>
          <w:sz w:val="18"/>
          <w:szCs w:val="18"/>
        </w:rPr>
        <w:t>&lt;</w:t>
      </w:r>
      <w:r w:rsidRPr="00E306CD">
        <w:rPr>
          <w:i/>
          <w:color w:val="538135" w:themeColor="accent6" w:themeShade="BF"/>
          <w:sz w:val="18"/>
          <w:szCs w:val="18"/>
          <w:lang w:eastAsia="uk-UA"/>
        </w:rPr>
        <w:t>зазначається посада та ПІБ особи, що представляє Клієнта перед Банком&gt;</w:t>
      </w:r>
      <w:r w:rsidRPr="00E306CD">
        <w:rPr>
          <w:sz w:val="22"/>
          <w:szCs w:val="22"/>
        </w:rPr>
        <w:t xml:space="preserve"> </w:t>
      </w:r>
      <w:r w:rsidRPr="00E306CD">
        <w:t>підписанням цієї Заявки підтверджую отримання від АБ «УКРГАЗБАНК» захищеного(</w:t>
      </w:r>
      <w:proofErr w:type="spellStart"/>
      <w:r w:rsidRPr="00E306CD">
        <w:t>их</w:t>
      </w:r>
      <w:proofErr w:type="spellEnd"/>
      <w:r w:rsidRPr="00E306CD">
        <w:t>) апаратного(</w:t>
      </w:r>
      <w:proofErr w:type="spellStart"/>
      <w:r w:rsidRPr="00E306CD">
        <w:t>их</w:t>
      </w:r>
      <w:proofErr w:type="spellEnd"/>
      <w:r w:rsidRPr="00E306CD">
        <w:t>) пристрою (їв) USB-</w:t>
      </w:r>
      <w:proofErr w:type="spellStart"/>
      <w:r w:rsidRPr="00E306CD">
        <w:t>токену</w:t>
      </w:r>
      <w:proofErr w:type="spellEnd"/>
      <w:r w:rsidRPr="00E306CD">
        <w:t>(</w:t>
      </w:r>
      <w:proofErr w:type="spellStart"/>
      <w:r w:rsidRPr="00E306CD">
        <w:t>ів</w:t>
      </w:r>
      <w:proofErr w:type="spellEnd"/>
      <w:r w:rsidRPr="00E306CD">
        <w:t>) в кількості ____ штук</w:t>
      </w:r>
      <w:r w:rsidRPr="00E306CD">
        <w:rPr>
          <w:sz w:val="24"/>
          <w:szCs w:val="24"/>
        </w:rPr>
        <w:t xml:space="preserve"> </w:t>
      </w:r>
      <w:r w:rsidRPr="00E306CD">
        <w:rPr>
          <w:i/>
          <w:color w:val="538135" w:themeColor="accent6" w:themeShade="BF"/>
          <w:sz w:val="18"/>
          <w:szCs w:val="18"/>
        </w:rPr>
        <w:t>&lt;</w:t>
      </w:r>
      <w:r w:rsidRPr="00E306CD">
        <w:rPr>
          <w:i/>
          <w:color w:val="538135" w:themeColor="accent6" w:themeShade="BF"/>
          <w:sz w:val="18"/>
          <w:szCs w:val="18"/>
          <w:lang w:eastAsia="uk-UA"/>
        </w:rPr>
        <w:t xml:space="preserve">вказується кількість </w:t>
      </w:r>
      <w:proofErr w:type="spellStart"/>
      <w:r w:rsidRPr="00E306CD">
        <w:rPr>
          <w:i/>
          <w:color w:val="538135" w:themeColor="accent6" w:themeShade="BF"/>
          <w:sz w:val="18"/>
          <w:szCs w:val="18"/>
          <w:lang w:eastAsia="uk-UA"/>
        </w:rPr>
        <w:t>токенів</w:t>
      </w:r>
      <w:proofErr w:type="spellEnd"/>
      <w:r w:rsidRPr="00E306CD">
        <w:rPr>
          <w:i/>
          <w:color w:val="538135" w:themeColor="accent6" w:themeShade="BF"/>
          <w:sz w:val="18"/>
          <w:szCs w:val="18"/>
          <w:lang w:eastAsia="uk-UA"/>
        </w:rPr>
        <w:t>, що видається Клієнту згідно Заявки&gt;</w:t>
      </w:r>
      <w:r w:rsidRPr="00E306CD">
        <w:rPr>
          <w:sz w:val="24"/>
          <w:szCs w:val="24"/>
        </w:rPr>
        <w:t xml:space="preserve"> </w:t>
      </w:r>
      <w:r w:rsidRPr="00E306CD">
        <w:t>для роботи в Системі в неушкодженому вигляді.</w:t>
      </w:r>
    </w:p>
    <w:p w14:paraId="0D681409" w14:textId="7D73BC02" w:rsidR="00EB6283" w:rsidRPr="00E306CD" w:rsidRDefault="00EB6283" w:rsidP="006224DE">
      <w:pPr>
        <w:ind w:firstLine="284"/>
      </w:pPr>
    </w:p>
    <w:p w14:paraId="5C00910F" w14:textId="239F3076" w:rsidR="008661A1" w:rsidRPr="00E306CD" w:rsidRDefault="008661A1" w:rsidP="006224DE">
      <w:pPr>
        <w:ind w:firstLine="284"/>
      </w:pPr>
      <w:r w:rsidRPr="00E306CD">
        <w:t>3. Ключі ЕП генеруватимуться на власному носії і</w:t>
      </w:r>
      <w:r w:rsidR="003B33DE">
        <w:t xml:space="preserve">нформації в кількості ____ </w:t>
      </w:r>
      <w:r w:rsidRPr="00E306CD">
        <w:rPr>
          <w:i/>
          <w:color w:val="538135" w:themeColor="accent6" w:themeShade="BF"/>
          <w:sz w:val="18"/>
          <w:szCs w:val="18"/>
        </w:rPr>
        <w:t xml:space="preserve"> (в разі відсутності  прочерк)</w:t>
      </w:r>
    </w:p>
    <w:p w14:paraId="01AB505B" w14:textId="77777777" w:rsidR="008661A1" w:rsidRPr="00E306CD" w:rsidRDefault="008661A1" w:rsidP="008661A1">
      <w:pPr>
        <w:jc w:val="both"/>
      </w:pPr>
      <w:r w:rsidRPr="00E306CD">
        <w:t>Звертаємось до АБ «УКРГАЗБАНК» надати можливість отримувати послуги в Системі без застосування захищеного носія інформації у вигляді апаратного пристрою та дозволити Уповноваженим особам Клієнта використання власних носіїв інформації для зберігання ключів ЕП.</w:t>
      </w:r>
    </w:p>
    <w:p w14:paraId="2436773F" w14:textId="2D12D651" w:rsidR="008661A1" w:rsidRPr="00E306CD" w:rsidRDefault="008661A1" w:rsidP="008661A1">
      <w:pPr>
        <w:jc w:val="both"/>
      </w:pPr>
      <w:r w:rsidRPr="00E306CD">
        <w:t>Цим підтверджуємо, що _____</w:t>
      </w:r>
      <w:r w:rsidR="00C115CE" w:rsidRPr="00E306CD">
        <w:t>__</w:t>
      </w:r>
      <w:r w:rsidRPr="00E306CD">
        <w:t>____________</w:t>
      </w:r>
      <w:r w:rsidRPr="00E306CD">
        <w:rPr>
          <w:color w:val="538135" w:themeColor="accent6" w:themeShade="BF"/>
          <w:sz w:val="18"/>
          <w:szCs w:val="18"/>
        </w:rPr>
        <w:t xml:space="preserve"> </w:t>
      </w:r>
      <w:r w:rsidRPr="00E306CD">
        <w:rPr>
          <w:i/>
          <w:color w:val="538135" w:themeColor="accent6" w:themeShade="BF"/>
          <w:sz w:val="18"/>
          <w:szCs w:val="18"/>
        </w:rPr>
        <w:t>(назва клієнта)</w:t>
      </w:r>
      <w:r w:rsidRPr="00E306CD">
        <w:rPr>
          <w:color w:val="538135" w:themeColor="accent6" w:themeShade="BF"/>
          <w:sz w:val="18"/>
          <w:szCs w:val="18"/>
        </w:rPr>
        <w:t xml:space="preserve"> </w:t>
      </w:r>
      <w:r w:rsidRPr="00E306CD">
        <w:t>приймає повну цивільно-правову та матеріальну відповідальність за дії</w:t>
      </w:r>
      <w:r w:rsidR="003B33DE">
        <w:t>,</w:t>
      </w:r>
      <w:r w:rsidRPr="00E306CD">
        <w:t xml:space="preserve"> здійснені за допомогою власних носіїв інформації та заздалегідь відмовляється від претензій до АБ «УКРГАЗБАНК» в частині виконання його зобов’язань по Договору комплексного банківського обслуговування, а також погоджується, що отримання послуг з використанням власних носіїв інформації для зберігання ключів ЕП без застосування захищеного носія інформації:</w:t>
      </w:r>
    </w:p>
    <w:p w14:paraId="25650BDB" w14:textId="77777777" w:rsidR="008661A1" w:rsidRPr="00E306CD" w:rsidRDefault="008661A1" w:rsidP="008661A1">
      <w:pPr>
        <w:numPr>
          <w:ilvl w:val="0"/>
          <w:numId w:val="32"/>
        </w:numPr>
        <w:autoSpaceDE/>
        <w:autoSpaceDN/>
        <w:jc w:val="both"/>
      </w:pPr>
      <w:r w:rsidRPr="00E306CD">
        <w:t>буде вважатись достатнім забезпеченням АБ «УКРГАЗБАНК» захисту Системи від втручання до неї сторонніх осіб;</w:t>
      </w:r>
    </w:p>
    <w:p w14:paraId="07EAA6F7" w14:textId="07C18056" w:rsidR="008661A1" w:rsidRPr="00E306CD" w:rsidRDefault="008661A1" w:rsidP="008661A1">
      <w:pPr>
        <w:numPr>
          <w:ilvl w:val="0"/>
          <w:numId w:val="32"/>
        </w:numPr>
        <w:autoSpaceDE/>
        <w:autoSpaceDN/>
        <w:jc w:val="both"/>
      </w:pPr>
      <w:r w:rsidRPr="00E306CD">
        <w:t>не може бути використано Клієнтом в суді, у якості доказу незабезпечення АБ «УКРГАЗБАНК» захисту Системи від втручання до неї сторонніх осіб.</w:t>
      </w:r>
    </w:p>
    <w:p w14:paraId="2DB935AA" w14:textId="30849545" w:rsidR="008661A1" w:rsidRPr="00E306CD" w:rsidRDefault="008661A1" w:rsidP="006224DE">
      <w:pPr>
        <w:ind w:firstLine="284"/>
      </w:pPr>
    </w:p>
    <w:p w14:paraId="05E5E66B" w14:textId="4F7E7F2A" w:rsidR="008661A1" w:rsidRPr="00E306CD" w:rsidRDefault="008661A1" w:rsidP="007A0826">
      <w:pPr>
        <w:ind w:right="-108" w:firstLine="284"/>
        <w:jc w:val="both"/>
        <w:rPr>
          <w:i/>
          <w:color w:val="008000"/>
          <w:sz w:val="18"/>
          <w:szCs w:val="18"/>
        </w:rPr>
      </w:pPr>
      <w:r w:rsidRPr="00E306CD">
        <w:t>4. Використовуватимуться ключі Кваліфікованого ЕП на сертифікованому апаратному пристрої______________</w:t>
      </w:r>
      <w:r w:rsidR="007A0826" w:rsidRPr="00E306CD">
        <w:rPr>
          <w:i/>
          <w:color w:val="538135" w:themeColor="accent6" w:themeShade="BF"/>
          <w:sz w:val="18"/>
          <w:szCs w:val="18"/>
        </w:rPr>
        <w:t xml:space="preserve"> </w:t>
      </w:r>
      <w:r w:rsidRPr="00E306CD">
        <w:rPr>
          <w:i/>
          <w:color w:val="538135" w:themeColor="accent6" w:themeShade="BF"/>
          <w:sz w:val="18"/>
          <w:szCs w:val="18"/>
        </w:rPr>
        <w:t>(зазначити номери пристроїв, в разі відсутності прочерк)</w:t>
      </w:r>
    </w:p>
    <w:p w14:paraId="2BFEE9D2" w14:textId="0D368B76" w:rsidR="008661A1" w:rsidRPr="00E306CD" w:rsidRDefault="008661A1" w:rsidP="006224DE">
      <w:pPr>
        <w:ind w:firstLine="284"/>
      </w:pPr>
    </w:p>
    <w:p w14:paraId="5E8FA8A3" w14:textId="418FF4BB" w:rsidR="007A0826" w:rsidRPr="00E306CD" w:rsidRDefault="007A0826" w:rsidP="00C72A49">
      <w:pPr>
        <w:ind w:right="-108" w:firstLine="284"/>
        <w:rPr>
          <w:i/>
          <w:color w:val="538135" w:themeColor="accent6" w:themeShade="BF"/>
          <w:sz w:val="18"/>
          <w:szCs w:val="18"/>
        </w:rPr>
      </w:pPr>
      <w:r w:rsidRPr="00E306CD">
        <w:t>5. Використовуватимуться ключі Кваліфікованого ЕП на власному носії інформації в кількості _____________</w:t>
      </w:r>
      <w:r w:rsidR="00C72A49" w:rsidRPr="00E306CD">
        <w:t xml:space="preserve"> </w:t>
      </w:r>
      <w:r w:rsidRPr="00E306CD">
        <w:rPr>
          <w:i/>
          <w:color w:val="538135" w:themeColor="accent6" w:themeShade="BF"/>
          <w:sz w:val="18"/>
          <w:szCs w:val="18"/>
        </w:rPr>
        <w:t>(в разі відсутності  прочерк)</w:t>
      </w:r>
    </w:p>
    <w:p w14:paraId="716B56A0" w14:textId="530FC11B" w:rsidR="007A0826" w:rsidRPr="00E306CD" w:rsidRDefault="007A0826" w:rsidP="007A0826">
      <w:pPr>
        <w:jc w:val="both"/>
        <w:rPr>
          <w:i/>
          <w:color w:val="538135" w:themeColor="accent6" w:themeShade="BF"/>
          <w:sz w:val="18"/>
          <w:szCs w:val="18"/>
        </w:rPr>
      </w:pPr>
      <w:r w:rsidRPr="00E306CD">
        <w:rPr>
          <w:i/>
          <w:color w:val="538135" w:themeColor="accent6" w:themeShade="BF"/>
          <w:sz w:val="18"/>
          <w:szCs w:val="18"/>
        </w:rPr>
        <w:t>(* Відмітка на пунктах</w:t>
      </w:r>
      <w:r w:rsidR="00C72A49" w:rsidRPr="00E306CD">
        <w:rPr>
          <w:i/>
          <w:color w:val="538135" w:themeColor="accent6" w:themeShade="BF"/>
          <w:sz w:val="18"/>
          <w:szCs w:val="18"/>
        </w:rPr>
        <w:t xml:space="preserve"> </w:t>
      </w:r>
      <w:r w:rsidRPr="00E306CD">
        <w:rPr>
          <w:i/>
          <w:color w:val="538135" w:themeColor="accent6" w:themeShade="BF"/>
          <w:sz w:val="18"/>
          <w:szCs w:val="18"/>
        </w:rPr>
        <w:t>2-5 визначає умови підключення Клієнта до Системи:</w:t>
      </w:r>
    </w:p>
    <w:p w14:paraId="11A6EDED" w14:textId="10F0BC88" w:rsidR="007A0826" w:rsidRPr="00E306CD" w:rsidRDefault="007A0826" w:rsidP="007A0826">
      <w:pPr>
        <w:jc w:val="both"/>
        <w:rPr>
          <w:i/>
          <w:color w:val="538135" w:themeColor="accent6" w:themeShade="BF"/>
          <w:sz w:val="18"/>
          <w:szCs w:val="18"/>
        </w:rPr>
      </w:pPr>
      <w:r w:rsidRPr="00E306CD">
        <w:rPr>
          <w:i/>
          <w:color w:val="538135" w:themeColor="accent6" w:themeShade="BF"/>
          <w:sz w:val="18"/>
          <w:szCs w:val="18"/>
        </w:rPr>
        <w:t>- на умовах п.2 Клієнт купує у Банку ліцензійне обладнання USB-</w:t>
      </w:r>
      <w:proofErr w:type="spellStart"/>
      <w:r w:rsidRPr="00E306CD">
        <w:rPr>
          <w:i/>
          <w:color w:val="538135" w:themeColor="accent6" w:themeShade="BF"/>
          <w:sz w:val="18"/>
          <w:szCs w:val="18"/>
        </w:rPr>
        <w:t>токен</w:t>
      </w:r>
      <w:proofErr w:type="spellEnd"/>
      <w:r w:rsidRPr="00E306CD">
        <w:rPr>
          <w:i/>
          <w:color w:val="538135" w:themeColor="accent6" w:themeShade="BF"/>
          <w:sz w:val="18"/>
          <w:szCs w:val="18"/>
        </w:rPr>
        <w:t>;</w:t>
      </w:r>
    </w:p>
    <w:p w14:paraId="2E3F0A24" w14:textId="77777777" w:rsidR="007A0826" w:rsidRPr="00E306CD" w:rsidRDefault="007A0826" w:rsidP="007A0826">
      <w:pPr>
        <w:jc w:val="both"/>
        <w:rPr>
          <w:i/>
          <w:color w:val="538135" w:themeColor="accent6" w:themeShade="BF"/>
          <w:sz w:val="18"/>
          <w:szCs w:val="18"/>
        </w:rPr>
      </w:pPr>
      <w:r w:rsidRPr="00E306CD">
        <w:rPr>
          <w:i/>
          <w:color w:val="538135" w:themeColor="accent6" w:themeShade="BF"/>
          <w:sz w:val="18"/>
          <w:szCs w:val="18"/>
        </w:rPr>
        <w:t xml:space="preserve">- на умовах п.3 Клієнт використовує власний накопичувальний пристрій (флешка, диск, тощо); </w:t>
      </w:r>
    </w:p>
    <w:p w14:paraId="606B62B2" w14:textId="4226D59C" w:rsidR="007A0826" w:rsidRPr="00E306CD" w:rsidRDefault="007A0826" w:rsidP="007A0826">
      <w:pPr>
        <w:jc w:val="both"/>
        <w:rPr>
          <w:i/>
          <w:color w:val="538135" w:themeColor="accent6" w:themeShade="BF"/>
          <w:sz w:val="18"/>
          <w:szCs w:val="18"/>
        </w:rPr>
      </w:pPr>
      <w:r w:rsidRPr="00E306CD">
        <w:rPr>
          <w:i/>
          <w:color w:val="538135" w:themeColor="accent6" w:themeShade="BF"/>
          <w:sz w:val="18"/>
          <w:szCs w:val="18"/>
        </w:rPr>
        <w:t xml:space="preserve">на умовах п.4 та п.5 Клієнт використовує наявний ключ АЦСК </w:t>
      </w:r>
      <w:r w:rsidR="00C72A49" w:rsidRPr="00E306CD">
        <w:rPr>
          <w:i/>
          <w:color w:val="538135" w:themeColor="accent6" w:themeShade="BF"/>
          <w:sz w:val="18"/>
          <w:szCs w:val="18"/>
        </w:rPr>
        <w:t>(за умови підтримання Банком відповідного АЦСК</w:t>
      </w:r>
      <w:r w:rsidRPr="00E306CD">
        <w:rPr>
          <w:i/>
          <w:color w:val="538135" w:themeColor="accent6" w:themeShade="BF"/>
          <w:sz w:val="18"/>
          <w:szCs w:val="18"/>
        </w:rPr>
        <w:t>)</w:t>
      </w:r>
      <w:r w:rsidR="00C72A49" w:rsidRPr="00E306CD">
        <w:rPr>
          <w:i/>
          <w:color w:val="538135" w:themeColor="accent6" w:themeShade="BF"/>
          <w:sz w:val="18"/>
          <w:szCs w:val="18"/>
        </w:rPr>
        <w:t>.</w:t>
      </w:r>
    </w:p>
    <w:p w14:paraId="271B612A" w14:textId="77777777" w:rsidR="007A0826" w:rsidRPr="00E306CD" w:rsidRDefault="007A0826" w:rsidP="006224DE">
      <w:pPr>
        <w:ind w:firstLine="284"/>
      </w:pPr>
    </w:p>
    <w:p w14:paraId="2253A5FB" w14:textId="5DA676D7" w:rsidR="00890472" w:rsidRPr="00E306CD" w:rsidRDefault="00AD2277" w:rsidP="00AD2277">
      <w:pPr>
        <w:ind w:firstLine="284"/>
      </w:pPr>
      <w:r w:rsidRPr="00E306CD">
        <w:t xml:space="preserve">6. </w:t>
      </w:r>
      <w:r w:rsidR="00890472" w:rsidRPr="00E306CD">
        <w:t xml:space="preserve">Інше:___________________________________________________________________________ </w:t>
      </w:r>
      <w:r w:rsidR="00890472" w:rsidRPr="00E306CD">
        <w:rPr>
          <w:i/>
          <w:color w:val="538135" w:themeColor="accent6" w:themeShade="BF"/>
          <w:sz w:val="18"/>
          <w:szCs w:val="18"/>
        </w:rPr>
        <w:t>(зазначити)</w:t>
      </w:r>
    </w:p>
    <w:p w14:paraId="7E1341CE" w14:textId="77777777" w:rsidR="00890472" w:rsidRPr="00E306CD" w:rsidRDefault="00890472" w:rsidP="00D07C71">
      <w:pPr>
        <w:jc w:val="both"/>
      </w:pPr>
    </w:p>
    <w:p w14:paraId="43D081CF" w14:textId="77777777" w:rsidR="00D07C71" w:rsidRPr="00E306CD" w:rsidRDefault="00D07C71" w:rsidP="00D07C71">
      <w:pPr>
        <w:jc w:val="both"/>
      </w:pPr>
      <w:r w:rsidRPr="00E306CD">
        <w:t>____________________________________________________________________________________</w:t>
      </w:r>
      <w:r w:rsidRPr="00E306CD">
        <w:rPr>
          <w:sz w:val="22"/>
          <w:szCs w:val="22"/>
        </w:rPr>
        <w:t xml:space="preserve"> </w:t>
      </w:r>
      <w:r w:rsidRPr="00E306CD">
        <w:t>підписанням цієї Заявки:</w:t>
      </w:r>
    </w:p>
    <w:p w14:paraId="3110B359" w14:textId="77777777" w:rsidR="00795119" w:rsidRPr="00E306CD" w:rsidRDefault="00D07C71" w:rsidP="00D07C71">
      <w:pPr>
        <w:jc w:val="both"/>
        <w:rPr>
          <w:sz w:val="18"/>
          <w:szCs w:val="18"/>
        </w:rPr>
      </w:pPr>
      <w:r w:rsidRPr="00E306CD">
        <w:rPr>
          <w:color w:val="538135" w:themeColor="accent6" w:themeShade="BF"/>
          <w:sz w:val="18"/>
          <w:szCs w:val="18"/>
        </w:rPr>
        <w:t xml:space="preserve"> </w:t>
      </w:r>
      <w:r w:rsidRPr="00E306CD">
        <w:rPr>
          <w:i/>
          <w:color w:val="538135" w:themeColor="accent6" w:themeShade="BF"/>
          <w:sz w:val="18"/>
          <w:szCs w:val="18"/>
        </w:rPr>
        <w:t xml:space="preserve">(повне або скорочене найменування Клієнта, що збігається з найменуванням, яке заявлено </w:t>
      </w:r>
      <w:r w:rsidR="000E76FB" w:rsidRPr="00E306CD">
        <w:rPr>
          <w:i/>
          <w:color w:val="538135" w:themeColor="accent6" w:themeShade="BF"/>
          <w:sz w:val="18"/>
          <w:szCs w:val="18"/>
        </w:rPr>
        <w:t>в установчих документах Клієнта</w:t>
      </w:r>
      <w:r w:rsidRPr="00E306CD">
        <w:rPr>
          <w:i/>
          <w:color w:val="538135" w:themeColor="accent6" w:themeShade="BF"/>
          <w:sz w:val="18"/>
          <w:szCs w:val="18"/>
        </w:rPr>
        <w:t>)</w:t>
      </w:r>
    </w:p>
    <w:p w14:paraId="68BD2C4E" w14:textId="5F4B3DAD" w:rsidR="00D07C71" w:rsidRPr="00E306CD" w:rsidRDefault="00D07C71" w:rsidP="00D07C71">
      <w:pPr>
        <w:numPr>
          <w:ilvl w:val="0"/>
          <w:numId w:val="33"/>
        </w:numPr>
        <w:jc w:val="both"/>
      </w:pPr>
      <w:r w:rsidRPr="00E306CD">
        <w:t>повідомляє, що на всіх персональних комп’ютерах, з яких здійснюється підключення до Системи, встановлено ліцензійне антивірусне програмне забезпечення ___________________________</w:t>
      </w:r>
      <w:r w:rsidRPr="00E306CD">
        <w:rPr>
          <w:i/>
          <w:color w:val="538135" w:themeColor="accent6" w:themeShade="BF"/>
          <w:sz w:val="18"/>
          <w:szCs w:val="18"/>
        </w:rPr>
        <w:t>(вказати назву програмного забезпечення)</w:t>
      </w:r>
      <w:r w:rsidRPr="00E306CD">
        <w:t>,</w:t>
      </w:r>
    </w:p>
    <w:p w14:paraId="3C599769" w14:textId="1D40E7A5" w:rsidR="00D07C71" w:rsidRPr="00E306CD" w:rsidRDefault="00D07C71" w:rsidP="00D07C71">
      <w:pPr>
        <w:numPr>
          <w:ilvl w:val="0"/>
          <w:numId w:val="33"/>
        </w:numPr>
        <w:jc w:val="both"/>
      </w:pPr>
      <w:r w:rsidRPr="00E306CD">
        <w:t>зобов’язується забезпечити своєчасне постійне й</w:t>
      </w:r>
      <w:r w:rsidR="00AD2277" w:rsidRPr="00E306CD">
        <w:t>ого оновлення,</w:t>
      </w:r>
    </w:p>
    <w:p w14:paraId="54126046" w14:textId="10CF3BB0" w:rsidR="00D07C71" w:rsidRPr="00E306CD" w:rsidRDefault="00D07C71" w:rsidP="00D07C71">
      <w:pPr>
        <w:numPr>
          <w:ilvl w:val="0"/>
          <w:numId w:val="33"/>
        </w:numPr>
        <w:jc w:val="both"/>
      </w:pPr>
      <w:r w:rsidRPr="00E306CD">
        <w:t xml:space="preserve">зобов’язується забезпечити наявність ліцензійного антивірусного програмного забезпечення на інших комп’ютерах, з яких </w:t>
      </w:r>
      <w:r w:rsidR="00AD2277" w:rsidRPr="00E306CD">
        <w:t>буде здійснюватися підключення до Системи.</w:t>
      </w:r>
    </w:p>
    <w:p w14:paraId="6004420F" w14:textId="77777777" w:rsidR="00795119" w:rsidRPr="00E306CD" w:rsidRDefault="00795119" w:rsidP="00D07C71">
      <w:pPr>
        <w:ind w:left="284"/>
        <w:rPr>
          <w:sz w:val="14"/>
        </w:rPr>
      </w:pPr>
    </w:p>
    <w:tbl>
      <w:tblPr>
        <w:tblW w:w="10915" w:type="dxa"/>
        <w:tblInd w:w="108" w:type="dxa"/>
        <w:tblLook w:val="0000" w:firstRow="0" w:lastRow="0" w:firstColumn="0" w:lastColumn="0" w:noHBand="0" w:noVBand="0"/>
      </w:tblPr>
      <w:tblGrid>
        <w:gridCol w:w="3403"/>
        <w:gridCol w:w="283"/>
        <w:gridCol w:w="2693"/>
        <w:gridCol w:w="567"/>
        <w:gridCol w:w="3969"/>
      </w:tblGrid>
      <w:tr w:rsidR="00795119" w:rsidRPr="00E306CD" w14:paraId="021ED57E" w14:textId="77777777" w:rsidTr="00D07C71">
        <w:trPr>
          <w:cantSplit/>
        </w:trPr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C5526" w14:textId="77777777" w:rsidR="00795119" w:rsidRPr="00E306CD" w:rsidRDefault="00795119" w:rsidP="00612690">
            <w:pPr>
              <w:jc w:val="both"/>
            </w:pPr>
          </w:p>
        </w:tc>
        <w:tc>
          <w:tcPr>
            <w:tcW w:w="283" w:type="dxa"/>
            <w:vMerge w:val="restart"/>
          </w:tcPr>
          <w:p w14:paraId="739B562A" w14:textId="77777777" w:rsidR="00795119" w:rsidRPr="00E306CD" w:rsidRDefault="00795119" w:rsidP="00612690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56E6A" w14:textId="77777777" w:rsidR="00795119" w:rsidRPr="00E306CD" w:rsidRDefault="00795119" w:rsidP="00612690">
            <w:pPr>
              <w:jc w:val="both"/>
            </w:pPr>
          </w:p>
        </w:tc>
        <w:tc>
          <w:tcPr>
            <w:tcW w:w="567" w:type="dxa"/>
            <w:vMerge w:val="restart"/>
          </w:tcPr>
          <w:p w14:paraId="67A99460" w14:textId="73DD9861" w:rsidR="00795119" w:rsidRPr="00E306CD" w:rsidRDefault="00795119" w:rsidP="00612690">
            <w:pPr>
              <w:jc w:val="both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E05BB" w14:textId="77777777" w:rsidR="00795119" w:rsidRPr="00E306CD" w:rsidRDefault="00795119" w:rsidP="00612690">
            <w:pPr>
              <w:jc w:val="both"/>
            </w:pPr>
          </w:p>
        </w:tc>
      </w:tr>
      <w:tr w:rsidR="00795119" w:rsidRPr="00E306CD" w14:paraId="338622AA" w14:textId="77777777" w:rsidTr="00D07C71">
        <w:trPr>
          <w:cantSplit/>
          <w:trHeight w:val="81"/>
        </w:trPr>
        <w:tc>
          <w:tcPr>
            <w:tcW w:w="3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0EE4E" w14:textId="77777777" w:rsidR="00795119" w:rsidRPr="00E306CD" w:rsidRDefault="00795119" w:rsidP="00612690">
            <w:pPr>
              <w:jc w:val="center"/>
              <w:rPr>
                <w:i/>
                <w:sz w:val="18"/>
                <w:szCs w:val="18"/>
              </w:rPr>
            </w:pP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(Посада)</w:t>
            </w:r>
          </w:p>
        </w:tc>
        <w:tc>
          <w:tcPr>
            <w:tcW w:w="0" w:type="auto"/>
            <w:vMerge/>
            <w:vAlign w:val="center"/>
          </w:tcPr>
          <w:p w14:paraId="7CF314A1" w14:textId="77777777" w:rsidR="00795119" w:rsidRPr="00E306CD" w:rsidRDefault="00795119" w:rsidP="00612690">
            <w:pPr>
              <w:rPr>
                <w:i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6B63CB" w14:textId="77777777" w:rsidR="00795119" w:rsidRPr="00E306CD" w:rsidRDefault="00795119" w:rsidP="00381FE0">
            <w:pPr>
              <w:jc w:val="center"/>
              <w:rPr>
                <w:i/>
                <w:sz w:val="18"/>
                <w:szCs w:val="18"/>
              </w:rPr>
            </w:pP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(підпис</w:t>
            </w:r>
            <w:r w:rsidR="00381FE0" w:rsidRPr="00E306CD">
              <w:rPr>
                <w:i/>
                <w:color w:val="538135" w:themeColor="accent6" w:themeShade="BF"/>
                <w:sz w:val="18"/>
                <w:szCs w:val="18"/>
              </w:rPr>
              <w:t>/</w:t>
            </w:r>
            <w:r w:rsidR="00381FE0" w:rsidRPr="00E306CD">
              <w:rPr>
                <w:color w:val="538135" w:themeColor="accent6" w:themeShade="BF"/>
                <w:sz w:val="18"/>
                <w:szCs w:val="18"/>
              </w:rPr>
              <w:t xml:space="preserve"> ЕП</w:t>
            </w:r>
            <w:r w:rsidR="00381FE0" w:rsidRPr="00E306CD">
              <w:rPr>
                <w:rStyle w:val="af4"/>
                <w:color w:val="538135" w:themeColor="accent6" w:themeShade="BF"/>
                <w:sz w:val="18"/>
                <w:szCs w:val="18"/>
              </w:rPr>
              <w:footnoteReference w:id="1"/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vAlign w:val="center"/>
          </w:tcPr>
          <w:p w14:paraId="76E02D99" w14:textId="77777777" w:rsidR="00795119" w:rsidRPr="00E306CD" w:rsidRDefault="00795119" w:rsidP="00612690">
            <w:pPr>
              <w:rPr>
                <w:i/>
                <w:sz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23208" w14:textId="77777777" w:rsidR="00795119" w:rsidRPr="00E306CD" w:rsidRDefault="00795119" w:rsidP="00612690">
            <w:pPr>
              <w:jc w:val="center"/>
              <w:rPr>
                <w:i/>
                <w:sz w:val="18"/>
                <w:szCs w:val="18"/>
              </w:rPr>
            </w:pP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(Прізвище та ініціали)</w:t>
            </w:r>
          </w:p>
        </w:tc>
      </w:tr>
    </w:tbl>
    <w:p w14:paraId="3BECB1B8" w14:textId="77777777" w:rsidR="002270D1" w:rsidRPr="00E306CD" w:rsidRDefault="002270D1" w:rsidP="002270D1">
      <w:pPr>
        <w:rPr>
          <w:sz w:val="14"/>
        </w:rPr>
      </w:pPr>
    </w:p>
    <w:p w14:paraId="026AB125" w14:textId="4121389A" w:rsidR="002270D1" w:rsidRPr="00E306CD" w:rsidRDefault="002270D1" w:rsidP="002270D1">
      <w:pPr>
        <w:rPr>
          <w:i/>
          <w:color w:val="538135" w:themeColor="accent6" w:themeShade="BF"/>
          <w:sz w:val="18"/>
          <w:szCs w:val="18"/>
        </w:rPr>
      </w:pPr>
      <w:r w:rsidRPr="00E306CD">
        <w:rPr>
          <w:sz w:val="18"/>
          <w:szCs w:val="18"/>
        </w:rPr>
        <w:t>М.П.</w:t>
      </w:r>
      <w:r w:rsidRPr="00E306CD">
        <w:rPr>
          <w:i/>
          <w:sz w:val="16"/>
          <w:szCs w:val="18"/>
        </w:rPr>
        <w:t xml:space="preserve"> </w:t>
      </w:r>
      <w:r w:rsidRPr="00E306CD">
        <w:rPr>
          <w:i/>
          <w:color w:val="538135" w:themeColor="accent6" w:themeShade="BF"/>
          <w:sz w:val="18"/>
          <w:szCs w:val="18"/>
        </w:rPr>
        <w:t>(за наявності)</w:t>
      </w:r>
    </w:p>
    <w:p w14:paraId="32854BA1" w14:textId="154D8BB0" w:rsidR="00AD2277" w:rsidRPr="00E306CD" w:rsidRDefault="0009507B" w:rsidP="002270D1">
      <w:pPr>
        <w:rPr>
          <w:color w:val="000000" w:themeColor="text1"/>
        </w:rPr>
      </w:pPr>
      <w:r w:rsidRPr="00E306CD">
        <w:rPr>
          <w:bCs/>
        </w:rPr>
        <w:t>«______» ______________ 202__ р.</w:t>
      </w:r>
    </w:p>
    <w:p w14:paraId="10814D4F" w14:textId="77777777" w:rsidR="00064722" w:rsidRPr="00E306CD" w:rsidRDefault="00064722">
      <w:pPr>
        <w:pBdr>
          <w:bottom w:val="single" w:sz="12" w:space="1" w:color="auto"/>
        </w:pBdr>
        <w:rPr>
          <w:sz w:val="2"/>
          <w:szCs w:val="2"/>
        </w:rPr>
      </w:pPr>
    </w:p>
    <w:p w14:paraId="786D4945" w14:textId="77777777" w:rsidR="00064722" w:rsidRPr="00E306CD" w:rsidRDefault="00064722">
      <w:pPr>
        <w:pStyle w:val="1"/>
        <w:rPr>
          <w:u w:val="single"/>
          <w:lang w:val="uk-UA"/>
        </w:rPr>
      </w:pPr>
      <w:r w:rsidRPr="00E306CD">
        <w:rPr>
          <w:u w:val="single"/>
          <w:lang w:val="uk-UA"/>
        </w:rPr>
        <w:t>Відмітки Банку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0660"/>
      </w:tblGrid>
      <w:tr w:rsidR="00FA2E41" w:rsidRPr="00E306CD" w14:paraId="7679F809" w14:textId="77777777" w:rsidTr="0009507B">
        <w:tc>
          <w:tcPr>
            <w:tcW w:w="392" w:type="dxa"/>
          </w:tcPr>
          <w:p w14:paraId="1ECD0231" w14:textId="77777777" w:rsidR="00FA2E41" w:rsidRPr="00E306CD" w:rsidRDefault="007432F0">
            <w:r w:rsidRPr="00E306CD">
              <w:rPr>
                <w:sz w:val="28"/>
                <w:szCs w:val="28"/>
              </w:rPr>
              <w:sym w:font="Symbol" w:char="F08D"/>
            </w:r>
          </w:p>
        </w:tc>
        <w:tc>
          <w:tcPr>
            <w:tcW w:w="10660" w:type="dxa"/>
          </w:tcPr>
          <w:p w14:paraId="39D9E02D" w14:textId="77777777" w:rsidR="00FA2E41" w:rsidRPr="00E306CD" w:rsidRDefault="00FA2E41">
            <w:r w:rsidRPr="00E306CD">
              <w:t>Підтверджую наявність у Переліку осіб, яким надано право розпорядження рахунками/Картці із зразками підписів зразків підписів Уповноважених осіб Клієнта, які зазначені у цій Заявці із правом підпису документів</w:t>
            </w:r>
          </w:p>
        </w:tc>
      </w:tr>
      <w:tr w:rsidR="00FA2E41" w:rsidRPr="00E306CD" w14:paraId="7D818F25" w14:textId="77777777" w:rsidTr="0009507B">
        <w:tc>
          <w:tcPr>
            <w:tcW w:w="392" w:type="dxa"/>
          </w:tcPr>
          <w:p w14:paraId="402D5B5E" w14:textId="77777777" w:rsidR="00FA2E41" w:rsidRPr="00E306CD" w:rsidRDefault="007432F0">
            <w:r w:rsidRPr="00E306CD">
              <w:rPr>
                <w:sz w:val="28"/>
                <w:szCs w:val="28"/>
              </w:rPr>
              <w:sym w:font="Symbol" w:char="F08D"/>
            </w:r>
          </w:p>
        </w:tc>
        <w:tc>
          <w:tcPr>
            <w:tcW w:w="10660" w:type="dxa"/>
          </w:tcPr>
          <w:p w14:paraId="396BF422" w14:textId="5980CD5A" w:rsidR="00FA2E41" w:rsidRPr="00E306CD" w:rsidRDefault="00FA2E41" w:rsidP="00AD2277">
            <w:r w:rsidRPr="00E306CD">
              <w:t xml:space="preserve">Послуги Банку Клієнтом сплачені       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(</w:t>
            </w:r>
            <w:r w:rsidR="00AD2277" w:rsidRPr="00E306CD">
              <w:rPr>
                <w:i/>
                <w:color w:val="538135" w:themeColor="accent6" w:themeShade="BF"/>
                <w:sz w:val="18"/>
                <w:szCs w:val="18"/>
              </w:rPr>
              <w:t xml:space="preserve">вказати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№ документа,</w:t>
            </w:r>
            <w:r w:rsidR="00AD2277" w:rsidRPr="00E306CD">
              <w:rPr>
                <w:i/>
                <w:color w:val="538135" w:themeColor="accent6" w:themeShade="BF"/>
                <w:sz w:val="18"/>
                <w:szCs w:val="18"/>
              </w:rPr>
              <w:t xml:space="preserve">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дата, сума)</w:t>
            </w:r>
          </w:p>
        </w:tc>
      </w:tr>
      <w:tr w:rsidR="00FA2E41" w:rsidRPr="00E306CD" w14:paraId="42216EE3" w14:textId="77777777" w:rsidTr="0009507B">
        <w:tc>
          <w:tcPr>
            <w:tcW w:w="392" w:type="dxa"/>
          </w:tcPr>
          <w:p w14:paraId="6E5D73A0" w14:textId="77777777" w:rsidR="00FA2E41" w:rsidRPr="00E306CD" w:rsidRDefault="00FA2E41">
            <w:pPr>
              <w:rPr>
                <w:sz w:val="28"/>
                <w:szCs w:val="28"/>
              </w:rPr>
            </w:pPr>
            <w:r w:rsidRPr="00E306CD">
              <w:rPr>
                <w:sz w:val="28"/>
                <w:szCs w:val="28"/>
              </w:rPr>
              <w:sym w:font="Symbol" w:char="F08D"/>
            </w:r>
          </w:p>
        </w:tc>
        <w:tc>
          <w:tcPr>
            <w:tcW w:w="10660" w:type="dxa"/>
          </w:tcPr>
          <w:p w14:paraId="6768FF92" w14:textId="0CF4B29A" w:rsidR="00FA2E41" w:rsidRPr="00E306CD" w:rsidRDefault="00FA2E41" w:rsidP="00AD2277">
            <w:r w:rsidRPr="00E306CD">
              <w:t>Видано USB-</w:t>
            </w:r>
            <w:proofErr w:type="spellStart"/>
            <w:r w:rsidRPr="00E306CD">
              <w:t>токени</w:t>
            </w:r>
            <w:proofErr w:type="spellEnd"/>
            <w:r w:rsidRPr="00E306CD">
              <w:t xml:space="preserve"> для генерації ключів ЕП  </w:t>
            </w:r>
            <w:r w:rsidR="00D56A54" w:rsidRPr="00E306CD">
              <w:t xml:space="preserve">в кількості ________ штук </w:t>
            </w:r>
            <w:r w:rsidRPr="00E306CD">
              <w:t xml:space="preserve"> 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(</w:t>
            </w:r>
            <w:r w:rsidR="00543C83" w:rsidRPr="00E306CD">
              <w:rPr>
                <w:i/>
                <w:color w:val="538135" w:themeColor="accent6" w:themeShade="BF"/>
                <w:sz w:val="18"/>
                <w:szCs w:val="18"/>
              </w:rPr>
              <w:t>вказати кількість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)</w:t>
            </w:r>
          </w:p>
        </w:tc>
      </w:tr>
      <w:tr w:rsidR="00FA2E41" w:rsidRPr="00E306CD" w14:paraId="0B49F707" w14:textId="77777777" w:rsidTr="0009507B">
        <w:tc>
          <w:tcPr>
            <w:tcW w:w="392" w:type="dxa"/>
          </w:tcPr>
          <w:p w14:paraId="17A7D50E" w14:textId="77777777" w:rsidR="00FA2E41" w:rsidRPr="00E306CD" w:rsidRDefault="00FA2E41">
            <w:pPr>
              <w:rPr>
                <w:sz w:val="28"/>
                <w:szCs w:val="28"/>
              </w:rPr>
            </w:pPr>
            <w:r w:rsidRPr="00E306CD">
              <w:rPr>
                <w:sz w:val="28"/>
                <w:szCs w:val="28"/>
              </w:rPr>
              <w:sym w:font="Symbol" w:char="F08D"/>
            </w:r>
          </w:p>
        </w:tc>
        <w:tc>
          <w:tcPr>
            <w:tcW w:w="10660" w:type="dxa"/>
          </w:tcPr>
          <w:p w14:paraId="1CA544B8" w14:textId="77777777" w:rsidR="00FA2E41" w:rsidRPr="00E306CD" w:rsidRDefault="00FA2E41">
            <w:r w:rsidRPr="00E306CD">
              <w:t>Генерація Ключів ЕП здійснюватиметься Клієнтом на власному носії інформації</w:t>
            </w:r>
          </w:p>
        </w:tc>
      </w:tr>
      <w:tr w:rsidR="00FA2E41" w:rsidRPr="00E306CD" w14:paraId="1B0BA569" w14:textId="77777777" w:rsidTr="0009507B">
        <w:tc>
          <w:tcPr>
            <w:tcW w:w="392" w:type="dxa"/>
          </w:tcPr>
          <w:p w14:paraId="2F967327" w14:textId="77777777" w:rsidR="00FA2E41" w:rsidRPr="00E306CD" w:rsidRDefault="00FA2E41">
            <w:pPr>
              <w:rPr>
                <w:sz w:val="28"/>
                <w:szCs w:val="28"/>
              </w:rPr>
            </w:pPr>
            <w:r w:rsidRPr="00E306CD">
              <w:rPr>
                <w:sz w:val="28"/>
                <w:szCs w:val="28"/>
              </w:rPr>
              <w:sym w:font="Symbol" w:char="F08D"/>
            </w:r>
          </w:p>
        </w:tc>
        <w:tc>
          <w:tcPr>
            <w:tcW w:w="10660" w:type="dxa"/>
          </w:tcPr>
          <w:p w14:paraId="72A76647" w14:textId="4C513E9E" w:rsidR="007432F0" w:rsidRPr="00E306CD" w:rsidRDefault="00FA2E41" w:rsidP="0009507B">
            <w:r w:rsidRPr="00E306CD">
              <w:t>Використовуватимуться ключі Кваліфікованого ЕП на сертифікованому апаратному пристрої</w:t>
            </w:r>
            <w:r w:rsidR="0009507B" w:rsidRPr="00E306CD">
              <w:t xml:space="preserve"> (-</w:t>
            </w:r>
            <w:proofErr w:type="spellStart"/>
            <w:r w:rsidR="0009507B" w:rsidRPr="00E306CD">
              <w:t>ях</w:t>
            </w:r>
            <w:proofErr w:type="spellEnd"/>
            <w:r w:rsidR="0009507B" w:rsidRPr="00E306CD">
              <w:t xml:space="preserve">) № </w:t>
            </w:r>
            <w:r w:rsidR="007432F0" w:rsidRPr="00E306CD">
              <w:rPr>
                <w:i/>
                <w:color w:val="538135" w:themeColor="accent6" w:themeShade="BF"/>
                <w:sz w:val="18"/>
                <w:szCs w:val="18"/>
              </w:rPr>
              <w:t>(</w:t>
            </w:r>
            <w:r w:rsidR="0009507B" w:rsidRPr="00E306CD">
              <w:rPr>
                <w:i/>
                <w:color w:val="538135" w:themeColor="accent6" w:themeShade="BF"/>
                <w:sz w:val="18"/>
                <w:szCs w:val="18"/>
              </w:rPr>
              <w:t xml:space="preserve">вказати </w:t>
            </w:r>
            <w:r w:rsidR="007432F0" w:rsidRPr="00E306CD">
              <w:rPr>
                <w:i/>
                <w:color w:val="538135" w:themeColor="accent6" w:themeShade="BF"/>
                <w:sz w:val="18"/>
                <w:szCs w:val="18"/>
              </w:rPr>
              <w:t>серійні №)</w:t>
            </w:r>
          </w:p>
        </w:tc>
      </w:tr>
      <w:tr w:rsidR="00FA2E41" w:rsidRPr="00E306CD" w14:paraId="6DD5B567" w14:textId="77777777" w:rsidTr="0009507B">
        <w:tc>
          <w:tcPr>
            <w:tcW w:w="392" w:type="dxa"/>
          </w:tcPr>
          <w:p w14:paraId="28D56B1D" w14:textId="77777777" w:rsidR="00FA2E41" w:rsidRPr="00E306CD" w:rsidRDefault="00FA2E41">
            <w:pPr>
              <w:rPr>
                <w:sz w:val="28"/>
                <w:szCs w:val="28"/>
              </w:rPr>
            </w:pPr>
            <w:r w:rsidRPr="00E306CD">
              <w:rPr>
                <w:sz w:val="28"/>
                <w:szCs w:val="28"/>
              </w:rPr>
              <w:sym w:font="Symbol" w:char="F08D"/>
            </w:r>
          </w:p>
        </w:tc>
        <w:tc>
          <w:tcPr>
            <w:tcW w:w="10660" w:type="dxa"/>
          </w:tcPr>
          <w:p w14:paraId="1E7AF355" w14:textId="23F73C75" w:rsidR="00FA2E41" w:rsidRPr="00E306CD" w:rsidRDefault="007432F0" w:rsidP="0009507B">
            <w:r w:rsidRPr="00E306CD">
              <w:t xml:space="preserve">Реєстрацію Клієнта в Системі здійснено _____________________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(</w:t>
            </w:r>
            <w:r w:rsidR="0009507B" w:rsidRPr="00E306CD">
              <w:rPr>
                <w:i/>
                <w:color w:val="538135" w:themeColor="accent6" w:themeShade="BF"/>
                <w:sz w:val="18"/>
                <w:szCs w:val="18"/>
              </w:rPr>
              <w:t xml:space="preserve">вказати 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дат</w:t>
            </w:r>
            <w:r w:rsidR="0009507B" w:rsidRPr="00E306CD">
              <w:rPr>
                <w:i/>
                <w:color w:val="538135" w:themeColor="accent6" w:themeShade="BF"/>
                <w:sz w:val="18"/>
                <w:szCs w:val="18"/>
              </w:rPr>
              <w:t>у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)</w:t>
            </w:r>
          </w:p>
        </w:tc>
      </w:tr>
      <w:tr w:rsidR="007432F0" w:rsidRPr="00E306CD" w14:paraId="00D9C31C" w14:textId="77777777" w:rsidTr="0009507B">
        <w:tc>
          <w:tcPr>
            <w:tcW w:w="392" w:type="dxa"/>
          </w:tcPr>
          <w:p w14:paraId="3A9D3318" w14:textId="77777777" w:rsidR="007432F0" w:rsidRPr="00E306CD" w:rsidRDefault="007432F0">
            <w:pPr>
              <w:rPr>
                <w:sz w:val="28"/>
                <w:szCs w:val="28"/>
              </w:rPr>
            </w:pPr>
            <w:r w:rsidRPr="00E306CD">
              <w:rPr>
                <w:sz w:val="28"/>
                <w:szCs w:val="28"/>
              </w:rPr>
              <w:sym w:font="Symbol" w:char="F08D"/>
            </w:r>
          </w:p>
        </w:tc>
        <w:tc>
          <w:tcPr>
            <w:tcW w:w="10660" w:type="dxa"/>
          </w:tcPr>
          <w:p w14:paraId="3BBDF12B" w14:textId="2F12AC1A" w:rsidR="007432F0" w:rsidRPr="00E306CD" w:rsidRDefault="00381FE0" w:rsidP="00381FE0">
            <w:r w:rsidRPr="00E306CD">
              <w:t>Інше _______</w:t>
            </w:r>
            <w:r w:rsidR="00815500" w:rsidRPr="00E306CD">
              <w:t xml:space="preserve">________________ </w:t>
            </w:r>
            <w:r w:rsidR="00815500" w:rsidRPr="00E306CD">
              <w:rPr>
                <w:i/>
                <w:color w:val="538135" w:themeColor="accent6" w:themeShade="BF"/>
                <w:sz w:val="18"/>
                <w:szCs w:val="18"/>
              </w:rPr>
              <w:t>(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>зазначити</w:t>
            </w:r>
            <w:r w:rsidR="0009507B" w:rsidRPr="00E306CD">
              <w:rPr>
                <w:i/>
                <w:color w:val="538135" w:themeColor="accent6" w:themeShade="BF"/>
                <w:sz w:val="18"/>
                <w:szCs w:val="18"/>
              </w:rPr>
              <w:t xml:space="preserve"> за необхідності</w:t>
            </w:r>
            <w:r w:rsidRPr="00E306CD">
              <w:rPr>
                <w:i/>
                <w:color w:val="538135" w:themeColor="accent6" w:themeShade="BF"/>
                <w:sz w:val="18"/>
                <w:szCs w:val="18"/>
              </w:rPr>
              <w:t xml:space="preserve">) </w:t>
            </w:r>
          </w:p>
        </w:tc>
      </w:tr>
    </w:tbl>
    <w:p w14:paraId="3D1EBD66" w14:textId="77777777" w:rsidR="00064722" w:rsidRPr="00E306CD" w:rsidRDefault="00064722"/>
    <w:p w14:paraId="5F54BCAF" w14:textId="77777777" w:rsidR="00FA2E41" w:rsidRPr="00E306CD" w:rsidRDefault="00543C83">
      <w:r w:rsidRPr="00E306CD">
        <w:t>__________________________________         _______________________          _______________________________</w:t>
      </w:r>
    </w:p>
    <w:p w14:paraId="50D76794" w14:textId="77777777" w:rsidR="00543C83" w:rsidRPr="00E306CD" w:rsidRDefault="00543C83">
      <w:pPr>
        <w:rPr>
          <w:sz w:val="16"/>
          <w:szCs w:val="16"/>
        </w:rPr>
      </w:pPr>
      <w:r w:rsidRPr="00E306CD">
        <w:rPr>
          <w:sz w:val="16"/>
          <w:szCs w:val="16"/>
        </w:rPr>
        <w:t xml:space="preserve">                  (Уповноважена особа Банку)                                       (підпис</w:t>
      </w:r>
      <w:r w:rsidR="00381FE0" w:rsidRPr="00E306CD">
        <w:rPr>
          <w:sz w:val="16"/>
          <w:szCs w:val="16"/>
        </w:rPr>
        <w:t>/</w:t>
      </w:r>
      <w:r w:rsidR="00381FE0" w:rsidRPr="00E306CD">
        <w:rPr>
          <w:sz w:val="18"/>
          <w:szCs w:val="18"/>
        </w:rPr>
        <w:t xml:space="preserve"> ЕП</w:t>
      </w:r>
      <w:r w:rsidR="00381FE0" w:rsidRPr="00E306CD">
        <w:rPr>
          <w:rStyle w:val="af4"/>
          <w:sz w:val="18"/>
          <w:szCs w:val="18"/>
        </w:rPr>
        <w:t>1</w:t>
      </w:r>
      <w:r w:rsidRPr="00E306CD">
        <w:rPr>
          <w:sz w:val="16"/>
          <w:szCs w:val="16"/>
        </w:rPr>
        <w:t>)                                                         (Прізвище та ініціали)</w:t>
      </w:r>
    </w:p>
    <w:p w14:paraId="72AD8915" w14:textId="77777777" w:rsidR="00543C83" w:rsidRPr="00E306CD" w:rsidRDefault="00543C83"/>
    <w:p w14:paraId="0670CF30" w14:textId="77777777" w:rsidR="00543C83" w:rsidRPr="00E306CD" w:rsidRDefault="00543C83">
      <w:r w:rsidRPr="00E306CD">
        <w:t>__________________________________        _______________________           ________________________________</w:t>
      </w:r>
    </w:p>
    <w:p w14:paraId="30C90EEC" w14:textId="77777777" w:rsidR="00543C83" w:rsidRPr="00E306CD" w:rsidRDefault="00543C83">
      <w:pPr>
        <w:rPr>
          <w:sz w:val="16"/>
          <w:szCs w:val="16"/>
        </w:rPr>
      </w:pPr>
      <w:r w:rsidRPr="00E306CD">
        <w:rPr>
          <w:sz w:val="16"/>
          <w:szCs w:val="16"/>
        </w:rPr>
        <w:t xml:space="preserve">                   (Відповідальний виконавець Банку)                           (підпис</w:t>
      </w:r>
      <w:r w:rsidR="00381FE0" w:rsidRPr="00E306CD">
        <w:rPr>
          <w:sz w:val="18"/>
          <w:szCs w:val="18"/>
        </w:rPr>
        <w:t xml:space="preserve"> ЕП</w:t>
      </w:r>
      <w:r w:rsidR="00381FE0" w:rsidRPr="00E306CD">
        <w:rPr>
          <w:rStyle w:val="af4"/>
          <w:sz w:val="18"/>
          <w:szCs w:val="18"/>
        </w:rPr>
        <w:t>1</w:t>
      </w:r>
      <w:r w:rsidRPr="00E306CD">
        <w:rPr>
          <w:sz w:val="16"/>
          <w:szCs w:val="16"/>
        </w:rPr>
        <w:t>)                                                        (Прізвище та ініціали)</w:t>
      </w:r>
    </w:p>
    <w:p w14:paraId="2C4E4D33" w14:textId="77777777" w:rsidR="00543C83" w:rsidRPr="00E306CD" w:rsidRDefault="00543C83"/>
    <w:p w14:paraId="52F472B8" w14:textId="3EED74A2" w:rsidR="00543C83" w:rsidRPr="00E306CD" w:rsidRDefault="00543C83" w:rsidP="00543C83">
      <w:pPr>
        <w:rPr>
          <w:bCs/>
        </w:rPr>
      </w:pPr>
      <w:r w:rsidRPr="00E306CD">
        <w:rPr>
          <w:bCs/>
        </w:rPr>
        <w:t>Заявка прийнята Банком   «______» ______________ 20</w:t>
      </w:r>
      <w:r w:rsidR="0009507B" w:rsidRPr="00E306CD">
        <w:rPr>
          <w:bCs/>
        </w:rPr>
        <w:t>2</w:t>
      </w:r>
      <w:r w:rsidRPr="00E306CD">
        <w:rPr>
          <w:bCs/>
        </w:rPr>
        <w:t>__</w:t>
      </w:r>
      <w:r w:rsidR="0009507B" w:rsidRPr="00E306CD">
        <w:rPr>
          <w:bCs/>
        </w:rPr>
        <w:t xml:space="preserve"> </w:t>
      </w:r>
      <w:r w:rsidRPr="00E306CD">
        <w:rPr>
          <w:bCs/>
        </w:rPr>
        <w:t>р.</w:t>
      </w:r>
    </w:p>
    <w:p w14:paraId="3E8839C7" w14:textId="77777777" w:rsidR="0009507B" w:rsidRPr="00E306CD" w:rsidRDefault="0009507B" w:rsidP="00A256CA">
      <w:pPr>
        <w:ind w:left="567"/>
        <w:rPr>
          <w:sz w:val="24"/>
          <w:szCs w:val="24"/>
        </w:rPr>
      </w:pPr>
    </w:p>
    <w:sectPr w:rsidR="0009507B" w:rsidRPr="00E306CD" w:rsidSect="002270D1">
      <w:footerReference w:type="default" r:id="rId11"/>
      <w:pgSz w:w="11907" w:h="16840" w:code="9"/>
      <w:pgMar w:top="284" w:right="454" w:bottom="425" w:left="567" w:header="284" w:footer="443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68CE8" w14:textId="77777777" w:rsidR="009A3D96" w:rsidRDefault="009A3D96">
      <w:r>
        <w:separator/>
      </w:r>
    </w:p>
  </w:endnote>
  <w:endnote w:type="continuationSeparator" w:id="0">
    <w:p w14:paraId="15927B3A" w14:textId="77777777" w:rsidR="009A3D96" w:rsidRDefault="009A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00274" w14:textId="77777777" w:rsidR="00064722" w:rsidRDefault="00064722">
    <w:pPr>
      <w:pStyle w:val="a6"/>
      <w:framePr w:wrap="auto" w:vAnchor="text" w:hAnchor="margin" w:xAlign="right" w:y="1"/>
      <w:rPr>
        <w:rStyle w:val="a8"/>
      </w:rPr>
    </w:pPr>
  </w:p>
  <w:p w14:paraId="2A7AEBF1" w14:textId="77777777" w:rsidR="00064722" w:rsidRDefault="0006472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F0FCA" w14:textId="77777777" w:rsidR="009A3D96" w:rsidRDefault="009A3D96">
      <w:r>
        <w:separator/>
      </w:r>
    </w:p>
  </w:footnote>
  <w:footnote w:type="continuationSeparator" w:id="0">
    <w:p w14:paraId="1C089D54" w14:textId="77777777" w:rsidR="009A3D96" w:rsidRDefault="009A3D96">
      <w:r>
        <w:continuationSeparator/>
      </w:r>
    </w:p>
  </w:footnote>
  <w:footnote w:id="1">
    <w:p w14:paraId="02AF2656" w14:textId="7DA40DE5" w:rsidR="00381FE0" w:rsidRPr="00261D2E" w:rsidRDefault="00381FE0" w:rsidP="00381FE0">
      <w:pPr>
        <w:pStyle w:val="af2"/>
      </w:pPr>
      <w:r>
        <w:rPr>
          <w:rStyle w:val="af4"/>
        </w:rPr>
        <w:footnoteRef/>
      </w:r>
      <w:r>
        <w:t xml:space="preserve"> </w:t>
      </w:r>
      <w:r w:rsidRPr="00261D2E">
        <w:rPr>
          <w:sz w:val="14"/>
          <w:szCs w:val="14"/>
        </w:rPr>
        <w:t>При друку документа інформація про ЕП Клієнта відобража</w:t>
      </w:r>
      <w:r w:rsidR="00E306CD">
        <w:rPr>
          <w:sz w:val="14"/>
          <w:szCs w:val="14"/>
        </w:rPr>
        <w:t>ється із зазначенням Підписанта</w:t>
      </w:r>
      <w:r w:rsidRPr="00261D2E">
        <w:rPr>
          <w:sz w:val="14"/>
          <w:szCs w:val="14"/>
        </w:rPr>
        <w:t>, номеру сертифіката та</w:t>
      </w:r>
      <w:r w:rsidR="00E306CD">
        <w:rPr>
          <w:sz w:val="14"/>
          <w:szCs w:val="14"/>
          <w:lang w:val="uk-UA"/>
        </w:rPr>
        <w:t xml:space="preserve"> </w:t>
      </w:r>
      <w:r w:rsidRPr="00261D2E">
        <w:rPr>
          <w:sz w:val="14"/>
          <w:szCs w:val="14"/>
        </w:rPr>
        <w:t>його строку дії.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7360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1D1689E"/>
    <w:multiLevelType w:val="hybridMultilevel"/>
    <w:tmpl w:val="AA506D2C"/>
    <w:lvl w:ilvl="0" w:tplc="AD50502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8223D1"/>
    <w:multiLevelType w:val="hybridMultilevel"/>
    <w:tmpl w:val="2474D806"/>
    <w:lvl w:ilvl="0" w:tplc="E244F492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600B9"/>
    <w:multiLevelType w:val="hybridMultilevel"/>
    <w:tmpl w:val="46F222D2"/>
    <w:lvl w:ilvl="0" w:tplc="FCFC0A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9E680C"/>
    <w:multiLevelType w:val="hybridMultilevel"/>
    <w:tmpl w:val="BA8AE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1D4C6D"/>
    <w:multiLevelType w:val="multilevel"/>
    <w:tmpl w:val="7DC8D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4EC5E42"/>
    <w:multiLevelType w:val="hybridMultilevel"/>
    <w:tmpl w:val="B0D0C08E"/>
    <w:lvl w:ilvl="0" w:tplc="F51618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E359A6"/>
    <w:multiLevelType w:val="multilevel"/>
    <w:tmpl w:val="B650B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7665C67"/>
    <w:multiLevelType w:val="hybridMultilevel"/>
    <w:tmpl w:val="64A0DCBA"/>
    <w:lvl w:ilvl="0" w:tplc="7338CFF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23390C"/>
    <w:multiLevelType w:val="multilevel"/>
    <w:tmpl w:val="C2361FA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88726B"/>
    <w:multiLevelType w:val="hybridMultilevel"/>
    <w:tmpl w:val="7D8AAFE2"/>
    <w:lvl w:ilvl="0" w:tplc="5E926C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CF6299"/>
    <w:multiLevelType w:val="multilevel"/>
    <w:tmpl w:val="64A0DCB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3510C1"/>
    <w:multiLevelType w:val="multilevel"/>
    <w:tmpl w:val="5EA67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57D7606"/>
    <w:multiLevelType w:val="multilevel"/>
    <w:tmpl w:val="110A2C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9456B0E"/>
    <w:multiLevelType w:val="hybridMultilevel"/>
    <w:tmpl w:val="0DB2ADBC"/>
    <w:lvl w:ilvl="0" w:tplc="4F32A068">
      <w:start w:val="1"/>
      <w:numFmt w:val="bullet"/>
      <w:lvlText w:val=""/>
      <w:lvlJc w:val="left"/>
      <w:pPr>
        <w:tabs>
          <w:tab w:val="num" w:pos="2189"/>
        </w:tabs>
        <w:ind w:left="2189" w:hanging="360"/>
      </w:pPr>
      <w:rPr>
        <w:rFonts w:ascii="Symbol" w:hAnsi="Symbol" w:cs="Symbol" w:hint="default"/>
        <w:color w:val="auto"/>
      </w:rPr>
    </w:lvl>
    <w:lvl w:ilvl="1" w:tplc="AD50502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102576B"/>
    <w:multiLevelType w:val="hybridMultilevel"/>
    <w:tmpl w:val="C2361FAE"/>
    <w:lvl w:ilvl="0" w:tplc="E5A470F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3F37E27"/>
    <w:multiLevelType w:val="hybridMultilevel"/>
    <w:tmpl w:val="B7C6A174"/>
    <w:lvl w:ilvl="0" w:tplc="1D1AC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A1337"/>
    <w:multiLevelType w:val="hybridMultilevel"/>
    <w:tmpl w:val="9566EA76"/>
    <w:lvl w:ilvl="0" w:tplc="F628E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3"/>
  </w:num>
  <w:num w:numId="19">
    <w:abstractNumId w:val="4"/>
  </w:num>
  <w:num w:numId="20">
    <w:abstractNumId w:val="5"/>
  </w:num>
  <w:num w:numId="21">
    <w:abstractNumId w:val="14"/>
  </w:num>
  <w:num w:numId="22">
    <w:abstractNumId w:val="1"/>
  </w:num>
  <w:num w:numId="23">
    <w:abstractNumId w:val="12"/>
  </w:num>
  <w:num w:numId="24">
    <w:abstractNumId w:val="10"/>
  </w:num>
  <w:num w:numId="25">
    <w:abstractNumId w:val="7"/>
  </w:num>
  <w:num w:numId="26">
    <w:abstractNumId w:val="13"/>
  </w:num>
  <w:num w:numId="27">
    <w:abstractNumId w:val="8"/>
  </w:num>
  <w:num w:numId="28">
    <w:abstractNumId w:val="11"/>
  </w:num>
  <w:num w:numId="29">
    <w:abstractNumId w:val="15"/>
  </w:num>
  <w:num w:numId="30">
    <w:abstractNumId w:val="9"/>
  </w:num>
  <w:num w:numId="31">
    <w:abstractNumId w:val="6"/>
  </w:num>
  <w:num w:numId="32">
    <w:abstractNumId w:val="17"/>
  </w:num>
  <w:num w:numId="33">
    <w:abstractNumId w:val="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9B"/>
    <w:rsid w:val="00006837"/>
    <w:rsid w:val="00015C72"/>
    <w:rsid w:val="00017FC0"/>
    <w:rsid w:val="00025ED5"/>
    <w:rsid w:val="00030D41"/>
    <w:rsid w:val="0003552E"/>
    <w:rsid w:val="00036447"/>
    <w:rsid w:val="00047356"/>
    <w:rsid w:val="000520E8"/>
    <w:rsid w:val="00064722"/>
    <w:rsid w:val="00073673"/>
    <w:rsid w:val="0008305F"/>
    <w:rsid w:val="000877FB"/>
    <w:rsid w:val="0009335A"/>
    <w:rsid w:val="0009507B"/>
    <w:rsid w:val="000B3D78"/>
    <w:rsid w:val="000E76FB"/>
    <w:rsid w:val="000F0BDB"/>
    <w:rsid w:val="00110893"/>
    <w:rsid w:val="001327FA"/>
    <w:rsid w:val="00140477"/>
    <w:rsid w:val="00145FE9"/>
    <w:rsid w:val="00163684"/>
    <w:rsid w:val="00180CB5"/>
    <w:rsid w:val="001D7013"/>
    <w:rsid w:val="002025E0"/>
    <w:rsid w:val="002270D1"/>
    <w:rsid w:val="002412D6"/>
    <w:rsid w:val="00261D2E"/>
    <w:rsid w:val="00273F6D"/>
    <w:rsid w:val="00281FF4"/>
    <w:rsid w:val="00285EFB"/>
    <w:rsid w:val="00286553"/>
    <w:rsid w:val="002A0170"/>
    <w:rsid w:val="002A6329"/>
    <w:rsid w:val="002B3C93"/>
    <w:rsid w:val="002C3473"/>
    <w:rsid w:val="002C49D4"/>
    <w:rsid w:val="002C4F85"/>
    <w:rsid w:val="002E26EC"/>
    <w:rsid w:val="002F3498"/>
    <w:rsid w:val="003010A8"/>
    <w:rsid w:val="00306DD9"/>
    <w:rsid w:val="00311304"/>
    <w:rsid w:val="0031794F"/>
    <w:rsid w:val="00335CB1"/>
    <w:rsid w:val="003415BA"/>
    <w:rsid w:val="00351611"/>
    <w:rsid w:val="003742CA"/>
    <w:rsid w:val="00381FE0"/>
    <w:rsid w:val="00396575"/>
    <w:rsid w:val="003B33DE"/>
    <w:rsid w:val="003C30E3"/>
    <w:rsid w:val="003D6EEB"/>
    <w:rsid w:val="003E170D"/>
    <w:rsid w:val="00403D4C"/>
    <w:rsid w:val="00414A24"/>
    <w:rsid w:val="00431B68"/>
    <w:rsid w:val="004448CE"/>
    <w:rsid w:val="004543FF"/>
    <w:rsid w:val="00464E7B"/>
    <w:rsid w:val="004676F8"/>
    <w:rsid w:val="00473BA0"/>
    <w:rsid w:val="00485CEC"/>
    <w:rsid w:val="0048611D"/>
    <w:rsid w:val="00486862"/>
    <w:rsid w:val="004B63C0"/>
    <w:rsid w:val="004C3FE9"/>
    <w:rsid w:val="004C6D2E"/>
    <w:rsid w:val="004D666F"/>
    <w:rsid w:val="004E0A1F"/>
    <w:rsid w:val="004F3FEC"/>
    <w:rsid w:val="004F4A53"/>
    <w:rsid w:val="005109BB"/>
    <w:rsid w:val="00531649"/>
    <w:rsid w:val="00537AAA"/>
    <w:rsid w:val="00543C83"/>
    <w:rsid w:val="00552120"/>
    <w:rsid w:val="00593258"/>
    <w:rsid w:val="005A3ADE"/>
    <w:rsid w:val="005C3050"/>
    <w:rsid w:val="005C5DA5"/>
    <w:rsid w:val="00612690"/>
    <w:rsid w:val="006164AA"/>
    <w:rsid w:val="00622018"/>
    <w:rsid w:val="006224DE"/>
    <w:rsid w:val="006301C7"/>
    <w:rsid w:val="00636BC1"/>
    <w:rsid w:val="00644FF6"/>
    <w:rsid w:val="006505C8"/>
    <w:rsid w:val="00682A3F"/>
    <w:rsid w:val="006B06CA"/>
    <w:rsid w:val="006B0D6F"/>
    <w:rsid w:val="006E412D"/>
    <w:rsid w:val="006E4809"/>
    <w:rsid w:val="006E71C6"/>
    <w:rsid w:val="006F1D94"/>
    <w:rsid w:val="007052A2"/>
    <w:rsid w:val="007270E4"/>
    <w:rsid w:val="00741089"/>
    <w:rsid w:val="007432F0"/>
    <w:rsid w:val="00767B80"/>
    <w:rsid w:val="00773F27"/>
    <w:rsid w:val="00777A3A"/>
    <w:rsid w:val="00783EE4"/>
    <w:rsid w:val="00784A77"/>
    <w:rsid w:val="00795119"/>
    <w:rsid w:val="007A0826"/>
    <w:rsid w:val="007A1CA2"/>
    <w:rsid w:val="007A1CE5"/>
    <w:rsid w:val="007A2D84"/>
    <w:rsid w:val="007A3970"/>
    <w:rsid w:val="007B132D"/>
    <w:rsid w:val="007C7271"/>
    <w:rsid w:val="007D6F53"/>
    <w:rsid w:val="007E50A2"/>
    <w:rsid w:val="007F10A7"/>
    <w:rsid w:val="007F637D"/>
    <w:rsid w:val="00815500"/>
    <w:rsid w:val="00816B08"/>
    <w:rsid w:val="00826E6A"/>
    <w:rsid w:val="00835011"/>
    <w:rsid w:val="00835D42"/>
    <w:rsid w:val="00837519"/>
    <w:rsid w:val="008416DF"/>
    <w:rsid w:val="0085552C"/>
    <w:rsid w:val="008661A1"/>
    <w:rsid w:val="00890472"/>
    <w:rsid w:val="008A5EC1"/>
    <w:rsid w:val="008B112F"/>
    <w:rsid w:val="008C27A2"/>
    <w:rsid w:val="008F05DF"/>
    <w:rsid w:val="00915852"/>
    <w:rsid w:val="009239DC"/>
    <w:rsid w:val="00924A60"/>
    <w:rsid w:val="00933E7A"/>
    <w:rsid w:val="009358B1"/>
    <w:rsid w:val="00952877"/>
    <w:rsid w:val="009602A8"/>
    <w:rsid w:val="00967FB5"/>
    <w:rsid w:val="00980E53"/>
    <w:rsid w:val="009A327F"/>
    <w:rsid w:val="009A3D96"/>
    <w:rsid w:val="009A6DD6"/>
    <w:rsid w:val="009B4DB7"/>
    <w:rsid w:val="009E16AD"/>
    <w:rsid w:val="009E4F25"/>
    <w:rsid w:val="009F63A2"/>
    <w:rsid w:val="00A01D2E"/>
    <w:rsid w:val="00A24134"/>
    <w:rsid w:val="00A256CA"/>
    <w:rsid w:val="00A37240"/>
    <w:rsid w:val="00A7412D"/>
    <w:rsid w:val="00A81440"/>
    <w:rsid w:val="00A81481"/>
    <w:rsid w:val="00A8784E"/>
    <w:rsid w:val="00A9249C"/>
    <w:rsid w:val="00A9340B"/>
    <w:rsid w:val="00AA076A"/>
    <w:rsid w:val="00AA1884"/>
    <w:rsid w:val="00AD2277"/>
    <w:rsid w:val="00AE4AF2"/>
    <w:rsid w:val="00AF5736"/>
    <w:rsid w:val="00B25369"/>
    <w:rsid w:val="00B304A6"/>
    <w:rsid w:val="00B34A54"/>
    <w:rsid w:val="00B45A64"/>
    <w:rsid w:val="00B617E9"/>
    <w:rsid w:val="00B64CF0"/>
    <w:rsid w:val="00B861F2"/>
    <w:rsid w:val="00B86CD8"/>
    <w:rsid w:val="00B97E61"/>
    <w:rsid w:val="00BC3AA4"/>
    <w:rsid w:val="00BD02B3"/>
    <w:rsid w:val="00BE0963"/>
    <w:rsid w:val="00BE2CE1"/>
    <w:rsid w:val="00C00161"/>
    <w:rsid w:val="00C03CAD"/>
    <w:rsid w:val="00C0421F"/>
    <w:rsid w:val="00C04C98"/>
    <w:rsid w:val="00C07363"/>
    <w:rsid w:val="00C115CE"/>
    <w:rsid w:val="00C1269B"/>
    <w:rsid w:val="00C12BD2"/>
    <w:rsid w:val="00C16BFB"/>
    <w:rsid w:val="00C4640F"/>
    <w:rsid w:val="00C60EF9"/>
    <w:rsid w:val="00C613BC"/>
    <w:rsid w:val="00C7273D"/>
    <w:rsid w:val="00C72A49"/>
    <w:rsid w:val="00C841F4"/>
    <w:rsid w:val="00C97065"/>
    <w:rsid w:val="00CA55DA"/>
    <w:rsid w:val="00CD74C5"/>
    <w:rsid w:val="00CE2CEB"/>
    <w:rsid w:val="00CF0D08"/>
    <w:rsid w:val="00CF5E69"/>
    <w:rsid w:val="00D07C71"/>
    <w:rsid w:val="00D109BE"/>
    <w:rsid w:val="00D118F6"/>
    <w:rsid w:val="00D13A77"/>
    <w:rsid w:val="00D228D9"/>
    <w:rsid w:val="00D36111"/>
    <w:rsid w:val="00D40BFC"/>
    <w:rsid w:val="00D44152"/>
    <w:rsid w:val="00D46AA9"/>
    <w:rsid w:val="00D50E1A"/>
    <w:rsid w:val="00D56A54"/>
    <w:rsid w:val="00D642B3"/>
    <w:rsid w:val="00D74D10"/>
    <w:rsid w:val="00D77F0D"/>
    <w:rsid w:val="00D90EF2"/>
    <w:rsid w:val="00DA6D3F"/>
    <w:rsid w:val="00DB2EF0"/>
    <w:rsid w:val="00DD7EC6"/>
    <w:rsid w:val="00DF5B84"/>
    <w:rsid w:val="00E0680E"/>
    <w:rsid w:val="00E17741"/>
    <w:rsid w:val="00E306CD"/>
    <w:rsid w:val="00E366D8"/>
    <w:rsid w:val="00E46AF1"/>
    <w:rsid w:val="00E56830"/>
    <w:rsid w:val="00E572B4"/>
    <w:rsid w:val="00E61A1C"/>
    <w:rsid w:val="00E70F37"/>
    <w:rsid w:val="00E942BD"/>
    <w:rsid w:val="00E97F9C"/>
    <w:rsid w:val="00EA6622"/>
    <w:rsid w:val="00EB31B0"/>
    <w:rsid w:val="00EB6283"/>
    <w:rsid w:val="00ED30C6"/>
    <w:rsid w:val="00ED6E7D"/>
    <w:rsid w:val="00EE5111"/>
    <w:rsid w:val="00EF05C1"/>
    <w:rsid w:val="00EF2081"/>
    <w:rsid w:val="00EF49EA"/>
    <w:rsid w:val="00F01A03"/>
    <w:rsid w:val="00F02415"/>
    <w:rsid w:val="00F32272"/>
    <w:rsid w:val="00F364D9"/>
    <w:rsid w:val="00F37751"/>
    <w:rsid w:val="00F427F9"/>
    <w:rsid w:val="00F455C2"/>
    <w:rsid w:val="00F52BE5"/>
    <w:rsid w:val="00F66907"/>
    <w:rsid w:val="00F80C11"/>
    <w:rsid w:val="00F8336A"/>
    <w:rsid w:val="00FA2E41"/>
    <w:rsid w:val="00FC1C13"/>
    <w:rsid w:val="00FC44B5"/>
    <w:rsid w:val="00FD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1ACC499"/>
  <w15:chartTrackingRefBased/>
  <w15:docId w15:val="{44A59BDC-98AE-412A-9C03-9599D77E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2"/>
      <w:szCs w:val="22"/>
      <w:lang w:val="x-none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b/>
      <w:bCs/>
      <w:sz w:val="18"/>
      <w:szCs w:val="18"/>
      <w:lang w:val="x-none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Courier New" w:hAnsi="Courier New" w:cs="Courier New"/>
      <w:b/>
      <w:bCs/>
      <w:sz w:val="22"/>
      <w:szCs w:val="22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ind w:firstLine="851"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qFormat/>
    <w:pPr>
      <w:keepNext/>
      <w:ind w:firstLine="742"/>
      <w:jc w:val="center"/>
      <w:outlineLvl w:val="6"/>
    </w:pPr>
    <w:rPr>
      <w:b/>
      <w:bCs/>
      <w:sz w:val="22"/>
      <w:szCs w:val="22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color w:val="000000"/>
      <w:sz w:val="18"/>
      <w:szCs w:val="18"/>
    </w:rPr>
  </w:style>
  <w:style w:type="paragraph" w:styleId="9">
    <w:name w:val="heading 9"/>
    <w:basedOn w:val="a"/>
    <w:next w:val="a"/>
    <w:qFormat/>
    <w:pPr>
      <w:keepNext/>
      <w:ind w:right="-108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sz w:val="22"/>
      <w:szCs w:val="22"/>
    </w:rPr>
  </w:style>
  <w:style w:type="paragraph" w:styleId="a4">
    <w:name w:val="Title"/>
    <w:aliases w:val="Название"/>
    <w:basedOn w:val="a"/>
    <w:link w:val="a5"/>
    <w:qFormat/>
    <w:pPr>
      <w:jc w:val="center"/>
    </w:pPr>
    <w:rPr>
      <w:b/>
      <w:bCs/>
      <w:sz w:val="22"/>
      <w:szCs w:val="22"/>
      <w:lang w:val="x-none"/>
    </w:rPr>
  </w:style>
  <w:style w:type="paragraph" w:styleId="21">
    <w:name w:val="Body Text 2"/>
    <w:basedOn w:val="a"/>
    <w:pPr>
      <w:ind w:right="5244"/>
    </w:pPr>
  </w:style>
  <w:style w:type="paragraph" w:styleId="22">
    <w:name w:val="Body Text Indent 2"/>
    <w:basedOn w:val="a"/>
    <w:pPr>
      <w:ind w:firstLine="567"/>
      <w:jc w:val="both"/>
    </w:pPr>
    <w:rPr>
      <w:sz w:val="22"/>
      <w:szCs w:val="22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lang w:val="x-none"/>
    </w:rPr>
  </w:style>
  <w:style w:type="character" w:styleId="a8">
    <w:name w:val="page number"/>
    <w:basedOn w:val="a0"/>
  </w:style>
  <w:style w:type="paragraph" w:styleId="30">
    <w:name w:val="Body Text Indent 3"/>
    <w:basedOn w:val="a"/>
    <w:link w:val="31"/>
    <w:pPr>
      <w:ind w:firstLine="709"/>
      <w:jc w:val="both"/>
    </w:pPr>
    <w:rPr>
      <w:sz w:val="22"/>
      <w:szCs w:val="22"/>
      <w:lang w:val="x-none"/>
    </w:rPr>
  </w:style>
  <w:style w:type="paragraph" w:styleId="32">
    <w:name w:val="Body Text 3"/>
    <w:basedOn w:val="a"/>
    <w:link w:val="33"/>
    <w:pPr>
      <w:jc w:val="center"/>
    </w:pPr>
    <w:rPr>
      <w:sz w:val="16"/>
      <w:szCs w:val="16"/>
      <w:lang w:val="x-none"/>
    </w:rPr>
  </w:style>
  <w:style w:type="paragraph" w:styleId="a9">
    <w:name w:val="Block Text"/>
    <w:basedOn w:val="a"/>
    <w:pPr>
      <w:ind w:left="-108" w:right="-108"/>
      <w:jc w:val="center"/>
    </w:pPr>
    <w:rPr>
      <w:sz w:val="18"/>
      <w:szCs w:val="18"/>
    </w:rPr>
  </w:style>
  <w:style w:type="paragraph" w:styleId="aa">
    <w:name w:val="caption"/>
    <w:basedOn w:val="a"/>
    <w:next w:val="a"/>
    <w:qFormat/>
    <w:rPr>
      <w:b/>
      <w:bCs/>
      <w:sz w:val="22"/>
      <w:szCs w:val="22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customStyle="1" w:styleId="23">
    <w:name w:val="Основной текст 23"/>
    <w:basedOn w:val="a"/>
    <w:pPr>
      <w:widowControl w:val="0"/>
      <w:tabs>
        <w:tab w:val="left" w:pos="360"/>
      </w:tabs>
      <w:autoSpaceDE/>
      <w:autoSpaceDN/>
      <w:ind w:firstLine="709"/>
      <w:jc w:val="both"/>
    </w:pPr>
    <w:rPr>
      <w:sz w:val="28"/>
      <w:szCs w:val="28"/>
    </w:rPr>
  </w:style>
  <w:style w:type="character" w:customStyle="1" w:styleId="ad">
    <w:name w:val="Основной шрифт"/>
  </w:style>
  <w:style w:type="paragraph" w:customStyle="1" w:styleId="11">
    <w:name w:val="Стиль1"/>
    <w:basedOn w:val="a"/>
    <w:pPr>
      <w:autoSpaceDE/>
      <w:autoSpaceDN/>
      <w:ind w:firstLine="720"/>
      <w:jc w:val="both"/>
    </w:pPr>
    <w:rPr>
      <w:sz w:val="28"/>
      <w:szCs w:val="28"/>
    </w:rPr>
  </w:style>
  <w:style w:type="paragraph" w:customStyle="1" w:styleId="12">
    <w:name w:val="заголовок 1"/>
    <w:basedOn w:val="a"/>
    <w:next w:val="a"/>
    <w:pPr>
      <w:keepNext/>
      <w:autoSpaceDE/>
      <w:autoSpaceDN/>
      <w:jc w:val="center"/>
    </w:pPr>
    <w:rPr>
      <w:rFonts w:ascii="TimesET" w:hAnsi="TimesET" w:cs="TimesET"/>
      <w:b/>
      <w:bCs/>
      <w:sz w:val="24"/>
      <w:szCs w:val="24"/>
    </w:rPr>
  </w:style>
  <w:style w:type="paragraph" w:styleId="ae">
    <w:name w:val="List Bullet"/>
    <w:basedOn w:val="a"/>
    <w:autoRedefine/>
    <w:pPr>
      <w:tabs>
        <w:tab w:val="num" w:pos="720"/>
        <w:tab w:val="num" w:pos="2148"/>
      </w:tabs>
      <w:autoSpaceDE/>
      <w:autoSpaceDN/>
      <w:ind w:left="360" w:hanging="360"/>
    </w:pPr>
    <w:rPr>
      <w:sz w:val="24"/>
      <w:szCs w:val="24"/>
      <w:lang w:val="ru-RU"/>
    </w:rPr>
  </w:style>
  <w:style w:type="table" w:styleId="af">
    <w:name w:val="Table Grid"/>
    <w:basedOn w:val="a1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4">
    <w:name w:val="Знак2"/>
    <w:basedOn w:val="a"/>
    <w:pPr>
      <w:tabs>
        <w:tab w:val="num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af1">
    <w:name w:val="Знак"/>
    <w:basedOn w:val="a"/>
    <w:pPr>
      <w:tabs>
        <w:tab w:val="num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13">
    <w:name w:val="Знак1"/>
    <w:basedOn w:val="a"/>
    <w:pPr>
      <w:tabs>
        <w:tab w:val="num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link w:val="1"/>
    <w:rPr>
      <w:b/>
      <w:bCs/>
      <w:sz w:val="22"/>
      <w:szCs w:val="22"/>
      <w:lang w:eastAsia="ru-RU"/>
    </w:rPr>
  </w:style>
  <w:style w:type="character" w:customStyle="1" w:styleId="20">
    <w:name w:val="Заголовок 2 Знак"/>
    <w:link w:val="2"/>
    <w:rPr>
      <w:b/>
      <w:bCs/>
      <w:sz w:val="18"/>
      <w:szCs w:val="18"/>
      <w:lang w:eastAsia="ru-RU"/>
    </w:rPr>
  </w:style>
  <w:style w:type="character" w:customStyle="1" w:styleId="a5">
    <w:name w:val="Заголовок Знак"/>
    <w:aliases w:val="Название Знак"/>
    <w:link w:val="a4"/>
    <w:rPr>
      <w:b/>
      <w:bCs/>
      <w:sz w:val="22"/>
      <w:szCs w:val="22"/>
      <w:lang w:eastAsia="ru-RU"/>
    </w:rPr>
  </w:style>
  <w:style w:type="character" w:customStyle="1" w:styleId="a7">
    <w:name w:val="Нижний колонтитул Знак"/>
    <w:link w:val="a6"/>
    <w:rPr>
      <w:lang w:eastAsia="ru-RU"/>
    </w:rPr>
  </w:style>
  <w:style w:type="character" w:customStyle="1" w:styleId="31">
    <w:name w:val="Основной текст с отступом 3 Знак"/>
    <w:link w:val="30"/>
    <w:rPr>
      <w:sz w:val="22"/>
      <w:szCs w:val="22"/>
      <w:lang w:eastAsia="ru-RU"/>
    </w:rPr>
  </w:style>
  <w:style w:type="character" w:customStyle="1" w:styleId="33">
    <w:name w:val="Основной текст 3 Знак"/>
    <w:link w:val="32"/>
    <w:rPr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lang w:eastAsia="ru-RU"/>
    </w:rPr>
  </w:style>
  <w:style w:type="paragraph" w:styleId="af2">
    <w:name w:val="footnote text"/>
    <w:basedOn w:val="a"/>
    <w:link w:val="af3"/>
    <w:rPr>
      <w:lang w:val="x-none"/>
    </w:rPr>
  </w:style>
  <w:style w:type="character" w:customStyle="1" w:styleId="af3">
    <w:name w:val="Текст сноски Знак"/>
    <w:link w:val="af2"/>
    <w:rPr>
      <w:lang w:eastAsia="ru-RU"/>
    </w:rPr>
  </w:style>
  <w:style w:type="character" w:styleId="af4">
    <w:name w:val="footnote reference"/>
    <w:rPr>
      <w:vertAlign w:val="superscript"/>
    </w:rPr>
  </w:style>
  <w:style w:type="character" w:styleId="af5">
    <w:name w:val="annotation reference"/>
    <w:rsid w:val="00EB31B0"/>
    <w:rPr>
      <w:sz w:val="16"/>
      <w:szCs w:val="16"/>
    </w:rPr>
  </w:style>
  <w:style w:type="paragraph" w:styleId="af6">
    <w:name w:val="annotation text"/>
    <w:basedOn w:val="a"/>
    <w:link w:val="af7"/>
    <w:rsid w:val="00EB31B0"/>
    <w:rPr>
      <w:lang w:eastAsia="x-none"/>
    </w:rPr>
  </w:style>
  <w:style w:type="character" w:customStyle="1" w:styleId="af7">
    <w:name w:val="Текст примечания Знак"/>
    <w:link w:val="af6"/>
    <w:rsid w:val="00EB31B0"/>
    <w:rPr>
      <w:lang w:val="uk-UA"/>
    </w:rPr>
  </w:style>
  <w:style w:type="paragraph" w:styleId="af8">
    <w:name w:val="annotation subject"/>
    <w:basedOn w:val="af6"/>
    <w:next w:val="af6"/>
    <w:link w:val="af9"/>
    <w:rsid w:val="00EB31B0"/>
    <w:rPr>
      <w:b/>
      <w:bCs/>
    </w:rPr>
  </w:style>
  <w:style w:type="character" w:customStyle="1" w:styleId="af9">
    <w:name w:val="Тема примечания Знак"/>
    <w:link w:val="af8"/>
    <w:rsid w:val="00EB31B0"/>
    <w:rPr>
      <w:b/>
      <w:bCs/>
      <w:lang w:val="uk-UA"/>
    </w:rPr>
  </w:style>
  <w:style w:type="paragraph" w:styleId="afa">
    <w:name w:val="endnote text"/>
    <w:basedOn w:val="a"/>
    <w:link w:val="afb"/>
    <w:rsid w:val="00741089"/>
  </w:style>
  <w:style w:type="character" w:customStyle="1" w:styleId="afb">
    <w:name w:val="Текст концевой сноски Знак"/>
    <w:link w:val="afa"/>
    <w:rsid w:val="00741089"/>
    <w:rPr>
      <w:lang w:val="uk-UA"/>
    </w:rPr>
  </w:style>
  <w:style w:type="character" w:styleId="afc">
    <w:name w:val="endnote reference"/>
    <w:rsid w:val="00741089"/>
    <w:rPr>
      <w:vertAlign w:val="superscript"/>
    </w:rPr>
  </w:style>
  <w:style w:type="paragraph" w:styleId="afd">
    <w:name w:val="Revision"/>
    <w:hidden/>
    <w:uiPriority w:val="99"/>
    <w:semiHidden/>
    <w:rsid w:val="002270D1"/>
    <w:rPr>
      <w:lang w:eastAsia="ru-RU"/>
    </w:rPr>
  </w:style>
  <w:style w:type="paragraph" w:styleId="afe">
    <w:name w:val="List Paragraph"/>
    <w:basedOn w:val="a"/>
    <w:uiPriority w:val="34"/>
    <w:qFormat/>
    <w:rsid w:val="00C00161"/>
    <w:pPr>
      <w:ind w:left="720"/>
      <w:contextualSpacing/>
    </w:pPr>
  </w:style>
  <w:style w:type="paragraph" w:customStyle="1" w:styleId="70">
    <w:name w:val="Знак Знак7"/>
    <w:basedOn w:val="a"/>
    <w:rsid w:val="007B132D"/>
    <w:pPr>
      <w:autoSpaceDE/>
      <w:autoSpaceDN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3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5FC98-7698-4682-9BB4-5C475409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1460</Words>
  <Characters>10738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14</vt:lpstr>
    </vt:vector>
  </TitlesOfParts>
  <Company>igb</Company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14</dc:title>
  <dc:subject/>
  <dc:creator>Музиченко Б.В.</dc:creator>
  <cp:keywords/>
  <cp:lastModifiedBy>Музика Людмила Миколаївна</cp:lastModifiedBy>
  <cp:revision>3</cp:revision>
  <cp:lastPrinted>2019-11-08T19:21:00Z</cp:lastPrinted>
  <dcterms:created xsi:type="dcterms:W3CDTF">2021-12-08T17:14:00Z</dcterms:created>
  <dcterms:modified xsi:type="dcterms:W3CDTF">2022-01-14T09:18:00Z</dcterms:modified>
</cp:coreProperties>
</file>