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7E" w:rsidRDefault="0075737E" w:rsidP="0075737E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75737E" w:rsidRDefault="0075737E" w:rsidP="0075737E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F5A68" w:rsidRDefault="001F5A68" w:rsidP="0075737E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737E" w:rsidRPr="0075737E" w:rsidRDefault="0075737E" w:rsidP="0075737E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737E">
        <w:rPr>
          <w:rFonts w:ascii="Times New Roman" w:eastAsia="Times New Roman" w:hAnsi="Times New Roman" w:cs="Times New Roman"/>
          <w:b/>
          <w:lang w:eastAsia="ru-RU"/>
        </w:rPr>
        <w:t xml:space="preserve">Заява </w:t>
      </w:r>
    </w:p>
    <w:p w:rsidR="0075737E" w:rsidRDefault="0075737E" w:rsidP="0075737E">
      <w:pPr>
        <w:tabs>
          <w:tab w:val="left" w:pos="6840"/>
        </w:tabs>
        <w:spacing w:after="0" w:line="240" w:lineRule="auto"/>
        <w:ind w:right="169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5737E" w:rsidRPr="0075737E" w:rsidRDefault="0075737E" w:rsidP="0075737E">
      <w:pPr>
        <w:tabs>
          <w:tab w:val="left" w:pos="6840"/>
        </w:tabs>
        <w:spacing w:after="0" w:line="240" w:lineRule="auto"/>
        <w:ind w:right="169"/>
        <w:jc w:val="right"/>
        <w:rPr>
          <w:rFonts w:ascii="Times New Roman" w:eastAsia="Times New Roman" w:hAnsi="Times New Roman" w:cs="Times New Roman"/>
          <w:lang w:eastAsia="ru-RU"/>
        </w:rPr>
      </w:pPr>
      <w:r w:rsidRPr="0075737E">
        <w:rPr>
          <w:rFonts w:ascii="Times New Roman" w:eastAsia="Times New Roman" w:hAnsi="Times New Roman" w:cs="Times New Roman"/>
          <w:lang w:eastAsia="ru-RU"/>
        </w:rPr>
        <w:t>Дата заповнення: __.__.201_</w:t>
      </w:r>
    </w:p>
    <w:p w:rsidR="0075737E" w:rsidRPr="0075737E" w:rsidRDefault="0075737E" w:rsidP="0075737E">
      <w:pPr>
        <w:tabs>
          <w:tab w:val="left" w:pos="6840"/>
        </w:tabs>
        <w:spacing w:after="0" w:line="240" w:lineRule="auto"/>
        <w:ind w:right="169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4892" w:type="pct"/>
        <w:tblInd w:w="108" w:type="dxa"/>
        <w:tblLook w:val="04A0" w:firstRow="1" w:lastRow="0" w:firstColumn="1" w:lastColumn="0" w:noHBand="0" w:noVBand="1"/>
      </w:tblPr>
      <w:tblGrid>
        <w:gridCol w:w="1459"/>
        <w:gridCol w:w="6024"/>
        <w:gridCol w:w="2159"/>
      </w:tblGrid>
      <w:tr w:rsidR="0075737E" w:rsidRPr="0075737E" w:rsidTr="001B6887">
        <w:tc>
          <w:tcPr>
            <w:tcW w:w="746" w:type="pct"/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Найменування Клієнта</w:t>
            </w:r>
          </w:p>
        </w:tc>
        <w:tc>
          <w:tcPr>
            <w:tcW w:w="42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737E" w:rsidRPr="0075737E" w:rsidTr="001B6887">
        <w:tc>
          <w:tcPr>
            <w:tcW w:w="746" w:type="pct"/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(повне найменування Клієнта)</w:t>
            </w:r>
          </w:p>
        </w:tc>
      </w:tr>
      <w:tr w:rsidR="0075737E" w:rsidRPr="0075737E" w:rsidTr="001B6887">
        <w:tc>
          <w:tcPr>
            <w:tcW w:w="3875" w:type="pct"/>
            <w:gridSpan w:val="2"/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Код за ЄДРПОУ/Реєстраційний номер облікової картки платника податків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5737E" w:rsidRPr="0075737E" w:rsidRDefault="0075737E" w:rsidP="0075737E">
      <w:pPr>
        <w:tabs>
          <w:tab w:val="left" w:pos="6840"/>
        </w:tabs>
        <w:spacing w:after="0" w:line="240" w:lineRule="auto"/>
        <w:ind w:right="1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737E" w:rsidRPr="0075737E" w:rsidRDefault="0075737E" w:rsidP="0075737E">
      <w:pPr>
        <w:tabs>
          <w:tab w:val="left" w:pos="709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  <w:r w:rsidRPr="0075737E">
        <w:rPr>
          <w:rFonts w:ascii="Times New Roman" w:eastAsia="Times New Roman" w:hAnsi="Times New Roman" w:cs="Times New Roman"/>
          <w:lang w:eastAsia="ru-RU"/>
        </w:rPr>
        <w:tab/>
        <w:t xml:space="preserve">Прошу АБ «УКРГАЗБАНК» (далі – Банк) забезпечити підключення до послуги наскрізного обслуговування через відділення Банку в межах розрахунково-касового та депозитного обслуговування з ___.___.201__. </w:t>
      </w:r>
    </w:p>
    <w:p w:rsidR="0075737E" w:rsidRPr="0075737E" w:rsidRDefault="0075737E" w:rsidP="0075737E">
      <w:pPr>
        <w:tabs>
          <w:tab w:val="left" w:pos="709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37E" w:rsidRPr="0075737E" w:rsidRDefault="0075737E" w:rsidP="0075737E">
      <w:pPr>
        <w:tabs>
          <w:tab w:val="left" w:pos="709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737E">
        <w:rPr>
          <w:rFonts w:ascii="Times New Roman" w:eastAsia="Times New Roman" w:hAnsi="Times New Roman" w:cs="Times New Roman"/>
          <w:lang w:eastAsia="ru-RU"/>
        </w:rPr>
        <w:tab/>
        <w:t>Погоджуюсь з правом Банку в будь-який час відключити ________</w:t>
      </w:r>
      <w:r w:rsidR="00DD511C">
        <w:rPr>
          <w:rFonts w:ascii="Times New Roman" w:eastAsia="Times New Roman" w:hAnsi="Times New Roman" w:cs="Times New Roman"/>
          <w:lang w:eastAsia="ru-RU"/>
        </w:rPr>
        <w:t>_____</w:t>
      </w:r>
      <w:bookmarkStart w:id="0" w:name="_GoBack"/>
      <w:bookmarkEnd w:id="0"/>
      <w:r w:rsidRPr="0075737E">
        <w:rPr>
          <w:rFonts w:ascii="Times New Roman" w:eastAsia="Times New Roman" w:hAnsi="Times New Roman" w:cs="Times New Roman"/>
          <w:lang w:eastAsia="ru-RU"/>
        </w:rPr>
        <w:t>______ від наскрізного обслуговування без надання пояснень.</w:t>
      </w:r>
      <w:r w:rsidR="00DD511C">
        <w:rPr>
          <w:rFonts w:ascii="Times New Roman" w:eastAsia="Times New Roman" w:hAnsi="Times New Roman" w:cs="Times New Roman"/>
          <w:lang w:eastAsia="ru-RU"/>
        </w:rPr>
        <w:tab/>
      </w:r>
      <w:r w:rsidR="00DD511C">
        <w:rPr>
          <w:rFonts w:ascii="Times New Roman" w:eastAsia="Times New Roman" w:hAnsi="Times New Roman" w:cs="Times New Roman"/>
          <w:lang w:eastAsia="ru-RU"/>
        </w:rPr>
        <w:tab/>
      </w:r>
      <w:r w:rsidR="00DD511C">
        <w:rPr>
          <w:rFonts w:ascii="Times New Roman" w:eastAsia="Times New Roman" w:hAnsi="Times New Roman" w:cs="Times New Roman"/>
          <w:lang w:eastAsia="ru-RU"/>
        </w:rPr>
        <w:tab/>
      </w:r>
      <w:r w:rsidR="00DD511C">
        <w:rPr>
          <w:rFonts w:ascii="Times New Roman" w:eastAsia="Times New Roman" w:hAnsi="Times New Roman" w:cs="Times New Roman"/>
          <w:lang w:eastAsia="ru-RU"/>
        </w:rPr>
        <w:tab/>
      </w:r>
      <w:r w:rsidR="00DD511C" w:rsidRPr="00DD51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(найменування Клієнта)</w:t>
      </w:r>
    </w:p>
    <w:p w:rsidR="0075737E" w:rsidRPr="0075737E" w:rsidRDefault="0075737E" w:rsidP="0075737E">
      <w:pPr>
        <w:tabs>
          <w:tab w:val="left" w:pos="709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37E" w:rsidRPr="0075737E" w:rsidRDefault="0075737E" w:rsidP="0075737E">
      <w:pPr>
        <w:tabs>
          <w:tab w:val="left" w:pos="709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  <w:r w:rsidRPr="0075737E">
        <w:rPr>
          <w:rFonts w:ascii="Times New Roman" w:eastAsia="Times New Roman" w:hAnsi="Times New Roman" w:cs="Times New Roman"/>
          <w:lang w:eastAsia="ru-RU"/>
        </w:rPr>
        <w:tab/>
        <w:t>Сторони погоджуються, що ця Заява про застосування наскрізного обслуговування є достатньою для встановлення Банком визначених в ній меж обслуговування та за своєю юридичною силою прирівнюється до підписаних уповноваженою особою Клієнта і завіреними відбитками печатки Клієнта умовами обслуговування.</w:t>
      </w:r>
    </w:p>
    <w:p w:rsidR="0075737E" w:rsidRPr="0075737E" w:rsidRDefault="0075737E" w:rsidP="0075737E">
      <w:pPr>
        <w:tabs>
          <w:tab w:val="left" w:pos="709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37E" w:rsidRPr="0075737E" w:rsidRDefault="0075737E" w:rsidP="0075737E">
      <w:pPr>
        <w:tabs>
          <w:tab w:val="left" w:pos="1134"/>
        </w:tabs>
        <w:spacing w:after="0" w:line="240" w:lineRule="auto"/>
        <w:ind w:left="709" w:right="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3642"/>
        <w:gridCol w:w="242"/>
        <w:gridCol w:w="2252"/>
        <w:gridCol w:w="284"/>
        <w:gridCol w:w="3260"/>
      </w:tblGrid>
      <w:tr w:rsidR="0075737E" w:rsidRPr="0075737E" w:rsidTr="001B6887">
        <w:trPr>
          <w:trHeight w:val="195"/>
        </w:trPr>
        <w:tc>
          <w:tcPr>
            <w:tcW w:w="2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737E" w:rsidRPr="0075737E" w:rsidTr="001B6887">
        <w:trPr>
          <w:trHeight w:val="367"/>
        </w:trPr>
        <w:tc>
          <w:tcPr>
            <w:tcW w:w="2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(Посада керівника/найменування Клієнта)</w:t>
            </w:r>
          </w:p>
        </w:tc>
        <w:tc>
          <w:tcPr>
            <w:tcW w:w="24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(підпис)</w:t>
            </w:r>
          </w:p>
          <w:p w:rsidR="0075737E" w:rsidRPr="0075737E" w:rsidRDefault="0075737E" w:rsidP="007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737E" w:rsidRPr="0075737E" w:rsidRDefault="0075737E" w:rsidP="00757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М.П. (за наявності)</w:t>
            </w:r>
          </w:p>
          <w:p w:rsidR="0075737E" w:rsidRPr="0075737E" w:rsidRDefault="0075737E" w:rsidP="00757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75737E" w:rsidRPr="0075737E" w:rsidRDefault="0075737E" w:rsidP="007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(Прізвище та ініціали)</w:t>
            </w:r>
          </w:p>
        </w:tc>
      </w:tr>
    </w:tbl>
    <w:p w:rsidR="0075737E" w:rsidRPr="0075737E" w:rsidRDefault="0075737E" w:rsidP="0075737E">
      <w:pPr>
        <w:tabs>
          <w:tab w:val="left" w:pos="6840"/>
        </w:tabs>
        <w:spacing w:after="0" w:line="240" w:lineRule="auto"/>
        <w:ind w:right="1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737E" w:rsidRPr="0075737E" w:rsidRDefault="0075737E" w:rsidP="0075737E">
      <w:pPr>
        <w:tabs>
          <w:tab w:val="left" w:pos="6840"/>
        </w:tabs>
        <w:spacing w:after="0" w:line="240" w:lineRule="auto"/>
        <w:ind w:right="169"/>
        <w:jc w:val="right"/>
        <w:rPr>
          <w:rFonts w:ascii="Times New Roman" w:eastAsia="Times New Roman" w:hAnsi="Times New Roman" w:cs="Times New Roman"/>
          <w:lang w:eastAsia="ru-RU"/>
        </w:rPr>
      </w:pPr>
      <w:r w:rsidRPr="0075737E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46"/>
        <w:gridCol w:w="236"/>
        <w:gridCol w:w="943"/>
        <w:gridCol w:w="1276"/>
        <w:gridCol w:w="236"/>
        <w:gridCol w:w="3166"/>
        <w:gridCol w:w="236"/>
      </w:tblGrid>
      <w:tr w:rsidR="0075737E" w:rsidRPr="0075737E" w:rsidTr="001B6887">
        <w:trPr>
          <w:gridAfter w:val="1"/>
          <w:wAfter w:w="236" w:type="dxa"/>
          <w:trHeight w:val="662"/>
        </w:trPr>
        <w:tc>
          <w:tcPr>
            <w:tcW w:w="9639" w:type="dxa"/>
            <w:gridSpan w:val="7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b/>
                <w:lang w:eastAsia="ru-RU"/>
              </w:rPr>
              <w:t>Відмітки банку</w:t>
            </w:r>
          </w:p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lang w:eastAsia="ru-RU"/>
              </w:rPr>
              <w:t xml:space="preserve">Заяву про застосування наскрізного обслуговування прийняв та перевірив           </w:t>
            </w:r>
          </w:p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lang w:eastAsia="ru-RU"/>
              </w:rPr>
              <w:t>Засвідчую справжність підпису Клієнта, який зроблено у моїй присутності</w:t>
            </w:r>
          </w:p>
        </w:tc>
      </w:tr>
      <w:tr w:rsidR="0075737E" w:rsidRPr="0075737E" w:rsidTr="001B688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737E" w:rsidRPr="0075737E" w:rsidTr="001B6887">
        <w:trPr>
          <w:trHeight w:val="491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(Посада уповноваженої особи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(підпис)</w:t>
            </w:r>
          </w:p>
          <w:p w:rsidR="0075737E" w:rsidRPr="0075737E" w:rsidRDefault="0075737E" w:rsidP="00757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737E" w:rsidRPr="0075737E" w:rsidRDefault="0075737E" w:rsidP="00757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737E" w:rsidRPr="0075737E" w:rsidRDefault="0075737E" w:rsidP="00757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М.П.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737E" w:rsidRPr="0075737E" w:rsidRDefault="0075737E" w:rsidP="007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i/>
                <w:lang w:eastAsia="ru-RU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737E" w:rsidRPr="0075737E" w:rsidTr="001B6887">
        <w:trPr>
          <w:gridAfter w:val="1"/>
          <w:wAfter w:w="236" w:type="dxa"/>
          <w:trHeight w:val="141"/>
        </w:trPr>
        <w:tc>
          <w:tcPr>
            <w:tcW w:w="49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lang w:eastAsia="ru-RU"/>
              </w:rPr>
              <w:t xml:space="preserve">Назва установи Банку: </w:t>
            </w:r>
          </w:p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lang w:eastAsia="ru-RU"/>
              </w:rPr>
              <w:t xml:space="preserve">АБ «УКРГАЗБАНК» ________________ </w:t>
            </w:r>
            <w:r w:rsidRPr="0075737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E" w:rsidRPr="0075737E" w:rsidRDefault="0075737E" w:rsidP="0075737E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7E">
              <w:rPr>
                <w:rFonts w:ascii="Times New Roman" w:eastAsia="Times New Roman" w:hAnsi="Times New Roman" w:cs="Times New Roman"/>
                <w:lang w:eastAsia="ru-RU"/>
              </w:rPr>
              <w:t>Місцезнаходження установи Банку ____________________</w:t>
            </w:r>
            <w:r w:rsidRPr="0075737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</w:tbl>
    <w:p w:rsidR="0075737E" w:rsidRPr="0075737E" w:rsidRDefault="0075737E" w:rsidP="0075737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56D8" w:rsidRPr="0075737E" w:rsidRDefault="005D56D8">
      <w:pPr>
        <w:rPr>
          <w:lang w:val="en-US"/>
        </w:rPr>
      </w:pPr>
    </w:p>
    <w:sectPr w:rsidR="005D56D8" w:rsidRPr="007573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7E" w:rsidRDefault="0075737E" w:rsidP="0075737E">
      <w:pPr>
        <w:spacing w:after="0" w:line="240" w:lineRule="auto"/>
      </w:pPr>
      <w:r>
        <w:separator/>
      </w:r>
    </w:p>
  </w:endnote>
  <w:endnote w:type="continuationSeparator" w:id="0">
    <w:p w:rsidR="0075737E" w:rsidRDefault="0075737E" w:rsidP="0075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7E" w:rsidRDefault="0075737E" w:rsidP="0075737E">
      <w:pPr>
        <w:spacing w:after="0" w:line="240" w:lineRule="auto"/>
      </w:pPr>
      <w:r>
        <w:separator/>
      </w:r>
    </w:p>
  </w:footnote>
  <w:footnote w:type="continuationSeparator" w:id="0">
    <w:p w:rsidR="0075737E" w:rsidRDefault="0075737E" w:rsidP="0075737E">
      <w:pPr>
        <w:spacing w:after="0" w:line="240" w:lineRule="auto"/>
      </w:pPr>
      <w:r>
        <w:continuationSeparator/>
      </w:r>
    </w:p>
  </w:footnote>
  <w:footnote w:id="1">
    <w:p w:rsidR="0075737E" w:rsidRDefault="0075737E" w:rsidP="0075737E">
      <w:pPr>
        <w:pStyle w:val="a3"/>
      </w:pPr>
      <w:r>
        <w:rPr>
          <w:rStyle w:val="a5"/>
        </w:rPr>
        <w:footnoteRef/>
      </w:r>
      <w:r>
        <w:t xml:space="preserve"> </w:t>
      </w:r>
      <w:r w:rsidRPr="00D9340B">
        <w:rPr>
          <w:i/>
          <w:sz w:val="18"/>
          <w:szCs w:val="16"/>
        </w:rPr>
        <w:t>Зазначається назва та/або № / місцезнаходження відділення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E"/>
    <w:rsid w:val="001F5A68"/>
    <w:rsid w:val="005D56D8"/>
    <w:rsid w:val="0075737E"/>
    <w:rsid w:val="00D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5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57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573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5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57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57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Бельбас Яна Олегівна</dc:creator>
  <cp:lastModifiedBy>Бельбас Яна Олегівна</cp:lastModifiedBy>
  <cp:revision>3</cp:revision>
  <dcterms:created xsi:type="dcterms:W3CDTF">2018-03-30T06:36:00Z</dcterms:created>
  <dcterms:modified xsi:type="dcterms:W3CDTF">2018-03-30T06:47:00Z</dcterms:modified>
</cp:coreProperties>
</file>