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41767C">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C07C82" w:rsidP="00323350">
            <w:pPr>
              <w:rPr>
                <w:b/>
                <w:bCs/>
                <w:lang w:val="uk-UA"/>
              </w:rPr>
            </w:pPr>
            <w:r>
              <w:rPr>
                <w:b/>
                <w:bCs/>
                <w:lang w:val="uk-UA"/>
              </w:rPr>
              <w:t xml:space="preserve">В. о. </w:t>
            </w:r>
            <w:r w:rsidR="00414E91" w:rsidRPr="00384787">
              <w:rPr>
                <w:b/>
                <w:bCs/>
                <w:lang w:val="uk-UA"/>
              </w:rPr>
              <w:t>Голов</w:t>
            </w:r>
            <w:r>
              <w:rPr>
                <w:b/>
                <w:bCs/>
                <w:lang w:val="uk-UA"/>
              </w:rPr>
              <w:t>и</w:t>
            </w:r>
            <w:r w:rsidR="000A102D">
              <w:rPr>
                <w:b/>
                <w:bCs/>
                <w:lang w:val="uk-UA"/>
              </w:rPr>
              <w:t xml:space="preserve"> </w:t>
            </w:r>
            <w:r w:rsidR="008B11BD" w:rsidRPr="00384787">
              <w:rPr>
                <w:b/>
                <w:bCs/>
                <w:lang w:val="uk-UA"/>
              </w:rPr>
              <w:t>комітету конкурсних торгів</w:t>
            </w:r>
          </w:p>
          <w:p w:rsidR="0041767C" w:rsidRDefault="0041767C" w:rsidP="000A102D">
            <w:pPr>
              <w:tabs>
                <w:tab w:val="left" w:pos="1358"/>
              </w:tabs>
              <w:rPr>
                <w:bCs/>
                <w:i/>
                <w:lang w:val="uk-UA"/>
              </w:rPr>
            </w:pPr>
          </w:p>
          <w:p w:rsidR="00DE6A33" w:rsidRPr="00BF287F" w:rsidRDefault="007D7087" w:rsidP="00BF287F">
            <w:pPr>
              <w:tabs>
                <w:tab w:val="left" w:pos="1358"/>
              </w:tabs>
              <w:rPr>
                <w:b/>
                <w:bCs/>
                <w:lang w:val="uk-UA"/>
              </w:rPr>
            </w:pPr>
            <w:r w:rsidRPr="007D7087">
              <w:rPr>
                <w:b/>
                <w:bCs/>
                <w:i/>
                <w:lang w:val="uk-UA"/>
              </w:rPr>
              <w:t>підпис</w:t>
            </w:r>
            <w:r w:rsidR="008341AE">
              <w:rPr>
                <w:b/>
                <w:bCs/>
                <w:lang w:val="uk-UA"/>
              </w:rPr>
              <w:tab/>
            </w:r>
            <w:r w:rsidR="00C07C82">
              <w:rPr>
                <w:b/>
                <w:bCs/>
                <w:lang w:val="uk-UA"/>
              </w:rPr>
              <w:t>А. В. Сироїд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2B6BF5">
            <w:pPr>
              <w:rPr>
                <w:b/>
                <w:bCs/>
                <w:lang w:val="uk-UA"/>
              </w:rPr>
            </w:pPr>
            <w:r w:rsidRPr="00384787">
              <w:rPr>
                <w:b/>
                <w:bCs/>
                <w:lang w:val="uk-UA"/>
              </w:rPr>
              <w:t>протокол №</w:t>
            </w:r>
            <w:r w:rsidR="00B60E09" w:rsidRPr="000A102D">
              <w:rPr>
                <w:b/>
                <w:bCs/>
              </w:rPr>
              <w:t>4</w:t>
            </w:r>
            <w:r w:rsidR="002B6BF5">
              <w:rPr>
                <w:b/>
                <w:bCs/>
                <w:lang w:val="uk-UA"/>
              </w:rPr>
              <w:t>41</w:t>
            </w:r>
            <w:r w:rsidR="00764D06">
              <w:rPr>
                <w:b/>
                <w:bCs/>
                <w:lang w:val="uk-UA"/>
              </w:rPr>
              <w:t>/</w:t>
            </w:r>
            <w:r w:rsidR="002B6BF5">
              <w:rPr>
                <w:b/>
                <w:bCs/>
                <w:lang w:val="uk-UA"/>
              </w:rPr>
              <w:t>20</w:t>
            </w:r>
            <w:r w:rsidR="00231ABD" w:rsidRPr="000A102D">
              <w:rPr>
                <w:b/>
                <w:bCs/>
              </w:rPr>
              <w:t>-</w:t>
            </w:r>
            <w:r w:rsidR="0041767C">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975A58" w:rsidP="002B6BF5">
            <w:pPr>
              <w:rPr>
                <w:b/>
                <w:bCs/>
                <w:lang w:val="uk-UA"/>
              </w:rPr>
            </w:pPr>
            <w:r>
              <w:rPr>
                <w:b/>
                <w:bCs/>
                <w:lang w:val="uk-UA"/>
              </w:rPr>
              <w:t>«</w:t>
            </w:r>
            <w:r w:rsidR="007D7087">
              <w:rPr>
                <w:b/>
                <w:bCs/>
                <w:lang w:val="uk-UA"/>
              </w:rPr>
              <w:t>15</w:t>
            </w:r>
            <w:bookmarkStart w:id="0" w:name="_GoBack"/>
            <w:bookmarkEnd w:id="0"/>
            <w:r w:rsidR="00DE6A33" w:rsidRPr="00384787">
              <w:rPr>
                <w:b/>
                <w:bCs/>
                <w:lang w:val="uk-UA"/>
              </w:rPr>
              <w:t xml:space="preserve">» </w:t>
            </w:r>
            <w:r w:rsidR="00E25140" w:rsidRPr="000A102D">
              <w:rPr>
                <w:b/>
                <w:bCs/>
              </w:rPr>
              <w:t xml:space="preserve"> </w:t>
            </w:r>
            <w:r w:rsidR="002B6BF5">
              <w:rPr>
                <w:b/>
                <w:bCs/>
                <w:lang w:val="uk-UA"/>
              </w:rPr>
              <w:t>січ</w:t>
            </w:r>
            <w:r w:rsidR="0041767C">
              <w:rPr>
                <w:b/>
                <w:bCs/>
                <w:lang w:val="uk-UA"/>
              </w:rPr>
              <w:t>ня</w:t>
            </w:r>
            <w:r w:rsidR="00E25140">
              <w:rPr>
                <w:b/>
                <w:bCs/>
                <w:lang w:val="uk-UA"/>
              </w:rPr>
              <w:t xml:space="preserve"> </w:t>
            </w:r>
            <w:r w:rsidR="00710BFE">
              <w:rPr>
                <w:b/>
                <w:bCs/>
                <w:lang w:val="uk-UA"/>
              </w:rPr>
              <w:t xml:space="preserve"> </w:t>
            </w:r>
            <w:r w:rsidR="00776AAB">
              <w:rPr>
                <w:b/>
                <w:bCs/>
                <w:lang w:val="uk-UA"/>
              </w:rPr>
              <w:t>20</w:t>
            </w:r>
            <w:r w:rsidR="002B6BF5">
              <w:rPr>
                <w:b/>
                <w:bCs/>
                <w:lang w:val="uk-UA"/>
              </w:rPr>
              <w:t>20</w:t>
            </w:r>
            <w:r w:rsidR="00D15B33" w:rsidRPr="000A102D">
              <w:rPr>
                <w:b/>
                <w:bCs/>
              </w:rPr>
              <w:t xml:space="preserve"> </w:t>
            </w:r>
            <w:r w:rsidR="00DE6A33"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425E07" w:rsidRPr="00425E07" w:rsidRDefault="00425E07" w:rsidP="00425E07">
      <w:pPr>
        <w:pStyle w:val="af7"/>
        <w:ind w:left="0" w:firstLine="426"/>
        <w:jc w:val="center"/>
        <w:rPr>
          <w:b/>
          <w:lang w:val="uk-UA"/>
        </w:rPr>
      </w:pPr>
      <w:r w:rsidRPr="00425E07">
        <w:rPr>
          <w:b/>
          <w:lang w:val="uk-UA"/>
        </w:rPr>
        <w:t>Розміщення інформаційних та рекламних матеріалів в Інтернеті</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41767C" w:rsidRPr="0041767C" w:rsidRDefault="00425E07" w:rsidP="00D85B25">
      <w:pPr>
        <w:spacing w:line="276" w:lineRule="auto"/>
        <w:jc w:val="center"/>
        <w:rPr>
          <w:b/>
          <w:lang w:val="uk-UA"/>
        </w:rPr>
      </w:pPr>
      <w:r>
        <w:rPr>
          <w:b/>
          <w:lang w:val="uk-UA"/>
        </w:rPr>
        <w:t>Рекламні</w:t>
      </w:r>
      <w:r w:rsidR="0041767C" w:rsidRPr="0041767C">
        <w:rPr>
          <w:b/>
          <w:lang w:val="uk-UA"/>
        </w:rPr>
        <w:t xml:space="preserve"> послуги </w:t>
      </w:r>
    </w:p>
    <w:p w:rsidR="00F47EAC" w:rsidRPr="0041767C" w:rsidRDefault="00720CB9" w:rsidP="00D85B25">
      <w:pPr>
        <w:spacing w:line="276" w:lineRule="auto"/>
        <w:jc w:val="center"/>
        <w:rPr>
          <w:b/>
          <w:lang w:val="uk-UA"/>
        </w:rPr>
      </w:pPr>
      <w:r w:rsidRPr="0041767C">
        <w:rPr>
          <w:b/>
          <w:lang w:val="uk-UA"/>
        </w:rPr>
        <w:t xml:space="preserve">код за ДК 021-2015 – </w:t>
      </w:r>
      <w:r w:rsidR="0041767C" w:rsidRPr="0041767C">
        <w:rPr>
          <w:b/>
          <w:lang w:val="uk-UA"/>
        </w:rPr>
        <w:t>79</w:t>
      </w:r>
      <w:r w:rsidR="00A32C73">
        <w:rPr>
          <w:b/>
          <w:lang w:val="uk-UA"/>
        </w:rPr>
        <w:t>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2B6BF5">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C07C82">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C07C82">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C07C82">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C07C82">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C07C82">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3447E9" w:rsidP="00C07C82">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3447E9" w:rsidP="00C07C82">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 xml:space="preserve">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w:t>
            </w:r>
            <w:r>
              <w:rPr>
                <w:lang w:val="uk-UA"/>
              </w:rPr>
              <w:lastRenderedPageBreak/>
              <w:t>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Pr="00425E07" w:rsidRDefault="00425E07" w:rsidP="00425E07">
            <w:pPr>
              <w:pStyle w:val="af7"/>
              <w:ind w:left="0" w:firstLine="426"/>
              <w:jc w:val="both"/>
              <w:rPr>
                <w:lang w:val="uk-UA"/>
              </w:rPr>
            </w:pPr>
            <w:r>
              <w:rPr>
                <w:lang w:val="uk-UA"/>
              </w:rPr>
              <w:t>Рекламні</w:t>
            </w:r>
            <w:r w:rsidR="003630D5" w:rsidRPr="00AE1B84">
              <w:rPr>
                <w:lang w:val="uk-UA"/>
              </w:rPr>
              <w:t xml:space="preserve"> послуги (</w:t>
            </w:r>
            <w:r>
              <w:rPr>
                <w:lang w:val="uk-UA"/>
              </w:rPr>
              <w:t xml:space="preserve">Розміщення інформаційних та </w:t>
            </w:r>
            <w:r w:rsidRPr="00FB5E7C">
              <w:rPr>
                <w:lang w:val="uk-UA"/>
              </w:rPr>
              <w:t>рекламних матеріалів в Інтернеті</w:t>
            </w:r>
            <w:r w:rsidR="003630D5" w:rsidRPr="00AE1B84">
              <w:rPr>
                <w:lang w:val="uk-UA"/>
              </w:rPr>
              <w:t>)</w:t>
            </w:r>
            <w:r w:rsidR="008341AE">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3C4340" w:rsidRDefault="003C4340"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3C4340" w:rsidP="003815D2">
            <w:pPr>
              <w:jc w:val="both"/>
              <w:rPr>
                <w:i/>
                <w:lang w:val="uk-UA"/>
              </w:rPr>
            </w:pPr>
            <w:r>
              <w:rPr>
                <w:color w:val="000000" w:themeColor="text1"/>
                <w:lang w:val="uk-UA"/>
              </w:rPr>
              <w:t>по 31.12.2020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C07C82">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w:t>
            </w:r>
            <w:r w:rsidRPr="00E04E94">
              <w:rPr>
                <w:lang w:val="uk-UA"/>
              </w:rPr>
              <w:lastRenderedPageBreak/>
              <w:t>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 xml:space="preserve">повне найменування Учасника процедури закупівлі, його </w:t>
            </w:r>
            <w:r>
              <w:rPr>
                <w:lang w:val="uk-UA"/>
              </w:rPr>
              <w:lastRenderedPageBreak/>
              <w:t>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C07C82">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8368A2">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sidR="008368A2">
              <w:rPr>
                <w:lang w:val="uk-UA"/>
              </w:rPr>
              <w:t xml:space="preserve"> (Додаток №6</w:t>
            </w:r>
            <w:r>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w:t>
            </w:r>
            <w:r w:rsidRPr="00C72188">
              <w:rPr>
                <w:b/>
                <w:bCs/>
                <w:lang w:val="uk-UA" w:eastAsia="en-US"/>
              </w:rPr>
              <w:lastRenderedPageBreak/>
              <w:t xml:space="preserve">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lastRenderedPageBreak/>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C07C82">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C07C82">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C07C82">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w:t>
            </w:r>
            <w:r>
              <w:rPr>
                <w:lang w:val="uk-UA"/>
              </w:rPr>
              <w:lastRenderedPageBreak/>
              <w:t>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975A58">
            <w:pPr>
              <w:ind w:firstLine="284"/>
              <w:jc w:val="both"/>
              <w:rPr>
                <w:b/>
                <w:bCs/>
                <w:lang w:val="uk-UA"/>
              </w:rPr>
            </w:pPr>
            <w:r>
              <w:rPr>
                <w:b/>
                <w:bCs/>
                <w:lang w:val="uk-UA"/>
              </w:rPr>
              <w:t>до 09 год. 30</w:t>
            </w:r>
            <w:r w:rsidR="008B11BD">
              <w:rPr>
                <w:b/>
                <w:bCs/>
                <w:lang w:val="uk-UA"/>
              </w:rPr>
              <w:t xml:space="preserve"> хв. «</w:t>
            </w:r>
            <w:r w:rsidR="00C07C82">
              <w:rPr>
                <w:b/>
                <w:bCs/>
                <w:lang w:val="uk-UA"/>
              </w:rPr>
              <w:t>31</w:t>
            </w:r>
            <w:r w:rsidR="008B11BD">
              <w:rPr>
                <w:b/>
                <w:bCs/>
                <w:lang w:val="uk-UA"/>
              </w:rPr>
              <w:t>»</w:t>
            </w:r>
            <w:r w:rsidR="001259B9">
              <w:rPr>
                <w:b/>
                <w:bCs/>
                <w:lang w:val="uk-UA"/>
              </w:rPr>
              <w:t xml:space="preserve"> </w:t>
            </w:r>
            <w:r w:rsidR="00005807">
              <w:rPr>
                <w:b/>
                <w:bCs/>
                <w:lang w:val="uk-UA"/>
              </w:rPr>
              <w:t xml:space="preserve"> </w:t>
            </w:r>
            <w:r w:rsidR="00C07C82">
              <w:rPr>
                <w:b/>
                <w:bCs/>
                <w:lang w:val="uk-UA"/>
              </w:rPr>
              <w:t>січня</w:t>
            </w:r>
            <w:r w:rsidR="001259B9">
              <w:rPr>
                <w:b/>
                <w:bCs/>
                <w:lang w:val="uk-UA"/>
              </w:rPr>
              <w:t xml:space="preserve"> </w:t>
            </w:r>
            <w:r w:rsidR="002B6BF5">
              <w:rPr>
                <w:b/>
                <w:bCs/>
                <w:lang w:val="uk-UA"/>
              </w:rPr>
              <w:t>2020</w:t>
            </w:r>
            <w:r w:rsidR="00727F0B">
              <w:rPr>
                <w:b/>
                <w:bCs/>
                <w:lang w:val="uk-UA"/>
              </w:rPr>
              <w:t xml:space="preserve"> </w:t>
            </w:r>
            <w:r w:rsidR="008B11BD">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975A58">
              <w:rPr>
                <w:b/>
                <w:bCs/>
                <w:lang w:val="uk-UA" w:eastAsia="en-US"/>
              </w:rPr>
              <w:t>б</w:t>
            </w:r>
            <w:r w:rsidR="008B11BD">
              <w:rPr>
                <w:b/>
                <w:bCs/>
                <w:lang w:val="uk-UA" w:eastAsia="en-US"/>
              </w:rPr>
              <w:t xml:space="preserve"> </w:t>
            </w:r>
            <w:r w:rsidR="00C07C82">
              <w:rPr>
                <w:b/>
                <w:bCs/>
                <w:lang w:val="uk-UA" w:eastAsia="en-US"/>
              </w:rPr>
              <w:t>11</w:t>
            </w:r>
            <w:r w:rsidR="00005807">
              <w:rPr>
                <w:b/>
                <w:bCs/>
                <w:lang w:val="uk-UA" w:eastAsia="en-US"/>
              </w:rPr>
              <w:t xml:space="preserve"> </w:t>
            </w:r>
            <w:r w:rsidR="005109C0">
              <w:rPr>
                <w:b/>
                <w:bCs/>
                <w:lang w:val="uk-UA"/>
              </w:rPr>
              <w:t xml:space="preserve"> год. </w:t>
            </w:r>
            <w:r w:rsidR="00C07C82">
              <w:rPr>
                <w:b/>
                <w:bCs/>
                <w:lang w:val="uk-UA"/>
              </w:rPr>
              <w:t>00</w:t>
            </w:r>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C07C82">
              <w:rPr>
                <w:b/>
                <w:bCs/>
                <w:lang w:val="uk-UA"/>
              </w:rPr>
              <w:t>31</w:t>
            </w:r>
            <w:r w:rsidR="003816A4">
              <w:rPr>
                <w:b/>
                <w:bCs/>
                <w:lang w:val="uk-UA"/>
              </w:rPr>
              <w:t xml:space="preserve">» </w:t>
            </w:r>
            <w:r w:rsidR="00005807">
              <w:rPr>
                <w:b/>
                <w:bCs/>
                <w:lang w:val="uk-UA"/>
              </w:rPr>
              <w:t xml:space="preserve"> </w:t>
            </w:r>
            <w:r w:rsidR="00C07C82">
              <w:rPr>
                <w:b/>
                <w:bCs/>
                <w:lang w:val="uk-UA"/>
              </w:rPr>
              <w:t>січня</w:t>
            </w:r>
            <w:r>
              <w:rPr>
                <w:b/>
                <w:bCs/>
                <w:lang w:val="uk-UA"/>
              </w:rPr>
              <w:t xml:space="preserve"> </w:t>
            </w:r>
            <w:r w:rsidR="00116882">
              <w:rPr>
                <w:b/>
                <w:bCs/>
                <w:lang w:val="uk-UA"/>
              </w:rPr>
              <w:t>20</w:t>
            </w:r>
            <w:r w:rsidR="002B6BF5">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 xml:space="preserve">Протокол розкриття пропозицій торгів підписується членами Комітету конкурсних торгів та Учасниками, які беруть участь у </w:t>
            </w:r>
            <w:r>
              <w:rPr>
                <w:lang w:val="uk-UA"/>
              </w:rPr>
              <w:lastRenderedPageBreak/>
              <w:t>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C07C82">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 xml:space="preserve">10 (десяти )  робочих </w:t>
            </w:r>
            <w:r w:rsidR="0065617F" w:rsidRPr="0065617F">
              <w:rPr>
                <w:rFonts w:eastAsia="Times New Roman"/>
                <w:lang w:val="uk-UA" w:eastAsia="ru-RU"/>
              </w:rPr>
              <w:lastRenderedPageBreak/>
              <w:t>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 xml:space="preserve">о таке </w:t>
            </w:r>
            <w:r>
              <w:rPr>
                <w:rFonts w:eastAsia="Times New Roman"/>
                <w:lang w:val="uk-UA" w:eastAsia="ru-RU"/>
              </w:rPr>
              <w:lastRenderedPageBreak/>
              <w:t>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C07C8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 xml:space="preserve">Відміна Замовником торгів чи визнання їх </w:t>
            </w:r>
            <w:r>
              <w:rPr>
                <w:b/>
                <w:bCs/>
                <w:lang w:val="uk-UA"/>
              </w:rPr>
              <w:lastRenderedPageBreak/>
              <w:t>такими, що не відбулися</w:t>
            </w:r>
          </w:p>
        </w:tc>
        <w:tc>
          <w:tcPr>
            <w:tcW w:w="7513" w:type="dxa"/>
          </w:tcPr>
          <w:p w:rsidR="00F47EAC" w:rsidRDefault="008B11BD">
            <w:pPr>
              <w:ind w:firstLine="284"/>
              <w:jc w:val="both"/>
              <w:rPr>
                <w:u w:val="single"/>
                <w:lang w:val="uk-UA"/>
              </w:rPr>
            </w:pPr>
            <w:r>
              <w:rPr>
                <w:u w:val="single"/>
                <w:lang w:val="uk-UA"/>
              </w:rPr>
              <w:lastRenderedPageBreak/>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lastRenderedPageBreak/>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C07C82">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w:t>
            </w:r>
            <w:r>
              <w:rPr>
                <w:lang w:val="uk-UA"/>
              </w:rPr>
              <w:lastRenderedPageBreak/>
              <w:t xml:space="preserve">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6B21F6" w:rsidRDefault="006B21F6">
      <w:pPr>
        <w:keepNext/>
        <w:widowControl w:val="0"/>
        <w:ind w:right="23"/>
        <w:jc w:val="right"/>
        <w:rPr>
          <w:b/>
          <w:iCs/>
          <w:lang w:val="uk-UA"/>
        </w:rPr>
      </w:pPr>
      <w:bookmarkStart w:id="1" w:name="n240"/>
      <w:bookmarkEnd w:id="1"/>
    </w:p>
    <w:p w:rsidR="006B21F6" w:rsidRDefault="006B21F6">
      <w:pPr>
        <w:keepNext/>
        <w:widowControl w:val="0"/>
        <w:ind w:right="23"/>
        <w:jc w:val="right"/>
        <w:rPr>
          <w:b/>
          <w:iCs/>
          <w:lang w:val="uk-UA"/>
        </w:rPr>
      </w:pPr>
    </w:p>
    <w:p w:rsidR="00F47EAC" w:rsidRDefault="008B11BD">
      <w:pPr>
        <w:keepNext/>
        <w:widowControl w:val="0"/>
        <w:ind w:right="23"/>
        <w:jc w:val="right"/>
        <w:rPr>
          <w:b/>
          <w:iCs/>
          <w:lang w:val="uk-UA"/>
        </w:rPr>
      </w:pPr>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368A2" w:rsidRDefault="007C21C3" w:rsidP="008368A2">
      <w:pPr>
        <w:ind w:firstLine="567"/>
        <w:jc w:val="center"/>
        <w:rPr>
          <w:b/>
          <w:lang w:val="uk-UA"/>
        </w:rPr>
      </w:pPr>
      <w:r w:rsidRPr="007C7E2E">
        <w:rPr>
          <w:b/>
          <w:lang w:val="uk-UA"/>
        </w:rPr>
        <w:t>на участь у відкритих торгах на закупівлю</w:t>
      </w:r>
    </w:p>
    <w:p w:rsidR="001A645B" w:rsidRPr="002E087F" w:rsidRDefault="002E087F" w:rsidP="002E087F">
      <w:pPr>
        <w:pStyle w:val="af7"/>
        <w:ind w:left="0" w:firstLine="426"/>
        <w:jc w:val="center"/>
        <w:rPr>
          <w:lang w:val="uk-UA"/>
        </w:rPr>
      </w:pPr>
      <w:r>
        <w:rPr>
          <w:b/>
          <w:lang w:val="uk-UA"/>
        </w:rPr>
        <w:t>Рекламних</w:t>
      </w:r>
      <w:r w:rsidR="008368A2" w:rsidRPr="008368A2">
        <w:rPr>
          <w:b/>
          <w:lang w:val="uk-UA"/>
        </w:rPr>
        <w:t xml:space="preserve"> послуг</w:t>
      </w:r>
      <w:r w:rsidR="008368A2" w:rsidRPr="008368A2">
        <w:rPr>
          <w:b/>
        </w:rPr>
        <w:t xml:space="preserve"> </w:t>
      </w:r>
      <w:r w:rsidR="008368A2" w:rsidRPr="002E087F">
        <w:rPr>
          <w:b/>
        </w:rPr>
        <w:t>(</w:t>
      </w:r>
      <w:r w:rsidRPr="002E087F">
        <w:rPr>
          <w:b/>
          <w:lang w:val="uk-UA"/>
        </w:rPr>
        <w:t>Розміщення інформаційних та рекламних матеріалів в Інтернеті)</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611" w:type="dxa"/>
        <w:tblInd w:w="93" w:type="dxa"/>
        <w:tblLook w:val="04A0" w:firstRow="1" w:lastRow="0" w:firstColumn="1" w:lastColumn="0" w:noHBand="0" w:noVBand="1"/>
      </w:tblPr>
      <w:tblGrid>
        <w:gridCol w:w="582"/>
        <w:gridCol w:w="3828"/>
        <w:gridCol w:w="2126"/>
        <w:gridCol w:w="1701"/>
        <w:gridCol w:w="2374"/>
      </w:tblGrid>
      <w:tr w:rsidR="002A3294" w:rsidTr="002A3294">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 з/п</w:t>
            </w:r>
          </w:p>
        </w:tc>
        <w:tc>
          <w:tcPr>
            <w:tcW w:w="3828" w:type="dxa"/>
            <w:tcBorders>
              <w:top w:val="single" w:sz="4" w:space="0" w:color="auto"/>
              <w:left w:val="nil"/>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Найменування Послуги</w:t>
            </w:r>
          </w:p>
        </w:tc>
        <w:tc>
          <w:tcPr>
            <w:tcW w:w="2126" w:type="dxa"/>
            <w:tcBorders>
              <w:top w:val="single" w:sz="4" w:space="0" w:color="auto"/>
              <w:left w:val="nil"/>
              <w:bottom w:val="single" w:sz="4" w:space="0" w:color="auto"/>
              <w:right w:val="single" w:sz="4" w:space="0" w:color="auto"/>
            </w:tcBorders>
            <w:vAlign w:val="center"/>
            <w:hideMark/>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без ПДВ, грн.</w:t>
            </w:r>
          </w:p>
        </w:tc>
        <w:tc>
          <w:tcPr>
            <w:tcW w:w="1701" w:type="dxa"/>
            <w:tcBorders>
              <w:top w:val="single" w:sz="4" w:space="0" w:color="auto"/>
              <w:left w:val="nil"/>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ПДВ*, грн</w:t>
            </w:r>
          </w:p>
        </w:tc>
        <w:tc>
          <w:tcPr>
            <w:tcW w:w="2374" w:type="dxa"/>
            <w:tcBorders>
              <w:top w:val="single" w:sz="4" w:space="0" w:color="auto"/>
              <w:left w:val="single" w:sz="4" w:space="0" w:color="auto"/>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з ПДВ*, грн.</w:t>
            </w: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1.</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на інтернет-сайтах у вигляді брендування</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2.</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у вигляді відео на інтернет-сайтах</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3.</w:t>
            </w:r>
          </w:p>
        </w:tc>
        <w:tc>
          <w:tcPr>
            <w:tcW w:w="3828" w:type="dxa"/>
            <w:tcBorders>
              <w:top w:val="nil"/>
              <w:left w:val="nil"/>
              <w:bottom w:val="single" w:sz="4" w:space="0" w:color="auto"/>
              <w:right w:val="single" w:sz="4" w:space="0" w:color="auto"/>
            </w:tcBorders>
            <w:vAlign w:val="bottom"/>
            <w:hideMark/>
          </w:tcPr>
          <w:p w:rsidR="002A3294" w:rsidRPr="00E127AA" w:rsidRDefault="002A3294" w:rsidP="00425E07">
            <w:pPr>
              <w:jc w:val="both"/>
              <w:rPr>
                <w:rFonts w:eastAsia="Times New Roman"/>
                <w:lang w:val="uk-UA" w:eastAsia="ru-RU"/>
              </w:rPr>
            </w:pPr>
            <w:r w:rsidRPr="00E127AA">
              <w:rPr>
                <w:rFonts w:eastAsia="Times New Roman"/>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tcPr>
          <w:p w:rsidR="002A3294" w:rsidRDefault="002A3294" w:rsidP="00425E07">
            <w:pPr>
              <w:rPr>
                <w:b/>
                <w:color w:val="000000"/>
                <w:lang w:val="uk-UA"/>
              </w:rPr>
            </w:pPr>
            <w:r>
              <w:rPr>
                <w:b/>
                <w:color w:val="000000"/>
                <w:lang w:val="uk-UA"/>
              </w:rPr>
              <w:t>4.</w:t>
            </w:r>
          </w:p>
        </w:tc>
        <w:tc>
          <w:tcPr>
            <w:tcW w:w="3828" w:type="dxa"/>
            <w:tcBorders>
              <w:top w:val="nil"/>
              <w:left w:val="nil"/>
              <w:bottom w:val="single" w:sz="4" w:space="0" w:color="auto"/>
              <w:right w:val="single" w:sz="4" w:space="0" w:color="auto"/>
            </w:tcBorders>
            <w:vAlign w:val="bottom"/>
          </w:tcPr>
          <w:p w:rsidR="002A3294" w:rsidRPr="00E127AA" w:rsidRDefault="002A3294" w:rsidP="00425E07">
            <w:pPr>
              <w:jc w:val="both"/>
              <w:rPr>
                <w:rFonts w:eastAsia="Times New Roman"/>
                <w:lang w:val="uk-UA" w:eastAsia="ru-RU"/>
              </w:rPr>
            </w:pPr>
            <w:r>
              <w:rPr>
                <w:color w:val="000000"/>
                <w:lang w:val="uk-UA"/>
              </w:rPr>
              <w:t>Розміщення рекламних матеріалів на інтернет-сайтах у виді банерів</w:t>
            </w:r>
          </w:p>
        </w:tc>
        <w:tc>
          <w:tcPr>
            <w:tcW w:w="2126" w:type="dxa"/>
            <w:tcBorders>
              <w:top w:val="nil"/>
              <w:left w:val="nil"/>
              <w:bottom w:val="single" w:sz="4" w:space="0" w:color="auto"/>
              <w:right w:val="single" w:sz="4" w:space="0" w:color="auto"/>
            </w:tcBorders>
            <w:noWrap/>
            <w:vAlign w:val="bottom"/>
          </w:tcPr>
          <w:p w:rsidR="002A3294" w:rsidRDefault="002A3294" w:rsidP="00425E07">
            <w:pPr>
              <w:rPr>
                <w:color w:val="000000"/>
                <w:lang w:val="uk-UA"/>
              </w:rPr>
            </w:pP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Ціна пропозиції торгів, без 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color w:val="000000"/>
                <w:lang w:val="uk-UA"/>
              </w:rPr>
            </w:pPr>
            <w:r>
              <w:rPr>
                <w:b/>
                <w:color w:val="000000"/>
                <w:lang w:val="uk-UA"/>
              </w:rPr>
              <w:t>Ціна пропозиції торгів, з ПДВ*, грн.</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bl>
    <w:p w:rsidR="008368A2" w:rsidRPr="00425E07" w:rsidRDefault="008368A2" w:rsidP="009A6F2C">
      <w:pPr>
        <w:jc w:val="both"/>
        <w:outlineLvl w:val="0"/>
        <w:rPr>
          <w:b/>
          <w:bCs/>
          <w:i/>
          <w:iCs/>
          <w:lang w:val="uk-UA"/>
        </w:rPr>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BE03EA" w:rsidRPr="00F13DD7" w:rsidRDefault="00BE03EA" w:rsidP="00BE03EA">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xml:space="preserve">         ** зазначається </w:t>
      </w:r>
      <w:r w:rsidR="000A6B47">
        <w:rPr>
          <w:i/>
          <w:color w:val="000000"/>
          <w:sz w:val="20"/>
          <w:szCs w:val="20"/>
          <w:lang w:val="uk-UA"/>
        </w:rPr>
        <w:t>Загальна ціна</w:t>
      </w:r>
      <w:r>
        <w:rPr>
          <w:i/>
          <w:color w:val="000000"/>
          <w:sz w:val="20"/>
          <w:szCs w:val="20"/>
          <w:lang w:val="uk-UA"/>
        </w:rPr>
        <w:t xml:space="preserve"> розміщення рекламних матеріалів</w:t>
      </w:r>
      <w:r w:rsidR="000A6B47">
        <w:rPr>
          <w:i/>
          <w:color w:val="000000"/>
          <w:sz w:val="20"/>
          <w:szCs w:val="20"/>
          <w:lang w:val="uk-UA"/>
        </w:rPr>
        <w:t>, згідно з розрахунками ціни</w:t>
      </w:r>
      <w:r>
        <w:rPr>
          <w:i/>
          <w:color w:val="000000"/>
          <w:sz w:val="20"/>
          <w:szCs w:val="20"/>
          <w:lang w:val="uk-UA"/>
        </w:rPr>
        <w:t xml:space="preserve"> Послуг </w:t>
      </w:r>
      <w:r>
        <w:rPr>
          <w:i/>
          <w:sz w:val="20"/>
          <w:szCs w:val="20"/>
          <w:lang w:val="uk-UA"/>
        </w:rPr>
        <w:t>з розміщення рекламних матеріалів</w:t>
      </w:r>
      <w:r>
        <w:rPr>
          <w:i/>
          <w:color w:val="000000"/>
          <w:sz w:val="20"/>
          <w:szCs w:val="20"/>
          <w:lang w:val="uk-UA"/>
        </w:rPr>
        <w:t xml:space="preserve"> (Таблиці 1-4, Додатку № 1 цієї Документації)</w:t>
      </w:r>
    </w:p>
    <w:p w:rsidR="00BE03EA" w:rsidRPr="00F13DD7" w:rsidRDefault="00BE03EA" w:rsidP="00BE03EA">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BE03EA" w:rsidRDefault="00BE03EA" w:rsidP="00BE03EA">
      <w:pPr>
        <w:spacing w:line="276" w:lineRule="auto"/>
        <w:jc w:val="right"/>
        <w:rPr>
          <w:rFonts w:eastAsia="Calibri"/>
          <w:b/>
          <w:iCs/>
          <w:lang w:val="uk-UA" w:eastAsia="en-US"/>
        </w:rPr>
      </w:pPr>
    </w:p>
    <w:p w:rsidR="00BE03EA" w:rsidRDefault="00BE03EA" w:rsidP="00BE03EA">
      <w:pPr>
        <w:jc w:val="both"/>
        <w:rPr>
          <w:i/>
          <w:lang w:val="uk-UA"/>
        </w:rPr>
      </w:pPr>
      <w:r w:rsidRPr="00211A53">
        <w:rPr>
          <w:i/>
          <w:lang w:val="uk-UA"/>
        </w:rPr>
        <w:t xml:space="preserve">Учасником надаються розрахунки </w:t>
      </w:r>
      <w:r>
        <w:rPr>
          <w:i/>
          <w:lang w:val="uk-UA"/>
        </w:rPr>
        <w:t>ціни</w:t>
      </w:r>
      <w:r w:rsidRPr="00211A53">
        <w:rPr>
          <w:i/>
          <w:lang w:val="uk-UA"/>
        </w:rPr>
        <w:t xml:space="preserve"> Послуг з розміщення рекламних матеріалів</w:t>
      </w:r>
      <w:r>
        <w:rPr>
          <w:i/>
          <w:lang w:val="uk-UA"/>
        </w:rPr>
        <w:t xml:space="preserve"> в Інтернеті</w:t>
      </w:r>
      <w:r w:rsidRPr="00211A53">
        <w:rPr>
          <w:i/>
          <w:lang w:val="uk-UA"/>
        </w:rPr>
        <w:t xml:space="preserve"> шляхом заповнення Таблиць 1-</w:t>
      </w:r>
      <w:r>
        <w:rPr>
          <w:i/>
          <w:lang w:val="uk-UA"/>
        </w:rPr>
        <w:t>4</w:t>
      </w:r>
      <w:r w:rsidRPr="00211A53">
        <w:rPr>
          <w:i/>
          <w:lang w:val="uk-UA"/>
        </w:rPr>
        <w:t xml:space="preserve"> (наведених нижче), які є невід’ємною частиною Пропозиції торгів щодо ціни (Додаток № 1 цієї Документації).</w:t>
      </w:r>
    </w:p>
    <w:p w:rsidR="00BE03EA" w:rsidRDefault="00BE03EA" w:rsidP="00BE03EA">
      <w:pPr>
        <w:jc w:val="center"/>
        <w:outlineLvl w:val="0"/>
        <w:rPr>
          <w:b/>
          <w:bCs/>
          <w:i/>
          <w:iCs/>
          <w:lang w:val="uk-UA"/>
        </w:rPr>
        <w:sectPr w:rsidR="00BE03EA" w:rsidSect="000A102D">
          <w:pgSz w:w="11906" w:h="16838"/>
          <w:pgMar w:top="425" w:right="567" w:bottom="397" w:left="851" w:header="142" w:footer="709" w:gutter="0"/>
          <w:cols w:space="720"/>
        </w:sectPr>
      </w:pPr>
    </w:p>
    <w:p w:rsidR="008368A2" w:rsidRDefault="008368A2" w:rsidP="00BE03EA">
      <w:pPr>
        <w:outlineLvl w:val="0"/>
        <w:rPr>
          <w:b/>
          <w:bCs/>
          <w:i/>
          <w:iCs/>
          <w:lang w:val="uk-UA"/>
        </w:rPr>
      </w:pPr>
    </w:p>
    <w:p w:rsidR="00BE03EA" w:rsidRPr="00BE03EA"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sidRPr="00BE03EA">
        <w:rPr>
          <w:rFonts w:eastAsia="Calibri"/>
          <w:b/>
          <w:i/>
          <w:lang w:val="uk-UA" w:eastAsia="ru-RU"/>
        </w:rPr>
        <w:t>1</w:t>
      </w:r>
    </w:p>
    <w:p w:rsidR="00BE03EA" w:rsidRPr="00211A53" w:rsidRDefault="000A6B47" w:rsidP="00BE03EA">
      <w:pPr>
        <w:jc w:val="center"/>
        <w:rPr>
          <w:b/>
          <w:lang w:val="uk-UA"/>
        </w:rPr>
      </w:pPr>
      <w:r>
        <w:rPr>
          <w:b/>
          <w:lang w:val="uk-UA"/>
        </w:rPr>
        <w:t>Розрахунок ціни</w:t>
      </w:r>
      <w:r w:rsidR="00BE03EA" w:rsidRPr="00465660">
        <w:rPr>
          <w:b/>
          <w:lang w:val="uk-UA"/>
        </w:rPr>
        <w:t xml:space="preserve"> розміщення рекламних матеріалів</w:t>
      </w:r>
      <w:r w:rsidR="00BE03EA" w:rsidRPr="00211A53">
        <w:rPr>
          <w:color w:val="000000"/>
          <w:lang w:val="uk-UA"/>
        </w:rPr>
        <w:t xml:space="preserve"> </w:t>
      </w:r>
      <w:r w:rsidR="00BE03EA" w:rsidRPr="00211A53">
        <w:rPr>
          <w:b/>
          <w:color w:val="000000"/>
          <w:lang w:val="uk-UA"/>
        </w:rPr>
        <w:t>на інтернет-сайтах у вигляді брендування</w:t>
      </w:r>
    </w:p>
    <w:p w:rsidR="00BE03EA" w:rsidRPr="00D86095" w:rsidRDefault="00BE03EA" w:rsidP="00BE03EA">
      <w:pPr>
        <w:jc w:val="center"/>
        <w:rPr>
          <w:b/>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99"/>
        <w:gridCol w:w="1792"/>
        <w:gridCol w:w="1699"/>
        <w:gridCol w:w="1873"/>
        <w:gridCol w:w="1534"/>
        <w:gridCol w:w="1780"/>
      </w:tblGrid>
      <w:tr w:rsidR="000A6B47" w:rsidRPr="004E15D7" w:rsidTr="000A6B47">
        <w:trPr>
          <w:trHeight w:val="780"/>
          <w:jc w:val="center"/>
        </w:trPr>
        <w:tc>
          <w:tcPr>
            <w:tcW w:w="73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w:t>
            </w:r>
          </w:p>
        </w:tc>
        <w:tc>
          <w:tcPr>
            <w:tcW w:w="1799"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val="uk-UA" w:eastAsia="ru-RU"/>
              </w:rPr>
              <w:t>Інтернет-с</w:t>
            </w:r>
            <w:r w:rsidRPr="004E15D7">
              <w:rPr>
                <w:rFonts w:eastAsia="Times New Roman"/>
                <w:b/>
                <w:bCs/>
                <w:color w:val="000000"/>
                <w:sz w:val="22"/>
                <w:szCs w:val="22"/>
                <w:lang w:eastAsia="ru-RU"/>
              </w:rPr>
              <w:t>айт</w:t>
            </w:r>
          </w:p>
        </w:tc>
        <w:tc>
          <w:tcPr>
            <w:tcW w:w="1792"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eastAsia="ru-RU"/>
              </w:rPr>
              <w:t>Одноразове надання Послуги /Одиниця виміру</w:t>
            </w:r>
          </w:p>
        </w:tc>
        <w:tc>
          <w:tcPr>
            <w:tcW w:w="169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Формат розміщення</w:t>
            </w:r>
          </w:p>
        </w:tc>
        <w:tc>
          <w:tcPr>
            <w:tcW w:w="1873" w:type="dxa"/>
            <w:vAlign w:val="center"/>
          </w:tcPr>
          <w:p w:rsidR="000A6B47" w:rsidRPr="004E15D7" w:rsidRDefault="000A6B47" w:rsidP="00BE03EA">
            <w:pPr>
              <w:jc w:val="center"/>
              <w:rPr>
                <w:rFonts w:eastAsia="Times New Roman"/>
                <w:b/>
                <w:bCs/>
                <w:color w:val="000000"/>
                <w:sz w:val="22"/>
                <w:szCs w:val="22"/>
                <w:lang w:eastAsia="ru-RU"/>
              </w:rPr>
            </w:pPr>
            <w:r>
              <w:rPr>
                <w:rFonts w:eastAsia="Times New Roman"/>
                <w:b/>
                <w:bCs/>
                <w:color w:val="000000"/>
                <w:sz w:val="22"/>
                <w:szCs w:val="22"/>
                <w:lang w:val="uk-UA" w:eastAsia="ru-RU"/>
              </w:rPr>
              <w:t xml:space="preserve">Ціна </w:t>
            </w:r>
            <w:r w:rsidRPr="004E15D7">
              <w:rPr>
                <w:rFonts w:eastAsia="Times New Roman"/>
                <w:b/>
                <w:bCs/>
                <w:color w:val="000000"/>
                <w:sz w:val="22"/>
                <w:szCs w:val="22"/>
                <w:lang w:eastAsia="ru-RU"/>
              </w:rPr>
              <w:t xml:space="preserve">розміщення </w:t>
            </w:r>
            <w:r w:rsidRPr="004E15D7">
              <w:rPr>
                <w:rFonts w:eastAsia="Times New Roman"/>
                <w:b/>
                <w:bCs/>
                <w:color w:val="000000"/>
                <w:sz w:val="22"/>
                <w:szCs w:val="22"/>
                <w:lang w:val="uk-UA" w:eastAsia="ru-RU"/>
              </w:rPr>
              <w:t xml:space="preserve">рекламних </w:t>
            </w:r>
            <w:r w:rsidRPr="004E15D7">
              <w:rPr>
                <w:rFonts w:eastAsia="Times New Roman"/>
                <w:b/>
                <w:bCs/>
                <w:color w:val="000000"/>
                <w:sz w:val="22"/>
                <w:szCs w:val="22"/>
                <w:lang w:eastAsia="ru-RU"/>
              </w:rPr>
              <w:t xml:space="preserve">матеріалів, </w:t>
            </w:r>
            <w:r w:rsidRPr="004E15D7">
              <w:rPr>
                <w:rFonts w:eastAsia="Times New Roman"/>
                <w:b/>
                <w:bCs/>
                <w:color w:val="000000"/>
                <w:sz w:val="22"/>
                <w:szCs w:val="22"/>
                <w:lang w:val="uk-UA" w:eastAsia="ru-RU"/>
              </w:rPr>
              <w:t>бе</w:t>
            </w:r>
            <w:r w:rsidRPr="004E15D7">
              <w:rPr>
                <w:rFonts w:eastAsia="Times New Roman"/>
                <w:b/>
                <w:bCs/>
                <w:color w:val="000000"/>
                <w:sz w:val="22"/>
                <w:szCs w:val="22"/>
                <w:lang w:eastAsia="ru-RU"/>
              </w:rPr>
              <w:t>з ПДВ, грн</w:t>
            </w:r>
          </w:p>
        </w:tc>
        <w:tc>
          <w:tcPr>
            <w:tcW w:w="1534"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 грн</w:t>
            </w:r>
          </w:p>
        </w:tc>
        <w:tc>
          <w:tcPr>
            <w:tcW w:w="1780"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розміщення рекламних матеріалів, з ПДВ*, грн</w:t>
            </w: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w:t>
            </w:r>
          </w:p>
        </w:tc>
        <w:tc>
          <w:tcPr>
            <w:tcW w:w="1799" w:type="dxa"/>
            <w:noWrap/>
            <w:vAlign w:val="center"/>
            <w:hideMark/>
          </w:tcPr>
          <w:p w:rsidR="000A6B47" w:rsidRPr="004E15D7" w:rsidRDefault="00C07C82" w:rsidP="00BE03EA">
            <w:pPr>
              <w:jc w:val="center"/>
              <w:rPr>
                <w:rFonts w:eastAsia="Times New Roman"/>
                <w:color w:val="000000" w:themeColor="text1"/>
                <w:sz w:val="22"/>
                <w:szCs w:val="22"/>
                <w:lang w:val="uk-UA" w:eastAsia="ru-RU"/>
              </w:rPr>
            </w:pPr>
            <w:hyperlink r:id="rId9" w:history="1">
              <w:r w:rsidR="000A6B47" w:rsidRPr="004E15D7">
                <w:rPr>
                  <w:rStyle w:val="af5"/>
                  <w:rFonts w:ascii="Times New Roman" w:hAnsi="Times New Roman" w:cs="Times New Roman"/>
                  <w:color w:val="000000" w:themeColor="text1"/>
                  <w:sz w:val="22"/>
                  <w:szCs w:val="22"/>
                  <w:lang w:val="uk-UA"/>
                </w:rPr>
                <w:t>olx.ua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5</w:t>
            </w:r>
          </w:p>
        </w:tc>
        <w:tc>
          <w:tcPr>
            <w:tcW w:w="1799" w:type="dxa"/>
            <w:noWrap/>
            <w:vAlign w:val="center"/>
            <w:hideMark/>
          </w:tcPr>
          <w:p w:rsidR="000A6B47" w:rsidRPr="004E15D7" w:rsidRDefault="00C07C82" w:rsidP="00BE03EA">
            <w:pPr>
              <w:jc w:val="center"/>
              <w:rPr>
                <w:rFonts w:eastAsia="Times New Roman"/>
                <w:color w:val="000000" w:themeColor="text1"/>
                <w:sz w:val="22"/>
                <w:szCs w:val="22"/>
                <w:lang w:val="uk-UA" w:eastAsia="ru-RU"/>
              </w:rPr>
            </w:pPr>
            <w:hyperlink r:id="rId10" w:history="1">
              <w:r w:rsidR="000A6B47" w:rsidRPr="004E15D7">
                <w:rPr>
                  <w:rStyle w:val="af5"/>
                  <w:rFonts w:ascii="Times New Roman" w:hAnsi="Times New Roman" w:cs="Times New Roman"/>
                  <w:color w:val="000000" w:themeColor="text1"/>
                  <w:sz w:val="22"/>
                  <w:szCs w:val="22"/>
                  <w:lang w:val="uk-UA"/>
                </w:rPr>
                <w:t>www.i.ua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7</w:t>
            </w:r>
          </w:p>
        </w:tc>
        <w:tc>
          <w:tcPr>
            <w:tcW w:w="1799" w:type="dxa"/>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9</w:t>
            </w:r>
          </w:p>
        </w:tc>
        <w:tc>
          <w:tcPr>
            <w:tcW w:w="1799" w:type="dxa"/>
            <w:noWrap/>
            <w:vAlign w:val="center"/>
            <w:hideMark/>
          </w:tcPr>
          <w:p w:rsidR="000A6B47" w:rsidRPr="004E15D7" w:rsidRDefault="00C07C82" w:rsidP="00BE03EA">
            <w:pPr>
              <w:jc w:val="center"/>
              <w:rPr>
                <w:rFonts w:eastAsia="Times New Roman"/>
                <w:color w:val="000000" w:themeColor="text1"/>
                <w:sz w:val="22"/>
                <w:szCs w:val="22"/>
                <w:lang w:val="uk-UA" w:eastAsia="ru-RU"/>
              </w:rPr>
            </w:pPr>
            <w:hyperlink r:id="rId11" w:history="1">
              <w:r w:rsidR="000A6B47" w:rsidRPr="004E15D7">
                <w:rPr>
                  <w:rStyle w:val="af5"/>
                  <w:rFonts w:ascii="Times New Roman" w:hAnsi="Times New Roman" w:cs="Times New Roman"/>
                  <w:color w:val="000000" w:themeColor="text1"/>
                  <w:sz w:val="22"/>
                  <w:szCs w:val="22"/>
                  <w:lang w:val="uk-UA"/>
                </w:rPr>
                <w:t>obozrevatel.com</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563C1"/>
                <w:sz w:val="22"/>
                <w:szCs w:val="22"/>
                <w:lang w:val="uk-UA" w:eastAsia="ru-RU"/>
              </w:rPr>
            </w:pPr>
            <w:r w:rsidRPr="004E15D7">
              <w:rPr>
                <w:rFonts w:eastAsia="Times New Roman"/>
                <w:color w:val="000000" w:themeColor="text1"/>
                <w:sz w:val="22"/>
                <w:szCs w:val="22"/>
                <w:lang w:val="uk-UA" w:eastAsia="ru-RU"/>
              </w:rPr>
              <w:t>10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19</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без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sidRPr="004E15D7">
              <w:rPr>
                <w:b/>
                <w:color w:val="000000"/>
                <w:sz w:val="22"/>
                <w:szCs w:val="22"/>
                <w:lang w:val="uk-UA"/>
              </w:rPr>
              <w:t>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bl>
    <w:p w:rsidR="00BE03EA" w:rsidRDefault="00BE03EA" w:rsidP="00BE03EA">
      <w:pPr>
        <w:spacing w:line="276" w:lineRule="auto"/>
        <w:jc w:val="right"/>
        <w:rPr>
          <w:rFonts w:eastAsia="Calibri"/>
          <w:b/>
          <w:iCs/>
          <w:lang w:val="uk-UA" w:eastAsia="en-US"/>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Pr="00E515CA" w:rsidRDefault="00BE03EA" w:rsidP="00BE03EA">
      <w:pPr>
        <w:jc w:val="both"/>
        <w:rPr>
          <w:i/>
          <w:sz w:val="20"/>
          <w:szCs w:val="20"/>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Таблиця 2</w:t>
      </w:r>
    </w:p>
    <w:p w:rsidR="00BE03EA" w:rsidRPr="006F413E" w:rsidRDefault="00BE03EA" w:rsidP="00BE03EA">
      <w:pPr>
        <w:jc w:val="center"/>
        <w:rPr>
          <w:b/>
          <w:lang w:val="uk-UA"/>
        </w:rPr>
      </w:pPr>
      <w:r w:rsidRPr="006F413E">
        <w:rPr>
          <w:b/>
        </w:rPr>
        <w:t xml:space="preserve">Розрахунок </w:t>
      </w:r>
      <w:r w:rsidR="000A6B47">
        <w:rPr>
          <w:b/>
        </w:rPr>
        <w:t>ціни</w:t>
      </w:r>
      <w:r w:rsidRPr="006F413E">
        <w:rPr>
          <w:b/>
        </w:rPr>
        <w:t xml:space="preserve"> розміщення </w:t>
      </w:r>
      <w:r w:rsidRPr="006F413E">
        <w:rPr>
          <w:b/>
          <w:lang w:val="uk-UA"/>
        </w:rPr>
        <w:t>рекламних</w:t>
      </w:r>
      <w:r w:rsidRPr="006F413E">
        <w:rPr>
          <w:b/>
        </w:rPr>
        <w:t xml:space="preserve"> матеріалів</w:t>
      </w:r>
      <w:r w:rsidRPr="006F413E">
        <w:rPr>
          <w:b/>
          <w:lang w:val="uk-UA"/>
        </w:rPr>
        <w:t xml:space="preserve"> у</w:t>
      </w:r>
    </w:p>
    <w:p w:rsidR="00BE03EA" w:rsidRPr="006F413E" w:rsidRDefault="00BE03EA" w:rsidP="00BE03EA">
      <w:pPr>
        <w:spacing w:line="276" w:lineRule="auto"/>
        <w:jc w:val="center"/>
        <w:rPr>
          <w:b/>
          <w:i/>
          <w:sz w:val="20"/>
          <w:szCs w:val="20"/>
          <w:lang w:val="uk-UA"/>
        </w:rPr>
      </w:pPr>
      <w:r w:rsidRPr="006F413E">
        <w:rPr>
          <w:rFonts w:eastAsia="Times New Roman"/>
          <w:b/>
          <w:lang w:val="uk-UA" w:eastAsia="ru-RU"/>
        </w:rPr>
        <w:t>вигляді відео на інтернет-сайтах</w:t>
      </w:r>
      <w:r w:rsidRPr="006F413E">
        <w:rPr>
          <w:b/>
          <w:i/>
          <w:sz w:val="20"/>
          <w:szCs w:val="20"/>
          <w:lang w:val="uk-UA"/>
        </w:rPr>
        <w:t xml:space="preserve"> </w:t>
      </w:r>
    </w:p>
    <w:p w:rsidR="00BE03EA" w:rsidRDefault="00BE03EA" w:rsidP="00BE03EA">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1580"/>
        <w:gridCol w:w="1843"/>
        <w:gridCol w:w="1843"/>
        <w:gridCol w:w="1842"/>
        <w:gridCol w:w="1701"/>
        <w:gridCol w:w="1524"/>
      </w:tblGrid>
      <w:tr w:rsidR="000A6B47" w:rsidRPr="004E15D7" w:rsidTr="000A6B47">
        <w:trPr>
          <w:trHeight w:val="112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Формат розміщення</w:t>
            </w:r>
          </w:p>
        </w:tc>
        <w:tc>
          <w:tcPr>
            <w:tcW w:w="1842" w:type="dxa"/>
            <w:vAlign w:val="center"/>
          </w:tcPr>
          <w:p w:rsidR="000A6B47" w:rsidRPr="004E15D7" w:rsidRDefault="000A6B47" w:rsidP="00BE03EA">
            <w:pPr>
              <w:jc w:val="center"/>
              <w:rPr>
                <w:rFonts w:eastAsia="Times New Roman"/>
                <w:b/>
                <w:bCs/>
                <w:color w:val="000000"/>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701"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524"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6</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6</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0</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1</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6</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lastRenderedPageBreak/>
              <w:t>27</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C07C82"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t>28</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rFonts w:eastAsia="Times New Roman"/>
                <w:color w:val="000000"/>
                <w:sz w:val="22"/>
                <w:szCs w:val="22"/>
                <w:lang w:val="uk-UA" w:eastAsia="ru-RU"/>
              </w:rPr>
            </w:pPr>
            <w:r w:rsidRPr="004E15D7">
              <w:rPr>
                <w:rFonts w:eastAsia="Times New Roman"/>
                <w:b/>
                <w:sz w:val="22"/>
                <w:szCs w:val="22"/>
                <w:lang w:val="uk-UA" w:eastAsia="ru-RU"/>
              </w:rPr>
              <w:t>вигляді відео на інтернет-сайтах</w:t>
            </w:r>
            <w:r w:rsidRPr="004E15D7">
              <w:rPr>
                <w:b/>
                <w:sz w:val="22"/>
                <w:szCs w:val="22"/>
                <w:lang w:val="uk-UA"/>
              </w:rPr>
              <w:t xml:space="preserve"> </w:t>
            </w:r>
            <w:r w:rsidRPr="004E15D7">
              <w:rPr>
                <w:b/>
                <w:color w:val="000000"/>
                <w:sz w:val="22"/>
                <w:szCs w:val="22"/>
                <w:lang w:val="uk-UA"/>
              </w:rPr>
              <w:t>без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b/>
                <w:color w:val="000000"/>
                <w:sz w:val="22"/>
                <w:szCs w:val="22"/>
                <w:lang w:val="uk-UA"/>
              </w:rPr>
            </w:pPr>
            <w:r w:rsidRPr="004E15D7">
              <w:rPr>
                <w:rFonts w:eastAsia="Times New Roman"/>
                <w:b/>
                <w:sz w:val="22"/>
                <w:szCs w:val="22"/>
                <w:lang w:val="uk-UA" w:eastAsia="ru-RU"/>
              </w:rPr>
              <w:t>вигляді відео на інтернет-сайтах</w:t>
            </w:r>
            <w:r w:rsidRPr="004E15D7">
              <w:rPr>
                <w:b/>
                <w:color w:val="000000"/>
                <w:sz w:val="22"/>
                <w:szCs w:val="22"/>
                <w:lang w:val="uk-UA"/>
              </w:rPr>
              <w:t>,</w:t>
            </w:r>
          </w:p>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bl>
    <w:p w:rsidR="00BE03EA" w:rsidRDefault="00BE03EA" w:rsidP="00BE03EA">
      <w:pPr>
        <w:spacing w:line="276" w:lineRule="auto"/>
        <w:rPr>
          <w:rFonts w:eastAsia="Calibri"/>
          <w:b/>
          <w:i/>
          <w:lang w:val="uk-UA" w:eastAsia="ru-RU"/>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jc w:val="both"/>
        <w:rPr>
          <w:i/>
          <w:sz w:val="20"/>
          <w:szCs w:val="20"/>
          <w:lang w:val="uk-UA"/>
        </w:rPr>
      </w:pPr>
    </w:p>
    <w:p w:rsidR="00BE03EA" w:rsidRDefault="00BE03EA" w:rsidP="00BE03EA">
      <w:pPr>
        <w:jc w:val="both"/>
        <w:rPr>
          <w:i/>
          <w:sz w:val="20"/>
          <w:szCs w:val="20"/>
          <w:lang w:val="uk-UA"/>
        </w:rPr>
      </w:pP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3</w:t>
      </w:r>
    </w:p>
    <w:p w:rsidR="00BE03EA" w:rsidRDefault="002A3294" w:rsidP="00BE03EA">
      <w:pPr>
        <w:jc w:val="center"/>
        <w:rPr>
          <w:rFonts w:eastAsia="Times New Roman"/>
          <w:b/>
          <w:lang w:val="uk-UA" w:eastAsia="ru-RU"/>
        </w:rPr>
      </w:pPr>
      <w:r>
        <w:rPr>
          <w:b/>
          <w:lang w:val="uk-UA"/>
        </w:rPr>
        <w:t>Розрахунок ціни</w:t>
      </w:r>
      <w:r w:rsidR="00BE03EA" w:rsidRPr="006F413E">
        <w:rPr>
          <w:b/>
          <w:lang w:val="uk-UA"/>
        </w:rPr>
        <w:t xml:space="preserve"> розміщення </w:t>
      </w:r>
      <w:r w:rsidR="00BE03EA" w:rsidRPr="006F413E">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p w:rsidR="00BE03EA" w:rsidRDefault="00BE03EA" w:rsidP="00BE03EA">
      <w:pPr>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245"/>
        <w:gridCol w:w="2952"/>
        <w:gridCol w:w="1689"/>
        <w:gridCol w:w="1686"/>
        <w:gridCol w:w="1686"/>
      </w:tblGrid>
      <w:tr w:rsidR="000A6B47" w:rsidRPr="004E15D7" w:rsidTr="000A6B47">
        <w:trPr>
          <w:trHeight w:val="78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b/>
                <w:bCs/>
                <w:color w:val="000000"/>
                <w:sz w:val="22"/>
                <w:szCs w:val="22"/>
                <w:lang w:val="uk-UA" w:eastAsia="ru-RU"/>
              </w:rPr>
              <w:t>№</w:t>
            </w:r>
          </w:p>
        </w:tc>
        <w:tc>
          <w:tcPr>
            <w:tcW w:w="2245"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689" w:type="dxa"/>
            <w:tcMar>
              <w:top w:w="15" w:type="dxa"/>
              <w:left w:w="15" w:type="dxa"/>
              <w:bottom w:w="15" w:type="dxa"/>
              <w:right w:w="15" w:type="dxa"/>
            </w:tcMar>
            <w:vAlign w:val="center"/>
          </w:tcPr>
          <w:p w:rsidR="000A6B47" w:rsidRPr="004E15D7" w:rsidRDefault="000A6B47" w:rsidP="00BE03EA">
            <w:pPr>
              <w:jc w:val="center"/>
              <w:rPr>
                <w:rFonts w:eastAsia="Times New Roman"/>
                <w:b/>
                <w:bCs/>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w:t>
            </w:r>
          </w:p>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1</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Пошукова реклама Google.com.ua</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2</w:t>
            </w:r>
          </w:p>
        </w:tc>
        <w:tc>
          <w:tcPr>
            <w:tcW w:w="2245" w:type="dxa"/>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Контекстно-медійна мережа Google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3</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Facebook.com - переходи на веб-сайт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4</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Instagram.com - переходи на веб-сайт (та ремаркетинг)</w:t>
            </w:r>
          </w:p>
        </w:tc>
        <w:tc>
          <w:tcPr>
            <w:tcW w:w="2952" w:type="dxa"/>
            <w:tcMar>
              <w:top w:w="0" w:type="dxa"/>
              <w:left w:w="115" w:type="dxa"/>
              <w:bottom w:w="0" w:type="dxa"/>
              <w:right w:w="115" w:type="dxa"/>
            </w:tcMar>
            <w:vAlign w:val="center"/>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5</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YouTube.com</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переглядів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без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r w:rsidRPr="004E15D7">
              <w:rPr>
                <w:b/>
                <w:color w:val="000000"/>
                <w:sz w:val="22"/>
                <w:szCs w:val="22"/>
                <w:lang w:val="uk-UA"/>
              </w:rPr>
              <w:t>,</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bl>
    <w:p w:rsidR="00BE03EA" w:rsidRDefault="00BE03EA" w:rsidP="00BE03EA">
      <w:pPr>
        <w:ind w:firstLine="426"/>
        <w:jc w:val="both"/>
        <w:outlineLvl w:val="0"/>
        <w:rPr>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Pr="00005C65"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 xml:space="preserve">Таблиця </w:t>
      </w:r>
      <w:r>
        <w:rPr>
          <w:rFonts w:eastAsia="Calibri"/>
          <w:b/>
          <w:i/>
          <w:lang w:val="uk-UA" w:eastAsia="ru-RU"/>
        </w:rPr>
        <w:t>4</w:t>
      </w:r>
    </w:p>
    <w:p w:rsidR="00BE03EA" w:rsidRPr="00B75F2A" w:rsidRDefault="002A3294" w:rsidP="00BE03EA">
      <w:pPr>
        <w:jc w:val="center"/>
        <w:rPr>
          <w:b/>
          <w:lang w:val="uk-UA"/>
        </w:rPr>
      </w:pPr>
      <w:r>
        <w:rPr>
          <w:b/>
        </w:rPr>
        <w:t>Розрахунок ціни</w:t>
      </w:r>
      <w:r w:rsidR="00BE03EA" w:rsidRPr="00B75F2A">
        <w:rPr>
          <w:b/>
        </w:rPr>
        <w:t xml:space="preserve"> розміщення </w:t>
      </w:r>
      <w:r w:rsidR="00BE03EA" w:rsidRPr="00B75F2A">
        <w:rPr>
          <w:b/>
          <w:lang w:val="uk-UA"/>
        </w:rPr>
        <w:t>рекламних</w:t>
      </w:r>
      <w:r w:rsidR="00BE03EA" w:rsidRPr="00B75F2A">
        <w:rPr>
          <w:b/>
        </w:rPr>
        <w:t xml:space="preserve"> матеріалів</w:t>
      </w:r>
      <w:r w:rsidR="00BE03EA" w:rsidRPr="00B75F2A">
        <w:rPr>
          <w:b/>
          <w:lang w:val="uk-UA"/>
        </w:rPr>
        <w:t xml:space="preserve"> </w:t>
      </w:r>
      <w:r w:rsidR="00BE03EA" w:rsidRPr="00B75F2A">
        <w:rPr>
          <w:rFonts w:eastAsia="Times New Roman"/>
          <w:b/>
          <w:lang w:val="uk-UA" w:eastAsia="ru-RU"/>
        </w:rPr>
        <w:t>на інтернет-сайтах</w:t>
      </w:r>
      <w:r w:rsidR="00BE03EA" w:rsidRPr="00B75F2A">
        <w:rPr>
          <w:b/>
          <w:i/>
          <w:lang w:val="uk-UA"/>
        </w:rPr>
        <w:t xml:space="preserve"> </w:t>
      </w:r>
      <w:r w:rsidR="00BE03EA" w:rsidRPr="00B75F2A">
        <w:rPr>
          <w:b/>
          <w:lang w:val="uk-UA"/>
        </w:rPr>
        <w:t>у вигляді банерів</w:t>
      </w:r>
    </w:p>
    <w:p w:rsidR="00BE03EA" w:rsidRDefault="00BE03EA" w:rsidP="00BE03EA">
      <w:pPr>
        <w:spacing w:line="276" w:lineRule="auto"/>
        <w:jc w:val="center"/>
        <w:rPr>
          <w:i/>
          <w:iCs/>
          <w:sz w:val="20"/>
          <w:szCs w:val="20"/>
          <w:lang w:val="uk-UA"/>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797"/>
        <w:gridCol w:w="2126"/>
        <w:gridCol w:w="1843"/>
        <w:gridCol w:w="1559"/>
        <w:gridCol w:w="1276"/>
        <w:gridCol w:w="1665"/>
      </w:tblGrid>
      <w:tr w:rsidR="000A6B47" w:rsidRPr="004E15D7" w:rsidTr="000A6B47">
        <w:trPr>
          <w:trHeight w:val="20"/>
        </w:trPr>
        <w:tc>
          <w:tcPr>
            <w:tcW w:w="438"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1797"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126"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 /Одиниця виміру</w:t>
            </w:r>
          </w:p>
        </w:tc>
        <w:tc>
          <w:tcPr>
            <w:tcW w:w="1843"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eastAsia="ru-RU"/>
              </w:rPr>
              <w:t>Розмір банеру,</w:t>
            </w:r>
          </w:p>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px</w:t>
            </w:r>
          </w:p>
        </w:tc>
        <w:tc>
          <w:tcPr>
            <w:tcW w:w="1559" w:type="dxa"/>
            <w:vAlign w:val="center"/>
          </w:tcPr>
          <w:p w:rsidR="000A6B47" w:rsidRPr="004E15D7" w:rsidRDefault="000A6B47" w:rsidP="00BE03EA">
            <w:pPr>
              <w:jc w:val="center"/>
              <w:rPr>
                <w:rFonts w:eastAsia="Times New Roman"/>
                <w:b/>
                <w:bCs/>
                <w:color w:val="000000" w:themeColor="text1"/>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r w:rsidRPr="004E15D7">
              <w:rPr>
                <w:rFonts w:eastAsia="Times New Roman"/>
                <w:b/>
                <w:bCs/>
                <w:sz w:val="22"/>
                <w:szCs w:val="22"/>
                <w:lang w:val="uk-UA" w:eastAsia="ru-RU"/>
              </w:rPr>
              <w:t>.</w:t>
            </w:r>
          </w:p>
        </w:tc>
        <w:tc>
          <w:tcPr>
            <w:tcW w:w="127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65"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246"/>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12" w:history="1">
              <w:r w:rsidR="000A6B47" w:rsidRPr="004E15D7">
                <w:rPr>
                  <w:rStyle w:val="af5"/>
                  <w:rFonts w:ascii="Times New Roman" w:hAnsi="Times New Roman" w:cs="Times New Roman"/>
                  <w:color w:val="000000" w:themeColor="text1"/>
                  <w:sz w:val="22"/>
                  <w:szCs w:val="22"/>
                </w:rPr>
                <w:t>olx.ua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w:t>
            </w:r>
          </w:p>
        </w:tc>
        <w:tc>
          <w:tcPr>
            <w:tcW w:w="1797" w:type="dxa"/>
            <w:shd w:val="clear" w:color="auto" w:fill="FFFFFF"/>
            <w:vAlign w:val="center"/>
            <w:hideMark/>
          </w:tcPr>
          <w:p w:rsidR="000A6B47" w:rsidRPr="004E15D7" w:rsidRDefault="00C07C82" w:rsidP="00BE03EA">
            <w:pPr>
              <w:jc w:val="center"/>
              <w:rPr>
                <w:rFonts w:eastAsia="Times New Roman"/>
                <w:color w:val="000000" w:themeColor="text1"/>
                <w:sz w:val="22"/>
                <w:szCs w:val="22"/>
                <w:lang w:eastAsia="ru-RU"/>
              </w:rPr>
            </w:pPr>
            <w:hyperlink r:id="rId13" w:history="1">
              <w:r w:rsidR="000A6B47" w:rsidRPr="004E15D7">
                <w:rPr>
                  <w:rStyle w:val="af5"/>
                  <w:rFonts w:ascii="Times New Roman" w:hAnsi="Times New Roman" w:cs="Times New Roman"/>
                  <w:color w:val="000000" w:themeColor="text1"/>
                  <w:sz w:val="22"/>
                  <w:szCs w:val="22"/>
                </w:rPr>
                <w:t>sinoptik.ua</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14" w:history="1">
              <w:r w:rsidR="000A6B47" w:rsidRPr="004E15D7">
                <w:rPr>
                  <w:rStyle w:val="af5"/>
                  <w:rFonts w:ascii="Times New Roman" w:hAnsi="Times New Roman" w:cs="Times New Roman"/>
                  <w:color w:val="000000" w:themeColor="text1"/>
                  <w:sz w:val="22"/>
                  <w:szCs w:val="22"/>
                </w:rPr>
                <w:t>segodnya.ua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4</w:t>
            </w:r>
          </w:p>
        </w:tc>
        <w:tc>
          <w:tcPr>
            <w:tcW w:w="1797" w:type="dxa"/>
            <w:vMerge w:val="restart"/>
            <w:shd w:val="clear" w:color="auto" w:fill="FFFFFF"/>
            <w:vAlign w:val="center"/>
            <w:hideMark/>
          </w:tcPr>
          <w:p w:rsidR="000A6B47" w:rsidRPr="004E15D7" w:rsidRDefault="00C07C82" w:rsidP="00BE03EA">
            <w:pPr>
              <w:jc w:val="center"/>
              <w:rPr>
                <w:rFonts w:eastAsia="Times New Roman"/>
                <w:color w:val="000000" w:themeColor="text1"/>
                <w:sz w:val="22"/>
                <w:szCs w:val="22"/>
                <w:lang w:eastAsia="ru-RU"/>
              </w:rPr>
            </w:pPr>
            <w:hyperlink r:id="rId15" w:history="1">
              <w:r w:rsidR="000A6B47" w:rsidRPr="004E15D7">
                <w:rPr>
                  <w:rStyle w:val="af5"/>
                  <w:rFonts w:ascii="Times New Roman" w:hAnsi="Times New Roman" w:cs="Times New Roman"/>
                  <w:color w:val="000000" w:themeColor="text1"/>
                  <w:sz w:val="22"/>
                  <w:szCs w:val="22"/>
                </w:rPr>
                <w:t>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5</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16" w:history="1">
              <w:r w:rsidR="000A6B47" w:rsidRPr="004E15D7">
                <w:rPr>
                  <w:rStyle w:val="af5"/>
                  <w:rFonts w:ascii="Times New Roman" w:hAnsi="Times New Roman" w:cs="Times New Roman"/>
                  <w:color w:val="000000" w:themeColor="text1"/>
                  <w:sz w:val="22"/>
                  <w:szCs w:val="22"/>
                </w:rPr>
                <w:t xml:space="preserve">meta.ua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6</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17" w:history="1">
              <w:r w:rsidR="000A6B47" w:rsidRPr="004E15D7">
                <w:rPr>
                  <w:rStyle w:val="af5"/>
                  <w:rFonts w:ascii="Times New Roman" w:hAnsi="Times New Roman" w:cs="Times New Roman"/>
                  <w:color w:val="000000" w:themeColor="text1"/>
                  <w:sz w:val="22"/>
                  <w:szCs w:val="22"/>
                </w:rPr>
                <w:t xml:space="preserve">censor.net.ua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c>
          <w:tcPr>
            <w:tcW w:w="1559" w:type="dxa"/>
          </w:tcPr>
          <w:p w:rsidR="000A6B47" w:rsidRPr="004E15D7" w:rsidRDefault="000A6B47" w:rsidP="00BE03EA">
            <w:pPr>
              <w:jc w:val="center"/>
              <w:rPr>
                <w:rFonts w:eastAsia="Times New Roman"/>
                <w:color w:val="000000" w:themeColor="text1"/>
                <w:sz w:val="22"/>
                <w:szCs w:val="22"/>
                <w:lang w:val="en-US" w:eastAsia="ru-RU"/>
              </w:rPr>
            </w:pPr>
          </w:p>
        </w:tc>
        <w:tc>
          <w:tcPr>
            <w:tcW w:w="1276" w:type="dxa"/>
          </w:tcPr>
          <w:p w:rsidR="000A6B47" w:rsidRPr="004E15D7" w:rsidRDefault="000A6B47" w:rsidP="00BE03EA">
            <w:pPr>
              <w:jc w:val="center"/>
              <w:rPr>
                <w:rFonts w:eastAsia="Times New Roman"/>
                <w:color w:val="000000" w:themeColor="text1"/>
                <w:sz w:val="22"/>
                <w:szCs w:val="22"/>
                <w:lang w:val="en-US" w:eastAsia="ru-RU"/>
              </w:rPr>
            </w:pPr>
          </w:p>
        </w:tc>
        <w:tc>
          <w:tcPr>
            <w:tcW w:w="1665" w:type="dxa"/>
          </w:tcPr>
          <w:p w:rsidR="000A6B47" w:rsidRPr="004E15D7" w:rsidRDefault="000A6B47" w:rsidP="00BE03EA">
            <w:pPr>
              <w:jc w:val="center"/>
              <w:rPr>
                <w:rFonts w:eastAsia="Times New Roman"/>
                <w:color w:val="000000" w:themeColor="text1"/>
                <w:sz w:val="22"/>
                <w:szCs w:val="22"/>
                <w:lang w:val="en-US"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6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7</w:t>
            </w:r>
          </w:p>
        </w:tc>
        <w:tc>
          <w:tcPr>
            <w:tcW w:w="1797" w:type="dxa"/>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18" w:history="1">
              <w:r w:rsidR="000A6B47" w:rsidRPr="004E15D7">
                <w:rPr>
                  <w:rStyle w:val="af5"/>
                  <w:rFonts w:ascii="Times New Roman" w:hAnsi="Times New Roman" w:cs="Times New Roman"/>
                  <w:color w:val="000000" w:themeColor="text1"/>
                  <w:sz w:val="22"/>
                  <w:szCs w:val="22"/>
                </w:rPr>
                <w:t xml:space="preserve">focus.ua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8</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19" w:history="1">
              <w:r w:rsidR="000A6B47" w:rsidRPr="004E15D7">
                <w:rPr>
                  <w:rStyle w:val="af5"/>
                  <w:rFonts w:ascii="Times New Roman" w:hAnsi="Times New Roman" w:cs="Times New Roman"/>
                  <w:color w:val="000000" w:themeColor="text1"/>
                  <w:sz w:val="22"/>
                  <w:szCs w:val="22"/>
                </w:rPr>
                <w:t xml:space="preserve">hotline.ua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9</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0" w:history="1">
              <w:r w:rsidR="000A6B47" w:rsidRPr="004E15D7">
                <w:rPr>
                  <w:rStyle w:val="af5"/>
                  <w:rFonts w:ascii="Times New Roman" w:hAnsi="Times New Roman" w:cs="Times New Roman"/>
                  <w:color w:val="000000" w:themeColor="text1"/>
                  <w:sz w:val="22"/>
                  <w:szCs w:val="22"/>
                </w:rPr>
                <w:t xml:space="preserve">online.ua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10</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1" w:history="1">
              <w:r w:rsidR="000A6B47" w:rsidRPr="004E15D7">
                <w:rPr>
                  <w:rStyle w:val="af5"/>
                  <w:rFonts w:ascii="Times New Roman" w:hAnsi="Times New Roman" w:cs="Times New Roman"/>
                  <w:color w:val="000000" w:themeColor="text1"/>
                  <w:sz w:val="22"/>
                  <w:szCs w:val="22"/>
                </w:rPr>
                <w:t xml:space="preserve">kidstaff.com.ua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11</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2" w:history="1">
              <w:r w:rsidR="000A6B47" w:rsidRPr="004E15D7">
                <w:rPr>
                  <w:rStyle w:val="af5"/>
                  <w:rFonts w:ascii="Times New Roman" w:hAnsi="Times New Roman" w:cs="Times New Roman"/>
                  <w:color w:val="000000" w:themeColor="text1"/>
                  <w:sz w:val="22"/>
                  <w:szCs w:val="22"/>
                </w:rPr>
                <w:t>lb.ua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12</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3" w:history="1">
              <w:r w:rsidR="000A6B47" w:rsidRPr="004E15D7">
                <w:rPr>
                  <w:rStyle w:val="af5"/>
                  <w:rFonts w:ascii="Times New Roman" w:hAnsi="Times New Roman" w:cs="Times New Roman"/>
                  <w:color w:val="000000" w:themeColor="text1"/>
                  <w:sz w:val="22"/>
                  <w:szCs w:val="22"/>
                </w:rPr>
                <w:t xml:space="preserve">avtobazar.ua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13</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4" w:history="1">
              <w:r w:rsidR="000A6B47" w:rsidRPr="004E15D7">
                <w:rPr>
                  <w:rStyle w:val="af5"/>
                  <w:rFonts w:ascii="Times New Roman" w:hAnsi="Times New Roman" w:cs="Times New Roman"/>
                  <w:color w:val="000000" w:themeColor="text1"/>
                  <w:sz w:val="22"/>
                  <w:szCs w:val="22"/>
                </w:rPr>
                <w:t xml:space="preserve">depo.ua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76"/>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14</w:t>
            </w:r>
          </w:p>
        </w:tc>
        <w:tc>
          <w:tcPr>
            <w:tcW w:w="1797" w:type="dxa"/>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5" w:history="1">
              <w:r w:rsidR="000A6B47" w:rsidRPr="004E15D7">
                <w:rPr>
                  <w:rStyle w:val="af5"/>
                  <w:rFonts w:ascii="Times New Roman" w:hAnsi="Times New Roman" w:cs="Times New Roman"/>
                  <w:color w:val="000000" w:themeColor="text1"/>
                  <w:sz w:val="22"/>
                  <w:szCs w:val="22"/>
                </w:rPr>
                <w:t xml:space="preserve">112.ua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15</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26" w:history="1">
              <w:r w:rsidR="000A6B47" w:rsidRPr="004E15D7">
                <w:rPr>
                  <w:rStyle w:val="af5"/>
                  <w:rFonts w:ascii="Times New Roman" w:hAnsi="Times New Roman" w:cs="Times New Roman"/>
                  <w:color w:val="000000" w:themeColor="text1"/>
                  <w:sz w:val="22"/>
                  <w:szCs w:val="22"/>
                </w:rPr>
                <w:t xml:space="preserve">telegraf.com.ua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18</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27" w:history="1">
              <w:r w:rsidR="000A6B47" w:rsidRPr="004E15D7">
                <w:rPr>
                  <w:rStyle w:val="af5"/>
                  <w:rFonts w:ascii="Times New Roman" w:hAnsi="Times New Roman" w:cs="Times New Roman"/>
                  <w:color w:val="000000" w:themeColor="text1"/>
                  <w:sz w:val="22"/>
                  <w:szCs w:val="22"/>
                </w:rPr>
                <w:t xml:space="preserve">unn.com.ua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19</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28" w:history="1">
              <w:r w:rsidR="000A6B47" w:rsidRPr="004E15D7">
                <w:rPr>
                  <w:rStyle w:val="af5"/>
                  <w:rFonts w:ascii="Times New Roman" w:hAnsi="Times New Roman" w:cs="Times New Roman"/>
                  <w:color w:val="000000" w:themeColor="text1"/>
                  <w:sz w:val="22"/>
                  <w:szCs w:val="22"/>
                </w:rPr>
                <w:t xml:space="preserve">tabletki.ua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20</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29" w:history="1">
              <w:r w:rsidR="000A6B47" w:rsidRPr="004E15D7">
                <w:rPr>
                  <w:rStyle w:val="af5"/>
                  <w:rFonts w:ascii="Times New Roman" w:hAnsi="Times New Roman" w:cs="Times New Roman"/>
                  <w:color w:val="000000" w:themeColor="text1"/>
                  <w:sz w:val="22"/>
                  <w:szCs w:val="22"/>
                </w:rPr>
                <w:t>delo.ua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0" w:history="1">
              <w:r w:rsidR="000A6B47" w:rsidRPr="004E15D7">
                <w:rPr>
                  <w:rStyle w:val="af5"/>
                  <w:rFonts w:ascii="Times New Roman" w:hAnsi="Times New Roman" w:cs="Times New Roman"/>
                  <w:color w:val="000000" w:themeColor="text1"/>
                  <w:sz w:val="22"/>
                  <w:szCs w:val="22"/>
                </w:rPr>
                <w:t xml:space="preserve">xvatit.com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22</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1" w:history="1">
              <w:r w:rsidR="000A6B47" w:rsidRPr="004E15D7">
                <w:rPr>
                  <w:rStyle w:val="af5"/>
                  <w:rFonts w:ascii="Times New Roman" w:hAnsi="Times New Roman" w:cs="Times New Roman"/>
                  <w:color w:val="000000" w:themeColor="text1"/>
                  <w:sz w:val="22"/>
                  <w:szCs w:val="22"/>
                </w:rPr>
                <w:t>finance.obozrevatel.com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23</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2" w:history="1">
              <w:r w:rsidR="000A6B47" w:rsidRPr="004E15D7">
                <w:rPr>
                  <w:rStyle w:val="af5"/>
                  <w:rFonts w:ascii="Times New Roman" w:hAnsi="Times New Roman" w:cs="Times New Roman"/>
                  <w:color w:val="000000" w:themeColor="text1"/>
                  <w:sz w:val="22"/>
                  <w:szCs w:val="22"/>
                </w:rPr>
                <w:t xml:space="preserve">autocentre.ua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24</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3" w:history="1">
              <w:r w:rsidR="000A6B47" w:rsidRPr="004E15D7">
                <w:rPr>
                  <w:rStyle w:val="af5"/>
                  <w:rFonts w:ascii="Times New Roman" w:hAnsi="Times New Roman" w:cs="Times New Roman"/>
                  <w:color w:val="000000" w:themeColor="text1"/>
                  <w:sz w:val="22"/>
                  <w:szCs w:val="22"/>
                </w:rPr>
                <w:t xml:space="preserve">day.kiev.ua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25</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4" w:history="1">
              <w:r w:rsidR="000A6B47" w:rsidRPr="004E15D7">
                <w:rPr>
                  <w:rStyle w:val="af5"/>
                  <w:rFonts w:ascii="Times New Roman" w:hAnsi="Times New Roman" w:cs="Times New Roman"/>
                  <w:color w:val="000000" w:themeColor="text1"/>
                  <w:sz w:val="22"/>
                  <w:szCs w:val="22"/>
                </w:rPr>
                <w:t xml:space="preserve">ipress.ua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26</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5" w:history="1">
              <w:r w:rsidR="000A6B47" w:rsidRPr="004E15D7">
                <w:rPr>
                  <w:rStyle w:val="af5"/>
                  <w:rFonts w:ascii="Times New Roman" w:hAnsi="Times New Roman" w:cs="Times New Roman"/>
                  <w:color w:val="000000" w:themeColor="text1"/>
                  <w:sz w:val="22"/>
                  <w:szCs w:val="22"/>
                </w:rPr>
                <w:t xml:space="preserve">magnolia-tv.com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27</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6" w:history="1">
              <w:r w:rsidR="000A6B47" w:rsidRPr="004E15D7">
                <w:rPr>
                  <w:rStyle w:val="af5"/>
                  <w:rFonts w:ascii="Times New Roman" w:hAnsi="Times New Roman" w:cs="Times New Roman"/>
                  <w:color w:val="000000" w:themeColor="text1"/>
                  <w:sz w:val="22"/>
                  <w:szCs w:val="22"/>
                </w:rPr>
                <w:t>kontrakty.ua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7" w:history="1">
              <w:r w:rsidR="000A6B47" w:rsidRPr="004E15D7">
                <w:rPr>
                  <w:rStyle w:val="af5"/>
                  <w:rFonts w:ascii="Times New Roman" w:hAnsi="Times New Roman" w:cs="Times New Roman"/>
                  <w:color w:val="000000" w:themeColor="text1"/>
                  <w:sz w:val="22"/>
                  <w:szCs w:val="22"/>
                </w:rPr>
                <w:t xml:space="preserve">xsport.ua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8" w:history="1">
              <w:r w:rsidR="000A6B47" w:rsidRPr="004E15D7">
                <w:rPr>
                  <w:rStyle w:val="af5"/>
                  <w:rFonts w:ascii="Times New Roman" w:hAnsi="Times New Roman" w:cs="Times New Roman"/>
                  <w:color w:val="000000" w:themeColor="text1"/>
                  <w:sz w:val="22"/>
                  <w:szCs w:val="22"/>
                </w:rPr>
                <w:t xml:space="preserve">segodnya.ua-sport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30</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39" w:history="1">
              <w:r w:rsidR="000A6B47" w:rsidRPr="004E15D7">
                <w:rPr>
                  <w:rStyle w:val="af5"/>
                  <w:rFonts w:ascii="Times New Roman" w:hAnsi="Times New Roman" w:cs="Times New Roman"/>
                  <w:color w:val="000000" w:themeColor="text1"/>
                  <w:sz w:val="22"/>
                  <w:szCs w:val="22"/>
                </w:rPr>
                <w:t>lady.obozrevatel.com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40" w:history="1">
              <w:r w:rsidR="000A6B47" w:rsidRPr="004E15D7">
                <w:rPr>
                  <w:rStyle w:val="af5"/>
                  <w:rFonts w:ascii="Times New Roman" w:hAnsi="Times New Roman" w:cs="Times New Roman"/>
                  <w:color w:val="000000" w:themeColor="text1"/>
                  <w:sz w:val="22"/>
                  <w:szCs w:val="22"/>
                </w:rPr>
                <w:t>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41" w:history="1">
              <w:r w:rsidR="000A6B47" w:rsidRPr="004E15D7">
                <w:rPr>
                  <w:rStyle w:val="af5"/>
                  <w:rFonts w:ascii="Times New Roman" w:hAnsi="Times New Roman" w:cs="Times New Roman"/>
                  <w:color w:val="000000" w:themeColor="text1"/>
                  <w:sz w:val="22"/>
                  <w:szCs w:val="22"/>
                </w:rPr>
                <w:t xml:space="preserve">smartphone.ua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33</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42" w:history="1">
              <w:r w:rsidR="000A6B47" w:rsidRPr="004E15D7">
                <w:rPr>
                  <w:rStyle w:val="af5"/>
                  <w:rFonts w:ascii="Times New Roman" w:hAnsi="Times New Roman" w:cs="Times New Roman"/>
                  <w:color w:val="000000" w:themeColor="text1"/>
                  <w:sz w:val="22"/>
                  <w:szCs w:val="22"/>
                </w:rPr>
                <w:t>sport.ua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34</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43" w:history="1">
              <w:r w:rsidR="000A6B47" w:rsidRPr="004E15D7">
                <w:rPr>
                  <w:rStyle w:val="af5"/>
                  <w:rFonts w:ascii="Times New Roman" w:hAnsi="Times New Roman" w:cs="Times New Roman"/>
                  <w:color w:val="000000" w:themeColor="text1"/>
                  <w:sz w:val="22"/>
                  <w:szCs w:val="22"/>
                </w:rPr>
                <w:t>sport.oboz.ua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35</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44" w:history="1">
              <w:r w:rsidR="000A6B47" w:rsidRPr="004E15D7">
                <w:rPr>
                  <w:rStyle w:val="af5"/>
                  <w:rFonts w:ascii="Times New Roman" w:hAnsi="Times New Roman" w:cs="Times New Roman"/>
                  <w:color w:val="000000" w:themeColor="text1"/>
                  <w:sz w:val="22"/>
                  <w:szCs w:val="22"/>
                </w:rPr>
                <w:t xml:space="preserve">kinofilms.ua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36</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45" w:history="1">
              <w:r w:rsidR="000A6B47" w:rsidRPr="004E15D7">
                <w:rPr>
                  <w:rStyle w:val="af5"/>
                  <w:rFonts w:ascii="Times New Roman" w:hAnsi="Times New Roman" w:cs="Times New Roman"/>
                  <w:color w:val="000000" w:themeColor="text1"/>
                  <w:sz w:val="22"/>
                  <w:szCs w:val="22"/>
                </w:rPr>
                <w:t xml:space="preserve">metamarket.ua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37</w:t>
            </w:r>
          </w:p>
        </w:tc>
        <w:tc>
          <w:tcPr>
            <w:tcW w:w="1797" w:type="dxa"/>
            <w:vMerge w:val="restart"/>
            <w:noWrap/>
            <w:vAlign w:val="center"/>
            <w:hideMark/>
          </w:tcPr>
          <w:p w:rsidR="000A6B47" w:rsidRPr="004E15D7" w:rsidRDefault="00C07C82" w:rsidP="00BE03EA">
            <w:pPr>
              <w:jc w:val="center"/>
              <w:rPr>
                <w:rFonts w:eastAsia="Times New Roman"/>
                <w:color w:val="000000" w:themeColor="text1"/>
                <w:sz w:val="22"/>
                <w:szCs w:val="22"/>
                <w:lang w:eastAsia="ru-RU"/>
              </w:rPr>
            </w:pPr>
            <w:hyperlink r:id="rId46" w:history="1">
              <w:r w:rsidR="000A6B47" w:rsidRPr="004E15D7">
                <w:rPr>
                  <w:rStyle w:val="af5"/>
                  <w:rFonts w:ascii="Times New Roman" w:hAnsi="Times New Roman" w:cs="Times New Roman"/>
                  <w:color w:val="000000" w:themeColor="text1"/>
                  <w:sz w:val="22"/>
                  <w:szCs w:val="22"/>
                </w:rPr>
                <w:t xml:space="preserve">footboom.com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lastRenderedPageBreak/>
              <w:t>39</w:t>
            </w:r>
          </w:p>
        </w:tc>
        <w:tc>
          <w:tcPr>
            <w:tcW w:w="1797"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1797" w:type="dxa"/>
            <w:vAlign w:val="center"/>
            <w:hideMark/>
          </w:tcPr>
          <w:p w:rsidR="000A6B47" w:rsidRPr="004E15D7" w:rsidRDefault="00C07C82" w:rsidP="00BE03EA">
            <w:pPr>
              <w:jc w:val="center"/>
              <w:rPr>
                <w:rFonts w:eastAsia="Times New Roman"/>
                <w:color w:val="000000" w:themeColor="text1"/>
                <w:sz w:val="22"/>
                <w:szCs w:val="22"/>
                <w:lang w:eastAsia="ru-RU"/>
              </w:rPr>
            </w:pPr>
            <w:hyperlink r:id="rId47" w:history="1">
              <w:r w:rsidR="000A6B47" w:rsidRPr="004E15D7">
                <w:rPr>
                  <w:rStyle w:val="af5"/>
                  <w:rFonts w:ascii="Times New Roman" w:hAnsi="Times New Roman" w:cs="Times New Roman"/>
                  <w:color w:val="000000" w:themeColor="text1"/>
                  <w:sz w:val="22"/>
                  <w:szCs w:val="22"/>
                </w:rPr>
                <w:t xml:space="preserve">vseodetyah.com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val="uk-UA" w:eastAsia="ru-RU"/>
              </w:rPr>
            </w:pPr>
            <w:hyperlink r:id="rId48" w:history="1">
              <w:r w:rsidR="000A6B47" w:rsidRPr="004E15D7">
                <w:rPr>
                  <w:rStyle w:val="af5"/>
                  <w:rFonts w:ascii="Times New Roman" w:hAnsi="Times New Roman" w:cs="Times New Roman"/>
                  <w:color w:val="000000" w:themeColor="text1"/>
                  <w:sz w:val="22"/>
                  <w:szCs w:val="22"/>
                </w:rPr>
                <w:t>mama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tato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ua</w:t>
              </w:r>
              <w:r w:rsidR="000A6B47" w:rsidRPr="004E15D7">
                <w:rPr>
                  <w:rStyle w:val="af5"/>
                  <w:rFonts w:ascii="Times New Roman" w:hAnsi="Times New Roman" w:cs="Times New Roman"/>
                  <w:color w:val="000000" w:themeColor="text1"/>
                  <w:sz w:val="22"/>
                  <w:szCs w:val="22"/>
                  <w:lang w:val="uk-UA"/>
                </w:rPr>
                <w:t xml:space="preserve">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49" w:history="1">
              <w:r w:rsidR="000A6B47" w:rsidRPr="004E15D7">
                <w:rPr>
                  <w:rStyle w:val="af5"/>
                  <w:rFonts w:ascii="Times New Roman" w:hAnsi="Times New Roman" w:cs="Times New Roman"/>
                  <w:color w:val="000000" w:themeColor="text1"/>
                  <w:sz w:val="22"/>
                  <w:szCs w:val="22"/>
                </w:rPr>
                <w:t xml:space="preserve">turistua.com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1797" w:type="dxa"/>
            <w:vAlign w:val="center"/>
            <w:hideMark/>
          </w:tcPr>
          <w:p w:rsidR="000A6B47" w:rsidRPr="004E15D7" w:rsidRDefault="00C07C82" w:rsidP="00BE03EA">
            <w:pPr>
              <w:jc w:val="center"/>
              <w:rPr>
                <w:rFonts w:eastAsia="Times New Roman"/>
                <w:color w:val="000000" w:themeColor="text1"/>
                <w:sz w:val="22"/>
                <w:szCs w:val="22"/>
                <w:lang w:eastAsia="ru-RU"/>
              </w:rPr>
            </w:pPr>
            <w:hyperlink r:id="rId50" w:history="1">
              <w:r w:rsidR="000A6B47" w:rsidRPr="004E15D7">
                <w:rPr>
                  <w:rStyle w:val="af5"/>
                  <w:rFonts w:ascii="Times New Roman" w:hAnsi="Times New Roman" w:cs="Times New Roman"/>
                  <w:color w:val="000000" w:themeColor="text1"/>
                  <w:sz w:val="22"/>
                  <w:szCs w:val="22"/>
                </w:rPr>
                <w:t xml:space="preserve">24boxing.com.ua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1" w:history="1">
              <w:r w:rsidR="000A6B47" w:rsidRPr="004E15D7">
                <w:rPr>
                  <w:rStyle w:val="af5"/>
                  <w:rFonts w:ascii="Times New Roman" w:hAnsi="Times New Roman" w:cs="Times New Roman"/>
                  <w:color w:val="000000" w:themeColor="text1"/>
                  <w:sz w:val="22"/>
                  <w:szCs w:val="22"/>
                </w:rPr>
                <w:t xml:space="preserve">footballtransfer.com.ua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2" w:history="1">
              <w:r w:rsidR="000A6B47" w:rsidRPr="004E15D7">
                <w:rPr>
                  <w:rStyle w:val="af5"/>
                  <w:rFonts w:ascii="Times New Roman" w:hAnsi="Times New Roman" w:cs="Times New Roman"/>
                  <w:color w:val="000000" w:themeColor="text1"/>
                  <w:sz w:val="22"/>
                  <w:szCs w:val="22"/>
                </w:rPr>
                <w:t xml:space="preserve">dynamomania.com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3" w:history="1">
              <w:r w:rsidR="000A6B47" w:rsidRPr="004E15D7">
                <w:rPr>
                  <w:rStyle w:val="af5"/>
                  <w:rFonts w:ascii="Times New Roman" w:hAnsi="Times New Roman" w:cs="Times New Roman"/>
                  <w:color w:val="000000" w:themeColor="text1"/>
                  <w:sz w:val="22"/>
                  <w:szCs w:val="22"/>
                </w:rPr>
                <w:t xml:space="preserve">RBC.ua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47</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4" w:history="1">
              <w:r w:rsidR="000A6B47" w:rsidRPr="004E15D7">
                <w:rPr>
                  <w:rStyle w:val="af5"/>
                  <w:rFonts w:ascii="Times New Roman" w:hAnsi="Times New Roman" w:cs="Times New Roman"/>
                  <w:color w:val="000000" w:themeColor="text1"/>
                  <w:sz w:val="22"/>
                  <w:szCs w:val="22"/>
                </w:rPr>
                <w:t xml:space="preserve">istpravda.com.ua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48</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5" w:history="1">
              <w:r w:rsidR="000A6B47" w:rsidRPr="004E15D7">
                <w:rPr>
                  <w:rStyle w:val="af5"/>
                  <w:rFonts w:ascii="Times New Roman" w:hAnsi="Times New Roman" w:cs="Times New Roman"/>
                  <w:color w:val="000000" w:themeColor="text1"/>
                  <w:sz w:val="22"/>
                  <w:szCs w:val="22"/>
                </w:rPr>
                <w:t xml:space="preserve">minfin.com.ua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49</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6" w:history="1">
              <w:r w:rsidR="000A6B47" w:rsidRPr="004E15D7">
                <w:rPr>
                  <w:rStyle w:val="af5"/>
                  <w:rFonts w:ascii="Times New Roman" w:hAnsi="Times New Roman" w:cs="Times New Roman"/>
                  <w:color w:val="000000" w:themeColor="text1"/>
                  <w:sz w:val="22"/>
                  <w:szCs w:val="22"/>
                </w:rPr>
                <w:t>comments.ua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7" w:history="1">
              <w:r w:rsidR="000A6B47" w:rsidRPr="004E15D7">
                <w:rPr>
                  <w:rStyle w:val="af5"/>
                  <w:rFonts w:ascii="Times New Roman" w:hAnsi="Times New Roman" w:cs="Times New Roman"/>
                  <w:color w:val="000000" w:themeColor="text1"/>
                  <w:sz w:val="22"/>
                  <w:szCs w:val="22"/>
                </w:rPr>
                <w:t xml:space="preserve">news.bigmir.net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8" w:history="1">
              <w:r w:rsidR="000A6B47" w:rsidRPr="004E15D7">
                <w:rPr>
                  <w:rStyle w:val="af5"/>
                  <w:rFonts w:ascii="Times New Roman" w:hAnsi="Times New Roman" w:cs="Times New Roman"/>
                  <w:color w:val="000000" w:themeColor="text1"/>
                  <w:sz w:val="22"/>
                  <w:szCs w:val="22"/>
                </w:rPr>
                <w:t xml:space="preserve">finance.bigmir.net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59" w:history="1">
              <w:r w:rsidR="000A6B47" w:rsidRPr="004E15D7">
                <w:rPr>
                  <w:rStyle w:val="af5"/>
                  <w:rFonts w:ascii="Times New Roman" w:hAnsi="Times New Roman" w:cs="Times New Roman"/>
                  <w:color w:val="000000" w:themeColor="text1"/>
                  <w:sz w:val="22"/>
                  <w:szCs w:val="22"/>
                </w:rPr>
                <w:t xml:space="preserve">dengi.ua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0" w:history="1">
              <w:r w:rsidR="000A6B47" w:rsidRPr="004E15D7">
                <w:rPr>
                  <w:rStyle w:val="af5"/>
                  <w:rFonts w:ascii="Times New Roman" w:hAnsi="Times New Roman" w:cs="Times New Roman"/>
                  <w:color w:val="000000" w:themeColor="text1"/>
                  <w:sz w:val="22"/>
                  <w:szCs w:val="22"/>
                </w:rPr>
                <w:t xml:space="preserve">news.i.ua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1" w:history="1">
              <w:r w:rsidR="000A6B47" w:rsidRPr="004E15D7">
                <w:rPr>
                  <w:rStyle w:val="af5"/>
                  <w:rFonts w:ascii="Times New Roman" w:hAnsi="Times New Roman" w:cs="Times New Roman"/>
                  <w:color w:val="000000" w:themeColor="text1"/>
                  <w:sz w:val="22"/>
                  <w:szCs w:val="22"/>
                </w:rPr>
                <w:t xml:space="preserve">politics.i.ua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2" w:history="1">
              <w:r w:rsidR="000A6B47" w:rsidRPr="004E15D7">
                <w:rPr>
                  <w:rStyle w:val="af5"/>
                  <w:rFonts w:ascii="Times New Roman" w:hAnsi="Times New Roman" w:cs="Times New Roman"/>
                  <w:color w:val="000000" w:themeColor="text1"/>
                  <w:sz w:val="22"/>
                  <w:szCs w:val="22"/>
                </w:rPr>
                <w:t xml:space="preserve">finance.i.ua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3" w:history="1">
              <w:r w:rsidR="000A6B47" w:rsidRPr="004E15D7">
                <w:rPr>
                  <w:rStyle w:val="af5"/>
                  <w:rFonts w:ascii="Times New Roman" w:hAnsi="Times New Roman" w:cs="Times New Roman"/>
                  <w:color w:val="000000" w:themeColor="text1"/>
                  <w:sz w:val="22"/>
                  <w:szCs w:val="22"/>
                </w:rPr>
                <w:t xml:space="preserve">gordonua.com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58</w:t>
            </w:r>
          </w:p>
        </w:tc>
        <w:tc>
          <w:tcPr>
            <w:tcW w:w="1797" w:type="dxa"/>
            <w:vAlign w:val="center"/>
            <w:hideMark/>
          </w:tcPr>
          <w:p w:rsidR="000A6B47" w:rsidRPr="004E15D7" w:rsidRDefault="00C07C82" w:rsidP="00BE03EA">
            <w:pPr>
              <w:jc w:val="center"/>
              <w:rPr>
                <w:rFonts w:eastAsia="Times New Roman"/>
                <w:color w:val="000000" w:themeColor="text1"/>
                <w:sz w:val="22"/>
                <w:szCs w:val="22"/>
                <w:lang w:eastAsia="ru-RU"/>
              </w:rPr>
            </w:pPr>
            <w:hyperlink r:id="rId64" w:history="1">
              <w:r w:rsidR="000A6B47" w:rsidRPr="004E15D7">
                <w:rPr>
                  <w:rStyle w:val="af5"/>
                  <w:rFonts w:ascii="Times New Roman" w:hAnsi="Times New Roman" w:cs="Times New Roman"/>
                  <w:color w:val="000000" w:themeColor="text1"/>
                  <w:sz w:val="22"/>
                  <w:szCs w:val="22"/>
                </w:rPr>
                <w:t xml:space="preserve">capital.ua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59</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5" w:history="1">
              <w:r w:rsidR="000A6B47" w:rsidRPr="004E15D7">
                <w:rPr>
                  <w:rStyle w:val="af5"/>
                  <w:rFonts w:ascii="Times New Roman" w:hAnsi="Times New Roman" w:cs="Times New Roman"/>
                  <w:color w:val="000000" w:themeColor="text1"/>
                  <w:sz w:val="22"/>
                  <w:szCs w:val="22"/>
                </w:rPr>
                <w:t>ukrinform.ua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6" w:history="1">
              <w:r w:rsidR="000A6B47" w:rsidRPr="004E15D7">
                <w:rPr>
                  <w:rStyle w:val="af5"/>
                  <w:rFonts w:ascii="Times New Roman" w:hAnsi="Times New Roman" w:cs="Times New Roman"/>
                  <w:color w:val="000000" w:themeColor="text1"/>
                  <w:sz w:val="22"/>
                  <w:szCs w:val="22"/>
                </w:rPr>
                <w:t xml:space="preserve">ua-today.com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7" w:history="1">
              <w:r w:rsidR="000A6B47" w:rsidRPr="004E15D7">
                <w:rPr>
                  <w:rStyle w:val="af5"/>
                  <w:rFonts w:ascii="Times New Roman" w:hAnsi="Times New Roman" w:cs="Times New Roman"/>
                  <w:color w:val="000000" w:themeColor="text1"/>
                  <w:sz w:val="22"/>
                  <w:szCs w:val="22"/>
                </w:rPr>
                <w:t xml:space="preserve">interfax.com.ua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8" w:history="1">
              <w:r w:rsidR="000A6B47" w:rsidRPr="004E15D7">
                <w:rPr>
                  <w:rStyle w:val="af5"/>
                  <w:rFonts w:ascii="Times New Roman" w:hAnsi="Times New Roman" w:cs="Times New Roman"/>
                  <w:color w:val="000000" w:themeColor="text1"/>
                  <w:sz w:val="22"/>
                  <w:szCs w:val="22"/>
                </w:rPr>
                <w:t>gismeteo.ua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1797" w:type="dxa"/>
            <w:vMerge w:val="restart"/>
            <w:vAlign w:val="center"/>
            <w:hideMark/>
          </w:tcPr>
          <w:p w:rsidR="000A6B47" w:rsidRPr="004E15D7" w:rsidRDefault="00C07C82" w:rsidP="00BE03EA">
            <w:pPr>
              <w:jc w:val="center"/>
              <w:rPr>
                <w:rFonts w:eastAsia="Times New Roman"/>
                <w:color w:val="000000" w:themeColor="text1"/>
                <w:sz w:val="22"/>
                <w:szCs w:val="22"/>
                <w:lang w:eastAsia="ru-RU"/>
              </w:rPr>
            </w:pPr>
            <w:hyperlink r:id="rId69" w:history="1">
              <w:r w:rsidR="000A6B47" w:rsidRPr="004E15D7">
                <w:rPr>
                  <w:rStyle w:val="af5"/>
                  <w:rFonts w:ascii="Times New Roman" w:hAnsi="Times New Roman" w:cs="Times New Roman"/>
                  <w:color w:val="000000" w:themeColor="text1"/>
                  <w:sz w:val="22"/>
                  <w:szCs w:val="22"/>
                </w:rPr>
                <w:t>realist.online</w:t>
              </w:r>
            </w:hyperlink>
          </w:p>
        </w:tc>
        <w:tc>
          <w:tcPr>
            <w:tcW w:w="2126"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1797" w:type="dxa"/>
            <w:vAlign w:val="center"/>
          </w:tcPr>
          <w:p w:rsidR="000A6B47" w:rsidRPr="004E15D7" w:rsidRDefault="00C07C82" w:rsidP="00BE03EA">
            <w:pPr>
              <w:jc w:val="center"/>
              <w:rPr>
                <w:rFonts w:eastAsia="Times New Roman"/>
                <w:color w:val="000000" w:themeColor="text1"/>
                <w:sz w:val="22"/>
                <w:szCs w:val="22"/>
                <w:lang w:val="en-US" w:eastAsia="ru-RU"/>
              </w:rPr>
            </w:pPr>
            <w:hyperlink r:id="rId70" w:history="1">
              <w:r w:rsidR="000A6B47" w:rsidRPr="004E15D7">
                <w:rPr>
                  <w:rStyle w:val="af5"/>
                  <w:rFonts w:ascii="Times New Roman" w:hAnsi="Times New Roman" w:cs="Times New Roman"/>
                  <w:color w:val="000000" w:themeColor="text1"/>
                  <w:sz w:val="22"/>
                  <w:szCs w:val="22"/>
                </w:rPr>
                <w:t>dom.ria.com</w:t>
              </w:r>
            </w:hyperlink>
          </w:p>
        </w:tc>
        <w:tc>
          <w:tcPr>
            <w:tcW w:w="2126"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65</w:t>
            </w:r>
          </w:p>
        </w:tc>
        <w:tc>
          <w:tcPr>
            <w:tcW w:w="1797" w:type="dxa"/>
            <w:vAlign w:val="center"/>
            <w:hideMark/>
          </w:tcPr>
          <w:p w:rsidR="000A6B47" w:rsidRPr="004E15D7" w:rsidRDefault="00C07C82" w:rsidP="00BE03EA">
            <w:pPr>
              <w:jc w:val="center"/>
              <w:rPr>
                <w:color w:val="000000" w:themeColor="text1"/>
                <w:sz w:val="22"/>
                <w:szCs w:val="22"/>
                <w:lang w:val="en-US" w:eastAsia="en-US"/>
              </w:rPr>
            </w:pPr>
            <w:hyperlink r:id="rId71" w:tgtFrame="_blank" w:history="1">
              <w:r w:rsidR="000A6B47" w:rsidRPr="004E15D7">
                <w:rPr>
                  <w:rStyle w:val="af5"/>
                  <w:rFonts w:ascii="Times New Roman" w:hAnsi="Times New Roman" w:cs="Times New Roman"/>
                  <w:color w:val="000000" w:themeColor="text1"/>
                  <w:sz w:val="22"/>
                  <w:szCs w:val="22"/>
                  <w:lang w:val="en-US"/>
                </w:rPr>
                <w:t>fuete</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2" w:tgtFrame="_blank" w:history="1">
              <w:r w:rsidR="000A6B47" w:rsidRPr="004E15D7">
                <w:rPr>
                  <w:rStyle w:val="af5"/>
                  <w:rFonts w:ascii="Times New Roman" w:hAnsi="Times New Roman" w:cs="Times New Roman"/>
                  <w:color w:val="000000" w:themeColor="text1"/>
                  <w:sz w:val="22"/>
                  <w:szCs w:val="22"/>
                  <w:lang w:val="en-US"/>
                </w:rPr>
                <w:t>ecolog</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67</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3" w:tgtFrame="_blank" w:history="1">
              <w:r w:rsidR="000A6B47" w:rsidRPr="004E15D7">
                <w:rPr>
                  <w:rStyle w:val="af5"/>
                  <w:rFonts w:ascii="Times New Roman" w:hAnsi="Times New Roman" w:cs="Times New Roman"/>
                  <w:color w:val="000000" w:themeColor="text1"/>
                  <w:sz w:val="22"/>
                  <w:szCs w:val="22"/>
                  <w:lang w:val="en-US"/>
                </w:rPr>
                <w:t>apk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inform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68</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4" w:tgtFrame="_blank" w:history="1">
              <w:r w:rsidR="000A6B47" w:rsidRPr="004E15D7">
                <w:rPr>
                  <w:rStyle w:val="af5"/>
                  <w:rFonts w:ascii="Times New Roman" w:hAnsi="Times New Roman" w:cs="Times New Roman"/>
                  <w:color w:val="000000" w:themeColor="text1"/>
                  <w:sz w:val="22"/>
                  <w:szCs w:val="22"/>
                  <w:lang w:val="en-US"/>
                </w:rPr>
                <w:t>kyivpost</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69</w:t>
            </w:r>
          </w:p>
        </w:tc>
        <w:tc>
          <w:tcPr>
            <w:tcW w:w="1797" w:type="dxa"/>
            <w:vAlign w:val="center"/>
            <w:hideMark/>
          </w:tcPr>
          <w:p w:rsidR="000A6B47" w:rsidRPr="004E15D7" w:rsidRDefault="00C07C82" w:rsidP="00BE03EA">
            <w:pPr>
              <w:jc w:val="center"/>
              <w:rPr>
                <w:color w:val="000000" w:themeColor="text1"/>
                <w:sz w:val="22"/>
                <w:szCs w:val="22"/>
                <w:lang w:val="en-US" w:eastAsia="en-US"/>
              </w:rPr>
            </w:pPr>
            <w:hyperlink r:id="rId75" w:tgtFrame="_blank" w:history="1">
              <w:r w:rsidR="000A6B47" w:rsidRPr="004E15D7">
                <w:rPr>
                  <w:rStyle w:val="af5"/>
                  <w:rFonts w:ascii="Times New Roman" w:hAnsi="Times New Roman" w:cs="Times New Roman"/>
                  <w:color w:val="000000" w:themeColor="text1"/>
                  <w:sz w:val="22"/>
                  <w:szCs w:val="22"/>
                  <w:lang w:val="en-US"/>
                </w:rPr>
                <w:t>dom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ria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70</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6" w:tgtFrame="_blank" w:history="1">
              <w:r w:rsidR="000A6B47" w:rsidRPr="004E15D7">
                <w:rPr>
                  <w:rStyle w:val="af5"/>
                  <w:rFonts w:ascii="Times New Roman" w:hAnsi="Times New Roman" w:cs="Times New Roman"/>
                  <w:color w:val="000000" w:themeColor="text1"/>
                  <w:sz w:val="22"/>
                  <w:szCs w:val="22"/>
                  <w:lang w:val="en-US"/>
                </w:rPr>
                <w:t>lun</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71</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7" w:tgtFrame="_blank" w:history="1">
              <w:r w:rsidR="000A6B47" w:rsidRPr="004E15D7">
                <w:rPr>
                  <w:rStyle w:val="af5"/>
                  <w:rFonts w:ascii="Times New Roman" w:hAnsi="Times New Roman" w:cs="Times New Roman"/>
                  <w:color w:val="000000" w:themeColor="text1"/>
                  <w:sz w:val="22"/>
                  <w:szCs w:val="22"/>
                  <w:lang w:val="en-US"/>
                </w:rPr>
                <w:t>domi</w:t>
              </w:r>
            </w:hyperlink>
            <w:hyperlink r:id="rId78" w:tgtFrame="_blank" w:history="1">
              <w:r w:rsidR="000A6B47" w:rsidRPr="004E15D7">
                <w:rPr>
                  <w:rStyle w:val="af5"/>
                  <w:rFonts w:ascii="Times New Roman" w:hAnsi="Times New Roman" w:cs="Times New Roman"/>
                  <w:color w:val="000000" w:themeColor="text1"/>
                  <w:sz w:val="22"/>
                  <w:szCs w:val="22"/>
                  <w:lang w:val="en-US"/>
                </w:rPr>
                <w:t>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72</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79" w:tgtFrame="_blank" w:history="1">
              <w:r w:rsidR="000A6B47" w:rsidRPr="004E15D7">
                <w:rPr>
                  <w:rStyle w:val="af5"/>
                  <w:rFonts w:ascii="Times New Roman" w:hAnsi="Times New Roman" w:cs="Times New Roman"/>
                  <w:color w:val="000000" w:themeColor="text1"/>
                  <w:sz w:val="22"/>
                  <w:szCs w:val="22"/>
                  <w:lang w:val="en-US"/>
                </w:rPr>
                <w:t>lcmedia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73</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80" w:tgtFrame="_blank" w:history="1">
              <w:r w:rsidR="000A6B47" w:rsidRPr="004E15D7">
                <w:rPr>
                  <w:rStyle w:val="af5"/>
                  <w:rFonts w:ascii="Times New Roman" w:hAnsi="Times New Roman" w:cs="Times New Roman"/>
                  <w:color w:val="000000" w:themeColor="text1"/>
                  <w:sz w:val="22"/>
                  <w:szCs w:val="22"/>
                  <w:lang w:val="en-US"/>
                </w:rPr>
                <w:t>aviso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74</w:t>
            </w:r>
          </w:p>
        </w:tc>
        <w:tc>
          <w:tcPr>
            <w:tcW w:w="1797" w:type="dxa"/>
            <w:vMerge w:val="restart"/>
            <w:vAlign w:val="center"/>
            <w:hideMark/>
          </w:tcPr>
          <w:p w:rsidR="000A6B47" w:rsidRPr="004E15D7" w:rsidRDefault="00C07C82" w:rsidP="00BE03EA">
            <w:pPr>
              <w:jc w:val="center"/>
              <w:rPr>
                <w:color w:val="000000" w:themeColor="text1"/>
                <w:sz w:val="22"/>
                <w:szCs w:val="22"/>
                <w:lang w:val="en-US" w:eastAsia="en-US"/>
              </w:rPr>
            </w:pPr>
            <w:hyperlink r:id="rId81" w:history="1">
              <w:r w:rsidR="000A6B47" w:rsidRPr="004E15D7">
                <w:rPr>
                  <w:rStyle w:val="af5"/>
                  <w:rFonts w:ascii="Times New Roman" w:hAnsi="Times New Roman" w:cs="Times New Roman"/>
                  <w:color w:val="000000" w:themeColor="text1"/>
                  <w:sz w:val="22"/>
                  <w:szCs w:val="22"/>
                  <w:lang w:val="en-US"/>
                </w:rPr>
                <w:t>aeroplan.org.ua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1797"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без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sidRPr="004E15D7">
              <w:rPr>
                <w:b/>
                <w:color w:val="000000"/>
                <w:sz w:val="22"/>
                <w:szCs w:val="22"/>
                <w:lang w:val="uk-UA"/>
              </w:rPr>
              <w:t>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bl>
    <w:p w:rsidR="00BE03EA" w:rsidRDefault="00BE03EA" w:rsidP="00BE03EA">
      <w:pPr>
        <w:jc w:val="both"/>
        <w:rPr>
          <w:i/>
          <w:iCs/>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b/>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pPr>
        <w:spacing w:line="276" w:lineRule="auto"/>
        <w:jc w:val="right"/>
        <w:rPr>
          <w:rFonts w:eastAsia="Calibri"/>
          <w:b/>
          <w:iCs/>
          <w:lang w:val="uk-UA" w:eastAsia="en-US"/>
        </w:rPr>
        <w:sectPr w:rsidR="00BE03EA"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FD0C04" w:rsidRPr="00FD0C04">
        <w:rPr>
          <w:rFonts w:eastAsia="Calibri"/>
          <w:lang w:eastAsia="ru-RU"/>
        </w:rPr>
        <w:t xml:space="preserve"> (</w:t>
      </w:r>
      <w:r w:rsidR="00FD0C04">
        <w:rPr>
          <w:rFonts w:eastAsia="Calibri"/>
          <w:lang w:val="uk-UA" w:eastAsia="ru-RU"/>
        </w:rPr>
        <w:t>не менше двох), із зазначенням предмету договору, номеру та дати укладання договору, найменування та місцезнаходження контрагента, ПІБ та телефони контактних осіб контрагента.</w:t>
      </w:r>
      <w:r w:rsidR="007858E9" w:rsidRPr="00596F6A">
        <w:rPr>
          <w:lang w:val="uk-UA"/>
        </w:rPr>
        <w:t xml:space="preserve"> </w:t>
      </w:r>
      <w:r w:rsidR="002A3294">
        <w:rPr>
          <w:lang w:val="uk-UA"/>
        </w:rPr>
        <w:t>Копії договорів, зазначених у Д</w:t>
      </w:r>
      <w:r w:rsidR="00FD0C04">
        <w:rPr>
          <w:lang w:val="uk-UA"/>
        </w:rPr>
        <w:t xml:space="preserve">овідці.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 xml:space="preserve">аналогічних договорів у кількості не менше </w:t>
      </w:r>
      <w:r w:rsidR="00BE03EA">
        <w:rPr>
          <w:lang w:val="uk-UA"/>
        </w:rPr>
        <w:t>2 (дв</w:t>
      </w:r>
      <w:r w:rsidR="007858E9" w:rsidRPr="00BA636C">
        <w:rPr>
          <w:lang w:val="uk-UA"/>
        </w:rPr>
        <w:t>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EA1599" w:rsidRPr="002E087F" w:rsidRDefault="002E087F" w:rsidP="002E087F">
      <w:pPr>
        <w:pStyle w:val="af7"/>
        <w:ind w:left="0" w:firstLine="426"/>
        <w:jc w:val="center"/>
        <w:rPr>
          <w:b/>
          <w:lang w:val="uk-UA"/>
        </w:rPr>
      </w:pPr>
      <w:r w:rsidRPr="002E087F">
        <w:rPr>
          <w:b/>
          <w:lang w:val="uk-UA"/>
        </w:rPr>
        <w:t>Рекламних</w:t>
      </w:r>
      <w:r w:rsidR="00EA1599" w:rsidRPr="002E087F">
        <w:rPr>
          <w:b/>
          <w:lang w:val="uk-UA"/>
        </w:rPr>
        <w:t xml:space="preserve"> послуг</w:t>
      </w:r>
      <w:r w:rsidR="00EA1599" w:rsidRPr="002E087F">
        <w:rPr>
          <w:b/>
        </w:rPr>
        <w:t xml:space="preserve"> (</w:t>
      </w:r>
      <w:r w:rsidRPr="002E087F">
        <w:rPr>
          <w:b/>
          <w:lang w:val="uk-UA"/>
        </w:rPr>
        <w:t>Розміщення інформаційних та рекламних матеріалів в Інтернеті)</w:t>
      </w:r>
    </w:p>
    <w:p w:rsidR="00DB0B8B" w:rsidRPr="000856CB" w:rsidRDefault="00DB0B8B" w:rsidP="00DB0B8B">
      <w:pPr>
        <w:spacing w:before="120"/>
        <w:jc w:val="center"/>
        <w:rPr>
          <w:rFonts w:eastAsia="Times New Roman"/>
          <w:b/>
          <w:u w:val="single"/>
          <w:lang w:val="uk-UA" w:eastAsia="ru-RU"/>
        </w:rPr>
      </w:pPr>
      <w:r w:rsidRPr="000856CB">
        <w:rPr>
          <w:rFonts w:eastAsia="Times New Roman"/>
          <w:b/>
          <w:u w:val="single"/>
          <w:lang w:val="uk-UA" w:eastAsia="ru-RU"/>
        </w:rPr>
        <w:t>Розміщення рекламних матеріалів на інтернет-сайтах у вигляді брендування</w:t>
      </w:r>
    </w:p>
    <w:p w:rsidR="00DB0B8B" w:rsidRPr="00195925" w:rsidRDefault="00DB0B8B" w:rsidP="00DB0B8B">
      <w:pPr>
        <w:jc w:val="both"/>
        <w:rPr>
          <w:rFonts w:eastAsia="Times New Roman"/>
          <w:i/>
          <w:sz w:val="18"/>
          <w:szCs w:val="18"/>
          <w:lang w:val="uk-UA" w:eastAsia="ru-RU"/>
        </w:rPr>
      </w:pPr>
      <w:r w:rsidRPr="00195925">
        <w:rPr>
          <w:rFonts w:eastAsia="Times New Roman"/>
          <w:i/>
          <w:sz w:val="18"/>
          <w:szCs w:val="18"/>
          <w:lang w:val="uk-UA" w:eastAsia="ru-RU"/>
        </w:rPr>
        <w:t>*Під брендуванням мається на увазі розміщення графічного рекламного матеріалу, що зазвичай займає вільні верхню та/або бічні панелі видимого екрану користувача навколо зони власного контенту інтернет-сайту. Графічний макет для брендування сторінки (-ок) сайту знаходиться у видимому полі екрану користувача протягом усього часу перебування користувача на брендованій сторінці інтернет-сайту. Графічний макет для брендування сторінки (-ок)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90"/>
        <w:gridCol w:w="4151"/>
        <w:gridCol w:w="3096"/>
      </w:tblGrid>
      <w:tr w:rsidR="00DB0B8B" w:rsidRPr="004E15D7" w:rsidTr="00235D7B">
        <w:trPr>
          <w:trHeight w:val="1120"/>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Інтернет-сайт</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b/>
                <w:bCs/>
                <w:sz w:val="22"/>
                <w:szCs w:val="22"/>
                <w:lang w:val="uk-UA" w:eastAsia="ru-RU"/>
              </w:rPr>
            </w:pPr>
            <w:r w:rsidRPr="004E15D7">
              <w:rPr>
                <w:rFonts w:eastAsia="Times New Roman"/>
                <w:b/>
                <w:bCs/>
                <w:sz w:val="22"/>
                <w:szCs w:val="22"/>
                <w:lang w:val="uk-UA" w:eastAsia="ru-RU"/>
              </w:rPr>
              <w:t>Одноразове надання Послуги/</w:t>
            </w:r>
          </w:p>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Одиниця виміру</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Формат розміщення*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C07C82" w:rsidP="00235D7B">
            <w:pPr>
              <w:jc w:val="center"/>
              <w:rPr>
                <w:rFonts w:eastAsia="Times New Roman"/>
                <w:color w:val="000000" w:themeColor="text1"/>
                <w:sz w:val="22"/>
                <w:szCs w:val="22"/>
                <w:lang w:val="uk-UA" w:eastAsia="ru-RU"/>
              </w:rPr>
            </w:pPr>
            <w:hyperlink r:id="rId82" w:history="1">
              <w:r w:rsidR="00DB0B8B" w:rsidRPr="004E15D7">
                <w:rPr>
                  <w:rStyle w:val="af5"/>
                  <w:rFonts w:ascii="Times New Roman" w:hAnsi="Times New Roman" w:cs="Times New Roman"/>
                  <w:color w:val="000000" w:themeColor="text1"/>
                  <w:sz w:val="22"/>
                  <w:szCs w:val="22"/>
                  <w:lang w:val="uk-UA"/>
                </w:rPr>
                <w:t>olx.ua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C07C82" w:rsidP="00235D7B">
            <w:pPr>
              <w:jc w:val="center"/>
              <w:rPr>
                <w:rFonts w:eastAsia="Times New Roman"/>
                <w:color w:val="000000" w:themeColor="text1"/>
                <w:sz w:val="22"/>
                <w:szCs w:val="22"/>
                <w:lang w:val="uk-UA" w:eastAsia="ru-RU"/>
              </w:rPr>
            </w:pPr>
            <w:hyperlink r:id="rId83" w:history="1">
              <w:r w:rsidR="00DB0B8B" w:rsidRPr="004E15D7">
                <w:rPr>
                  <w:rStyle w:val="af5"/>
                  <w:rFonts w:ascii="Times New Roman" w:hAnsi="Times New Roman" w:cs="Times New Roman"/>
                  <w:color w:val="000000" w:themeColor="text1"/>
                  <w:sz w:val="22"/>
                  <w:szCs w:val="22"/>
                  <w:lang w:val="uk-UA"/>
                </w:rPr>
                <w:t>www.i.ua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C07C82" w:rsidP="00235D7B">
            <w:pPr>
              <w:jc w:val="center"/>
              <w:rPr>
                <w:rFonts w:eastAsia="Times New Roman"/>
                <w:color w:val="000000" w:themeColor="text1"/>
                <w:sz w:val="22"/>
                <w:szCs w:val="22"/>
                <w:lang w:val="uk-UA" w:eastAsia="ru-RU"/>
              </w:rPr>
            </w:pPr>
            <w:hyperlink r:id="rId84" w:history="1">
              <w:r w:rsidR="00DB0B8B" w:rsidRPr="004E15D7">
                <w:rPr>
                  <w:rStyle w:val="af5"/>
                  <w:rFonts w:ascii="Times New Roman" w:hAnsi="Times New Roman" w:cs="Times New Roman"/>
                  <w:color w:val="000000" w:themeColor="text1"/>
                  <w:sz w:val="22"/>
                  <w:szCs w:val="22"/>
                  <w:lang w:val="uk-UA"/>
                </w:rPr>
                <w:t>obozrevatel.com</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10</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en-US" w:eastAsia="ru-RU"/>
              </w:rPr>
              <w:t>19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0</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bl>
    <w:p w:rsidR="00DB0B8B" w:rsidRDefault="00DB0B8B" w:rsidP="00DB0B8B">
      <w:pPr>
        <w:rPr>
          <w:rFonts w:eastAsia="Times New Roman"/>
          <w:b/>
          <w:u w:val="single"/>
          <w:lang w:val="uk-UA" w:eastAsia="ru-RU"/>
        </w:rPr>
      </w:pPr>
      <w:r>
        <w:rPr>
          <w:rFonts w:eastAsia="Times New Roman"/>
          <w:b/>
          <w:u w:val="single"/>
          <w:lang w:val="uk-UA" w:eastAsia="ru-RU"/>
        </w:rPr>
        <w:br w:type="page"/>
      </w:r>
    </w:p>
    <w:p w:rsidR="00DB0B8B" w:rsidRPr="000856CB" w:rsidRDefault="00DB0B8B" w:rsidP="00DB0B8B">
      <w:pPr>
        <w:jc w:val="center"/>
        <w:rPr>
          <w:rFonts w:eastAsia="Times New Roman"/>
          <w:b/>
          <w:u w:val="single"/>
          <w:lang w:val="uk-UA" w:eastAsia="ru-RU"/>
        </w:rPr>
      </w:pPr>
      <w:r w:rsidRPr="000856CB">
        <w:rPr>
          <w:rFonts w:eastAsia="Times New Roman"/>
          <w:b/>
          <w:u w:val="single"/>
          <w:lang w:val="uk-UA" w:eastAsia="ru-RU"/>
        </w:rPr>
        <w:lastRenderedPageBreak/>
        <w:t>Розміщення рекламних матеріалів у вигляді відео на інтернет-сайтах</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**Під відео мається на увазі аудіовізуальний твір, що містить рекламу, зафіксований у вигляді цифрового запису (електронного файлу) з відеорядом та звуковою доріжкою (чи без такої), створений з дотриманням чинного законодавства України та у відповідності до технічних вимог  розповсюджувача реклами (інтернет-сайту), і який призначений для відтворення за допомогою програмного забезпечення розповсюджувача реклами під час перегляду користувачем контенту на інтернет-сайті.</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289"/>
        <w:gridCol w:w="2785"/>
        <w:gridCol w:w="4495"/>
      </w:tblGrid>
      <w:tr w:rsidR="00DB0B8B" w:rsidRPr="004E15D7" w:rsidTr="00235D7B">
        <w:trPr>
          <w:trHeight w:val="112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Інтернет-сайт</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Одноразове надання Послуги /Одиниця виміру</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Формат розміщення</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42"/>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0</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419"/>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C07C82"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bl>
    <w:p w:rsidR="00DB0B8B" w:rsidRDefault="00DB0B8B" w:rsidP="00DB0B8B">
      <w:pPr>
        <w:spacing w:after="240"/>
        <w:rPr>
          <w:rFonts w:eastAsia="Times New Roman"/>
          <w:lang w:val="uk-UA" w:eastAsia="ru-RU"/>
        </w:rPr>
      </w:pPr>
    </w:p>
    <w:p w:rsidR="00DB0B8B" w:rsidRDefault="00DB0B8B" w:rsidP="00DB0B8B">
      <w:pPr>
        <w:jc w:val="center"/>
        <w:rPr>
          <w:rFonts w:eastAsia="Times New Roman"/>
          <w:u w:val="single"/>
          <w:lang w:eastAsia="ru-RU"/>
        </w:rPr>
      </w:pPr>
      <w:r w:rsidRPr="009A5D47">
        <w:rPr>
          <w:rFonts w:eastAsia="Times New Roman"/>
          <w:b/>
          <w:u w:val="single"/>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r>
        <w:rPr>
          <w:rFonts w:eastAsia="Times New Roman"/>
          <w:b/>
          <w:u w:val="single"/>
          <w:lang w:val="uk-UA" w:eastAsia="ru-RU"/>
        </w:rPr>
        <w:t>***</w:t>
      </w:r>
      <w:r>
        <w:rPr>
          <w:rFonts w:eastAsia="Times New Roman"/>
          <w:u w:val="single"/>
          <w:lang w:eastAsia="ru-RU"/>
        </w:rPr>
        <w:t>.</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 Під контекстом поведінки користувачів 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рекламних матеріалів здійснюється у форматах (в тому числі, але не обмежуючись) платних показів рекламних оголошень/посилань на ті чи інші інтернет-сайти у результатах пошуку за певними запитами користувачів до пошукової системи Google, показів рекламних матеріалів на інтернет-сайтах, що входять до контекстно-медійної мережі Google Display Network, в новинних стрічках особистих облікових записів користувачів соціальних мереж Facebook, Instagram, у відео-мережі YouTube.com, тощо.</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819"/>
      </w:tblGrid>
      <w:tr w:rsidR="00DB0B8B" w:rsidRPr="004E15D7" w:rsidTr="002A3294">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Одноразове надання Послуги /Одиниця виміру</w:t>
            </w:r>
          </w:p>
        </w:tc>
        <w:tc>
          <w:tcPr>
            <w:tcW w:w="48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0B8B" w:rsidRPr="004E15D7" w:rsidRDefault="00DB0B8B" w:rsidP="00235D7B">
            <w:pPr>
              <w:jc w:val="center"/>
              <w:rPr>
                <w:rFonts w:eastAsia="Times New Roman"/>
                <w:b/>
                <w:bCs/>
                <w:color w:val="000000"/>
                <w:sz w:val="22"/>
                <w:szCs w:val="20"/>
                <w:lang w:val="uk-UA" w:eastAsia="ru-RU"/>
              </w:rPr>
            </w:pPr>
            <w:r w:rsidRPr="004E15D7">
              <w:rPr>
                <w:rFonts w:eastAsia="Times New Roman"/>
                <w:b/>
                <w:bCs/>
                <w:color w:val="000000"/>
                <w:sz w:val="22"/>
                <w:szCs w:val="20"/>
                <w:lang w:val="uk-UA" w:eastAsia="ru-RU"/>
              </w:rPr>
              <w:t>Опис Послуг***</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Пошукова реклама Google.com.ua</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Платне розміщення посилання у результатах обробки пошукового запиту користувача</w:t>
            </w:r>
          </w:p>
        </w:tc>
      </w:tr>
      <w:tr w:rsidR="00DB0B8B" w:rsidRPr="00C07C82" w:rsidTr="002A329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lastRenderedPageBreak/>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Контекстно-медійна мережа Google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банерів цільовим користувачам  на сайтах мережі Google Display Network (GDN)</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Facebook.com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w:t>
            </w:r>
            <w:r w:rsidRPr="004E15D7">
              <w:rPr>
                <w:rFonts w:eastAsia="Times New Roman"/>
                <w:sz w:val="22"/>
                <w:szCs w:val="20"/>
                <w:lang w:eastAsia="ru-RU"/>
              </w:rPr>
              <w:t>р</w:t>
            </w:r>
            <w:r w:rsidRPr="004E15D7">
              <w:rPr>
                <w:rFonts w:eastAsia="Times New Roman"/>
                <w:sz w:val="22"/>
                <w:szCs w:val="20"/>
                <w:lang w:val="uk-UA" w:eastAsia="ru-RU"/>
              </w:rPr>
              <w:t>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Instagram.com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(зображення+текст+посилання)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переглядів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рекламного відеоролику користувачам до початку/під час перегляду запитуваного відеоконтенту</w:t>
            </w:r>
          </w:p>
        </w:tc>
      </w:tr>
    </w:tbl>
    <w:p w:rsidR="00DB0B8B" w:rsidRPr="00291FBD" w:rsidRDefault="00DB0B8B" w:rsidP="00DB0B8B">
      <w:pPr>
        <w:jc w:val="center"/>
        <w:rPr>
          <w:rFonts w:eastAsia="Times New Roman"/>
          <w:b/>
          <w:color w:val="000000" w:themeColor="text1"/>
          <w:u w:val="single"/>
          <w:lang w:eastAsia="ru-RU"/>
        </w:rPr>
      </w:pPr>
    </w:p>
    <w:p w:rsidR="00DB0B8B" w:rsidRPr="00291FBD" w:rsidRDefault="00DB0B8B" w:rsidP="00DB0B8B">
      <w:pPr>
        <w:jc w:val="center"/>
        <w:rPr>
          <w:rFonts w:eastAsia="Times New Roman"/>
          <w:b/>
          <w:color w:val="000000" w:themeColor="text1"/>
          <w:u w:val="single"/>
          <w:lang w:eastAsia="ru-RU"/>
        </w:rPr>
      </w:pPr>
    </w:p>
    <w:p w:rsidR="00DB0B8B" w:rsidRPr="004804B7" w:rsidRDefault="00DB0B8B" w:rsidP="00DB0B8B">
      <w:pPr>
        <w:jc w:val="center"/>
        <w:rPr>
          <w:rFonts w:eastAsia="Times New Roman"/>
          <w:b/>
          <w:color w:val="000000" w:themeColor="text1"/>
          <w:u w:val="single"/>
          <w:lang w:val="uk-UA" w:eastAsia="ru-RU"/>
        </w:rPr>
      </w:pPr>
      <w:r w:rsidRPr="004804B7">
        <w:rPr>
          <w:rFonts w:eastAsia="Times New Roman"/>
          <w:b/>
          <w:color w:val="000000" w:themeColor="text1"/>
          <w:u w:val="single"/>
          <w:lang w:val="uk-UA" w:eastAsia="ru-RU"/>
        </w:rPr>
        <w:t>Розміщення рекламних матеріалів на інтернет-сайтах у виді банерів.</w:t>
      </w:r>
    </w:p>
    <w:p w:rsidR="00DB0B8B" w:rsidRPr="004E15D7" w:rsidRDefault="00DB0B8B" w:rsidP="00DB0B8B">
      <w:pPr>
        <w:jc w:val="both"/>
        <w:rPr>
          <w:rFonts w:eastAsiaTheme="minorHAnsi"/>
          <w:i/>
          <w:iCs/>
          <w:color w:val="000000"/>
          <w:sz w:val="20"/>
          <w:szCs w:val="18"/>
          <w:lang w:val="uk-UA" w:eastAsia="ru-RU"/>
        </w:rPr>
      </w:pPr>
      <w:r w:rsidRPr="004E15D7">
        <w:rPr>
          <w:rFonts w:eastAsia="Times New Roman"/>
          <w:i/>
          <w:color w:val="000000" w:themeColor="text1"/>
          <w:sz w:val="20"/>
          <w:szCs w:val="18"/>
          <w:lang w:val="uk-UA" w:eastAsia="ru-RU"/>
        </w:rPr>
        <w:t xml:space="preserve">Під розміщенням банерів маються на увазі </w:t>
      </w:r>
      <w:r w:rsidRPr="004E15D7">
        <w:rPr>
          <w:i/>
          <w:iCs/>
          <w:color w:val="000000"/>
          <w:sz w:val="20"/>
          <w:szCs w:val="18"/>
          <w:lang w:val="uk-UA" w:eastAsia="ru-RU"/>
        </w:rPr>
        <w:t>розміщення графічного рекламного матеріалу, який знаходиться у будь-якій частині  контенту інтернет-сайту. Графічний макет, тобто банер, повинен  знаходиться у видимому полі екрану користувача протягом усього часу перебування на сторінці інтернет-сайту. Графічний макет для банерів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16"/>
        <w:gridCol w:w="2893"/>
        <w:gridCol w:w="2331"/>
      </w:tblGrid>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3416"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893"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Послуги/Одиниця виміру</w:t>
            </w:r>
          </w:p>
        </w:tc>
        <w:tc>
          <w:tcPr>
            <w:tcW w:w="2331"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Розмір банеру, px</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85" w:history="1">
              <w:r w:rsidR="00DB0B8B" w:rsidRPr="004E15D7">
                <w:rPr>
                  <w:rStyle w:val="af5"/>
                  <w:rFonts w:ascii="Times New Roman" w:hAnsi="Times New Roman" w:cs="Times New Roman"/>
                  <w:color w:val="000000" w:themeColor="text1"/>
                  <w:sz w:val="22"/>
                  <w:szCs w:val="22"/>
                </w:rPr>
                <w:t>olx.ua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w:t>
            </w:r>
          </w:p>
        </w:tc>
        <w:tc>
          <w:tcPr>
            <w:tcW w:w="3416" w:type="dxa"/>
            <w:shd w:val="clear" w:color="auto" w:fill="FFFFFF"/>
            <w:vAlign w:val="center"/>
            <w:hideMark/>
          </w:tcPr>
          <w:p w:rsidR="00DB0B8B" w:rsidRPr="004E15D7" w:rsidRDefault="00C07C82" w:rsidP="00235D7B">
            <w:pPr>
              <w:jc w:val="center"/>
              <w:rPr>
                <w:rFonts w:eastAsia="Times New Roman"/>
                <w:color w:val="000000" w:themeColor="text1"/>
                <w:sz w:val="22"/>
                <w:szCs w:val="22"/>
                <w:lang w:eastAsia="ru-RU"/>
              </w:rPr>
            </w:pPr>
            <w:hyperlink r:id="rId86" w:history="1">
              <w:r w:rsidR="00DB0B8B" w:rsidRPr="004E15D7">
                <w:rPr>
                  <w:rStyle w:val="af5"/>
                  <w:rFonts w:ascii="Times New Roman" w:hAnsi="Times New Roman" w:cs="Times New Roman"/>
                  <w:color w:val="000000" w:themeColor="text1"/>
                  <w:sz w:val="22"/>
                  <w:szCs w:val="22"/>
                </w:rPr>
                <w:t>sinoptik.ua</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87" w:history="1">
              <w:r w:rsidR="00DB0B8B" w:rsidRPr="004E15D7">
                <w:rPr>
                  <w:rStyle w:val="af5"/>
                  <w:rFonts w:ascii="Times New Roman" w:hAnsi="Times New Roman" w:cs="Times New Roman"/>
                  <w:color w:val="000000" w:themeColor="text1"/>
                  <w:sz w:val="22"/>
                  <w:szCs w:val="22"/>
                </w:rPr>
                <w:t>segodnya.ua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4</w:t>
            </w:r>
          </w:p>
        </w:tc>
        <w:tc>
          <w:tcPr>
            <w:tcW w:w="3416" w:type="dxa"/>
            <w:vMerge w:val="restart"/>
            <w:shd w:val="clear" w:color="auto" w:fill="FFFFFF"/>
            <w:vAlign w:val="center"/>
            <w:hideMark/>
          </w:tcPr>
          <w:p w:rsidR="00DB0B8B" w:rsidRPr="004E15D7" w:rsidRDefault="00C07C82" w:rsidP="00235D7B">
            <w:pPr>
              <w:jc w:val="center"/>
              <w:rPr>
                <w:rFonts w:eastAsia="Times New Roman"/>
                <w:color w:val="000000" w:themeColor="text1"/>
                <w:sz w:val="22"/>
                <w:szCs w:val="22"/>
                <w:lang w:eastAsia="ru-RU"/>
              </w:rPr>
            </w:pPr>
            <w:hyperlink r:id="rId88" w:history="1">
              <w:r w:rsidR="00DB0B8B" w:rsidRPr="004E15D7">
                <w:rPr>
                  <w:rStyle w:val="af5"/>
                  <w:rFonts w:ascii="Times New Roman" w:hAnsi="Times New Roman" w:cs="Times New Roman"/>
                  <w:color w:val="000000" w:themeColor="text1"/>
                  <w:sz w:val="22"/>
                  <w:szCs w:val="22"/>
                </w:rPr>
                <w:t>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5</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89" w:history="1">
              <w:r w:rsidR="00DB0B8B" w:rsidRPr="004E15D7">
                <w:rPr>
                  <w:rStyle w:val="af5"/>
                  <w:rFonts w:ascii="Times New Roman" w:hAnsi="Times New Roman" w:cs="Times New Roman"/>
                  <w:color w:val="000000" w:themeColor="text1"/>
                  <w:sz w:val="22"/>
                  <w:szCs w:val="22"/>
                </w:rPr>
                <w:t xml:space="preserve">meta.ua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6</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0" w:history="1">
              <w:r w:rsidR="00DB0B8B" w:rsidRPr="004E15D7">
                <w:rPr>
                  <w:rStyle w:val="af5"/>
                  <w:rFonts w:ascii="Times New Roman" w:hAnsi="Times New Roman" w:cs="Times New Roman"/>
                  <w:color w:val="000000" w:themeColor="text1"/>
                  <w:sz w:val="22"/>
                  <w:szCs w:val="22"/>
                </w:rPr>
                <w:t xml:space="preserve">censor.net.ua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7</w:t>
            </w:r>
          </w:p>
        </w:tc>
        <w:tc>
          <w:tcPr>
            <w:tcW w:w="3416" w:type="dxa"/>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1" w:history="1">
              <w:r w:rsidR="00DB0B8B" w:rsidRPr="004E15D7">
                <w:rPr>
                  <w:rStyle w:val="af5"/>
                  <w:rFonts w:ascii="Times New Roman" w:hAnsi="Times New Roman" w:cs="Times New Roman"/>
                  <w:color w:val="000000" w:themeColor="text1"/>
                  <w:sz w:val="22"/>
                  <w:szCs w:val="22"/>
                </w:rPr>
                <w:t xml:space="preserve">focus.ua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8</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2" w:history="1">
              <w:r w:rsidR="00DB0B8B" w:rsidRPr="004E15D7">
                <w:rPr>
                  <w:rStyle w:val="af5"/>
                  <w:rFonts w:ascii="Times New Roman" w:hAnsi="Times New Roman" w:cs="Times New Roman"/>
                  <w:color w:val="000000" w:themeColor="text1"/>
                  <w:sz w:val="22"/>
                  <w:szCs w:val="22"/>
                </w:rPr>
                <w:t xml:space="preserve">hotline.ua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9</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3" w:history="1">
              <w:r w:rsidR="00DB0B8B" w:rsidRPr="004E15D7">
                <w:rPr>
                  <w:rStyle w:val="af5"/>
                  <w:rFonts w:ascii="Times New Roman" w:hAnsi="Times New Roman" w:cs="Times New Roman"/>
                  <w:color w:val="000000" w:themeColor="text1"/>
                  <w:sz w:val="22"/>
                  <w:szCs w:val="22"/>
                </w:rPr>
                <w:t xml:space="preserve">online.ua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10</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4" w:history="1">
              <w:r w:rsidR="00DB0B8B" w:rsidRPr="004E15D7">
                <w:rPr>
                  <w:rStyle w:val="af5"/>
                  <w:rFonts w:ascii="Times New Roman" w:hAnsi="Times New Roman" w:cs="Times New Roman"/>
                  <w:color w:val="000000" w:themeColor="text1"/>
                  <w:sz w:val="22"/>
                  <w:szCs w:val="22"/>
                </w:rPr>
                <w:t xml:space="preserve">kidstaff.com.ua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11</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5" w:history="1">
              <w:r w:rsidR="00DB0B8B" w:rsidRPr="004E15D7">
                <w:rPr>
                  <w:rStyle w:val="af5"/>
                  <w:rFonts w:ascii="Times New Roman" w:hAnsi="Times New Roman" w:cs="Times New Roman"/>
                  <w:color w:val="000000" w:themeColor="text1"/>
                  <w:sz w:val="22"/>
                  <w:szCs w:val="22"/>
                </w:rPr>
                <w:t>lb.ua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12</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6" w:history="1">
              <w:r w:rsidR="00DB0B8B" w:rsidRPr="004E15D7">
                <w:rPr>
                  <w:rStyle w:val="af5"/>
                  <w:rFonts w:ascii="Times New Roman" w:hAnsi="Times New Roman" w:cs="Times New Roman"/>
                  <w:color w:val="000000" w:themeColor="text1"/>
                  <w:sz w:val="22"/>
                  <w:szCs w:val="22"/>
                </w:rPr>
                <w:t xml:space="preserve">avtobazar.ua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13</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7" w:history="1">
              <w:r w:rsidR="00DB0B8B" w:rsidRPr="004E15D7">
                <w:rPr>
                  <w:rStyle w:val="af5"/>
                  <w:rFonts w:ascii="Times New Roman" w:hAnsi="Times New Roman" w:cs="Times New Roman"/>
                  <w:color w:val="000000" w:themeColor="text1"/>
                  <w:sz w:val="22"/>
                  <w:szCs w:val="22"/>
                </w:rPr>
                <w:t xml:space="preserve">depo.ua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14</w:t>
            </w:r>
          </w:p>
        </w:tc>
        <w:tc>
          <w:tcPr>
            <w:tcW w:w="3416" w:type="dxa"/>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8" w:history="1">
              <w:r w:rsidR="00DB0B8B" w:rsidRPr="004E15D7">
                <w:rPr>
                  <w:rStyle w:val="af5"/>
                  <w:rFonts w:ascii="Times New Roman" w:hAnsi="Times New Roman" w:cs="Times New Roman"/>
                  <w:color w:val="000000" w:themeColor="text1"/>
                  <w:sz w:val="22"/>
                  <w:szCs w:val="22"/>
                </w:rPr>
                <w:t xml:space="preserve">112.ua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15</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99" w:history="1">
              <w:r w:rsidR="00DB0B8B" w:rsidRPr="004E15D7">
                <w:rPr>
                  <w:rStyle w:val="af5"/>
                  <w:rFonts w:ascii="Times New Roman" w:hAnsi="Times New Roman" w:cs="Times New Roman"/>
                  <w:color w:val="000000" w:themeColor="text1"/>
                  <w:sz w:val="22"/>
                  <w:szCs w:val="22"/>
                </w:rPr>
                <w:t xml:space="preserve">telegraf.com.ua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18</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0" w:history="1">
              <w:r w:rsidR="00DB0B8B" w:rsidRPr="004E15D7">
                <w:rPr>
                  <w:rStyle w:val="af5"/>
                  <w:rFonts w:ascii="Times New Roman" w:hAnsi="Times New Roman" w:cs="Times New Roman"/>
                  <w:color w:val="000000" w:themeColor="text1"/>
                  <w:sz w:val="22"/>
                  <w:szCs w:val="22"/>
                </w:rPr>
                <w:t xml:space="preserve">unn.com.ua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19</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1" w:history="1">
              <w:r w:rsidR="00DB0B8B" w:rsidRPr="004E15D7">
                <w:rPr>
                  <w:rStyle w:val="af5"/>
                  <w:rFonts w:ascii="Times New Roman" w:hAnsi="Times New Roman" w:cs="Times New Roman"/>
                  <w:color w:val="000000" w:themeColor="text1"/>
                  <w:sz w:val="22"/>
                  <w:szCs w:val="22"/>
                </w:rPr>
                <w:t xml:space="preserve">tabletki.ua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20</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2" w:history="1">
              <w:r w:rsidR="00DB0B8B" w:rsidRPr="004E15D7">
                <w:rPr>
                  <w:rStyle w:val="af5"/>
                  <w:rFonts w:ascii="Times New Roman" w:hAnsi="Times New Roman" w:cs="Times New Roman"/>
                  <w:color w:val="000000" w:themeColor="text1"/>
                  <w:sz w:val="22"/>
                  <w:szCs w:val="22"/>
                </w:rPr>
                <w:t>delo.ua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3" w:history="1">
              <w:r w:rsidR="00DB0B8B" w:rsidRPr="004E15D7">
                <w:rPr>
                  <w:rStyle w:val="af5"/>
                  <w:rFonts w:ascii="Times New Roman" w:hAnsi="Times New Roman" w:cs="Times New Roman"/>
                  <w:color w:val="000000" w:themeColor="text1"/>
                  <w:sz w:val="22"/>
                  <w:szCs w:val="22"/>
                </w:rPr>
                <w:t xml:space="preserve">xvatit.com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22</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4" w:history="1">
              <w:r w:rsidR="00DB0B8B" w:rsidRPr="004E15D7">
                <w:rPr>
                  <w:rStyle w:val="af5"/>
                  <w:rFonts w:ascii="Times New Roman" w:hAnsi="Times New Roman" w:cs="Times New Roman"/>
                  <w:color w:val="000000" w:themeColor="text1"/>
                  <w:sz w:val="22"/>
                  <w:szCs w:val="22"/>
                </w:rPr>
                <w:t>finance.obozrevatel.com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23</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5" w:history="1">
              <w:r w:rsidR="00DB0B8B" w:rsidRPr="004E15D7">
                <w:rPr>
                  <w:rStyle w:val="af5"/>
                  <w:rFonts w:ascii="Times New Roman" w:hAnsi="Times New Roman" w:cs="Times New Roman"/>
                  <w:color w:val="000000" w:themeColor="text1"/>
                  <w:sz w:val="22"/>
                  <w:szCs w:val="22"/>
                </w:rPr>
                <w:t xml:space="preserve">autocentre.ua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24</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6" w:history="1">
              <w:r w:rsidR="00DB0B8B" w:rsidRPr="004E15D7">
                <w:rPr>
                  <w:rStyle w:val="af5"/>
                  <w:rFonts w:ascii="Times New Roman" w:hAnsi="Times New Roman" w:cs="Times New Roman"/>
                  <w:color w:val="000000" w:themeColor="text1"/>
                  <w:sz w:val="22"/>
                  <w:szCs w:val="22"/>
                </w:rPr>
                <w:t xml:space="preserve">day.kiev.ua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25</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7" w:history="1">
              <w:r w:rsidR="00DB0B8B" w:rsidRPr="004E15D7">
                <w:rPr>
                  <w:rStyle w:val="af5"/>
                  <w:rFonts w:ascii="Times New Roman" w:hAnsi="Times New Roman" w:cs="Times New Roman"/>
                  <w:color w:val="000000" w:themeColor="text1"/>
                  <w:sz w:val="22"/>
                  <w:szCs w:val="22"/>
                </w:rPr>
                <w:t xml:space="preserve">ipress.ua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26</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8" w:history="1">
              <w:r w:rsidR="00DB0B8B" w:rsidRPr="004E15D7">
                <w:rPr>
                  <w:rStyle w:val="af5"/>
                  <w:rFonts w:ascii="Times New Roman" w:hAnsi="Times New Roman" w:cs="Times New Roman"/>
                  <w:color w:val="000000" w:themeColor="text1"/>
                  <w:sz w:val="22"/>
                  <w:szCs w:val="22"/>
                </w:rPr>
                <w:t xml:space="preserve">magnolia-tv.com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27</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09" w:history="1">
              <w:r w:rsidR="00DB0B8B" w:rsidRPr="004E15D7">
                <w:rPr>
                  <w:rStyle w:val="af5"/>
                  <w:rFonts w:ascii="Times New Roman" w:hAnsi="Times New Roman" w:cs="Times New Roman"/>
                  <w:color w:val="000000" w:themeColor="text1"/>
                  <w:sz w:val="22"/>
                  <w:szCs w:val="22"/>
                </w:rPr>
                <w:t>kontrakty.ua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10" w:history="1">
              <w:r w:rsidR="00DB0B8B" w:rsidRPr="004E15D7">
                <w:rPr>
                  <w:rStyle w:val="af5"/>
                  <w:rFonts w:ascii="Times New Roman" w:hAnsi="Times New Roman" w:cs="Times New Roman"/>
                  <w:color w:val="000000" w:themeColor="text1"/>
                  <w:sz w:val="22"/>
                  <w:szCs w:val="22"/>
                </w:rPr>
                <w:t xml:space="preserve">xsport.ua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11" w:history="1">
              <w:r w:rsidR="00DB0B8B" w:rsidRPr="004E15D7">
                <w:rPr>
                  <w:rStyle w:val="af5"/>
                  <w:rFonts w:ascii="Times New Roman" w:hAnsi="Times New Roman" w:cs="Times New Roman"/>
                  <w:color w:val="000000" w:themeColor="text1"/>
                  <w:sz w:val="22"/>
                  <w:szCs w:val="22"/>
                </w:rPr>
                <w:t xml:space="preserve">segodnya.ua-sport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30</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12" w:history="1">
              <w:r w:rsidR="00DB0B8B" w:rsidRPr="004E15D7">
                <w:rPr>
                  <w:rStyle w:val="af5"/>
                  <w:rFonts w:ascii="Times New Roman" w:hAnsi="Times New Roman" w:cs="Times New Roman"/>
                  <w:color w:val="000000" w:themeColor="text1"/>
                  <w:sz w:val="22"/>
                  <w:szCs w:val="22"/>
                </w:rPr>
                <w:t>lady.obozrevatel.com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13" w:history="1">
              <w:r w:rsidR="00DB0B8B" w:rsidRPr="004E15D7">
                <w:rPr>
                  <w:rStyle w:val="af5"/>
                  <w:rFonts w:ascii="Times New Roman" w:hAnsi="Times New Roman" w:cs="Times New Roman"/>
                  <w:color w:val="000000" w:themeColor="text1"/>
                  <w:sz w:val="22"/>
                  <w:szCs w:val="22"/>
                </w:rPr>
                <w:t>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14" w:history="1">
              <w:r w:rsidR="00DB0B8B" w:rsidRPr="004E15D7">
                <w:rPr>
                  <w:rStyle w:val="af5"/>
                  <w:rFonts w:ascii="Times New Roman" w:hAnsi="Times New Roman" w:cs="Times New Roman"/>
                  <w:color w:val="000000" w:themeColor="text1"/>
                  <w:sz w:val="22"/>
                  <w:szCs w:val="22"/>
                </w:rPr>
                <w:t xml:space="preserve">smartphone.ua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33</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115" w:history="1">
              <w:r w:rsidR="00DB0B8B" w:rsidRPr="004E15D7">
                <w:rPr>
                  <w:rStyle w:val="af5"/>
                  <w:rFonts w:ascii="Times New Roman" w:hAnsi="Times New Roman" w:cs="Times New Roman"/>
                  <w:color w:val="000000" w:themeColor="text1"/>
                  <w:sz w:val="22"/>
                  <w:szCs w:val="22"/>
                </w:rPr>
                <w:t>sport.ua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lastRenderedPageBreak/>
              <w:t>34</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116" w:history="1">
              <w:r w:rsidR="00DB0B8B" w:rsidRPr="004E15D7">
                <w:rPr>
                  <w:rStyle w:val="af5"/>
                  <w:rFonts w:ascii="Times New Roman" w:hAnsi="Times New Roman" w:cs="Times New Roman"/>
                  <w:color w:val="000000" w:themeColor="text1"/>
                  <w:sz w:val="22"/>
                  <w:szCs w:val="22"/>
                </w:rPr>
                <w:t>sport.oboz.ua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35</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117" w:history="1">
              <w:r w:rsidR="00DB0B8B" w:rsidRPr="004E15D7">
                <w:rPr>
                  <w:rStyle w:val="af5"/>
                  <w:rFonts w:ascii="Times New Roman" w:hAnsi="Times New Roman" w:cs="Times New Roman"/>
                  <w:color w:val="000000" w:themeColor="text1"/>
                  <w:sz w:val="22"/>
                  <w:szCs w:val="22"/>
                </w:rPr>
                <w:t xml:space="preserve">kinofilms.ua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36</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118" w:history="1">
              <w:r w:rsidR="00DB0B8B" w:rsidRPr="004E15D7">
                <w:rPr>
                  <w:rStyle w:val="af5"/>
                  <w:rFonts w:ascii="Times New Roman" w:hAnsi="Times New Roman" w:cs="Times New Roman"/>
                  <w:color w:val="000000" w:themeColor="text1"/>
                  <w:sz w:val="22"/>
                  <w:szCs w:val="22"/>
                </w:rPr>
                <w:t xml:space="preserve">metamarket.ua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37</w:t>
            </w:r>
          </w:p>
        </w:tc>
        <w:tc>
          <w:tcPr>
            <w:tcW w:w="3416" w:type="dxa"/>
            <w:vMerge w:val="restart"/>
            <w:noWrap/>
            <w:vAlign w:val="center"/>
            <w:hideMark/>
          </w:tcPr>
          <w:p w:rsidR="00DB0B8B" w:rsidRPr="004E15D7" w:rsidRDefault="00C07C82" w:rsidP="00235D7B">
            <w:pPr>
              <w:jc w:val="center"/>
              <w:rPr>
                <w:rFonts w:eastAsia="Times New Roman"/>
                <w:color w:val="000000" w:themeColor="text1"/>
                <w:sz w:val="22"/>
                <w:szCs w:val="22"/>
                <w:lang w:eastAsia="ru-RU"/>
              </w:rPr>
            </w:pPr>
            <w:hyperlink r:id="rId119" w:history="1">
              <w:r w:rsidR="00DB0B8B" w:rsidRPr="004E15D7">
                <w:rPr>
                  <w:rStyle w:val="af5"/>
                  <w:rFonts w:ascii="Times New Roman" w:hAnsi="Times New Roman" w:cs="Times New Roman"/>
                  <w:color w:val="000000" w:themeColor="text1"/>
                  <w:sz w:val="22"/>
                  <w:szCs w:val="22"/>
                </w:rPr>
                <w:t xml:space="preserve">footboom.com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39</w:t>
            </w:r>
          </w:p>
        </w:tc>
        <w:tc>
          <w:tcPr>
            <w:tcW w:w="3416"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3416" w:type="dxa"/>
            <w:vAlign w:val="center"/>
            <w:hideMark/>
          </w:tcPr>
          <w:p w:rsidR="00DB0B8B" w:rsidRPr="004E15D7" w:rsidRDefault="00C07C82" w:rsidP="00235D7B">
            <w:pPr>
              <w:jc w:val="center"/>
              <w:rPr>
                <w:rFonts w:eastAsia="Times New Roman"/>
                <w:color w:val="000000" w:themeColor="text1"/>
                <w:sz w:val="22"/>
                <w:szCs w:val="22"/>
                <w:lang w:eastAsia="ru-RU"/>
              </w:rPr>
            </w:pPr>
            <w:hyperlink r:id="rId120" w:history="1">
              <w:r w:rsidR="00DB0B8B" w:rsidRPr="004E15D7">
                <w:rPr>
                  <w:rStyle w:val="af5"/>
                  <w:rFonts w:ascii="Times New Roman" w:hAnsi="Times New Roman" w:cs="Times New Roman"/>
                  <w:color w:val="000000" w:themeColor="text1"/>
                  <w:sz w:val="22"/>
                  <w:szCs w:val="22"/>
                </w:rPr>
                <w:t xml:space="preserve">vseodetyah.com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val="uk-UA" w:eastAsia="ru-RU"/>
              </w:rPr>
            </w:pPr>
            <w:hyperlink r:id="rId121" w:history="1">
              <w:r w:rsidR="00DB0B8B" w:rsidRPr="004E15D7">
                <w:rPr>
                  <w:rStyle w:val="af5"/>
                  <w:rFonts w:ascii="Times New Roman" w:hAnsi="Times New Roman" w:cs="Times New Roman"/>
                  <w:color w:val="000000" w:themeColor="text1"/>
                  <w:sz w:val="22"/>
                  <w:szCs w:val="22"/>
                </w:rPr>
                <w:t>mama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tato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ua</w:t>
              </w:r>
              <w:r w:rsidR="00DB0B8B" w:rsidRPr="004E15D7">
                <w:rPr>
                  <w:rStyle w:val="af5"/>
                  <w:rFonts w:ascii="Times New Roman" w:hAnsi="Times New Roman" w:cs="Times New Roman"/>
                  <w:color w:val="000000" w:themeColor="text1"/>
                  <w:sz w:val="22"/>
                  <w:szCs w:val="22"/>
                  <w:lang w:val="uk-UA"/>
                </w:rPr>
                <w:t xml:space="preserve">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2" w:history="1">
              <w:r w:rsidR="00DB0B8B" w:rsidRPr="004E15D7">
                <w:rPr>
                  <w:rStyle w:val="af5"/>
                  <w:rFonts w:ascii="Times New Roman" w:hAnsi="Times New Roman" w:cs="Times New Roman"/>
                  <w:color w:val="000000" w:themeColor="text1"/>
                  <w:sz w:val="22"/>
                  <w:szCs w:val="22"/>
                </w:rPr>
                <w:t xml:space="preserve">turistua.com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3416" w:type="dxa"/>
            <w:vAlign w:val="center"/>
            <w:hideMark/>
          </w:tcPr>
          <w:p w:rsidR="00DB0B8B" w:rsidRPr="004E15D7" w:rsidRDefault="00C07C82" w:rsidP="00235D7B">
            <w:pPr>
              <w:jc w:val="center"/>
              <w:rPr>
                <w:rFonts w:eastAsia="Times New Roman"/>
                <w:color w:val="000000" w:themeColor="text1"/>
                <w:sz w:val="22"/>
                <w:szCs w:val="22"/>
                <w:lang w:eastAsia="ru-RU"/>
              </w:rPr>
            </w:pPr>
            <w:hyperlink r:id="rId123" w:history="1">
              <w:r w:rsidR="00DB0B8B" w:rsidRPr="004E15D7">
                <w:rPr>
                  <w:rStyle w:val="af5"/>
                  <w:rFonts w:ascii="Times New Roman" w:hAnsi="Times New Roman" w:cs="Times New Roman"/>
                  <w:color w:val="000000" w:themeColor="text1"/>
                  <w:sz w:val="22"/>
                  <w:szCs w:val="22"/>
                </w:rPr>
                <w:t xml:space="preserve">24boxing.com.ua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4" w:history="1">
              <w:r w:rsidR="00DB0B8B" w:rsidRPr="004E15D7">
                <w:rPr>
                  <w:rStyle w:val="af5"/>
                  <w:rFonts w:ascii="Times New Roman" w:hAnsi="Times New Roman" w:cs="Times New Roman"/>
                  <w:color w:val="000000" w:themeColor="text1"/>
                  <w:sz w:val="22"/>
                  <w:szCs w:val="22"/>
                </w:rPr>
                <w:t xml:space="preserve">footballtransfer.com.ua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5" w:history="1">
              <w:r w:rsidR="00DB0B8B" w:rsidRPr="004E15D7">
                <w:rPr>
                  <w:rStyle w:val="af5"/>
                  <w:rFonts w:ascii="Times New Roman" w:hAnsi="Times New Roman" w:cs="Times New Roman"/>
                  <w:color w:val="000000" w:themeColor="text1"/>
                  <w:sz w:val="22"/>
                  <w:szCs w:val="22"/>
                </w:rPr>
                <w:t xml:space="preserve">dynamomania.com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6" w:history="1">
              <w:r w:rsidR="00DB0B8B" w:rsidRPr="004E15D7">
                <w:rPr>
                  <w:rStyle w:val="af5"/>
                  <w:rFonts w:ascii="Times New Roman" w:hAnsi="Times New Roman" w:cs="Times New Roman"/>
                  <w:color w:val="000000" w:themeColor="text1"/>
                  <w:sz w:val="22"/>
                  <w:szCs w:val="22"/>
                </w:rPr>
                <w:t xml:space="preserve">RBC.ua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47</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7" w:history="1">
              <w:r w:rsidR="00DB0B8B" w:rsidRPr="004E15D7">
                <w:rPr>
                  <w:rStyle w:val="af5"/>
                  <w:rFonts w:ascii="Times New Roman" w:hAnsi="Times New Roman" w:cs="Times New Roman"/>
                  <w:color w:val="000000" w:themeColor="text1"/>
                  <w:sz w:val="22"/>
                  <w:szCs w:val="22"/>
                </w:rPr>
                <w:t xml:space="preserve">istpravda.com.ua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48</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8" w:history="1">
              <w:r w:rsidR="00DB0B8B" w:rsidRPr="004E15D7">
                <w:rPr>
                  <w:rStyle w:val="af5"/>
                  <w:rFonts w:ascii="Times New Roman" w:hAnsi="Times New Roman" w:cs="Times New Roman"/>
                  <w:color w:val="000000" w:themeColor="text1"/>
                  <w:sz w:val="22"/>
                  <w:szCs w:val="22"/>
                </w:rPr>
                <w:t xml:space="preserve">minfin.com.ua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49</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29" w:history="1">
              <w:r w:rsidR="00DB0B8B" w:rsidRPr="004E15D7">
                <w:rPr>
                  <w:rStyle w:val="af5"/>
                  <w:rFonts w:ascii="Times New Roman" w:hAnsi="Times New Roman" w:cs="Times New Roman"/>
                  <w:color w:val="000000" w:themeColor="text1"/>
                  <w:sz w:val="22"/>
                  <w:szCs w:val="22"/>
                </w:rPr>
                <w:t>comments.ua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0" w:history="1">
              <w:r w:rsidR="00DB0B8B" w:rsidRPr="004E15D7">
                <w:rPr>
                  <w:rStyle w:val="af5"/>
                  <w:rFonts w:ascii="Times New Roman" w:hAnsi="Times New Roman" w:cs="Times New Roman"/>
                  <w:color w:val="000000" w:themeColor="text1"/>
                  <w:sz w:val="22"/>
                  <w:szCs w:val="22"/>
                </w:rPr>
                <w:t xml:space="preserve">news.bigmir.net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1" w:history="1">
              <w:r w:rsidR="00DB0B8B" w:rsidRPr="004E15D7">
                <w:rPr>
                  <w:rStyle w:val="af5"/>
                  <w:rFonts w:ascii="Times New Roman" w:hAnsi="Times New Roman" w:cs="Times New Roman"/>
                  <w:color w:val="000000" w:themeColor="text1"/>
                  <w:sz w:val="22"/>
                  <w:szCs w:val="22"/>
                </w:rPr>
                <w:t xml:space="preserve">finance.bigmir.net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2" w:history="1">
              <w:r w:rsidR="00DB0B8B" w:rsidRPr="004E15D7">
                <w:rPr>
                  <w:rStyle w:val="af5"/>
                  <w:rFonts w:ascii="Times New Roman" w:hAnsi="Times New Roman" w:cs="Times New Roman"/>
                  <w:color w:val="000000" w:themeColor="text1"/>
                  <w:sz w:val="22"/>
                  <w:szCs w:val="22"/>
                </w:rPr>
                <w:t xml:space="preserve">dengi.ua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3" w:history="1">
              <w:r w:rsidR="00DB0B8B" w:rsidRPr="004E15D7">
                <w:rPr>
                  <w:rStyle w:val="af5"/>
                  <w:rFonts w:ascii="Times New Roman" w:hAnsi="Times New Roman" w:cs="Times New Roman"/>
                  <w:color w:val="000000" w:themeColor="text1"/>
                  <w:sz w:val="22"/>
                  <w:szCs w:val="22"/>
                </w:rPr>
                <w:t xml:space="preserve">news.i.ua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4" w:history="1">
              <w:r w:rsidR="00DB0B8B" w:rsidRPr="004E15D7">
                <w:rPr>
                  <w:rStyle w:val="af5"/>
                  <w:rFonts w:ascii="Times New Roman" w:hAnsi="Times New Roman" w:cs="Times New Roman"/>
                  <w:color w:val="000000" w:themeColor="text1"/>
                  <w:sz w:val="22"/>
                  <w:szCs w:val="22"/>
                </w:rPr>
                <w:t xml:space="preserve">politics.i.ua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5" w:history="1">
              <w:r w:rsidR="00DB0B8B" w:rsidRPr="004E15D7">
                <w:rPr>
                  <w:rStyle w:val="af5"/>
                  <w:rFonts w:ascii="Times New Roman" w:hAnsi="Times New Roman" w:cs="Times New Roman"/>
                  <w:color w:val="000000" w:themeColor="text1"/>
                  <w:sz w:val="22"/>
                  <w:szCs w:val="22"/>
                </w:rPr>
                <w:t xml:space="preserve">finance.i.ua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6" w:history="1">
              <w:r w:rsidR="00DB0B8B" w:rsidRPr="004E15D7">
                <w:rPr>
                  <w:rStyle w:val="af5"/>
                  <w:rFonts w:ascii="Times New Roman" w:hAnsi="Times New Roman" w:cs="Times New Roman"/>
                  <w:color w:val="000000" w:themeColor="text1"/>
                  <w:sz w:val="22"/>
                  <w:szCs w:val="22"/>
                </w:rPr>
                <w:t xml:space="preserve">gordonua.com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58</w:t>
            </w:r>
          </w:p>
        </w:tc>
        <w:tc>
          <w:tcPr>
            <w:tcW w:w="3416" w:type="dxa"/>
            <w:vAlign w:val="center"/>
            <w:hideMark/>
          </w:tcPr>
          <w:p w:rsidR="00DB0B8B" w:rsidRPr="004E15D7" w:rsidRDefault="00C07C82" w:rsidP="00235D7B">
            <w:pPr>
              <w:jc w:val="center"/>
              <w:rPr>
                <w:rFonts w:eastAsia="Times New Roman"/>
                <w:color w:val="000000" w:themeColor="text1"/>
                <w:sz w:val="22"/>
                <w:szCs w:val="22"/>
                <w:lang w:eastAsia="ru-RU"/>
              </w:rPr>
            </w:pPr>
            <w:hyperlink r:id="rId137" w:history="1">
              <w:r w:rsidR="00DB0B8B" w:rsidRPr="004E15D7">
                <w:rPr>
                  <w:rStyle w:val="af5"/>
                  <w:rFonts w:ascii="Times New Roman" w:hAnsi="Times New Roman" w:cs="Times New Roman"/>
                  <w:color w:val="000000" w:themeColor="text1"/>
                  <w:sz w:val="22"/>
                  <w:szCs w:val="22"/>
                </w:rPr>
                <w:t xml:space="preserve">capital.ua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59</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8" w:history="1">
              <w:r w:rsidR="00DB0B8B" w:rsidRPr="004E15D7">
                <w:rPr>
                  <w:rStyle w:val="af5"/>
                  <w:rFonts w:ascii="Times New Roman" w:hAnsi="Times New Roman" w:cs="Times New Roman"/>
                  <w:color w:val="000000" w:themeColor="text1"/>
                  <w:sz w:val="22"/>
                  <w:szCs w:val="22"/>
                </w:rPr>
                <w:t>ukrinform.ua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39" w:history="1">
              <w:r w:rsidR="00DB0B8B" w:rsidRPr="004E15D7">
                <w:rPr>
                  <w:rStyle w:val="af5"/>
                  <w:rFonts w:ascii="Times New Roman" w:hAnsi="Times New Roman" w:cs="Times New Roman"/>
                  <w:color w:val="000000" w:themeColor="text1"/>
                  <w:sz w:val="22"/>
                  <w:szCs w:val="22"/>
                </w:rPr>
                <w:t xml:space="preserve">ua-today.com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40" w:history="1">
              <w:r w:rsidR="00DB0B8B" w:rsidRPr="004E15D7">
                <w:rPr>
                  <w:rStyle w:val="af5"/>
                  <w:rFonts w:ascii="Times New Roman" w:hAnsi="Times New Roman" w:cs="Times New Roman"/>
                  <w:color w:val="000000" w:themeColor="text1"/>
                  <w:sz w:val="22"/>
                  <w:szCs w:val="22"/>
                </w:rPr>
                <w:t xml:space="preserve">interfax.com.ua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41" w:history="1">
              <w:r w:rsidR="00DB0B8B" w:rsidRPr="004E15D7">
                <w:rPr>
                  <w:rStyle w:val="af5"/>
                  <w:rFonts w:ascii="Times New Roman" w:hAnsi="Times New Roman" w:cs="Times New Roman"/>
                  <w:color w:val="000000" w:themeColor="text1"/>
                  <w:sz w:val="22"/>
                  <w:szCs w:val="22"/>
                </w:rPr>
                <w:t>gismeteo.ua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3416" w:type="dxa"/>
            <w:vMerge w:val="restart"/>
            <w:vAlign w:val="center"/>
            <w:hideMark/>
          </w:tcPr>
          <w:p w:rsidR="00DB0B8B" w:rsidRPr="004E15D7" w:rsidRDefault="00C07C82" w:rsidP="00235D7B">
            <w:pPr>
              <w:jc w:val="center"/>
              <w:rPr>
                <w:rFonts w:eastAsia="Times New Roman"/>
                <w:color w:val="000000" w:themeColor="text1"/>
                <w:sz w:val="22"/>
                <w:szCs w:val="22"/>
                <w:lang w:eastAsia="ru-RU"/>
              </w:rPr>
            </w:pPr>
            <w:hyperlink r:id="rId142" w:history="1">
              <w:r w:rsidR="00DB0B8B" w:rsidRPr="004E15D7">
                <w:rPr>
                  <w:rStyle w:val="af5"/>
                  <w:rFonts w:ascii="Times New Roman" w:hAnsi="Times New Roman" w:cs="Times New Roman"/>
                  <w:color w:val="000000" w:themeColor="text1"/>
                  <w:sz w:val="22"/>
                  <w:szCs w:val="22"/>
                </w:rPr>
                <w:t>realist.online</w:t>
              </w:r>
            </w:hyperlink>
          </w:p>
        </w:tc>
        <w:tc>
          <w:tcPr>
            <w:tcW w:w="2893"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3416" w:type="dxa"/>
            <w:vAlign w:val="center"/>
          </w:tcPr>
          <w:p w:rsidR="00DB0B8B" w:rsidRPr="004E15D7" w:rsidRDefault="00C07C82" w:rsidP="00235D7B">
            <w:pPr>
              <w:jc w:val="center"/>
              <w:rPr>
                <w:rFonts w:eastAsia="Times New Roman"/>
                <w:color w:val="000000" w:themeColor="text1"/>
                <w:sz w:val="22"/>
                <w:szCs w:val="22"/>
                <w:lang w:val="en-US" w:eastAsia="ru-RU"/>
              </w:rPr>
            </w:pPr>
            <w:hyperlink r:id="rId143" w:history="1">
              <w:r w:rsidR="00DB0B8B" w:rsidRPr="004E15D7">
                <w:rPr>
                  <w:rStyle w:val="af5"/>
                  <w:rFonts w:ascii="Times New Roman" w:hAnsi="Times New Roman" w:cs="Times New Roman"/>
                  <w:color w:val="000000" w:themeColor="text1"/>
                  <w:sz w:val="22"/>
                  <w:szCs w:val="22"/>
                </w:rPr>
                <w:t>dom.ria.com</w:t>
              </w:r>
            </w:hyperlink>
          </w:p>
        </w:tc>
        <w:tc>
          <w:tcPr>
            <w:tcW w:w="2893"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65</w:t>
            </w:r>
          </w:p>
        </w:tc>
        <w:tc>
          <w:tcPr>
            <w:tcW w:w="3416" w:type="dxa"/>
            <w:vAlign w:val="center"/>
            <w:hideMark/>
          </w:tcPr>
          <w:p w:rsidR="00DB0B8B" w:rsidRPr="004E15D7" w:rsidRDefault="00C07C82" w:rsidP="00235D7B">
            <w:pPr>
              <w:jc w:val="center"/>
              <w:rPr>
                <w:color w:val="000000" w:themeColor="text1"/>
                <w:sz w:val="22"/>
                <w:szCs w:val="22"/>
                <w:lang w:val="en-US" w:eastAsia="en-US"/>
              </w:rPr>
            </w:pPr>
            <w:hyperlink r:id="rId144" w:tgtFrame="_blank" w:history="1">
              <w:r w:rsidR="00DB0B8B" w:rsidRPr="004E15D7">
                <w:rPr>
                  <w:rStyle w:val="af5"/>
                  <w:rFonts w:ascii="Times New Roman" w:hAnsi="Times New Roman" w:cs="Times New Roman"/>
                  <w:color w:val="000000" w:themeColor="text1"/>
                  <w:sz w:val="22"/>
                  <w:szCs w:val="22"/>
                  <w:lang w:val="en-US"/>
                </w:rPr>
                <w:t>fuete</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45" w:tgtFrame="_blank" w:history="1">
              <w:r w:rsidR="00DB0B8B" w:rsidRPr="004E15D7">
                <w:rPr>
                  <w:rStyle w:val="af5"/>
                  <w:rFonts w:ascii="Times New Roman" w:hAnsi="Times New Roman" w:cs="Times New Roman"/>
                  <w:color w:val="000000" w:themeColor="text1"/>
                  <w:sz w:val="22"/>
                  <w:szCs w:val="22"/>
                  <w:lang w:val="en-US"/>
                </w:rPr>
                <w:t>ecolog</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67</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46" w:tgtFrame="_blank" w:history="1">
              <w:r w:rsidR="00DB0B8B" w:rsidRPr="004E15D7">
                <w:rPr>
                  <w:rStyle w:val="af5"/>
                  <w:rFonts w:ascii="Times New Roman" w:hAnsi="Times New Roman" w:cs="Times New Roman"/>
                  <w:color w:val="000000" w:themeColor="text1"/>
                  <w:sz w:val="22"/>
                  <w:szCs w:val="22"/>
                  <w:lang w:val="en-US"/>
                </w:rPr>
                <w:t>apk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inform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68</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47" w:tgtFrame="_blank" w:history="1">
              <w:r w:rsidR="00DB0B8B" w:rsidRPr="004E15D7">
                <w:rPr>
                  <w:rStyle w:val="af5"/>
                  <w:rFonts w:ascii="Times New Roman" w:hAnsi="Times New Roman" w:cs="Times New Roman"/>
                  <w:color w:val="000000" w:themeColor="text1"/>
                  <w:sz w:val="22"/>
                  <w:szCs w:val="22"/>
                  <w:lang w:val="en-US"/>
                </w:rPr>
                <w:t>kyivpost</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69</w:t>
            </w:r>
          </w:p>
        </w:tc>
        <w:tc>
          <w:tcPr>
            <w:tcW w:w="3416" w:type="dxa"/>
            <w:vAlign w:val="center"/>
            <w:hideMark/>
          </w:tcPr>
          <w:p w:rsidR="00DB0B8B" w:rsidRPr="004E15D7" w:rsidRDefault="00C07C82" w:rsidP="00235D7B">
            <w:pPr>
              <w:jc w:val="center"/>
              <w:rPr>
                <w:color w:val="000000" w:themeColor="text1"/>
                <w:sz w:val="22"/>
                <w:szCs w:val="22"/>
                <w:lang w:val="en-US" w:eastAsia="en-US"/>
              </w:rPr>
            </w:pPr>
            <w:hyperlink r:id="rId148" w:tgtFrame="_blank" w:history="1">
              <w:r w:rsidR="00DB0B8B" w:rsidRPr="004E15D7">
                <w:rPr>
                  <w:rStyle w:val="af5"/>
                  <w:rFonts w:ascii="Times New Roman" w:hAnsi="Times New Roman" w:cs="Times New Roman"/>
                  <w:color w:val="000000" w:themeColor="text1"/>
                  <w:sz w:val="22"/>
                  <w:szCs w:val="22"/>
                  <w:lang w:val="en-US"/>
                </w:rPr>
                <w:t>dom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ria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70</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49" w:tgtFrame="_blank" w:history="1">
              <w:r w:rsidR="00DB0B8B" w:rsidRPr="004E15D7">
                <w:rPr>
                  <w:rStyle w:val="af5"/>
                  <w:rFonts w:ascii="Times New Roman" w:hAnsi="Times New Roman" w:cs="Times New Roman"/>
                  <w:color w:val="000000" w:themeColor="text1"/>
                  <w:sz w:val="22"/>
                  <w:szCs w:val="22"/>
                  <w:lang w:val="en-US"/>
                </w:rPr>
                <w:t>lun</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71</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50" w:tgtFrame="_blank" w:history="1">
              <w:r w:rsidR="00DB0B8B" w:rsidRPr="004E15D7">
                <w:rPr>
                  <w:rStyle w:val="af5"/>
                  <w:rFonts w:ascii="Times New Roman" w:hAnsi="Times New Roman" w:cs="Times New Roman"/>
                  <w:color w:val="000000" w:themeColor="text1"/>
                  <w:sz w:val="22"/>
                  <w:szCs w:val="22"/>
                  <w:lang w:val="en-US"/>
                </w:rPr>
                <w:t>domi</w:t>
              </w:r>
            </w:hyperlink>
            <w:hyperlink r:id="rId151" w:tgtFrame="_blank" w:history="1">
              <w:r w:rsidR="00DB0B8B" w:rsidRPr="004E15D7">
                <w:rPr>
                  <w:rStyle w:val="af5"/>
                  <w:rFonts w:ascii="Times New Roman" w:hAnsi="Times New Roman" w:cs="Times New Roman"/>
                  <w:color w:val="000000" w:themeColor="text1"/>
                  <w:sz w:val="22"/>
                  <w:szCs w:val="22"/>
                  <w:lang w:val="en-US"/>
                </w:rPr>
                <w:t>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72</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52" w:tgtFrame="_blank" w:history="1">
              <w:r w:rsidR="00DB0B8B" w:rsidRPr="004E15D7">
                <w:rPr>
                  <w:rStyle w:val="af5"/>
                  <w:rFonts w:ascii="Times New Roman" w:hAnsi="Times New Roman" w:cs="Times New Roman"/>
                  <w:color w:val="000000" w:themeColor="text1"/>
                  <w:sz w:val="22"/>
                  <w:szCs w:val="22"/>
                  <w:lang w:val="en-US"/>
                </w:rPr>
                <w:t>lcmedia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73</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53" w:tgtFrame="_blank" w:history="1">
              <w:r w:rsidR="00DB0B8B" w:rsidRPr="004E15D7">
                <w:rPr>
                  <w:rStyle w:val="af5"/>
                  <w:rFonts w:ascii="Times New Roman" w:hAnsi="Times New Roman" w:cs="Times New Roman"/>
                  <w:color w:val="000000" w:themeColor="text1"/>
                  <w:sz w:val="22"/>
                  <w:szCs w:val="22"/>
                  <w:lang w:val="en-US"/>
                </w:rPr>
                <w:t>aviso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74</w:t>
            </w:r>
          </w:p>
        </w:tc>
        <w:tc>
          <w:tcPr>
            <w:tcW w:w="3416" w:type="dxa"/>
            <w:vMerge w:val="restart"/>
            <w:vAlign w:val="center"/>
            <w:hideMark/>
          </w:tcPr>
          <w:p w:rsidR="00DB0B8B" w:rsidRPr="004E15D7" w:rsidRDefault="00C07C82" w:rsidP="00235D7B">
            <w:pPr>
              <w:jc w:val="center"/>
              <w:rPr>
                <w:color w:val="000000" w:themeColor="text1"/>
                <w:sz w:val="22"/>
                <w:szCs w:val="22"/>
                <w:lang w:val="en-US" w:eastAsia="en-US"/>
              </w:rPr>
            </w:pPr>
            <w:hyperlink r:id="rId154" w:history="1">
              <w:r w:rsidR="00DB0B8B" w:rsidRPr="004E15D7">
                <w:rPr>
                  <w:rStyle w:val="af5"/>
                  <w:rFonts w:ascii="Times New Roman" w:hAnsi="Times New Roman" w:cs="Times New Roman"/>
                  <w:color w:val="000000" w:themeColor="text1"/>
                  <w:sz w:val="22"/>
                  <w:szCs w:val="22"/>
                  <w:lang w:val="en-US"/>
                </w:rPr>
                <w:t>aeroplan.org.ua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3416"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bl>
    <w:p w:rsidR="00EA1599" w:rsidRPr="00DB0B8B" w:rsidRDefault="00DB0B8B" w:rsidP="00DB0B8B">
      <w:pPr>
        <w:rPr>
          <w:rFonts w:eastAsia="Calibri"/>
          <w:b/>
          <w:i/>
          <w:lang w:val="uk-UA" w:eastAsia="ru-RU"/>
        </w:rPr>
      </w:pPr>
      <w:r>
        <w:rPr>
          <w:rFonts w:eastAsia="Calibri"/>
          <w:b/>
          <w:i/>
          <w:lang w:val="uk-UA" w:eastAsia="ru-RU"/>
        </w:rPr>
        <w:br w:type="page"/>
      </w:r>
    </w:p>
    <w:p w:rsidR="00EA1599" w:rsidRDefault="00EA1599">
      <w:pPr>
        <w:rPr>
          <w:rFonts w:eastAsia="Calibri"/>
          <w:b/>
          <w:iCs/>
          <w:lang w:val="uk-UA" w:eastAsia="en-US"/>
        </w:rPr>
        <w:sectPr w:rsidR="00EA1599" w:rsidSect="000A102D">
          <w:pgSz w:w="11906" w:h="16838"/>
          <w:pgMar w:top="425" w:right="567" w:bottom="397" w:left="851" w:header="142" w:footer="709" w:gutter="0"/>
          <w:cols w:space="720"/>
        </w:sect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357226" w:rsidRPr="00524A8B" w:rsidRDefault="00357226" w:rsidP="00357226">
      <w:pPr>
        <w:tabs>
          <w:tab w:val="left" w:pos="6379"/>
        </w:tabs>
        <w:jc w:val="both"/>
        <w:rPr>
          <w:rFonts w:eastAsia="Times New Roman"/>
          <w:lang w:val="uk-UA" w:eastAsia="ru-RU"/>
        </w:rPr>
      </w:pPr>
      <w:r>
        <w:rPr>
          <w:lang w:val="uk-UA"/>
        </w:rPr>
        <w:t>м.</w:t>
      </w:r>
      <w:r w:rsidRPr="0054459E">
        <w:rPr>
          <w:lang w:val="uk-UA"/>
        </w:rPr>
        <w:t>Київ</w:t>
      </w:r>
      <w:r>
        <w:rPr>
          <w:lang w:val="uk-UA"/>
        </w:rPr>
        <w:tab/>
      </w:r>
      <w:r w:rsidRPr="0054459E">
        <w:rPr>
          <w:lang w:val="uk-UA"/>
        </w:rPr>
        <w:t>«___»</w:t>
      </w:r>
      <w:r>
        <w:rPr>
          <w:lang w:val="uk-UA"/>
        </w:rPr>
        <w:t xml:space="preserve"> </w:t>
      </w:r>
      <w:r w:rsidRPr="0054459E">
        <w:rPr>
          <w:lang w:val="uk-UA"/>
        </w:rPr>
        <w:t>____________20</w:t>
      </w:r>
      <w:r w:rsidRPr="00017B93">
        <w:t>__</w:t>
      </w:r>
      <w:r w:rsidRPr="0054459E">
        <w:rPr>
          <w:lang w:val="uk-UA"/>
        </w:rPr>
        <w:t xml:space="preserve"> року</w:t>
      </w:r>
    </w:p>
    <w:p w:rsidR="00357226" w:rsidRDefault="00357226" w:rsidP="00357226">
      <w:pPr>
        <w:rPr>
          <w:b/>
          <w:bCs/>
          <w:lang w:val="uk-UA"/>
        </w:rPr>
      </w:pPr>
    </w:p>
    <w:p w:rsidR="00235D7B" w:rsidRPr="00871103" w:rsidRDefault="00235D7B" w:rsidP="00235D7B">
      <w:pPr>
        <w:widowControl w:val="0"/>
        <w:autoSpaceDE w:val="0"/>
        <w:autoSpaceDN w:val="0"/>
        <w:adjustRightInd w:val="0"/>
        <w:ind w:right="-6"/>
        <w:jc w:val="both"/>
        <w:rPr>
          <w:lang w:val="uk-UA" w:eastAsia="uk-UA"/>
        </w:rPr>
      </w:pPr>
      <w:r w:rsidRPr="00871103">
        <w:rPr>
          <w:b/>
          <w:lang w:val="uk-UA" w:eastAsia="uk-UA"/>
        </w:rPr>
        <w:t>ПУБЛІЧНЕ АКЦІОНЕРНЕ ТОВАРИСТВО АКЦІОНЕРНИЙ БАНК «УКРГАЗБАНК»</w:t>
      </w:r>
      <w:r w:rsidRPr="00871103">
        <w:rPr>
          <w:lang w:val="uk-UA" w:eastAsia="uk-UA"/>
        </w:rPr>
        <w:t xml:space="preserve">, </w:t>
      </w:r>
      <w:r w:rsidRPr="00871103">
        <w:rPr>
          <w:lang w:val="uk-UA"/>
        </w:rPr>
        <w:t>що є платником податку на прибуток за базовою (основною) ставкою відповідно п.136.1 ст.136 розділу ІІІ Податкового кодексу України,</w:t>
      </w:r>
      <w:r w:rsidRPr="00871103">
        <w:rPr>
          <w:b/>
          <w:lang w:val="uk-UA"/>
        </w:rPr>
        <w:t xml:space="preserve"> </w:t>
      </w:r>
      <w:r w:rsidRPr="00871103">
        <w:rPr>
          <w:lang w:val="uk-UA"/>
        </w:rPr>
        <w:t xml:space="preserve">в особі ___________________ </w:t>
      </w:r>
      <w:r w:rsidRPr="00871103">
        <w:rPr>
          <w:i/>
          <w:lang w:val="uk-UA"/>
        </w:rPr>
        <w:t>(зазначити ПІБ та посаду представника Банку)</w:t>
      </w:r>
      <w:r w:rsidRPr="00871103">
        <w:rPr>
          <w:lang w:val="uk-UA"/>
        </w:rPr>
        <w:t xml:space="preserve">, який(а) діє на підставі ____________ </w:t>
      </w:r>
      <w:r w:rsidRPr="00871103">
        <w:rPr>
          <w:i/>
          <w:lang w:val="uk-UA"/>
        </w:rPr>
        <w:t>(зазначити документ на підставі якого діє представник Банку)</w:t>
      </w:r>
      <w:r w:rsidRPr="00871103">
        <w:rPr>
          <w:lang w:val="uk-UA" w:eastAsia="uk-UA"/>
        </w:rPr>
        <w:t>, (надалі за текстом іменується - «Замовник»)</w:t>
      </w:r>
      <w:r w:rsidRPr="00871103">
        <w:rPr>
          <w:lang w:val="uk-UA"/>
        </w:rPr>
        <w:t xml:space="preserve">, </w:t>
      </w:r>
      <w:r w:rsidRPr="00871103">
        <w:rPr>
          <w:lang w:val="uk-UA" w:eastAsia="uk-UA"/>
        </w:rPr>
        <w:t>з однієї сторони, та</w:t>
      </w:r>
    </w:p>
    <w:p w:rsidR="00235D7B" w:rsidRPr="00871103" w:rsidRDefault="00235D7B" w:rsidP="00235D7B">
      <w:pPr>
        <w:widowControl w:val="0"/>
        <w:autoSpaceDE w:val="0"/>
        <w:autoSpaceDN w:val="0"/>
        <w:adjustRightInd w:val="0"/>
        <w:ind w:right="-6"/>
        <w:jc w:val="both"/>
        <w:rPr>
          <w:lang w:val="uk-UA" w:eastAsia="uk-UA"/>
        </w:rPr>
      </w:pPr>
      <w:r w:rsidRPr="00871103">
        <w:rPr>
          <w:lang w:val="uk-UA"/>
        </w:rPr>
        <w:t>_____________________________________________________________________________,</w:t>
      </w:r>
    </w:p>
    <w:p w:rsidR="00235D7B" w:rsidRPr="00871103" w:rsidRDefault="00235D7B" w:rsidP="00235D7B">
      <w:pPr>
        <w:tabs>
          <w:tab w:val="left" w:pos="3119"/>
        </w:tabs>
        <w:jc w:val="both"/>
        <w:rPr>
          <w:i/>
          <w:lang w:val="uk-UA"/>
        </w:rPr>
      </w:pPr>
      <w:r w:rsidRPr="00871103">
        <w:rPr>
          <w:i/>
          <w:lang w:val="uk-UA"/>
        </w:rPr>
        <w:tab/>
        <w:t>(повне найменування Виконавця)</w:t>
      </w:r>
    </w:p>
    <w:p w:rsidR="00235D7B" w:rsidRPr="00871103" w:rsidRDefault="00235D7B" w:rsidP="00235D7B">
      <w:pPr>
        <w:jc w:val="both"/>
        <w:rPr>
          <w:lang w:val="uk-UA"/>
        </w:rPr>
      </w:pPr>
      <w:r w:rsidRPr="00871103">
        <w:rPr>
          <w:lang w:val="uk-UA"/>
        </w:rPr>
        <w:t>в особі ________________________________________________________________________,</w:t>
      </w:r>
    </w:p>
    <w:p w:rsidR="00235D7B" w:rsidRPr="00871103" w:rsidRDefault="00235D7B" w:rsidP="00235D7B">
      <w:pPr>
        <w:jc w:val="center"/>
        <w:rPr>
          <w:i/>
          <w:lang w:val="uk-UA"/>
        </w:rPr>
      </w:pPr>
      <w:r w:rsidRPr="00871103">
        <w:rPr>
          <w:i/>
          <w:lang w:val="uk-UA"/>
        </w:rPr>
        <w:t>(посада, прізвище, ім’я, по батькові)</w:t>
      </w:r>
    </w:p>
    <w:p w:rsidR="00235D7B" w:rsidRPr="00871103" w:rsidRDefault="00235D7B" w:rsidP="00235D7B">
      <w:pPr>
        <w:tabs>
          <w:tab w:val="left" w:pos="2268"/>
        </w:tabs>
        <w:jc w:val="both"/>
        <w:rPr>
          <w:lang w:val="uk-UA"/>
        </w:rPr>
      </w:pPr>
      <w:r w:rsidRPr="00871103">
        <w:rPr>
          <w:lang w:val="uk-UA"/>
        </w:rPr>
        <w:t xml:space="preserve">який діє на підставі _____________________________________________________________, </w:t>
      </w:r>
      <w:r w:rsidRPr="00871103">
        <w:rPr>
          <w:lang w:val="uk-UA"/>
        </w:rPr>
        <w:tab/>
      </w:r>
      <w:r w:rsidRPr="00871103">
        <w:rPr>
          <w:i/>
          <w:lang w:val="uk-UA"/>
        </w:rPr>
        <w:t>(найменування документа, номер, дата та інші необхідні реквізити)</w:t>
      </w:r>
    </w:p>
    <w:p w:rsidR="00235D7B" w:rsidRPr="00871103" w:rsidRDefault="00235D7B" w:rsidP="00235D7B">
      <w:pPr>
        <w:jc w:val="both"/>
        <w:rPr>
          <w:lang w:val="uk-UA"/>
        </w:rPr>
      </w:pPr>
      <w:r w:rsidRPr="00871103">
        <w:rPr>
          <w:lang w:val="uk-UA"/>
        </w:rPr>
        <w:t xml:space="preserve">що є платником _______ </w:t>
      </w:r>
      <w:r w:rsidRPr="00871103">
        <w:rPr>
          <w:bCs/>
          <w:lang w:val="uk-UA"/>
        </w:rPr>
        <w:t>податку на __________(</w:t>
      </w:r>
      <w:r w:rsidRPr="00871103">
        <w:rPr>
          <w:bCs/>
          <w:i/>
          <w:lang w:val="uk-UA"/>
        </w:rPr>
        <w:t>зазначити статус платника податку на прибуток  з зазначенням статті Податкового кодексу України</w:t>
      </w:r>
      <w:r w:rsidRPr="00871103">
        <w:rPr>
          <w:bCs/>
          <w:lang w:val="uk-UA"/>
        </w:rPr>
        <w:t>)</w:t>
      </w:r>
      <w:r w:rsidRPr="00871103">
        <w:rPr>
          <w:lang w:val="uk-UA"/>
        </w:rPr>
        <w:t xml:space="preserve"> </w:t>
      </w:r>
      <w:r w:rsidRPr="00871103">
        <w:rPr>
          <w:i/>
          <w:lang w:val="uk-UA"/>
        </w:rPr>
        <w:t xml:space="preserve">або </w:t>
      </w:r>
      <w:r w:rsidRPr="00871103">
        <w:rPr>
          <w:lang w:val="uk-UA"/>
        </w:rPr>
        <w:t>що</w:t>
      </w:r>
      <w:r w:rsidRPr="00871103">
        <w:rPr>
          <w:i/>
          <w:lang w:val="uk-UA"/>
        </w:rPr>
        <w:t xml:space="preserve"> </w:t>
      </w:r>
      <w:r w:rsidRPr="00871103">
        <w:rPr>
          <w:lang w:val="uk-UA"/>
        </w:rPr>
        <w:t>не є платником податку на прибуток за базовою (основною) ставкою, як платник</w:t>
      </w:r>
      <w:r w:rsidRPr="00871103">
        <w:rPr>
          <w:i/>
          <w:lang w:val="uk-UA"/>
        </w:rPr>
        <w:t xml:space="preserve"> </w:t>
      </w:r>
      <w:r w:rsidRPr="00871103">
        <w:rPr>
          <w:lang w:val="uk-UA"/>
        </w:rPr>
        <w:t xml:space="preserve">єдиного податку за ставкою ____ відсотків ______ групи відповідно до п.133.5 ст.133 Податкового кодексу України </w:t>
      </w:r>
      <w:r w:rsidRPr="00871103">
        <w:rPr>
          <w:u w:val="single"/>
          <w:lang w:val="uk-UA"/>
        </w:rPr>
        <w:t>(</w:t>
      </w:r>
      <w:r w:rsidRPr="00871103">
        <w:rPr>
          <w:i/>
          <w:u w:val="single"/>
          <w:lang w:val="uk-UA"/>
        </w:rPr>
        <w:t>вибрати необхідний варіант</w:t>
      </w:r>
      <w:r w:rsidRPr="00871103">
        <w:rPr>
          <w:u w:val="single"/>
          <w:lang w:val="uk-UA"/>
        </w:rPr>
        <w:t>)</w:t>
      </w:r>
      <w:r w:rsidRPr="00871103">
        <w:rPr>
          <w:lang w:val="uk-UA"/>
        </w:rPr>
        <w:t>, (надалі за текстом іменується – «Виконавець»), з іншої сторони, в подальшому кожна окремо іменується – «Сторона», разом – «Сторони», уклали цей Договір №______ від «____» ______________ 20__ року (далі – Договір) про наступне.</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ПРЕДМЕТ ДОГОВОРУ</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1.1. Виконавець зобов’язується надати Замовникові рекламні послуги (розміщення рекламних матеріалів в Інтернеті) (надалі – «Послуги»), а саме розмістити рекламні матеріали Замовника (надалі – «Матеріали») на інтернет-сайтах (надалі – «в Інтернеті»), а Замовник – прийняти і оплатити надані Послуги.</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1.2. Перелік Послуг, одиниці виміру, вартість, та інші вимоги до Послуг визначені в Додатку №1 до цього Договору «Перелік послуг з розміщення рекламних матеріалів в Інтернеті», що є невід’ємною частиною цього Договору (далі – Додаток №1).</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1.3. Послуги за цим Договором надаються на підставі Заявок на розміщення рекламних матеріалів в Інтернеті,</w:t>
      </w:r>
      <w:r w:rsidRPr="00871103">
        <w:rPr>
          <w:lang w:val="uk-UA"/>
        </w:rPr>
        <w:t xml:space="preserve"> форма якої є Додатком №2 до цього Договору «Форма Заявки» (далі – Заявка).</w:t>
      </w:r>
    </w:p>
    <w:p w:rsidR="00235D7B" w:rsidRPr="00871103" w:rsidRDefault="00235D7B" w:rsidP="00235D7B">
      <w:pPr>
        <w:tabs>
          <w:tab w:val="num" w:pos="567"/>
          <w:tab w:val="left" w:pos="1260"/>
        </w:tabs>
        <w:ind w:firstLine="567"/>
        <w:jc w:val="both"/>
        <w:rPr>
          <w:rFonts w:eastAsia="Times New Roman"/>
          <w:lang w:val="uk-UA" w:eastAsia="ru-RU"/>
        </w:rPr>
      </w:pPr>
      <w:r w:rsidRPr="00871103">
        <w:rPr>
          <w:rFonts w:eastAsia="Times New Roman"/>
          <w:lang w:val="uk-UA" w:eastAsia="ru-RU"/>
        </w:rPr>
        <w:t xml:space="preserve">1.4. </w:t>
      </w:r>
      <w:r w:rsidRPr="00871103">
        <w:rPr>
          <w:iCs/>
          <w:lang w:val="uk-UA"/>
        </w:rPr>
        <w:t xml:space="preserve">Обсяги закупівлі Послуг можуть бути зменшені залежно від реального фінансування видатків Замовника </w:t>
      </w:r>
      <w:r w:rsidRPr="00871103">
        <w:rPr>
          <w:lang w:val="uk-UA"/>
        </w:rPr>
        <w:t>шляхом укладання додаткового договору до цього Договору</w:t>
      </w:r>
      <w:r w:rsidRPr="00871103">
        <w:rPr>
          <w:iCs/>
          <w:lang w:val="uk-UA"/>
        </w:rPr>
        <w:t>.</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ЯКІСТЬ ТА ОБСЯГ ПОСЛУГ</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УМОВИ НАДАННЯ ПОСЛУГ</w:t>
      </w:r>
    </w:p>
    <w:p w:rsidR="00235D7B" w:rsidRPr="00871103" w:rsidRDefault="00235D7B" w:rsidP="00235D7B">
      <w:pPr>
        <w:ind w:firstLine="567"/>
        <w:jc w:val="both"/>
        <w:rPr>
          <w:color w:val="000000"/>
          <w:lang w:val="uk-UA"/>
        </w:rPr>
      </w:pPr>
      <w:r w:rsidRPr="00871103">
        <w:rPr>
          <w:rFonts w:eastAsia="Times New Roman"/>
          <w:bCs/>
          <w:lang w:val="uk-UA" w:eastAsia="ru-RU"/>
        </w:rPr>
        <w:t xml:space="preserve">3.1. </w:t>
      </w:r>
      <w:r w:rsidRPr="00871103">
        <w:rPr>
          <w:lang w:val="uk-UA"/>
        </w:rPr>
        <w:t>Виконавець зобов’язаний надати Замовнику Послуги на підставі Заявки,</w:t>
      </w:r>
      <w:r w:rsidRPr="00871103">
        <w:rPr>
          <w:color w:val="000000"/>
          <w:lang w:val="uk-UA"/>
        </w:rPr>
        <w:t xml:space="preserve"> яка направляється відповідальною особою Замовника на електронну адресу Виконавця: ___________________ </w:t>
      </w:r>
      <w:r w:rsidRPr="00871103">
        <w:rPr>
          <w:i/>
          <w:color w:val="000000"/>
          <w:lang w:val="uk-UA"/>
        </w:rPr>
        <w:t xml:space="preserve">(зазначається Учасником процедури закупівлі) </w:t>
      </w:r>
      <w:r w:rsidRPr="00871103">
        <w:rPr>
          <w:color w:val="000000"/>
          <w:lang w:val="uk-UA"/>
        </w:rPr>
        <w:t>у строк (термін) визначений в Заявці.</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3.2. Протягом 3 (трьох) банківських днів з дати направлення відповідальною особою Замовника Заявки, Замовник надає Виконавцю Матеріали у вигляді </w:t>
      </w:r>
      <w:r w:rsidRPr="00871103">
        <w:rPr>
          <w:rFonts w:eastAsia="Times New Roman"/>
          <w:bCs/>
          <w:lang w:val="uk-UA" w:eastAsia="ru-RU"/>
        </w:rPr>
        <w:t xml:space="preserve">оригінал-макетів чи в текстовому або графічному виконанні та </w:t>
      </w:r>
      <w:r w:rsidRPr="00871103">
        <w:rPr>
          <w:lang w:val="uk-UA"/>
        </w:rPr>
        <w:t>іншу необхідну</w:t>
      </w:r>
      <w:r w:rsidRPr="00871103">
        <w:rPr>
          <w:rFonts w:eastAsia="Times New Roman"/>
          <w:bCs/>
          <w:lang w:val="uk-UA" w:eastAsia="ru-RU"/>
        </w:rPr>
        <w:t xml:space="preserve"> інформацію/документи </w:t>
      </w:r>
      <w:r w:rsidRPr="00871103">
        <w:rPr>
          <w:lang w:val="uk-UA"/>
        </w:rPr>
        <w:t xml:space="preserve">на електронну адресу _______________________ </w:t>
      </w:r>
      <w:r w:rsidRPr="00871103">
        <w:rPr>
          <w:i/>
          <w:lang w:val="uk-UA"/>
        </w:rPr>
        <w:t>(зазначається Учасником процедури закупівлі)</w:t>
      </w:r>
      <w:r w:rsidRPr="00871103">
        <w:rPr>
          <w:lang w:val="uk-UA"/>
        </w:rPr>
        <w:t xml:space="preserve"> або </w:t>
      </w:r>
      <w:r w:rsidRPr="00871103">
        <w:rPr>
          <w:lang w:val="uk-UA"/>
        </w:rPr>
        <w:lastRenderedPageBreak/>
        <w:t>електронному носії.</w:t>
      </w:r>
    </w:p>
    <w:p w:rsidR="00235D7B" w:rsidRPr="00871103" w:rsidRDefault="00235D7B" w:rsidP="00235D7B">
      <w:pPr>
        <w:ind w:firstLine="567"/>
        <w:jc w:val="both"/>
        <w:rPr>
          <w:rFonts w:eastAsia="Calibri"/>
          <w:lang w:val="uk-UA" w:eastAsia="en-US"/>
        </w:rPr>
      </w:pPr>
      <w:r w:rsidRPr="00871103">
        <w:rPr>
          <w:rFonts w:eastAsia="Calibri"/>
          <w:lang w:val="uk-UA" w:eastAsia="en-US"/>
        </w:rPr>
        <w:t xml:space="preserve">3.3. </w:t>
      </w:r>
      <w:r w:rsidRPr="00871103">
        <w:rPr>
          <w:lang w:val="uk-UA"/>
        </w:rPr>
        <w:t>Місце надання Послуг – територія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3.4. При розміщенні Матеріалів, що стосуються діяльності, яка потребує ліцензування, відповідальна особа Замовника повинна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3.5. 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 ________________</w:t>
      </w:r>
      <w:r w:rsidRPr="00871103">
        <w:rPr>
          <w:i/>
          <w:color w:val="000000"/>
          <w:lang w:val="uk-UA"/>
        </w:rPr>
        <w:t xml:space="preserve">(зазначається Учасником процедури закупівлі) </w:t>
      </w:r>
      <w:r w:rsidRPr="00871103">
        <w:rPr>
          <w:rFonts w:eastAsia="Times New Roman"/>
          <w:bCs/>
          <w:lang w:val="uk-UA" w:eastAsia="ru-RU"/>
        </w:rPr>
        <w:t>не менш ніж за 20 (двадцять) календарних днів до дати такого розміщення.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3.7. Виконавець разом з Актом додатково надає Замовнику наступні документи, що засвідчують розміщення Матеріалів Замовника:</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1) звіт щодо наданих Послуг після розміщення Матеріалів на Інтернет-сайтах.</w:t>
      </w:r>
    </w:p>
    <w:p w:rsidR="00235D7B" w:rsidRPr="00871103" w:rsidRDefault="00235D7B" w:rsidP="00235D7B">
      <w:pPr>
        <w:ind w:firstLine="567"/>
        <w:jc w:val="both"/>
        <w:rPr>
          <w:lang w:val="uk-UA"/>
        </w:rPr>
      </w:pPr>
      <w:r w:rsidRPr="00871103">
        <w:rPr>
          <w:rFonts w:eastAsia="Times New Roman"/>
          <w:lang w:val="uk-UA" w:eastAsia="ru-RU"/>
        </w:rPr>
        <w:t xml:space="preserve">3.8. </w:t>
      </w:r>
      <w:r w:rsidRPr="00871103">
        <w:rPr>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b/>
          <w:bCs/>
          <w:lang w:val="uk-UA" w:eastAsia="ru-RU"/>
        </w:rPr>
      </w:pPr>
      <w:r w:rsidRPr="00871103">
        <w:rPr>
          <w:rFonts w:eastAsia="Times New Roman"/>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ВАРТІСТЬ ДОГОВОРУ ТА ПОРЯДОК РОЗРАХУНКІВ</w:t>
      </w:r>
    </w:p>
    <w:p w:rsidR="00235D7B" w:rsidRPr="00871103" w:rsidRDefault="00235D7B" w:rsidP="00235D7B">
      <w:pPr>
        <w:ind w:firstLine="567"/>
        <w:jc w:val="both"/>
        <w:rPr>
          <w:lang w:val="uk-UA"/>
        </w:rPr>
      </w:pPr>
      <w:r w:rsidRPr="00871103">
        <w:rPr>
          <w:rFonts w:eastAsia="Calibri"/>
          <w:lang w:val="uk-UA" w:eastAsia="en-US"/>
        </w:rPr>
        <w:t xml:space="preserve">4.1. </w:t>
      </w:r>
      <w:r w:rsidRPr="00871103">
        <w:rPr>
          <w:rFonts w:eastAsia="Times New Roman"/>
          <w:lang w:val="uk-UA"/>
        </w:rPr>
        <w:t xml:space="preserve">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871103">
        <w:rPr>
          <w:rFonts w:eastAsia="Times New Roman"/>
          <w:i/>
          <w:color w:val="121212"/>
          <w:lang w:val="uk-UA" w:eastAsia="ru-RU"/>
        </w:rPr>
        <w:t>(заповнюється Замовником при підписанні Договору)</w:t>
      </w:r>
      <w:r w:rsidRPr="00871103">
        <w:rPr>
          <w:lang w:val="uk-UA"/>
        </w:rPr>
        <w:t xml:space="preserve"> (надалі – Загальна вартість Договору).</w:t>
      </w:r>
    </w:p>
    <w:p w:rsidR="00235D7B" w:rsidRPr="00871103" w:rsidRDefault="00235D7B" w:rsidP="00235D7B">
      <w:pPr>
        <w:tabs>
          <w:tab w:val="left" w:pos="284"/>
          <w:tab w:val="left" w:pos="1080"/>
          <w:tab w:val="left" w:pos="1260"/>
          <w:tab w:val="left" w:pos="2660"/>
        </w:tabs>
        <w:ind w:firstLine="567"/>
        <w:jc w:val="both"/>
        <w:rPr>
          <w:bCs/>
          <w:iCs/>
          <w:lang w:val="uk-UA"/>
        </w:rPr>
      </w:pPr>
      <w:r w:rsidRPr="00871103">
        <w:rPr>
          <w:lang w:val="uk-UA"/>
        </w:rPr>
        <w:t>4.2. Загальна в</w:t>
      </w:r>
      <w:r w:rsidRPr="00871103">
        <w:rPr>
          <w:bCs/>
          <w:iCs/>
          <w:lang w:val="uk-UA"/>
        </w:rPr>
        <w:t xml:space="preserve">артість цього </w:t>
      </w:r>
      <w:r w:rsidRPr="00871103">
        <w:rPr>
          <w:lang w:val="uk-UA"/>
        </w:rPr>
        <w:t xml:space="preserve">Договору </w:t>
      </w:r>
      <w:r w:rsidRPr="00871103">
        <w:rPr>
          <w:bCs/>
          <w:iCs/>
          <w:lang w:val="uk-UA"/>
        </w:rPr>
        <w:t xml:space="preserve">включає в себе всі </w:t>
      </w:r>
      <w:r w:rsidRPr="00871103">
        <w:rPr>
          <w:lang w:val="uk-UA"/>
        </w:rPr>
        <w:t>витрати Виконавця, пов’язані з</w:t>
      </w:r>
      <w:r w:rsidRPr="00871103">
        <w:rPr>
          <w:bCs/>
          <w:iCs/>
          <w:lang w:val="uk-UA"/>
        </w:rPr>
        <w:t xml:space="preserve"> наданням Послуг </w:t>
      </w:r>
      <w:r w:rsidRPr="00871103">
        <w:rPr>
          <w:lang w:val="uk-UA"/>
        </w:rPr>
        <w:t>відповідно до умов цього Договору</w:t>
      </w:r>
      <w:r w:rsidRPr="00871103">
        <w:rPr>
          <w:bCs/>
          <w:iCs/>
          <w:lang w:val="uk-UA"/>
        </w:rPr>
        <w:t>.</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 Оплата за цим Договором здійснюється в наступному порядку:</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4.3.1. Попередня оплата в розмірі 30% (тридцять відсотків)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4.3.2. Остаточна оплата в розмірі 70% (сімдесят відсотків) від вартості Заявки здійснюється Замовником на підставі Акту, згідно з п.3.6 цього Договору, протягом 10 (десяти) банківських днів з дати його підписання обома Сторонами.</w:t>
      </w:r>
    </w:p>
    <w:p w:rsidR="00235D7B" w:rsidRPr="00871103" w:rsidRDefault="00235D7B" w:rsidP="00235D7B">
      <w:pPr>
        <w:widowControl w:val="0"/>
        <w:ind w:firstLine="567"/>
        <w:jc w:val="both"/>
        <w:rPr>
          <w:lang w:val="uk-UA"/>
        </w:rPr>
      </w:pPr>
      <w:r w:rsidRPr="00871103">
        <w:rPr>
          <w:lang w:val="uk-UA"/>
        </w:rPr>
        <w:t>4.4. Усі платіжні документи за цим Договором оформляються з дотриманням вимог чинного законодавства України.</w:t>
      </w:r>
    </w:p>
    <w:p w:rsidR="00235D7B" w:rsidRPr="00871103" w:rsidRDefault="00235D7B" w:rsidP="00235D7B">
      <w:pPr>
        <w:widowControl w:val="0"/>
        <w:ind w:firstLine="567"/>
        <w:jc w:val="both"/>
        <w:rPr>
          <w:lang w:val="uk-UA"/>
        </w:rPr>
      </w:pPr>
      <w:r w:rsidRPr="00871103">
        <w:rPr>
          <w:lang w:val="uk-UA"/>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235D7B" w:rsidRPr="00871103" w:rsidRDefault="00235D7B" w:rsidP="00235D7B">
      <w:pPr>
        <w:widowControl w:val="0"/>
        <w:ind w:firstLine="567"/>
        <w:jc w:val="both"/>
        <w:rPr>
          <w:lang w:val="uk-UA"/>
        </w:rPr>
      </w:pPr>
      <w:r w:rsidRPr="00871103">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235D7B" w:rsidRPr="00871103" w:rsidRDefault="00235D7B" w:rsidP="00235D7B">
      <w:pPr>
        <w:widowControl w:val="0"/>
        <w:ind w:firstLine="567"/>
        <w:jc w:val="both"/>
        <w:rPr>
          <w:rFonts w:eastAsia="Times New Roman"/>
          <w:lang w:val="uk-UA" w:eastAsia="ru-RU"/>
        </w:rPr>
      </w:pPr>
      <w:r w:rsidRPr="00871103">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ПРАВА ТА ОБОВ’ЯЗКИ СТОРІН</w:t>
      </w:r>
    </w:p>
    <w:p w:rsidR="00235D7B" w:rsidRPr="00871103" w:rsidRDefault="00235D7B" w:rsidP="00235D7B">
      <w:pPr>
        <w:widowControl w:val="0"/>
        <w:autoSpaceDE w:val="0"/>
        <w:autoSpaceDN w:val="0"/>
        <w:adjustRightInd w:val="0"/>
        <w:ind w:firstLine="567"/>
        <w:jc w:val="both"/>
        <w:rPr>
          <w:rFonts w:eastAsia="Times New Roman"/>
          <w:b/>
          <w:lang w:val="uk-UA" w:eastAsia="ru-RU"/>
        </w:rPr>
      </w:pPr>
      <w:r w:rsidRPr="00871103">
        <w:rPr>
          <w:rFonts w:eastAsia="Times New Roman"/>
          <w:b/>
          <w:lang w:val="uk-UA" w:eastAsia="ru-RU"/>
        </w:rPr>
        <w:lastRenderedPageBreak/>
        <w:t>5.1. Замовник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5.1.1. В порядку та на умовах цього Договору оплачувати вартість наданих Послуг згідно Заявки.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5.1.2. Приймати належним чином надані Послуги згідно Заявки шляхом підписання Актів.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5.1.3. Надавати Виконавцю Матеріали, згідно з п.3.2. цього Договору.</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5.2. Замовник має право:</w:t>
      </w:r>
    </w:p>
    <w:p w:rsidR="00235D7B" w:rsidRPr="00871103" w:rsidRDefault="00235D7B" w:rsidP="00235D7B">
      <w:pPr>
        <w:shd w:val="clear" w:color="auto" w:fill="FFFFFF"/>
        <w:ind w:firstLine="567"/>
        <w:jc w:val="both"/>
        <w:rPr>
          <w:bCs/>
          <w:lang w:val="uk-UA"/>
        </w:rPr>
      </w:pPr>
      <w:r w:rsidRPr="00871103">
        <w:rPr>
          <w:rFonts w:eastAsia="Times New Roman"/>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(тридцяти) календарних днів до дати такого розірвання. </w:t>
      </w:r>
      <w:r w:rsidRPr="00871103">
        <w:rPr>
          <w:lang w:val="uk-UA"/>
        </w:rPr>
        <w:t xml:space="preserve">В такому випадку, Замовник вимагає від Виконавця повернення </w:t>
      </w:r>
      <w:r w:rsidRPr="00871103">
        <w:rPr>
          <w:lang w:val="uk-UA" w:eastAsia="uk-UA"/>
        </w:rPr>
        <w:t xml:space="preserve">протягом 3 (трьох) банківських днів з дати отримання такого повідомлення </w:t>
      </w:r>
      <w:r w:rsidRPr="00871103">
        <w:rPr>
          <w:lang w:val="uk-UA"/>
        </w:rPr>
        <w:t>сплачених коштів, зазначених в п.п.4.3.1. цього Договору, за ненадані Послуги</w:t>
      </w:r>
      <w:r w:rsidRPr="00871103">
        <w:rPr>
          <w:bCs/>
          <w:lang w:val="uk-UA"/>
        </w:rPr>
        <w:t>.</w:t>
      </w:r>
    </w:p>
    <w:p w:rsidR="00235D7B" w:rsidRPr="00871103" w:rsidRDefault="00235D7B" w:rsidP="00235D7B">
      <w:pPr>
        <w:shd w:val="clear" w:color="auto" w:fill="FFFFFF"/>
        <w:ind w:firstLine="567"/>
        <w:jc w:val="both"/>
        <w:rPr>
          <w:lang w:val="uk-UA"/>
        </w:rPr>
      </w:pPr>
      <w:r w:rsidRPr="00871103">
        <w:rPr>
          <w:lang w:val="uk-UA"/>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5.2.3. Контролювати надання Послуг у строки (терміни), визначені у Заявках.</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5.2.4. Визначати перелік Послуг, їх обсяг та умови надання у Заявці, відповідно до Додатку №1 до цього Договору, в залежності від потреби Замовника.</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5.3. Виконавець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5.3.1. Забезпечити надання Послуг згідно Заявки Замовника, якість та обсяг яких відповідає умовам цього Договору та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 xml:space="preserve">на рахунок Замовника </w:t>
      </w:r>
      <w:r w:rsidRPr="00871103">
        <w:rPr>
          <w:rFonts w:eastAsia="Times New Roman"/>
          <w:lang w:val="uk-UA" w:eastAsia="uk-UA"/>
        </w:rPr>
        <w:t>протягом 3 (трьох) банківських днів з дати отримання повідомлення від Замовника про розірвання цього Договору.</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на рахунок Замовника</w:t>
      </w:r>
      <w:r w:rsidRPr="00871103">
        <w:rPr>
          <w:rFonts w:eastAsia="Times New Roman"/>
          <w:lang w:val="uk-UA" w:eastAsia="uk-UA"/>
        </w:rPr>
        <w:t xml:space="preserve"> протягом 3 (трьох) банківських днів</w:t>
      </w:r>
      <w:r w:rsidRPr="00871103">
        <w:rPr>
          <w:rFonts w:eastAsia="Times New Roman"/>
          <w:lang w:val="uk-UA" w:eastAsia="ru-RU"/>
        </w:rPr>
        <w:t xml:space="preserve"> з дати закінчення строку (терміну) розміщення Матеріалів, визначеного в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 xml:space="preserve">5.3.8. </w:t>
      </w:r>
      <w:r w:rsidRPr="00871103">
        <w:rPr>
          <w:rFonts w:eastAsia="Times New Roman"/>
          <w:bCs/>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5.4. Виконавець має право:</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5.4.1. Своєчасно та в повному обсязі отримувати плату за надані Послуги згідно Заявки в </w:t>
      </w:r>
      <w:r w:rsidRPr="00871103">
        <w:rPr>
          <w:rFonts w:eastAsia="Times New Roman"/>
          <w:lang w:val="uk-UA" w:eastAsia="ru-RU"/>
        </w:rPr>
        <w:lastRenderedPageBreak/>
        <w:t>порядку та на умовах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ВІДПОВІДАЛЬНІСТЬ СТОРІН</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6.2. За порушення строку оплати Послуг, Замовник сплачує Виконавцю, </w:t>
      </w:r>
      <w:r w:rsidRPr="00871103">
        <w:rPr>
          <w:rFonts w:eastAsia="Times New Roman"/>
          <w:bCs/>
          <w:lang w:val="uk-UA" w:eastAsia="ru-RU"/>
        </w:rPr>
        <w:t>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6.3. За порушення строків (термінів) надання Послуг визначених у Заявці, Виконавець сплачує Замовнику</w:t>
      </w:r>
      <w:r w:rsidRPr="00871103">
        <w:rPr>
          <w:rFonts w:eastAsia="Times New Roman"/>
          <w:bCs/>
          <w:lang w:val="uk-UA" w:eastAsia="ru-RU"/>
        </w:rPr>
        <w:t xml:space="preserve"> штраф у розмірі 20% (двадцять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 xml:space="preserve">6.4. За порушення </w:t>
      </w:r>
      <w:r w:rsidRPr="00871103">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sidRPr="00871103">
        <w:rPr>
          <w:rFonts w:eastAsia="Times New Roman"/>
          <w:bCs/>
          <w:lang w:val="uk-UA" w:eastAsia="ru-RU"/>
        </w:rPr>
        <w:t xml:space="preserve"> 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6.5. </w:t>
      </w:r>
      <w:r w:rsidRPr="00871103">
        <w:rPr>
          <w:lang w:val="uk-UA"/>
        </w:rPr>
        <w:t>У випадку порушення Виконавцем п.п.5.3.5. цього Договору, Виконавець сплачує Замовнику штраф у розмірі 10% (десять відсотків) від Загальної вартості Договору, визначеної в п.4.1. цього Договору.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6.6. У випадку </w:t>
      </w:r>
      <w:r w:rsidRPr="00871103">
        <w:rPr>
          <w:rFonts w:eastAsia="Times New Roman"/>
          <w:lang w:val="uk-UA" w:eastAsia="ru-RU"/>
        </w:rPr>
        <w:t xml:space="preserve">нерозміщення Матеріалів Замовника відповідно до Заявки, Виконавець сплачує Замовнику </w:t>
      </w:r>
      <w:r w:rsidRPr="00871103">
        <w:rPr>
          <w:rFonts w:eastAsia="Times New Roman"/>
          <w:bCs/>
          <w:lang w:val="uk-UA" w:eastAsia="ru-RU"/>
        </w:rPr>
        <w:t>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6.7. У випадку неповернення Виконавцем Замовнику коштів згідно з п.п.5.3.6 та 5.4.2., </w:t>
      </w:r>
      <w:r w:rsidRPr="00871103">
        <w:rPr>
          <w:lang w:val="uk-UA"/>
        </w:rPr>
        <w:t>Виконавець сплачує Замовнику штраф у розмірі 10 % (десять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6.9. Сплата пені та штрафів не звільняє Сторони від виконання умов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6.12. Сторони несуть відповідальність за порушення законодавства про рекламу, передбачену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p>
    <w:p w:rsidR="00235D7B" w:rsidRPr="00871103" w:rsidRDefault="00235D7B" w:rsidP="00235D7B">
      <w:pPr>
        <w:widowControl w:val="0"/>
        <w:autoSpaceDE w:val="0"/>
        <w:autoSpaceDN w:val="0"/>
        <w:adjustRightInd w:val="0"/>
        <w:ind w:firstLine="567"/>
        <w:jc w:val="both"/>
        <w:rPr>
          <w:rFonts w:eastAsia="Times New Roman"/>
          <w:b/>
          <w:bCs/>
          <w:lang w:val="uk-UA" w:eastAsia="ru-RU"/>
        </w:rPr>
      </w:pP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СТРОК ДІЇ ДОГОВОРУ</w:t>
      </w:r>
    </w:p>
    <w:p w:rsidR="00235D7B" w:rsidRPr="00871103" w:rsidRDefault="00235D7B" w:rsidP="00235D7B">
      <w:pPr>
        <w:shd w:val="clear" w:color="auto" w:fill="FFFFFF"/>
        <w:ind w:firstLine="567"/>
        <w:jc w:val="both"/>
        <w:rPr>
          <w:lang w:val="uk-UA"/>
        </w:rPr>
      </w:pPr>
      <w:r w:rsidRPr="00871103">
        <w:rPr>
          <w:lang w:val="uk-UA"/>
        </w:rPr>
        <w:t>7.1. Цей Договір набирає чинності з моменту його підписання уповноваженими представниками Сторін і діє по _____________ року</w:t>
      </w:r>
      <w:r w:rsidRPr="00871103">
        <w:rPr>
          <w:i/>
          <w:lang w:val="uk-UA"/>
        </w:rPr>
        <w:t xml:space="preserve"> (заповнюється Замовником при підписанні Договору).</w:t>
      </w:r>
    </w:p>
    <w:p w:rsidR="00235D7B" w:rsidRPr="00871103" w:rsidRDefault="00235D7B" w:rsidP="00235D7B">
      <w:pPr>
        <w:shd w:val="clear" w:color="auto" w:fill="FFFFFF"/>
        <w:ind w:firstLine="567"/>
        <w:jc w:val="both"/>
        <w:rPr>
          <w:lang w:val="uk-UA"/>
        </w:rPr>
      </w:pPr>
      <w:r w:rsidRPr="00871103">
        <w:rPr>
          <w:lang w:val="uk-UA"/>
        </w:rPr>
        <w:t>7.2. У випадку дострокового припинення строку дії цього Договору згідно з п.8.2. цього Договору, Сторони проводять розрахунки відповідно до виконаної частини зобов’язань за цим Договором.</w:t>
      </w:r>
    </w:p>
    <w:p w:rsidR="00235D7B" w:rsidRPr="00871103" w:rsidRDefault="00235D7B" w:rsidP="00235D7B">
      <w:pPr>
        <w:shd w:val="clear" w:color="auto" w:fill="FFFFFF"/>
        <w:ind w:firstLine="567"/>
        <w:jc w:val="both"/>
        <w:rPr>
          <w:lang w:val="uk-UA"/>
        </w:rPr>
      </w:pPr>
      <w:r w:rsidRPr="00871103">
        <w:rPr>
          <w:lang w:val="uk-UA"/>
        </w:rPr>
        <w:lastRenderedPageBreak/>
        <w:t>7.3. Цей Договір укладається і підписується у 2 (двох) оригінальних примірниках, що мають однакову юридичну силу – по одному для кожної зі Сторін.</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ОБСТАВИНИ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871103">
        <w:rPr>
          <w:rFonts w:eastAsia="Calibri"/>
          <w:color w:val="000000"/>
          <w:lang w:val="uk-UA" w:eastAsia="uk-UA"/>
        </w:rPr>
        <w:t xml:space="preserve"> несанкціоноване втручання в роботу автоматизованих систем, комп’ютерних мереж</w:t>
      </w:r>
      <w:r w:rsidRPr="00871103">
        <w:rPr>
          <w:rFonts w:eastAsia="Times New Roman"/>
          <w:lang w:val="uk-UA" w:eastAsia="ru-RU"/>
        </w:rPr>
        <w:t>,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ПОРЯДОК ВИРІШЕННЯ СПОРІВ</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ПРИКІНЦЕВІ ПОЛОЖЕННЯ</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sidRPr="00871103">
        <w:rPr>
          <w:rFonts w:eastAsia="Times New Roman"/>
          <w:snapToGrid w:val="0"/>
          <w:lang w:val="uk-UA" w:eastAsia="ru-RU"/>
        </w:rPr>
        <w:t>’</w:t>
      </w:r>
      <w:r w:rsidRPr="00871103">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sidRPr="00871103">
        <w:rPr>
          <w:rFonts w:eastAsia="Times New Roman"/>
          <w:snapToGrid w:val="0"/>
          <w:lang w:val="uk-UA" w:eastAsia="ru-RU"/>
        </w:rPr>
        <w:t>’</w:t>
      </w:r>
      <w:r w:rsidRPr="00871103">
        <w:rPr>
          <w:rFonts w:eastAsia="Times New Roman"/>
          <w:lang w:val="uk-UA" w:eastAsia="ru-RU"/>
        </w:rPr>
        <w:t>язаних із ним несприятливих наслідків.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 Конфіденційність:</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lastRenderedPageBreak/>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35D7B" w:rsidRPr="00871103" w:rsidRDefault="00235D7B" w:rsidP="00235D7B">
      <w:pPr>
        <w:ind w:firstLine="567"/>
        <w:jc w:val="both"/>
        <w:rPr>
          <w:rFonts w:eastAsia="Calibri"/>
          <w:lang w:val="uk-UA" w:eastAsia="ru-RU"/>
        </w:rPr>
      </w:pPr>
      <w:r w:rsidRPr="00871103">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35D7B" w:rsidRPr="00871103" w:rsidRDefault="00235D7B" w:rsidP="00235D7B">
      <w:pPr>
        <w:ind w:firstLine="567"/>
        <w:jc w:val="both"/>
        <w:rPr>
          <w:rFonts w:eastAsia="Times New Roman"/>
          <w:lang w:val="uk-UA" w:eastAsia="en-US"/>
        </w:rPr>
      </w:pPr>
      <w:r w:rsidRPr="00871103">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871103">
        <w:rPr>
          <w:rFonts w:eastAsia="Times New Roman"/>
          <w:lang w:val="uk-UA" w:eastAsia="en-US"/>
        </w:rPr>
        <w:t xml:space="preserve">у розумінні Закону під персональними даними розуміється будь-яка інформація щодо </w:t>
      </w:r>
      <w:r w:rsidRPr="00871103">
        <w:rPr>
          <w:rFonts w:eastAsia="Times New Roman"/>
          <w:lang w:val="uk-UA" w:eastAsia="ru-RU"/>
        </w:rPr>
        <w:t>Замовника та Виконавця</w:t>
      </w:r>
      <w:r w:rsidRPr="00871103">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871103">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871103">
        <w:rPr>
          <w:rFonts w:eastAsia="Times New Roman"/>
          <w:lang w:val="uk-UA" w:eastAsia="en-US"/>
        </w:rPr>
        <w:t xml:space="preserve"> шляхом підписання цього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Сторонами</w:t>
      </w:r>
      <w:r w:rsidRPr="00871103">
        <w:rPr>
          <w:rFonts w:eastAsia="Times New Roman"/>
          <w:lang w:val="uk-UA" w:eastAsia="en-US"/>
        </w:rPr>
        <w:t xml:space="preserve"> від </w:t>
      </w:r>
      <w:r w:rsidRPr="00871103">
        <w:rPr>
          <w:rFonts w:eastAsia="Times New Roman"/>
          <w:lang w:val="uk-UA" w:eastAsia="ru-RU"/>
        </w:rPr>
        <w:t xml:space="preserve">один одного </w:t>
      </w:r>
      <w:r w:rsidRPr="00871103">
        <w:rPr>
          <w:rFonts w:eastAsia="Times New Roman"/>
          <w:lang w:val="uk-UA" w:eastAsia="en-US"/>
        </w:rPr>
        <w:t>в зв’язку з виконанням цього Договору є конфіденційною інформацією.</w:t>
      </w:r>
    </w:p>
    <w:p w:rsidR="00235D7B" w:rsidRPr="00871103" w:rsidRDefault="00235D7B" w:rsidP="00235D7B">
      <w:pPr>
        <w:ind w:firstLine="567"/>
        <w:jc w:val="both"/>
        <w:rPr>
          <w:rFonts w:eastAsia="Times New Roman"/>
          <w:lang w:val="uk-UA" w:eastAsia="en-US"/>
        </w:rPr>
      </w:pPr>
      <w:r w:rsidRPr="00871103">
        <w:rPr>
          <w:rFonts w:eastAsia="Times New Roman"/>
          <w:i/>
          <w:lang w:val="uk-UA" w:eastAsia="en-US"/>
        </w:rPr>
        <w:t xml:space="preserve">або </w:t>
      </w:r>
      <w:r w:rsidRPr="00871103">
        <w:rPr>
          <w:rFonts w:eastAsia="Times New Roman"/>
          <w:i/>
          <w:lang w:val="uk-UA" w:eastAsia="ru-RU"/>
        </w:rPr>
        <w:t xml:space="preserve">(обирається, якщо договір укладається з ФОП). </w:t>
      </w:r>
      <w:r w:rsidRPr="00871103">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w:t>
      </w:r>
      <w:r w:rsidRPr="00871103">
        <w:rPr>
          <w:rFonts w:eastAsia="Times New Roman"/>
          <w:lang w:val="uk-UA" w:eastAsia="en-US"/>
        </w:rPr>
        <w:lastRenderedPageBreak/>
        <w:t>без отримання додаткової згоди Виконавця</w:t>
      </w:r>
      <w:r w:rsidRPr="00871103">
        <w:rPr>
          <w:rFonts w:eastAsia="Times New Roman"/>
          <w:lang w:val="uk-UA" w:eastAsia="ru-RU"/>
        </w:rPr>
        <w:t>.</w:t>
      </w:r>
      <w:r w:rsidRPr="00871103">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871103">
        <w:rPr>
          <w:rFonts w:eastAsia="Times New Roman"/>
          <w:lang w:val="uk-UA" w:eastAsia="ru-RU"/>
        </w:rPr>
        <w:t>АБ «УКРГАЗБАНК»</w:t>
      </w:r>
      <w:r w:rsidRPr="00871103">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 xml:space="preserve">Сторонами </w:t>
      </w:r>
      <w:r w:rsidRPr="00871103">
        <w:rPr>
          <w:rFonts w:eastAsia="Times New Roman"/>
          <w:lang w:val="uk-UA" w:eastAsia="en-US"/>
        </w:rPr>
        <w:t>в зв’язку з виконанням цього Договору є конфіденційною інформацією.</w:t>
      </w:r>
      <w:r w:rsidRPr="00871103">
        <w:rPr>
          <w:rFonts w:eastAsia="Times New Roman"/>
          <w:i/>
          <w:lang w:val="uk-UA" w:eastAsia="ru-RU"/>
        </w:rPr>
        <w:t xml:space="preserve"> </w:t>
      </w:r>
    </w:p>
    <w:p w:rsidR="00235D7B" w:rsidRPr="00871103" w:rsidRDefault="00235D7B" w:rsidP="00235D7B">
      <w:pPr>
        <w:ind w:firstLine="567"/>
        <w:jc w:val="both"/>
        <w:rPr>
          <w:rFonts w:eastAsia="Times New Roman"/>
          <w:lang w:val="uk-UA" w:eastAsia="ru-RU"/>
        </w:rPr>
      </w:pPr>
      <w:r w:rsidRPr="00871103">
        <w:rPr>
          <w:rFonts w:eastAsia="Times New Roman"/>
          <w:lang w:val="uk-UA" w:eastAsia="en-US"/>
        </w:rPr>
        <w:t>10.7.</w:t>
      </w:r>
      <w:r w:rsidRPr="00871103">
        <w:rPr>
          <w:rFonts w:eastAsia="Calibri"/>
          <w:lang w:val="uk-UA" w:eastAsia="en-US"/>
        </w:rPr>
        <w:t xml:space="preserve"> Внесення змін та доповнень до Договору здійснюється шляхом укладення Додаткових договорів до цього Договору. </w:t>
      </w:r>
      <w:r w:rsidRPr="00871103">
        <w:rPr>
          <w:rFonts w:eastAsia="Times New Roman"/>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10.8. Додатки до цього Договору є його невід’ємними і складовими частинами, а саме:</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Додаток № 1 – «Перелік послуг з розміщення рекламних матеріалів в Інтернеті».</w:t>
      </w:r>
    </w:p>
    <w:p w:rsidR="00235D7B" w:rsidRPr="00871103" w:rsidRDefault="00235D7B" w:rsidP="00235D7B">
      <w:pPr>
        <w:widowControl w:val="0"/>
        <w:tabs>
          <w:tab w:val="left" w:pos="284"/>
        </w:tabs>
        <w:ind w:firstLine="567"/>
        <w:jc w:val="both"/>
        <w:rPr>
          <w:lang w:val="uk-UA"/>
        </w:rPr>
      </w:pPr>
      <w:r w:rsidRPr="00871103">
        <w:rPr>
          <w:rFonts w:eastAsia="Times New Roman"/>
          <w:lang w:val="uk-UA" w:eastAsia="ru-RU"/>
        </w:rPr>
        <w:t>Додаток № 2 – «Форма Заявки».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r w:rsidRPr="00871103">
              <w:rPr>
                <w:rFonts w:eastAsia="Times New Roman"/>
                <w:lang w:val="uk-UA" w:eastAsia="ru-RU"/>
              </w:rPr>
              <w:t xml:space="preserve">                  м. п.**</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DB02A7" w:rsidRDefault="00FD0C04" w:rsidP="00235D7B">
            <w:pPr>
              <w:jc w:val="both"/>
              <w:rPr>
                <w:lang w:eastAsia="uk-UA"/>
              </w:rPr>
            </w:pPr>
            <w:r>
              <w:rPr>
                <w:lang w:val="en-US" w:eastAsia="uk-UA"/>
              </w:rPr>
              <w:t>IBAN</w:t>
            </w:r>
            <w:r w:rsidRPr="00DB02A7">
              <w:rPr>
                <w:lang w:eastAsia="uk-UA"/>
              </w:rPr>
              <w:t xml:space="preserve">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 xml:space="preserve">               м. п.**</w:t>
            </w:r>
          </w:p>
        </w:tc>
      </w:tr>
    </w:tbl>
    <w:p w:rsidR="00235D7B" w:rsidRPr="00871103" w:rsidRDefault="00235D7B" w:rsidP="00235D7B">
      <w:pPr>
        <w:widowControl w:val="0"/>
        <w:tabs>
          <w:tab w:val="left" w:pos="3154"/>
        </w:tabs>
        <w:autoSpaceDE w:val="0"/>
        <w:autoSpaceDN w:val="0"/>
        <w:adjustRightInd w:val="0"/>
        <w:jc w:val="both"/>
        <w:rPr>
          <w:i/>
          <w:lang w:val="uk-UA"/>
        </w:rPr>
      </w:pPr>
      <w:r w:rsidRPr="00871103">
        <w:rPr>
          <w:i/>
          <w:lang w:val="uk-UA"/>
        </w:rPr>
        <w:t>* у разі, якщо учасник є платником податку на додану вартість</w:t>
      </w:r>
    </w:p>
    <w:p w:rsidR="00235D7B" w:rsidRPr="00871103" w:rsidRDefault="00235D7B" w:rsidP="00235D7B">
      <w:pPr>
        <w:widowControl w:val="0"/>
        <w:tabs>
          <w:tab w:val="left" w:pos="3154"/>
        </w:tabs>
        <w:autoSpaceDE w:val="0"/>
        <w:autoSpaceDN w:val="0"/>
        <w:adjustRightInd w:val="0"/>
        <w:jc w:val="both"/>
        <w:rPr>
          <w:lang w:val="uk-UA"/>
        </w:rPr>
      </w:pPr>
      <w:r w:rsidRPr="00871103">
        <w:rPr>
          <w:i/>
          <w:lang w:val="uk-UA"/>
        </w:rPr>
        <w:t>** крім осіб, які здійснюють діяльність без печатки згідно з чинним законодавством</w:t>
      </w:r>
      <w:r w:rsidRPr="00871103">
        <w:rPr>
          <w:lang w:val="uk-UA"/>
        </w:rPr>
        <w:br w:type="page"/>
      </w:r>
    </w:p>
    <w:p w:rsidR="00235D7B" w:rsidRPr="00871103" w:rsidRDefault="00235D7B" w:rsidP="00235D7B">
      <w:pPr>
        <w:tabs>
          <w:tab w:val="left" w:pos="3735"/>
        </w:tabs>
        <w:ind w:left="6237"/>
        <w:jc w:val="both"/>
        <w:rPr>
          <w:lang w:val="uk-UA"/>
        </w:rPr>
      </w:pPr>
      <w:r w:rsidRPr="00871103">
        <w:rPr>
          <w:lang w:val="uk-UA"/>
        </w:rPr>
        <w:lastRenderedPageBreak/>
        <w:t>Додаток № 1 до Договору</w:t>
      </w:r>
    </w:p>
    <w:p w:rsidR="00235D7B" w:rsidRPr="00871103" w:rsidRDefault="00235D7B" w:rsidP="00235D7B">
      <w:pPr>
        <w:ind w:left="6237"/>
        <w:jc w:val="both"/>
        <w:rPr>
          <w:lang w:val="uk-UA"/>
        </w:rPr>
      </w:pPr>
      <w:r w:rsidRPr="00871103">
        <w:rPr>
          <w:lang w:val="uk-UA"/>
        </w:rPr>
        <w:t xml:space="preserve">№ _________ </w:t>
      </w:r>
    </w:p>
    <w:p w:rsidR="00235D7B" w:rsidRPr="00871103" w:rsidRDefault="00235D7B" w:rsidP="00235D7B">
      <w:pPr>
        <w:tabs>
          <w:tab w:val="left" w:pos="567"/>
        </w:tabs>
        <w:ind w:left="6237"/>
        <w:jc w:val="both"/>
        <w:rPr>
          <w:rFonts w:eastAsia="Times New Roman"/>
          <w:b/>
          <w:lang w:val="uk-UA" w:eastAsia="ru-RU"/>
        </w:rPr>
      </w:pPr>
      <w:r w:rsidRPr="00871103">
        <w:rPr>
          <w:lang w:val="uk-UA"/>
        </w:rPr>
        <w:t>від «____» _________ 20__ року</w:t>
      </w:r>
    </w:p>
    <w:p w:rsidR="00235D7B" w:rsidRPr="00871103" w:rsidRDefault="00235D7B" w:rsidP="00235D7B">
      <w:pPr>
        <w:tabs>
          <w:tab w:val="left" w:pos="567"/>
        </w:tabs>
        <w:spacing w:before="120"/>
        <w:jc w:val="center"/>
        <w:rPr>
          <w:b/>
          <w:lang w:val="uk-UA"/>
        </w:rPr>
      </w:pPr>
      <w:r w:rsidRPr="00871103">
        <w:rPr>
          <w:rFonts w:eastAsia="Times New Roman"/>
          <w:b/>
          <w:lang w:val="uk-UA" w:eastAsia="ru-RU"/>
        </w:rPr>
        <w:t>Перелік послуг з розміщення рекламних матеріалів в Інтернеті*</w:t>
      </w:r>
    </w:p>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вигляді</w:t>
      </w:r>
      <w:r w:rsidRPr="00871103">
        <w:rPr>
          <w:b/>
          <w:color w:val="000000"/>
          <w:lang w:val="uk-UA"/>
        </w:rPr>
        <w:t xml:space="preserve"> брендування: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69"/>
        <w:gridCol w:w="2117"/>
        <w:gridCol w:w="1729"/>
        <w:gridCol w:w="1512"/>
        <w:gridCol w:w="1028"/>
        <w:gridCol w:w="1512"/>
      </w:tblGrid>
      <w:tr w:rsidR="008E0BF5" w:rsidRPr="00871103" w:rsidTr="008E0BF5">
        <w:trPr>
          <w:trHeight w:val="997"/>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66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211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1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Вартість розміщення</w:t>
            </w:r>
            <w:r>
              <w:rPr>
                <w:rFonts w:eastAsia="Times New Roman"/>
                <w:b/>
                <w:bCs/>
                <w:lang w:val="uk-UA" w:eastAsia="ru-RU"/>
              </w:rPr>
              <w:t xml:space="preserve"> рекламних</w:t>
            </w:r>
            <w:r w:rsidRPr="00871103">
              <w:rPr>
                <w:rFonts w:eastAsia="Times New Roman"/>
                <w:b/>
                <w:bCs/>
                <w:lang w:val="uk-UA" w:eastAsia="ru-RU"/>
              </w:rPr>
              <w:t xml:space="preserve"> матеріалів, без ПДВ, грн.</w:t>
            </w: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Pr>
                <w:rFonts w:eastAsia="Times New Roman"/>
                <w:b/>
                <w:bCs/>
                <w:lang w:val="uk-UA" w:eastAsia="ru-RU"/>
              </w:rPr>
              <w:t xml:space="preserve"> рекламних</w:t>
            </w:r>
            <w:r w:rsidRPr="008E0BF5">
              <w:rPr>
                <w:rFonts w:eastAsia="Times New Roman"/>
                <w:b/>
                <w:bCs/>
                <w:lang w:val="uk-UA" w:eastAsia="ru-RU"/>
              </w:rPr>
              <w:t xml:space="preserve"> матеріалів, без ПДВ, грн.</w:t>
            </w:r>
          </w:p>
        </w:tc>
      </w:tr>
      <w:tr w:rsidR="008E0BF5" w:rsidRPr="00871103" w:rsidTr="008E0BF5">
        <w:trPr>
          <w:trHeight w:val="411"/>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66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у вигляді відео на інтернет-сайтах: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55"/>
        <w:gridCol w:w="2127"/>
        <w:gridCol w:w="1691"/>
        <w:gridCol w:w="1512"/>
        <w:gridCol w:w="1116"/>
        <w:gridCol w:w="1529"/>
      </w:tblGrid>
      <w:tr w:rsidR="008E0BF5" w:rsidRPr="00871103" w:rsidTr="008E0BF5">
        <w:trPr>
          <w:trHeight w:val="1216"/>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Формат розміщення</w:t>
            </w:r>
          </w:p>
        </w:tc>
        <w:tc>
          <w:tcPr>
            <w:tcW w:w="147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71103">
              <w:rPr>
                <w:rFonts w:eastAsia="Times New Roman"/>
                <w:b/>
                <w:bCs/>
                <w:lang w:val="uk-UA" w:eastAsia="uk-UA"/>
              </w:rPr>
              <w:t xml:space="preserve"> матеріалів, без ПДВ, грн.</w:t>
            </w: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E0BF5">
              <w:rPr>
                <w:rFonts w:eastAsia="Times New Roman"/>
                <w:b/>
                <w:bCs/>
                <w:lang w:val="uk-UA" w:eastAsia="uk-UA"/>
              </w:rPr>
              <w:t xml:space="preserve"> матеріалів, без ПДВ, грн.</w:t>
            </w: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08"/>
        <w:gridCol w:w="2127"/>
        <w:gridCol w:w="1661"/>
        <w:gridCol w:w="1512"/>
        <w:gridCol w:w="1208"/>
        <w:gridCol w:w="1512"/>
      </w:tblGrid>
      <w:tr w:rsidR="002A3294" w:rsidRPr="00871103" w:rsidTr="008E0BF5">
        <w:trPr>
          <w:trHeight w:val="1216"/>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70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66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Опис Послуг</w:t>
            </w:r>
          </w:p>
        </w:tc>
        <w:tc>
          <w:tcPr>
            <w:tcW w:w="151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 xml:space="preserve">Вартість розміщення </w:t>
            </w:r>
            <w:r w:rsidR="002A3294">
              <w:rPr>
                <w:rFonts w:eastAsia="Times New Roman"/>
                <w:b/>
                <w:bCs/>
                <w:lang w:val="uk-UA" w:eastAsia="uk-UA"/>
              </w:rPr>
              <w:t xml:space="preserve"> рекламних </w:t>
            </w:r>
            <w:r w:rsidRPr="00871103">
              <w:rPr>
                <w:rFonts w:eastAsia="Times New Roman"/>
                <w:b/>
                <w:bCs/>
                <w:lang w:val="uk-UA" w:eastAsia="uk-UA"/>
              </w:rPr>
              <w:t>матеріалів, без ПДВ, грн.</w:t>
            </w: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 </w:t>
            </w:r>
            <w:r w:rsidRPr="008E0BF5">
              <w:rPr>
                <w:rFonts w:eastAsia="Times New Roman"/>
                <w:b/>
                <w:bCs/>
                <w:lang w:val="uk-UA" w:eastAsia="uk-UA"/>
              </w:rPr>
              <w:t xml:space="preserve"> матеріалів, без ПДВ, грн.</w:t>
            </w: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виді банерів:</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88"/>
        <w:gridCol w:w="1985"/>
        <w:gridCol w:w="1659"/>
        <w:gridCol w:w="1548"/>
        <w:gridCol w:w="1211"/>
        <w:gridCol w:w="1512"/>
      </w:tblGrid>
      <w:tr w:rsidR="002A3294" w:rsidRPr="00871103" w:rsidTr="008E0BF5">
        <w:trPr>
          <w:trHeight w:val="997"/>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 xml:space="preserve">Вартість розміщення </w:t>
            </w:r>
            <w:r w:rsidR="002A3294">
              <w:rPr>
                <w:rFonts w:eastAsia="Times New Roman"/>
                <w:b/>
                <w:bCs/>
                <w:lang w:val="uk-UA" w:eastAsia="ru-RU"/>
              </w:rPr>
              <w:t xml:space="preserve">рекламних </w:t>
            </w:r>
            <w:r w:rsidRPr="00871103">
              <w:rPr>
                <w:rFonts w:eastAsia="Times New Roman"/>
                <w:b/>
                <w:bCs/>
                <w:lang w:val="uk-UA" w:eastAsia="ru-RU"/>
              </w:rPr>
              <w:t>матеріалів, без ПДВ, грн.</w:t>
            </w: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sidR="002A3294">
              <w:rPr>
                <w:rFonts w:eastAsia="Times New Roman"/>
                <w:b/>
                <w:bCs/>
                <w:lang w:val="uk-UA" w:eastAsia="ru-RU"/>
              </w:rPr>
              <w:t xml:space="preserve"> рекламних </w:t>
            </w:r>
            <w:r w:rsidRPr="008E0BF5">
              <w:rPr>
                <w:rFonts w:eastAsia="Times New Roman"/>
                <w:b/>
                <w:bCs/>
                <w:lang w:val="uk-UA" w:eastAsia="ru-RU"/>
              </w:rPr>
              <w:t xml:space="preserve"> матеріалів, без ПДВ, грн.</w:t>
            </w:r>
          </w:p>
        </w:tc>
      </w:tr>
      <w:tr w:rsidR="002A3294" w:rsidRPr="00871103" w:rsidTr="008E0BF5">
        <w:trPr>
          <w:trHeight w:val="411"/>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788"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tabs>
          <w:tab w:val="left" w:pos="567"/>
        </w:tabs>
        <w:rPr>
          <w:i/>
          <w:sz w:val="22"/>
          <w:lang w:val="uk-UA"/>
        </w:rPr>
      </w:pPr>
      <w:r w:rsidRPr="00871103">
        <w:rPr>
          <w:b/>
          <w:sz w:val="22"/>
          <w:lang w:val="uk-UA"/>
        </w:rPr>
        <w:t>*</w:t>
      </w:r>
      <w:r w:rsidRPr="00871103">
        <w:rPr>
          <w:i/>
          <w:sz w:val="22"/>
          <w:lang w:val="uk-UA"/>
        </w:rPr>
        <w:t xml:space="preserve"> заповнюється Учасником процедури закупівлі відповідно до Технічного завдання  та Пропозиції торгів щодо ціни Учасника</w:t>
      </w:r>
    </w:p>
    <w:p w:rsidR="00235D7B" w:rsidRPr="00871103" w:rsidRDefault="00235D7B" w:rsidP="00235D7B">
      <w:pPr>
        <w:tabs>
          <w:tab w:val="left" w:pos="567"/>
        </w:tabs>
        <w:rPr>
          <w:b/>
          <w:sz w:val="22"/>
          <w:lang w:val="uk-UA"/>
        </w:rPr>
      </w:pPr>
      <w:r w:rsidRPr="00871103">
        <w:rPr>
          <w:b/>
          <w:sz w:val="22"/>
          <w:lang w:val="uk-UA"/>
        </w:rPr>
        <w:t>**</w:t>
      </w:r>
      <w:r w:rsidRPr="00871103">
        <w:rPr>
          <w:i/>
          <w:sz w:val="22"/>
          <w:lang w:val="uk-UA"/>
        </w:rPr>
        <w:t xml:space="preserve"> у разі, якщо учасник є платником податку на додану вартість</w:t>
      </w:r>
    </w:p>
    <w:p w:rsidR="00235D7B" w:rsidRPr="00871103" w:rsidRDefault="00235D7B" w:rsidP="00235D7B">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lastRenderedPageBreak/>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rFonts w:eastAsia="Calibri"/>
                <w:bCs/>
                <w:spacing w:val="-2"/>
                <w:lang w:val="uk-UA" w:eastAsia="en-US"/>
              </w:rPr>
            </w:pP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_____________________ /_____________ /</w:t>
            </w:r>
          </w:p>
        </w:tc>
      </w:tr>
    </w:tbl>
    <w:p w:rsidR="00235D7B" w:rsidRPr="00871103" w:rsidRDefault="00235D7B" w:rsidP="00235D7B">
      <w:pPr>
        <w:rPr>
          <w:lang w:val="uk-UA"/>
        </w:rPr>
      </w:pPr>
      <w:r w:rsidRPr="00871103">
        <w:rPr>
          <w:lang w:val="uk-UA"/>
        </w:rPr>
        <w:br w:type="page"/>
      </w:r>
    </w:p>
    <w:p w:rsidR="00235D7B" w:rsidRPr="00871103" w:rsidRDefault="00235D7B" w:rsidP="00235D7B">
      <w:pPr>
        <w:tabs>
          <w:tab w:val="left" w:pos="3735"/>
        </w:tabs>
        <w:ind w:left="6237"/>
        <w:rPr>
          <w:lang w:val="uk-UA"/>
        </w:rPr>
      </w:pPr>
      <w:r w:rsidRPr="00871103">
        <w:rPr>
          <w:lang w:val="uk-UA"/>
        </w:rPr>
        <w:lastRenderedPageBreak/>
        <w:t>Додаток № 2 до Договору</w:t>
      </w:r>
    </w:p>
    <w:p w:rsidR="00235D7B" w:rsidRPr="00871103" w:rsidRDefault="00235D7B" w:rsidP="00235D7B">
      <w:pPr>
        <w:ind w:left="6237"/>
        <w:rPr>
          <w:lang w:val="uk-UA"/>
        </w:rPr>
      </w:pPr>
      <w:r w:rsidRPr="00871103">
        <w:rPr>
          <w:lang w:val="uk-UA"/>
        </w:rPr>
        <w:t xml:space="preserve">№ _________ </w:t>
      </w:r>
    </w:p>
    <w:p w:rsidR="00235D7B" w:rsidRPr="00871103" w:rsidRDefault="00235D7B" w:rsidP="00235D7B">
      <w:pPr>
        <w:ind w:left="6237"/>
        <w:rPr>
          <w:lang w:val="uk-UA"/>
        </w:rPr>
      </w:pPr>
      <w:r w:rsidRPr="00871103">
        <w:rPr>
          <w:lang w:val="uk-UA"/>
        </w:rPr>
        <w:t>від «____» _________ 20</w:t>
      </w:r>
      <w:r>
        <w:rPr>
          <w:lang w:val="uk-UA"/>
        </w:rPr>
        <w:t>__</w:t>
      </w:r>
      <w:r w:rsidRPr="00871103">
        <w:rPr>
          <w:lang w:val="uk-UA"/>
        </w:rPr>
        <w:t xml:space="preserve"> р</w:t>
      </w:r>
      <w:r>
        <w:rPr>
          <w:lang w:val="uk-UA"/>
        </w:rPr>
        <w:t>оку</w:t>
      </w:r>
    </w:p>
    <w:p w:rsidR="00235D7B" w:rsidRPr="00871103" w:rsidRDefault="00235D7B" w:rsidP="00235D7B">
      <w:pPr>
        <w:spacing w:before="120"/>
        <w:jc w:val="center"/>
        <w:rPr>
          <w:lang w:val="uk-UA"/>
        </w:rPr>
      </w:pPr>
      <w:r w:rsidRPr="00871103">
        <w:rPr>
          <w:color w:val="121212"/>
          <w:lang w:val="uk-UA"/>
        </w:rPr>
        <w:t>«Форма Заявки»</w:t>
      </w:r>
    </w:p>
    <w:p w:rsidR="00235D7B" w:rsidRPr="00871103" w:rsidRDefault="00235D7B" w:rsidP="00235D7B">
      <w:pPr>
        <w:widowControl w:val="0"/>
        <w:spacing w:before="120"/>
        <w:jc w:val="center"/>
        <w:rPr>
          <w:lang w:val="uk-UA"/>
        </w:rPr>
      </w:pPr>
      <w:r w:rsidRPr="00871103">
        <w:rPr>
          <w:b/>
          <w:lang w:val="uk-UA"/>
        </w:rPr>
        <w:t>Заявка №____</w:t>
      </w:r>
    </w:p>
    <w:p w:rsidR="00235D7B" w:rsidRPr="00871103" w:rsidRDefault="00235D7B" w:rsidP="00235D7B">
      <w:pPr>
        <w:widowControl w:val="0"/>
        <w:spacing w:before="120"/>
        <w:jc w:val="center"/>
        <w:rPr>
          <w:lang w:val="uk-UA"/>
        </w:rPr>
      </w:pPr>
      <w:r w:rsidRPr="00871103">
        <w:rPr>
          <w:b/>
          <w:lang w:val="uk-UA"/>
        </w:rPr>
        <w:t>до Договору №_____ від________________</w:t>
      </w:r>
    </w:p>
    <w:p w:rsidR="00235D7B" w:rsidRPr="00871103" w:rsidRDefault="00235D7B" w:rsidP="00235D7B">
      <w:pPr>
        <w:widowControl w:val="0"/>
        <w:spacing w:before="120"/>
        <w:jc w:val="center"/>
        <w:rPr>
          <w:b/>
          <w:lang w:val="uk-UA"/>
        </w:rPr>
      </w:pPr>
      <w:r w:rsidRPr="00871103">
        <w:rPr>
          <w:b/>
          <w:lang w:val="uk-UA"/>
        </w:rPr>
        <w:t>на розміщення Матеріалів АБ «УКРГАЗБАНК» в Інтернеті</w:t>
      </w:r>
    </w:p>
    <w:p w:rsidR="00235D7B" w:rsidRPr="00871103" w:rsidRDefault="00235D7B" w:rsidP="00235D7B">
      <w:pPr>
        <w:widowControl w:val="0"/>
        <w:spacing w:after="120"/>
        <w:jc w:val="center"/>
        <w:rPr>
          <w:lang w:val="uk-UA"/>
        </w:rPr>
      </w:pPr>
      <w:r>
        <w:rPr>
          <w:b/>
          <w:lang w:val="uk-UA"/>
        </w:rPr>
        <w:t>(зразок)</w:t>
      </w:r>
    </w:p>
    <w:p w:rsidR="00235D7B" w:rsidRPr="00871103" w:rsidRDefault="00235D7B" w:rsidP="00235D7B">
      <w:pPr>
        <w:widowControl w:val="0"/>
        <w:tabs>
          <w:tab w:val="left" w:pos="6521"/>
        </w:tabs>
        <w:spacing w:before="120" w:after="120"/>
        <w:rPr>
          <w:lang w:val="uk-UA"/>
        </w:rPr>
      </w:pPr>
      <w:r>
        <w:rPr>
          <w:lang w:val="uk-UA"/>
        </w:rPr>
        <w:t>м.</w:t>
      </w:r>
      <w:r w:rsidRPr="00871103">
        <w:rPr>
          <w:lang w:val="uk-UA"/>
        </w:rPr>
        <w:t>Київ</w:t>
      </w:r>
      <w:r>
        <w:rPr>
          <w:lang w:val="uk-UA"/>
        </w:rPr>
        <w:tab/>
      </w:r>
      <w:r w:rsidRPr="00871103">
        <w:rPr>
          <w:lang w:val="uk-UA"/>
        </w:rPr>
        <w:t>«__» _________ 20</w:t>
      </w:r>
      <w:r>
        <w:rPr>
          <w:lang w:val="uk-UA"/>
        </w:rPr>
        <w:t>__</w:t>
      </w:r>
      <w:r w:rsidRPr="00871103">
        <w:rPr>
          <w:lang w:val="uk-UA"/>
        </w:rPr>
        <w:t xml:space="preserve"> р</w:t>
      </w:r>
      <w:r>
        <w:rPr>
          <w:lang w:val="uk-UA"/>
        </w:rPr>
        <w:t>оку</w:t>
      </w: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235D7B" w:rsidRPr="00504191" w:rsidTr="00235D7B">
        <w:trPr>
          <w:trHeight w:val="3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rPr>
                <w:b/>
                <w:bCs/>
                <w:color w:val="000000"/>
                <w:sz w:val="22"/>
                <w:lang w:val="uk-UA" w:eastAsia="uk-UA"/>
              </w:rPr>
            </w:pPr>
            <w:r w:rsidRPr="00504191">
              <w:rPr>
                <w:b/>
                <w:bCs/>
                <w:color w:val="000000"/>
                <w:sz w:val="22"/>
                <w:lang w:val="uk-UA" w:eastAsia="uk-UA"/>
              </w:rPr>
              <w:t>№</w:t>
            </w:r>
          </w:p>
        </w:tc>
        <w:tc>
          <w:tcPr>
            <w:tcW w:w="440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235D7B" w:rsidRPr="00504191" w:rsidRDefault="00235D7B" w:rsidP="00235D7B">
            <w:pPr>
              <w:widowControl w:val="0"/>
              <w:jc w:val="center"/>
              <w:rPr>
                <w:b/>
                <w:bCs/>
                <w:color w:val="000000"/>
                <w:sz w:val="22"/>
                <w:lang w:val="uk-UA" w:eastAsia="uk-UA"/>
              </w:rPr>
            </w:pPr>
            <w:r w:rsidRPr="00504191">
              <w:rPr>
                <w:b/>
                <w:sz w:val="22"/>
                <w:lang w:val="uk-UA" w:eastAsia="uk-UA"/>
              </w:rPr>
              <w:t>Умови розміщення</w:t>
            </w:r>
            <w:r w:rsidR="008E0BF5">
              <w:rPr>
                <w:b/>
                <w:sz w:val="22"/>
                <w:lang w:val="uk-UA" w:eastAsia="uk-UA"/>
              </w:rPr>
              <w:t>*</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Обсяг</w:t>
            </w:r>
          </w:p>
          <w:p w:rsidR="00235D7B" w:rsidRPr="00504191" w:rsidRDefault="00235D7B" w:rsidP="00235D7B">
            <w:pPr>
              <w:jc w:val="center"/>
              <w:rPr>
                <w:b/>
                <w:bCs/>
                <w:color w:val="000000"/>
                <w:sz w:val="22"/>
                <w:lang w:val="uk-UA" w:eastAsia="uk-UA"/>
              </w:rPr>
            </w:pPr>
            <w:r w:rsidRPr="00504191">
              <w:rPr>
                <w:b/>
                <w:bCs/>
                <w:color w:val="000000"/>
                <w:sz w:val="22"/>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Вартість одноразового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Cs/>
                <w:color w:val="000000"/>
                <w:sz w:val="22"/>
                <w:lang w:val="uk-UA" w:eastAsia="uk-UA"/>
              </w:rPr>
            </w:pPr>
            <w:r w:rsidRPr="00504191">
              <w:rPr>
                <w:b/>
                <w:bCs/>
                <w:color w:val="000000"/>
                <w:sz w:val="22"/>
                <w:lang w:val="uk-UA" w:eastAsia="uk-UA"/>
              </w:rPr>
              <w:t>Вартість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r>
      <w:tr w:rsidR="00235D7B" w:rsidRPr="00504191" w:rsidTr="00235D7B">
        <w:trPr>
          <w:trHeight w:val="801"/>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258"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Інтернет-сайт</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Cs/>
                <w:color w:val="000000"/>
                <w:sz w:val="22"/>
                <w:lang w:val="uk-UA" w:eastAsia="uk-UA"/>
              </w:rPr>
            </w:pPr>
          </w:p>
        </w:tc>
      </w:tr>
      <w:tr w:rsidR="00235D7B" w:rsidRPr="00504191" w:rsidTr="00235D7B">
        <w:trPr>
          <w:trHeight w:val="22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1</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2</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8E0BF5" w:rsidP="00235D7B">
            <w:pPr>
              <w:jc w:val="right"/>
              <w:rPr>
                <w:sz w:val="22"/>
                <w:lang w:val="uk-UA" w:eastAsia="uk-UA"/>
              </w:rPr>
            </w:pPr>
            <w:r>
              <w:rPr>
                <w:b/>
                <w:sz w:val="22"/>
                <w:lang w:val="uk-UA" w:eastAsia="uk-UA"/>
              </w:rPr>
              <w:t>ПДВ**, грн</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Разом з ПДВ</w:t>
            </w:r>
            <w:r w:rsidR="008E0BF5">
              <w:rPr>
                <w:b/>
                <w:sz w:val="22"/>
                <w:lang w:val="uk-UA" w:eastAsia="uk-UA"/>
              </w:rPr>
              <w:t>**</w:t>
            </w:r>
            <w:r w:rsidRPr="00504191">
              <w:rPr>
                <w:b/>
                <w:sz w:val="22"/>
                <w:lang w:val="uk-UA" w:eastAsia="uk-UA"/>
              </w:rPr>
              <w:t xml:space="preserve"> до сплати</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bl>
    <w:p w:rsidR="00235D7B" w:rsidRPr="00871103" w:rsidRDefault="00235D7B" w:rsidP="00235D7B">
      <w:pPr>
        <w:jc w:val="both"/>
        <w:rPr>
          <w:rFonts w:eastAsia="Times New Roman"/>
          <w:lang w:val="uk-UA" w:eastAsia="ru-RU"/>
        </w:rPr>
      </w:pPr>
      <w:r w:rsidRPr="00871103">
        <w:rPr>
          <w:rFonts w:eastAsia="Times New Roman"/>
          <w:lang w:val="uk-UA" w:eastAsia="ru-RU"/>
        </w:rPr>
        <w:t>1. Строк (термін) надання Послуг</w:t>
      </w:r>
      <w:r>
        <w:rPr>
          <w:rFonts w:eastAsia="Times New Roman"/>
          <w:lang w:val="uk-UA" w:eastAsia="ru-RU"/>
        </w:rPr>
        <w:t xml:space="preserve"> </w:t>
      </w:r>
      <w:r w:rsidRPr="00871103">
        <w:rPr>
          <w:rFonts w:eastAsia="Times New Roman"/>
          <w:lang w:val="uk-UA" w:eastAsia="ru-RU"/>
        </w:rPr>
        <w:t>__________________________________________________.</w:t>
      </w:r>
    </w:p>
    <w:p w:rsidR="00235D7B" w:rsidRPr="00871103" w:rsidRDefault="00235D7B" w:rsidP="00235D7B">
      <w:pPr>
        <w:jc w:val="both"/>
        <w:rPr>
          <w:rFonts w:eastAsia="Times New Roman"/>
          <w:lang w:val="uk-UA" w:eastAsia="ru-RU"/>
        </w:rPr>
      </w:pPr>
      <w:r w:rsidRPr="00871103">
        <w:rPr>
          <w:rFonts w:eastAsia="Times New Roman"/>
          <w:lang w:val="uk-UA" w:eastAsia="ru-RU"/>
        </w:rPr>
        <w:t>2. Оплата наданих Послуг здійснюється згідно розділу 4 Договору № _____ від _______________.</w:t>
      </w:r>
    </w:p>
    <w:p w:rsidR="00235D7B" w:rsidRPr="00871103" w:rsidRDefault="00235D7B" w:rsidP="00235D7B">
      <w:pPr>
        <w:rPr>
          <w:lang w:val="uk-UA"/>
        </w:rPr>
      </w:pPr>
      <w:r w:rsidRPr="00871103">
        <w:rPr>
          <w:lang w:val="uk-UA"/>
        </w:rPr>
        <w:t>Відповідальна особа Замовника  (посада, ПІБ, телефон) __________________________________</w:t>
      </w:r>
    </w:p>
    <w:p w:rsidR="00235D7B" w:rsidRPr="00871103" w:rsidRDefault="00235D7B" w:rsidP="00235D7B">
      <w:pPr>
        <w:tabs>
          <w:tab w:val="left" w:pos="3735"/>
        </w:tabs>
        <w:rPr>
          <w:lang w:val="uk-UA"/>
        </w:rPr>
      </w:pPr>
      <w:r w:rsidRPr="00871103">
        <w:rPr>
          <w:lang w:val="uk-UA"/>
        </w:rPr>
        <w:t>________________________________________________________________________________</w:t>
      </w:r>
    </w:p>
    <w:p w:rsidR="00235D7B" w:rsidRPr="00871103" w:rsidRDefault="00235D7B" w:rsidP="00235D7B">
      <w:pPr>
        <w:rPr>
          <w:lang w:val="uk-UA"/>
        </w:rPr>
      </w:pPr>
      <w:r w:rsidRPr="00871103">
        <w:rPr>
          <w:lang w:val="uk-UA"/>
        </w:rPr>
        <w:t>Дата та час подання Заявки:_____________________.</w:t>
      </w:r>
    </w:p>
    <w:p w:rsidR="00235D7B" w:rsidRPr="00504191" w:rsidRDefault="00235D7B" w:rsidP="00235D7B">
      <w:pPr>
        <w:widowControl w:val="0"/>
        <w:rPr>
          <w:rFonts w:eastAsia="Times New Roman"/>
          <w:i/>
          <w:sz w:val="22"/>
          <w:lang w:val="uk-UA" w:eastAsia="ru-RU"/>
        </w:rPr>
      </w:pPr>
      <w:r w:rsidRPr="00504191">
        <w:rPr>
          <w:rFonts w:eastAsia="Times New Roman"/>
          <w:i/>
          <w:sz w:val="22"/>
          <w:lang w:val="uk-UA" w:eastAsia="ru-RU"/>
        </w:rPr>
        <w:t>* зазначаються Замовником відповідно до Додатку № 1 до цього Договору</w:t>
      </w:r>
    </w:p>
    <w:p w:rsidR="00235D7B" w:rsidRPr="00504191" w:rsidRDefault="00235D7B" w:rsidP="00235D7B">
      <w:pPr>
        <w:tabs>
          <w:tab w:val="left" w:pos="3735"/>
        </w:tabs>
        <w:rPr>
          <w:rFonts w:eastAsia="Times New Roman"/>
          <w:i/>
          <w:iCs/>
          <w:sz w:val="22"/>
          <w:lang w:val="uk-UA"/>
        </w:rPr>
      </w:pPr>
      <w:r w:rsidRPr="00504191">
        <w:rPr>
          <w:rFonts w:eastAsia="Times New Roman"/>
          <w:i/>
          <w:iCs/>
          <w:sz w:val="22"/>
          <w:lang w:val="uk-UA"/>
        </w:rPr>
        <w:t>** у разі, якщо учасник є платн</w:t>
      </w:r>
      <w:r>
        <w:rPr>
          <w:rFonts w:eastAsia="Times New Roman"/>
          <w:i/>
          <w:iCs/>
          <w:sz w:val="22"/>
          <w:lang w:val="uk-UA"/>
        </w:rPr>
        <w:t>иком податку на додану вартість</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983"/>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Times New Roman"/>
                <w:b/>
                <w:lang w:val="uk-UA" w:eastAsia="ru-RU"/>
              </w:rPr>
            </w:pPr>
            <w:r w:rsidRPr="00871103">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Default="00235D7B" w:rsidP="00235D7B">
            <w:pPr>
              <w:rPr>
                <w:bCs/>
                <w:i/>
                <w:lang w:val="uk-UA"/>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bCs/>
                <w:lang w:val="uk-UA" w:eastAsia="ru-RU"/>
              </w:rPr>
            </w:pPr>
          </w:p>
          <w:p w:rsidR="00235D7B"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p>
        </w:tc>
      </w:tr>
    </w:tbl>
    <w:p w:rsidR="00235D7B" w:rsidRPr="00871103" w:rsidRDefault="00235D7B" w:rsidP="00235D7B">
      <w:pPr>
        <w:rPr>
          <w:lang w:val="uk-UA"/>
        </w:rPr>
      </w:pPr>
    </w:p>
    <w:p w:rsidR="00357226" w:rsidRDefault="00357226" w:rsidP="00097196">
      <w:pPr>
        <w:tabs>
          <w:tab w:val="left" w:pos="851"/>
        </w:tabs>
        <w:spacing w:line="276" w:lineRule="auto"/>
        <w:rPr>
          <w:rFonts w:eastAsia="Times New Roman"/>
          <w:b/>
          <w:lang w:val="uk-UA" w:eastAsia="ru-RU"/>
        </w:rPr>
      </w:pPr>
    </w:p>
    <w:p w:rsidR="00357226" w:rsidRPr="00162DEF" w:rsidRDefault="00357226"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8B3BCE" w:rsidRPr="0044752D" w:rsidRDefault="008B3BCE" w:rsidP="008B3BCE">
      <w:pPr>
        <w:ind w:left="142"/>
        <w:jc w:val="center"/>
        <w:rPr>
          <w:rFonts w:eastAsia="Times New Roman"/>
          <w:b/>
          <w:sz w:val="22"/>
          <w:szCs w:val="22"/>
          <w:lang w:val="uk-UA" w:eastAsia="ru-RU"/>
        </w:rPr>
      </w:pPr>
      <w:bookmarkStart w:id="2"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2"/>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7275E4" w:rsidRDefault="007275E4" w:rsidP="006B6321">
      <w:pPr>
        <w:tabs>
          <w:tab w:val="left" w:pos="7200"/>
          <w:tab w:val="left" w:pos="7905"/>
          <w:tab w:val="left" w:pos="8100"/>
          <w:tab w:val="left" w:pos="9000"/>
          <w:tab w:val="left" w:pos="10980"/>
        </w:tabs>
        <w:spacing w:line="276" w:lineRule="auto"/>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EA1599">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C07C82"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ab"/>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A1599">
                  <w:pPr>
                    <w:pStyle w:val="HTML"/>
                    <w:numPr>
                      <w:ilvl w:val="1"/>
                      <w:numId w:val="21"/>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Pr="003447E9" w:rsidRDefault="005A62A9" w:rsidP="005A62A9">
      <w:pPr>
        <w:widowControl w:val="0"/>
        <w:rPr>
          <w:lang w:val="uk-UA"/>
        </w:rPr>
      </w:pPr>
      <w:r w:rsidRPr="003447E9">
        <w:rPr>
          <w:lang w:val="uk-UA"/>
        </w:rPr>
        <w:t>__________________________________                              _______________________________</w:t>
      </w:r>
    </w:p>
    <w:p w:rsidR="005A62A9" w:rsidRPr="003447E9" w:rsidRDefault="005A62A9" w:rsidP="005A62A9">
      <w:pPr>
        <w:widowControl w:val="0"/>
        <w:rPr>
          <w:vertAlign w:val="superscript"/>
          <w:lang w:val="uk-UA"/>
        </w:rPr>
      </w:pPr>
      <w:r w:rsidRPr="003447E9">
        <w:rPr>
          <w:lang w:val="uk-UA"/>
        </w:rPr>
        <w:br/>
      </w:r>
      <w:r w:rsidRPr="003447E9">
        <w:rPr>
          <w:rFonts w:ascii="Arial" w:hAnsi="Arial" w:cs="Arial"/>
          <w:color w:val="212121"/>
          <w:shd w:val="clear" w:color="auto" w:fill="FFFFFF"/>
          <w:lang w:val="uk-UA"/>
        </w:rPr>
        <w:t>(</w:t>
      </w:r>
      <w:r w:rsidRPr="003447E9">
        <w:rPr>
          <w:color w:val="212121"/>
          <w:sz w:val="20"/>
          <w:szCs w:val="20"/>
          <w:shd w:val="clear" w:color="auto" w:fill="FFFFFF"/>
          <w:lang w:val="uk-UA"/>
        </w:rPr>
        <w:t>Прізвище та ініціали який підписав, посада)</w:t>
      </w:r>
      <w:r w:rsidRPr="003447E9">
        <w:rPr>
          <w:sz w:val="20"/>
          <w:szCs w:val="20"/>
          <w:vertAlign w:val="superscript"/>
          <w:lang w:val="uk-UA"/>
        </w:rPr>
        <w:tab/>
      </w:r>
      <w:r w:rsidRPr="003447E9">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447E9">
        <w:rPr>
          <w:color w:val="212121"/>
          <w:sz w:val="20"/>
          <w:szCs w:val="20"/>
          <w:shd w:val="clear" w:color="auto" w:fill="FFFFFF"/>
          <w:lang w:val="uk-UA"/>
        </w:rPr>
        <w:t>(Підпис, М.П.</w:t>
      </w:r>
      <w:r w:rsidR="00A30784">
        <w:rPr>
          <w:color w:val="212121"/>
          <w:sz w:val="20"/>
          <w:szCs w:val="20"/>
          <w:shd w:val="clear" w:color="auto" w:fill="FFFFFF"/>
          <w:lang w:val="uk-UA"/>
        </w:rPr>
        <w:t>*</w:t>
      </w:r>
      <w:r w:rsidRPr="003447E9">
        <w:rPr>
          <w:color w:val="212121"/>
          <w:sz w:val="20"/>
          <w:szCs w:val="20"/>
          <w:shd w:val="clear" w:color="auto" w:fill="FFFFFF"/>
          <w:lang w:val="uk-UA"/>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55"/>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82" w:rsidRDefault="00C07C82">
      <w:r>
        <w:separator/>
      </w:r>
    </w:p>
  </w:endnote>
  <w:endnote w:type="continuationSeparator" w:id="0">
    <w:p w:rsidR="00C07C82" w:rsidRDefault="00C07C82">
      <w:r>
        <w:continuationSeparator/>
      </w:r>
    </w:p>
  </w:endnote>
  <w:endnote w:type="continuationNotice" w:id="1">
    <w:p w:rsidR="00C07C82" w:rsidRDefault="00C0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C07C82" w:rsidRDefault="00C07C82">
        <w:pPr>
          <w:pStyle w:val="a7"/>
          <w:jc w:val="center"/>
        </w:pPr>
        <w:r>
          <w:fldChar w:fldCharType="begin"/>
        </w:r>
        <w:r>
          <w:instrText>PAGE   \* MERGEFORMAT</w:instrText>
        </w:r>
        <w:r>
          <w:fldChar w:fldCharType="separate"/>
        </w:r>
        <w:r w:rsidR="007D7087">
          <w:rPr>
            <w:noProof/>
          </w:rPr>
          <w:t>2</w:t>
        </w:r>
        <w:r>
          <w:fldChar w:fldCharType="end"/>
        </w:r>
      </w:p>
    </w:sdtContent>
  </w:sdt>
  <w:p w:rsidR="00C07C82" w:rsidRDefault="00C07C82">
    <w:pPr>
      <w:pStyle w:val="a7"/>
      <w:ind w:right="360"/>
      <w:rPr>
        <w:rFonts w:ascii="Arial" w:hAnsi="Arial" w:cs="Arial"/>
        <w:sz w:val="18"/>
        <w:lang w:val="uk-UA"/>
      </w:rPr>
    </w:pPr>
    <w:r>
      <w:rPr>
        <w:rFonts w:ascii="Arial" w:hAnsi="Arial" w:cs="Arial"/>
        <w:sz w:val="18"/>
        <w:lang w:val="uk-UA"/>
      </w:rPr>
      <w:t xml:space="preserve">       </w:t>
    </w:r>
  </w:p>
  <w:p w:rsidR="00C07C82" w:rsidRDefault="00C07C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82" w:rsidRDefault="00C07C82">
      <w:r>
        <w:separator/>
      </w:r>
    </w:p>
  </w:footnote>
  <w:footnote w:type="continuationSeparator" w:id="0">
    <w:p w:rsidR="00C07C82" w:rsidRDefault="00C07C82">
      <w:r>
        <w:continuationSeparator/>
      </w:r>
    </w:p>
  </w:footnote>
  <w:footnote w:type="continuationNotice" w:id="1">
    <w:p w:rsidR="00C07C82" w:rsidRDefault="00C07C82"/>
  </w:footnote>
  <w:footnote w:id="2">
    <w:p w:rsidR="00C07C82" w:rsidRDefault="00C07C82"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C07C82" w:rsidRDefault="00C07C82"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C07C82" w:rsidRDefault="00C07C82"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C07C82" w:rsidRDefault="00C07C82"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1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1867ADB"/>
    <w:multiLevelType w:val="hybridMultilevel"/>
    <w:tmpl w:val="7AE8A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A44E35"/>
    <w:multiLevelType w:val="hybridMultilevel"/>
    <w:tmpl w:val="43D48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7"/>
  </w:num>
  <w:num w:numId="5">
    <w:abstractNumId w:val="6"/>
  </w:num>
  <w:num w:numId="6">
    <w:abstractNumId w:val="13"/>
  </w:num>
  <w:num w:numId="7">
    <w:abstractNumId w:val="8"/>
  </w:num>
  <w:num w:numId="8">
    <w:abstractNumId w:val="21"/>
  </w:num>
  <w:num w:numId="9">
    <w:abstractNumId w:val="3"/>
  </w:num>
  <w:num w:numId="10">
    <w:abstractNumId w:val="10"/>
  </w:num>
  <w:num w:numId="11">
    <w:abstractNumId w:val="19"/>
  </w:num>
  <w:num w:numId="12">
    <w:abstractNumId w:val="12"/>
  </w:num>
  <w:num w:numId="13">
    <w:abstractNumId w:val="24"/>
  </w:num>
  <w:num w:numId="14">
    <w:abstractNumId w:val="17"/>
  </w:num>
  <w:num w:numId="15">
    <w:abstractNumId w:val="4"/>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6B47"/>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35D7B"/>
    <w:rsid w:val="00240B72"/>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A3294"/>
    <w:rsid w:val="002B0F1F"/>
    <w:rsid w:val="002B2F79"/>
    <w:rsid w:val="002B6BF5"/>
    <w:rsid w:val="002C15E6"/>
    <w:rsid w:val="002C1B4F"/>
    <w:rsid w:val="002C2FBE"/>
    <w:rsid w:val="002C57A3"/>
    <w:rsid w:val="002C6783"/>
    <w:rsid w:val="002D43C8"/>
    <w:rsid w:val="002E087F"/>
    <w:rsid w:val="002E56B7"/>
    <w:rsid w:val="002F4BC5"/>
    <w:rsid w:val="002F70C8"/>
    <w:rsid w:val="00306B3D"/>
    <w:rsid w:val="00307184"/>
    <w:rsid w:val="00323350"/>
    <w:rsid w:val="00326C83"/>
    <w:rsid w:val="003271BF"/>
    <w:rsid w:val="00327C49"/>
    <w:rsid w:val="0034141B"/>
    <w:rsid w:val="003447E9"/>
    <w:rsid w:val="003449A0"/>
    <w:rsid w:val="00357226"/>
    <w:rsid w:val="00361964"/>
    <w:rsid w:val="00361B26"/>
    <w:rsid w:val="0036215A"/>
    <w:rsid w:val="003630D5"/>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4340"/>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1767C"/>
    <w:rsid w:val="00421456"/>
    <w:rsid w:val="0042251A"/>
    <w:rsid w:val="00422F81"/>
    <w:rsid w:val="00425E07"/>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4467"/>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5E70"/>
    <w:rsid w:val="0065617F"/>
    <w:rsid w:val="0066211E"/>
    <w:rsid w:val="00665DF1"/>
    <w:rsid w:val="00670E8F"/>
    <w:rsid w:val="00673098"/>
    <w:rsid w:val="0067396C"/>
    <w:rsid w:val="00674362"/>
    <w:rsid w:val="00675EA4"/>
    <w:rsid w:val="00680EDE"/>
    <w:rsid w:val="00690F12"/>
    <w:rsid w:val="006944E1"/>
    <w:rsid w:val="00695A3F"/>
    <w:rsid w:val="006B21F6"/>
    <w:rsid w:val="006B5CB7"/>
    <w:rsid w:val="006B6321"/>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5E4"/>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D7087"/>
    <w:rsid w:val="007E6027"/>
    <w:rsid w:val="007E7B58"/>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0F43"/>
    <w:rsid w:val="008341AE"/>
    <w:rsid w:val="008347E4"/>
    <w:rsid w:val="0083644F"/>
    <w:rsid w:val="00836625"/>
    <w:rsid w:val="008368A2"/>
    <w:rsid w:val="008451FF"/>
    <w:rsid w:val="00845CD0"/>
    <w:rsid w:val="00846DF6"/>
    <w:rsid w:val="008541BD"/>
    <w:rsid w:val="00865650"/>
    <w:rsid w:val="00865BDC"/>
    <w:rsid w:val="008715A1"/>
    <w:rsid w:val="008752DA"/>
    <w:rsid w:val="00876221"/>
    <w:rsid w:val="0087786B"/>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0BF5"/>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75A58"/>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2C73"/>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03EA"/>
    <w:rsid w:val="00BE6C40"/>
    <w:rsid w:val="00BE6E05"/>
    <w:rsid w:val="00BF287F"/>
    <w:rsid w:val="00BF2DFD"/>
    <w:rsid w:val="00BF4A3D"/>
    <w:rsid w:val="00BF6DE7"/>
    <w:rsid w:val="00BF7B76"/>
    <w:rsid w:val="00BF7DD3"/>
    <w:rsid w:val="00C02818"/>
    <w:rsid w:val="00C05B5C"/>
    <w:rsid w:val="00C05F8D"/>
    <w:rsid w:val="00C0675B"/>
    <w:rsid w:val="00C06FEA"/>
    <w:rsid w:val="00C07C82"/>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02A7"/>
    <w:rsid w:val="00DB0B8B"/>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1599"/>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6D47"/>
    <w:rsid w:val="00FC7449"/>
    <w:rsid w:val="00FD0C04"/>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5C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47"/>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inofilms.ua/" TargetMode="External"/><Relationship Id="rId21" Type="http://schemas.openxmlformats.org/officeDocument/2006/relationships/hyperlink" Target="http://www.kidstaff.com.ua/" TargetMode="External"/><Relationship Id="rId42" Type="http://schemas.openxmlformats.org/officeDocument/2006/relationships/hyperlink" Target="http://www.sport.ua/" TargetMode="External"/><Relationship Id="rId63" Type="http://schemas.openxmlformats.org/officeDocument/2006/relationships/hyperlink" Target="http://www.gordonua.com/" TargetMode="External"/><Relationship Id="rId84" Type="http://schemas.openxmlformats.org/officeDocument/2006/relationships/hyperlink" Target="http://www.obozrevatel.com/" TargetMode="External"/><Relationship Id="rId138" Type="http://schemas.openxmlformats.org/officeDocument/2006/relationships/hyperlink" Target="http://www.ukrinform.ua/" TargetMode="External"/><Relationship Id="rId107" Type="http://schemas.openxmlformats.org/officeDocument/2006/relationships/hyperlink" Target="http://www.ipress.ua/" TargetMode="External"/><Relationship Id="rId11" Type="http://schemas.openxmlformats.org/officeDocument/2006/relationships/hyperlink" Target="http://www.obozrevatel.com/" TargetMode="External"/><Relationship Id="rId32" Type="http://schemas.openxmlformats.org/officeDocument/2006/relationships/hyperlink" Target="http://www.autocentre.ua/" TargetMode="External"/><Relationship Id="rId53" Type="http://schemas.openxmlformats.org/officeDocument/2006/relationships/hyperlink" Target="http://www.rbc.ua/" TargetMode="External"/><Relationship Id="rId74" Type="http://schemas.openxmlformats.org/officeDocument/2006/relationships/hyperlink" Target="http://kyivpost.com" TargetMode="External"/><Relationship Id="rId128" Type="http://schemas.openxmlformats.org/officeDocument/2006/relationships/hyperlink" Target="http://www.minfin.com.ua/" TargetMode="External"/><Relationship Id="rId149" Type="http://schemas.openxmlformats.org/officeDocument/2006/relationships/hyperlink" Target="http://lun.ua" TargetMode="External"/><Relationship Id="rId5" Type="http://schemas.openxmlformats.org/officeDocument/2006/relationships/settings" Target="settings.xml"/><Relationship Id="rId95" Type="http://schemas.openxmlformats.org/officeDocument/2006/relationships/hyperlink" Target="http://www.lb.ua/" TargetMode="External"/><Relationship Id="rId22" Type="http://schemas.openxmlformats.org/officeDocument/2006/relationships/hyperlink" Target="http://www.lb.ua/" TargetMode="External"/><Relationship Id="rId43" Type="http://schemas.openxmlformats.org/officeDocument/2006/relationships/hyperlink" Target="http://www.sport.oboz.ua/" TargetMode="External"/><Relationship Id="rId64" Type="http://schemas.openxmlformats.org/officeDocument/2006/relationships/hyperlink" Target="http://www.capital.ua/" TargetMode="External"/><Relationship Id="rId118" Type="http://schemas.openxmlformats.org/officeDocument/2006/relationships/hyperlink" Target="http://www.metamarket.ua/" TargetMode="External"/><Relationship Id="rId139" Type="http://schemas.openxmlformats.org/officeDocument/2006/relationships/hyperlink" Target="http://www.ua-today.com/" TargetMode="External"/><Relationship Id="rId80" Type="http://schemas.openxmlformats.org/officeDocument/2006/relationships/hyperlink" Target="http://aviso.ua" TargetMode="External"/><Relationship Id="rId85" Type="http://schemas.openxmlformats.org/officeDocument/2006/relationships/hyperlink" Target="http://www.olx.ua/" TargetMode="External"/><Relationship Id="rId150" Type="http://schemas.openxmlformats.org/officeDocument/2006/relationships/hyperlink" Target="http://domik.ua" TargetMode="External"/><Relationship Id="rId155" Type="http://schemas.openxmlformats.org/officeDocument/2006/relationships/footer" Target="footer1.xml"/><Relationship Id="rId12" Type="http://schemas.openxmlformats.org/officeDocument/2006/relationships/hyperlink" Target="http://www.olx.ua/" TargetMode="External"/><Relationship Id="rId17" Type="http://schemas.openxmlformats.org/officeDocument/2006/relationships/hyperlink" Target="http://www.censor.net.ua/" TargetMode="External"/><Relationship Id="rId33" Type="http://schemas.openxmlformats.org/officeDocument/2006/relationships/hyperlink" Target="http://www.day.kiev.ua/" TargetMode="External"/><Relationship Id="rId38" Type="http://schemas.openxmlformats.org/officeDocument/2006/relationships/hyperlink" Target="http://www.segodnya.ua-sport/" TargetMode="External"/><Relationship Id="rId59" Type="http://schemas.openxmlformats.org/officeDocument/2006/relationships/hyperlink" Target="http://www.dengi.ua/" TargetMode="External"/><Relationship Id="rId103" Type="http://schemas.openxmlformats.org/officeDocument/2006/relationships/hyperlink" Target="http://www.xvatit.com/" TargetMode="External"/><Relationship Id="rId108" Type="http://schemas.openxmlformats.org/officeDocument/2006/relationships/hyperlink" Target="http://www.magnolia-tv.com/" TargetMode="External"/><Relationship Id="rId124" Type="http://schemas.openxmlformats.org/officeDocument/2006/relationships/hyperlink" Target="http://www.footballtransfer.com.ua/" TargetMode="External"/><Relationship Id="rId129" Type="http://schemas.openxmlformats.org/officeDocument/2006/relationships/hyperlink" Target="http://www.comments.ua/" TargetMode="External"/><Relationship Id="rId54" Type="http://schemas.openxmlformats.org/officeDocument/2006/relationships/hyperlink" Target="http://www.istpravda.com.ua/" TargetMode="External"/><Relationship Id="rId70" Type="http://schemas.openxmlformats.org/officeDocument/2006/relationships/hyperlink" Target="http://www.dom.ria.com/" TargetMode="External"/><Relationship Id="rId75" Type="http://schemas.openxmlformats.org/officeDocument/2006/relationships/hyperlink" Target="http://dom.ria.com" TargetMode="External"/><Relationship Id="rId91" Type="http://schemas.openxmlformats.org/officeDocument/2006/relationships/hyperlink" Target="http://www.focus.ua/" TargetMode="External"/><Relationship Id="rId96" Type="http://schemas.openxmlformats.org/officeDocument/2006/relationships/hyperlink" Target="http://www.avtobazar.ua/" TargetMode="External"/><Relationship Id="rId140" Type="http://schemas.openxmlformats.org/officeDocument/2006/relationships/hyperlink" Target="http://www.interfax.com.ua/" TargetMode="External"/><Relationship Id="rId145" Type="http://schemas.openxmlformats.org/officeDocument/2006/relationships/hyperlink" Target="http://ecolog-ua.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vtobazar.ua/" TargetMode="External"/><Relationship Id="rId28" Type="http://schemas.openxmlformats.org/officeDocument/2006/relationships/hyperlink" Target="http://www.tabletki.ua/" TargetMode="External"/><Relationship Id="rId49" Type="http://schemas.openxmlformats.org/officeDocument/2006/relationships/hyperlink" Target="http://www.turistua.com/" TargetMode="External"/><Relationship Id="rId114" Type="http://schemas.openxmlformats.org/officeDocument/2006/relationships/hyperlink" Target="http://www.smartphone.ua/" TargetMode="External"/><Relationship Id="rId119" Type="http://schemas.openxmlformats.org/officeDocument/2006/relationships/hyperlink" Target="http://www.footboom.com/" TargetMode="External"/><Relationship Id="rId44" Type="http://schemas.openxmlformats.org/officeDocument/2006/relationships/hyperlink" Target="http://www.kinofilms.ua/" TargetMode="External"/><Relationship Id="rId60" Type="http://schemas.openxmlformats.org/officeDocument/2006/relationships/hyperlink" Target="http://www.news.i.ua/" TargetMode="External"/><Relationship Id="rId65" Type="http://schemas.openxmlformats.org/officeDocument/2006/relationships/hyperlink" Target="http://www.ukrinform.ua/" TargetMode="External"/><Relationship Id="rId81" Type="http://schemas.openxmlformats.org/officeDocument/2006/relationships/hyperlink" Target="http://aeroplan.org.ua" TargetMode="External"/><Relationship Id="rId86" Type="http://schemas.openxmlformats.org/officeDocument/2006/relationships/hyperlink" Target="http://www.sinoptik.ua/" TargetMode="External"/><Relationship Id="rId130" Type="http://schemas.openxmlformats.org/officeDocument/2006/relationships/hyperlink" Target="http://www.news.bigmir.net/" TargetMode="External"/><Relationship Id="rId135" Type="http://schemas.openxmlformats.org/officeDocument/2006/relationships/hyperlink" Target="http://www.finance.i.ua/" TargetMode="External"/><Relationship Id="rId151" Type="http://schemas.openxmlformats.org/officeDocument/2006/relationships/hyperlink" Target="http://k.ua" TargetMode="External"/><Relationship Id="rId156" Type="http://schemas.openxmlformats.org/officeDocument/2006/relationships/fontTable" Target="fontTable.xml"/><Relationship Id="rId13" Type="http://schemas.openxmlformats.org/officeDocument/2006/relationships/hyperlink" Target="http://www.sinoptik.ua/" TargetMode="External"/><Relationship Id="rId18" Type="http://schemas.openxmlformats.org/officeDocument/2006/relationships/hyperlink" Target="http://www.focus.ua/" TargetMode="External"/><Relationship Id="rId39" Type="http://schemas.openxmlformats.org/officeDocument/2006/relationships/hyperlink" Target="http://www.lady.obozrevatel.com/" TargetMode="External"/><Relationship Id="rId109" Type="http://schemas.openxmlformats.org/officeDocument/2006/relationships/hyperlink" Target="http://www.kontrakty.ua/" TargetMode="External"/><Relationship Id="rId34" Type="http://schemas.openxmlformats.org/officeDocument/2006/relationships/hyperlink" Target="http://www.ipress.ua/" TargetMode="External"/><Relationship Id="rId50" Type="http://schemas.openxmlformats.org/officeDocument/2006/relationships/hyperlink" Target="http://www.24boxing.com.ua/" TargetMode="External"/><Relationship Id="rId55" Type="http://schemas.openxmlformats.org/officeDocument/2006/relationships/hyperlink" Target="http://www.minfin.com.ua/" TargetMode="External"/><Relationship Id="rId76" Type="http://schemas.openxmlformats.org/officeDocument/2006/relationships/hyperlink" Target="http://lun.ua" TargetMode="External"/><Relationship Id="rId97" Type="http://schemas.openxmlformats.org/officeDocument/2006/relationships/hyperlink" Target="http://www.depo.ua/" TargetMode="External"/><Relationship Id="rId104" Type="http://schemas.openxmlformats.org/officeDocument/2006/relationships/hyperlink" Target="http://www.finance.obozrevatel.com/" TargetMode="External"/><Relationship Id="rId120" Type="http://schemas.openxmlformats.org/officeDocument/2006/relationships/hyperlink" Target="http://www.vseodetyah.com/" TargetMode="External"/><Relationship Id="rId125" Type="http://schemas.openxmlformats.org/officeDocument/2006/relationships/hyperlink" Target="http://www.dynamomania.com/" TargetMode="External"/><Relationship Id="rId141" Type="http://schemas.openxmlformats.org/officeDocument/2006/relationships/hyperlink" Target="http://www.gismeteo.ua/" TargetMode="External"/><Relationship Id="rId146" Type="http://schemas.openxmlformats.org/officeDocument/2006/relationships/hyperlink" Target="http://apk-inform.com" TargetMode="External"/><Relationship Id="rId7" Type="http://schemas.openxmlformats.org/officeDocument/2006/relationships/footnotes" Target="footnotes.xml"/><Relationship Id="rId71" Type="http://schemas.openxmlformats.org/officeDocument/2006/relationships/hyperlink" Target="http://fuete.info" TargetMode="External"/><Relationship Id="rId92" Type="http://schemas.openxmlformats.org/officeDocument/2006/relationships/hyperlink" Target="http://www.hotline.ua/" TargetMode="External"/><Relationship Id="rId2" Type="http://schemas.openxmlformats.org/officeDocument/2006/relationships/customXml" Target="../customXml/item2.xml"/><Relationship Id="rId29" Type="http://schemas.openxmlformats.org/officeDocument/2006/relationships/hyperlink" Target="http://www.delo.ua/" TargetMode="External"/><Relationship Id="rId24" Type="http://schemas.openxmlformats.org/officeDocument/2006/relationships/hyperlink" Target="http://www.depo.ua/" TargetMode="External"/><Relationship Id="rId40" Type="http://schemas.openxmlformats.org/officeDocument/2006/relationships/hyperlink" Target="http://www.meteo.ua/" TargetMode="External"/><Relationship Id="rId45" Type="http://schemas.openxmlformats.org/officeDocument/2006/relationships/hyperlink" Target="http://www.metamarket.ua/" TargetMode="External"/><Relationship Id="rId66" Type="http://schemas.openxmlformats.org/officeDocument/2006/relationships/hyperlink" Target="http://www.ua-today.com/" TargetMode="External"/><Relationship Id="rId87" Type="http://schemas.openxmlformats.org/officeDocument/2006/relationships/hyperlink" Target="http://www.segodnya.ua/" TargetMode="External"/><Relationship Id="rId110" Type="http://schemas.openxmlformats.org/officeDocument/2006/relationships/hyperlink" Target="http://www.xsport.ua/" TargetMode="External"/><Relationship Id="rId115" Type="http://schemas.openxmlformats.org/officeDocument/2006/relationships/hyperlink" Target="http://www.sport.ua/" TargetMode="External"/><Relationship Id="rId131" Type="http://schemas.openxmlformats.org/officeDocument/2006/relationships/hyperlink" Target="http://www.finance.bigmir.net/" TargetMode="External"/><Relationship Id="rId136" Type="http://schemas.openxmlformats.org/officeDocument/2006/relationships/hyperlink" Target="http://www.gordonua.com/" TargetMode="External"/><Relationship Id="rId157" Type="http://schemas.openxmlformats.org/officeDocument/2006/relationships/theme" Target="theme/theme1.xml"/><Relationship Id="rId61" Type="http://schemas.openxmlformats.org/officeDocument/2006/relationships/hyperlink" Target="http://www.politics.i.ua/" TargetMode="External"/><Relationship Id="rId82" Type="http://schemas.openxmlformats.org/officeDocument/2006/relationships/hyperlink" Target="http://www.olx.ua/" TargetMode="External"/><Relationship Id="rId152" Type="http://schemas.openxmlformats.org/officeDocument/2006/relationships/hyperlink" Target="http://lcmedia.com.ua" TargetMode="External"/><Relationship Id="rId19" Type="http://schemas.openxmlformats.org/officeDocument/2006/relationships/hyperlink" Target="http://www.hotline.ua/" TargetMode="External"/><Relationship Id="rId14" Type="http://schemas.openxmlformats.org/officeDocument/2006/relationships/hyperlink" Target="http://www.segodnya.ua/" TargetMode="External"/><Relationship Id="rId30" Type="http://schemas.openxmlformats.org/officeDocument/2006/relationships/hyperlink" Target="http://www.xvatit.com/" TargetMode="External"/><Relationship Id="rId35" Type="http://schemas.openxmlformats.org/officeDocument/2006/relationships/hyperlink" Target="http://www.magnolia-tv.com/" TargetMode="External"/><Relationship Id="rId56" Type="http://schemas.openxmlformats.org/officeDocument/2006/relationships/hyperlink" Target="http://www.comments.ua/" TargetMode="External"/><Relationship Id="rId77" Type="http://schemas.openxmlformats.org/officeDocument/2006/relationships/hyperlink" Target="http://domik.ua" TargetMode="External"/><Relationship Id="rId100" Type="http://schemas.openxmlformats.org/officeDocument/2006/relationships/hyperlink" Target="http://www.unn.com.ua/" TargetMode="External"/><Relationship Id="rId105" Type="http://schemas.openxmlformats.org/officeDocument/2006/relationships/hyperlink" Target="http://www.autocentre.ua/" TargetMode="External"/><Relationship Id="rId126" Type="http://schemas.openxmlformats.org/officeDocument/2006/relationships/hyperlink" Target="http://www.rbc.ua/" TargetMode="External"/><Relationship Id="rId147" Type="http://schemas.openxmlformats.org/officeDocument/2006/relationships/hyperlink" Target="http://kyivpost.com" TargetMode="External"/><Relationship Id="rId8" Type="http://schemas.openxmlformats.org/officeDocument/2006/relationships/endnotes" Target="endnotes.xml"/><Relationship Id="rId51" Type="http://schemas.openxmlformats.org/officeDocument/2006/relationships/hyperlink" Target="http://www.footballtransfer.com.ua/" TargetMode="External"/><Relationship Id="rId72" Type="http://schemas.openxmlformats.org/officeDocument/2006/relationships/hyperlink" Target="http://ecolog-ua.com" TargetMode="External"/><Relationship Id="rId93" Type="http://schemas.openxmlformats.org/officeDocument/2006/relationships/hyperlink" Target="http://www.online.ua/" TargetMode="External"/><Relationship Id="rId98" Type="http://schemas.openxmlformats.org/officeDocument/2006/relationships/hyperlink" Target="http://www.112.ua/" TargetMode="External"/><Relationship Id="rId121" Type="http://schemas.openxmlformats.org/officeDocument/2006/relationships/hyperlink" Target="http://www.mama-tato.com.ua/" TargetMode="External"/><Relationship Id="rId142" Type="http://schemas.openxmlformats.org/officeDocument/2006/relationships/hyperlink" Target="http://www.realist.online/" TargetMode="External"/><Relationship Id="rId3" Type="http://schemas.openxmlformats.org/officeDocument/2006/relationships/numbering" Target="numbering.xml"/><Relationship Id="rId25" Type="http://schemas.openxmlformats.org/officeDocument/2006/relationships/hyperlink" Target="http://www.112.ua/" TargetMode="External"/><Relationship Id="rId46" Type="http://schemas.openxmlformats.org/officeDocument/2006/relationships/hyperlink" Target="http://www.footboom.com/" TargetMode="External"/><Relationship Id="rId67" Type="http://schemas.openxmlformats.org/officeDocument/2006/relationships/hyperlink" Target="http://www.interfax.com.ua/" TargetMode="External"/><Relationship Id="rId116" Type="http://schemas.openxmlformats.org/officeDocument/2006/relationships/hyperlink" Target="http://www.sport.oboz.ua/" TargetMode="External"/><Relationship Id="rId137" Type="http://schemas.openxmlformats.org/officeDocument/2006/relationships/hyperlink" Target="http://www.capital.ua/" TargetMode="External"/><Relationship Id="rId20" Type="http://schemas.openxmlformats.org/officeDocument/2006/relationships/hyperlink" Target="http://www.online.ua/" TargetMode="External"/><Relationship Id="rId41" Type="http://schemas.openxmlformats.org/officeDocument/2006/relationships/hyperlink" Target="http://www.smartphone.ua/" TargetMode="External"/><Relationship Id="rId62" Type="http://schemas.openxmlformats.org/officeDocument/2006/relationships/hyperlink" Target="http://www.finance.i.ua/" TargetMode="External"/><Relationship Id="rId83" Type="http://schemas.openxmlformats.org/officeDocument/2006/relationships/hyperlink" Target="http://www.i.ua/" TargetMode="External"/><Relationship Id="rId88" Type="http://schemas.openxmlformats.org/officeDocument/2006/relationships/hyperlink" Target="http://www.obozrevatel.com/" TargetMode="External"/><Relationship Id="rId111" Type="http://schemas.openxmlformats.org/officeDocument/2006/relationships/hyperlink" Target="http://www.segodnya.ua-sport/" TargetMode="External"/><Relationship Id="rId132" Type="http://schemas.openxmlformats.org/officeDocument/2006/relationships/hyperlink" Target="http://www.dengi.ua/" TargetMode="External"/><Relationship Id="rId153" Type="http://schemas.openxmlformats.org/officeDocument/2006/relationships/hyperlink" Target="http://aviso.ua" TargetMode="External"/><Relationship Id="rId15" Type="http://schemas.openxmlformats.org/officeDocument/2006/relationships/hyperlink" Target="http://www.obozrevatel.com/" TargetMode="External"/><Relationship Id="rId36" Type="http://schemas.openxmlformats.org/officeDocument/2006/relationships/hyperlink" Target="http://www.kontrakty.ua/" TargetMode="External"/><Relationship Id="rId57" Type="http://schemas.openxmlformats.org/officeDocument/2006/relationships/hyperlink" Target="http://www.news.bigmir.net/" TargetMode="External"/><Relationship Id="rId106" Type="http://schemas.openxmlformats.org/officeDocument/2006/relationships/hyperlink" Target="http://www.day.kiev.ua/" TargetMode="External"/><Relationship Id="rId127" Type="http://schemas.openxmlformats.org/officeDocument/2006/relationships/hyperlink" Target="http://www.istpravda.com.ua/" TargetMode="External"/><Relationship Id="rId10" Type="http://schemas.openxmlformats.org/officeDocument/2006/relationships/hyperlink" Target="http://www.i.ua/" TargetMode="External"/><Relationship Id="rId31" Type="http://schemas.openxmlformats.org/officeDocument/2006/relationships/hyperlink" Target="http://www.finance.obozrevatel.com/" TargetMode="External"/><Relationship Id="rId52" Type="http://schemas.openxmlformats.org/officeDocument/2006/relationships/hyperlink" Target="http://www.dynamomania.com/" TargetMode="External"/><Relationship Id="rId73" Type="http://schemas.openxmlformats.org/officeDocument/2006/relationships/hyperlink" Target="http://apk-inform.com" TargetMode="External"/><Relationship Id="rId78" Type="http://schemas.openxmlformats.org/officeDocument/2006/relationships/hyperlink" Target="http://k.ua" TargetMode="External"/><Relationship Id="rId94" Type="http://schemas.openxmlformats.org/officeDocument/2006/relationships/hyperlink" Target="http://www.kidstaff.com.ua/" TargetMode="External"/><Relationship Id="rId99" Type="http://schemas.openxmlformats.org/officeDocument/2006/relationships/hyperlink" Target="http://www.telegraf.com.ua/" TargetMode="External"/><Relationship Id="rId101" Type="http://schemas.openxmlformats.org/officeDocument/2006/relationships/hyperlink" Target="http://www.tabletki.ua/" TargetMode="External"/><Relationship Id="rId122" Type="http://schemas.openxmlformats.org/officeDocument/2006/relationships/hyperlink" Target="http://www.turistua.com/" TargetMode="External"/><Relationship Id="rId143" Type="http://schemas.openxmlformats.org/officeDocument/2006/relationships/hyperlink" Target="http://www.dom.ria.com/" TargetMode="External"/><Relationship Id="rId148" Type="http://schemas.openxmlformats.org/officeDocument/2006/relationships/hyperlink" Target="http://dom.ria.com" TargetMode="External"/><Relationship Id="rId4" Type="http://schemas.openxmlformats.org/officeDocument/2006/relationships/styles" Target="styles.xml"/><Relationship Id="rId9" Type="http://schemas.openxmlformats.org/officeDocument/2006/relationships/hyperlink" Target="http://www.olx.ua/" TargetMode="External"/><Relationship Id="rId26" Type="http://schemas.openxmlformats.org/officeDocument/2006/relationships/hyperlink" Target="http://www.telegraf.com.ua/" TargetMode="External"/><Relationship Id="rId47" Type="http://schemas.openxmlformats.org/officeDocument/2006/relationships/hyperlink" Target="http://www.vseodetyah.com/" TargetMode="External"/><Relationship Id="rId68" Type="http://schemas.openxmlformats.org/officeDocument/2006/relationships/hyperlink" Target="http://www.gismeteo.ua/" TargetMode="External"/><Relationship Id="rId89" Type="http://schemas.openxmlformats.org/officeDocument/2006/relationships/hyperlink" Target="http://www.meta.ua/" TargetMode="External"/><Relationship Id="rId112" Type="http://schemas.openxmlformats.org/officeDocument/2006/relationships/hyperlink" Target="http://www.lady.obozrevatel.com/" TargetMode="External"/><Relationship Id="rId133" Type="http://schemas.openxmlformats.org/officeDocument/2006/relationships/hyperlink" Target="http://www.news.i.ua/" TargetMode="External"/><Relationship Id="rId154" Type="http://schemas.openxmlformats.org/officeDocument/2006/relationships/hyperlink" Target="http://aeroplan.org.ua" TargetMode="External"/><Relationship Id="rId16" Type="http://schemas.openxmlformats.org/officeDocument/2006/relationships/hyperlink" Target="http://www.meta.ua/" TargetMode="External"/><Relationship Id="rId37" Type="http://schemas.openxmlformats.org/officeDocument/2006/relationships/hyperlink" Target="http://www.xsport.ua/" TargetMode="External"/><Relationship Id="rId58" Type="http://schemas.openxmlformats.org/officeDocument/2006/relationships/hyperlink" Target="http://www.finance.bigmir.net/" TargetMode="External"/><Relationship Id="rId79" Type="http://schemas.openxmlformats.org/officeDocument/2006/relationships/hyperlink" Target="http://lcmedia.com.ua" TargetMode="External"/><Relationship Id="rId102" Type="http://schemas.openxmlformats.org/officeDocument/2006/relationships/hyperlink" Target="http://www.delo.ua/" TargetMode="External"/><Relationship Id="rId123" Type="http://schemas.openxmlformats.org/officeDocument/2006/relationships/hyperlink" Target="http://www.24boxing.com.ua/" TargetMode="External"/><Relationship Id="rId144" Type="http://schemas.openxmlformats.org/officeDocument/2006/relationships/hyperlink" Target="http://fuete.info" TargetMode="External"/><Relationship Id="rId90" Type="http://schemas.openxmlformats.org/officeDocument/2006/relationships/hyperlink" Target="http://www.censor.net.ua/" TargetMode="External"/><Relationship Id="rId27" Type="http://schemas.openxmlformats.org/officeDocument/2006/relationships/hyperlink" Target="http://www.unn.com.ua/" TargetMode="External"/><Relationship Id="rId48" Type="http://schemas.openxmlformats.org/officeDocument/2006/relationships/hyperlink" Target="http://www.mama-tato.com.ua/" TargetMode="External"/><Relationship Id="rId69" Type="http://schemas.openxmlformats.org/officeDocument/2006/relationships/hyperlink" Target="http://www.realist.online/" TargetMode="External"/><Relationship Id="rId113" Type="http://schemas.openxmlformats.org/officeDocument/2006/relationships/hyperlink" Target="http://www.meteo.ua/" TargetMode="External"/><Relationship Id="rId134" Type="http://schemas.openxmlformats.org/officeDocument/2006/relationships/hyperlink" Target="http://www.politics.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3EA8-F164-4BB5-9351-7AA169BA541C}">
  <ds:schemaRefs>
    <ds:schemaRef ds:uri="http://schemas.openxmlformats.org/officeDocument/2006/bibliography"/>
  </ds:schemaRefs>
</ds:datastoreItem>
</file>

<file path=customXml/itemProps2.xml><?xml version="1.0" encoding="utf-8"?>
<ds:datastoreItem xmlns:ds="http://schemas.openxmlformats.org/officeDocument/2006/customXml" ds:itemID="{96C4CB92-84FC-4697-A866-D470E98B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72423</Words>
  <Characters>41282</Characters>
  <Application>Microsoft Office Word</Application>
  <DocSecurity>0</DocSecurity>
  <Lines>344</Lines>
  <Paragraphs>226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2020-01-14T10:03:00Z</dcterms:created>
  <dcterms:modified xsi:type="dcterms:W3CDTF">2020-01-14T10:03:00Z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