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641B8D" w:rsidRPr="00641B8D" w:rsidRDefault="00641B8D" w:rsidP="00641B8D">
      <w:pPr>
        <w:widowControl w:val="0"/>
        <w:autoSpaceDE w:val="0"/>
        <w:autoSpaceDN w:val="0"/>
        <w:adjustRightInd w:val="0"/>
        <w:ind w:firstLine="540"/>
        <w:jc w:val="center"/>
        <w:outlineLvl w:val="0"/>
        <w:rPr>
          <w:rFonts w:eastAsia="MS Mincho"/>
          <w:b/>
          <w:bCs/>
          <w:i/>
          <w:iCs/>
          <w:caps/>
          <w:lang w:val="uk-UA"/>
          <w14:shadow w14:blurRad="50800" w14:dist="38100" w14:dir="2700000" w14:sx="100000" w14:sy="100000" w14:kx="0" w14:ky="0" w14:algn="tl">
            <w14:srgbClr w14:val="000000">
              <w14:alpha w14:val="60000"/>
            </w14:srgbClr>
          </w14:shadow>
        </w:rPr>
      </w:pPr>
      <w:r w:rsidRPr="00641B8D">
        <w:rPr>
          <w:rFonts w:eastAsia="MS Mincho"/>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8660D0">
              <w:rPr>
                <w:b/>
                <w:bCs/>
                <w:lang w:val="uk-UA"/>
              </w:rPr>
              <w:t>а</w:t>
            </w:r>
            <w:r w:rsidR="000A102D">
              <w:rPr>
                <w:b/>
                <w:bCs/>
                <w:lang w:val="uk-UA"/>
              </w:rPr>
              <w:t xml:space="preserve"> </w:t>
            </w:r>
            <w:r w:rsidR="008B11BD" w:rsidRPr="00384787">
              <w:rPr>
                <w:b/>
                <w:bCs/>
                <w:lang w:val="uk-UA"/>
              </w:rPr>
              <w:t>комітету конкурсних торгів</w:t>
            </w:r>
          </w:p>
          <w:p w:rsidR="008660D0" w:rsidRDefault="008660D0" w:rsidP="000A102D">
            <w:pPr>
              <w:tabs>
                <w:tab w:val="left" w:pos="1358"/>
              </w:tabs>
              <w:rPr>
                <w:bCs/>
                <w:i/>
                <w:lang w:val="uk-UA"/>
              </w:rPr>
            </w:pPr>
          </w:p>
          <w:p w:rsidR="00DE6A33" w:rsidRPr="008660D0" w:rsidRDefault="005A288A" w:rsidP="008660D0">
            <w:pPr>
              <w:tabs>
                <w:tab w:val="left" w:pos="1358"/>
              </w:tabs>
              <w:rPr>
                <w:b/>
                <w:bCs/>
                <w:lang w:val="uk-UA"/>
              </w:rPr>
            </w:pPr>
            <w:r>
              <w:rPr>
                <w:bCs/>
                <w:i/>
                <w:lang w:val="uk-UA"/>
              </w:rPr>
              <w:t xml:space="preserve">  </w:t>
            </w:r>
            <w:r w:rsidR="00762E97" w:rsidRPr="00762E97">
              <w:rPr>
                <w:b/>
                <w:bCs/>
                <w:i/>
                <w:lang w:val="uk-UA"/>
              </w:rPr>
              <w:t>підпис</w:t>
            </w:r>
            <w:r w:rsidRPr="00762E97">
              <w:rPr>
                <w:b/>
                <w:bCs/>
                <w:i/>
                <w:lang w:val="uk-UA"/>
              </w:rPr>
              <w:t xml:space="preserve">     </w:t>
            </w:r>
            <w:r>
              <w:rPr>
                <w:bCs/>
                <w:i/>
                <w:lang w:val="uk-UA"/>
              </w:rPr>
              <w:t xml:space="preserve">      </w:t>
            </w:r>
            <w:r w:rsidR="008660D0" w:rsidRPr="00B03610">
              <w:rPr>
                <w:bCs/>
                <w:i/>
                <w:lang w:val="uk-UA"/>
              </w:rPr>
              <w:t xml:space="preserve"> </w:t>
            </w:r>
            <w:r w:rsidR="008660D0">
              <w:rPr>
                <w:bCs/>
                <w:lang w:val="uk-UA"/>
              </w:rPr>
              <w:t xml:space="preserve">    </w:t>
            </w:r>
            <w:r w:rsidR="008660D0" w:rsidRPr="008660D0">
              <w:rPr>
                <w:b/>
                <w:bCs/>
                <w:lang w:val="uk-UA"/>
              </w:rPr>
              <w:t>В.В. Горбяк</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A288A">
            <w:pPr>
              <w:rPr>
                <w:b/>
                <w:bCs/>
                <w:lang w:val="uk-UA"/>
              </w:rPr>
            </w:pPr>
            <w:r w:rsidRPr="00384787">
              <w:rPr>
                <w:b/>
                <w:bCs/>
                <w:lang w:val="uk-UA"/>
              </w:rPr>
              <w:t>протокол №</w:t>
            </w:r>
            <w:r w:rsidR="00B60E09" w:rsidRPr="000A102D">
              <w:rPr>
                <w:b/>
                <w:bCs/>
              </w:rPr>
              <w:t>4</w:t>
            </w:r>
            <w:r w:rsidR="008660D0">
              <w:rPr>
                <w:b/>
                <w:bCs/>
                <w:lang w:val="uk-UA"/>
              </w:rPr>
              <w:t>7</w:t>
            </w:r>
            <w:r w:rsidR="005A288A">
              <w:rPr>
                <w:b/>
                <w:bCs/>
                <w:lang w:val="uk-UA"/>
              </w:rPr>
              <w:t>5</w:t>
            </w:r>
            <w:r w:rsidR="00764D06">
              <w:rPr>
                <w:b/>
                <w:bCs/>
                <w:lang w:val="uk-UA"/>
              </w:rPr>
              <w:t>/</w:t>
            </w:r>
            <w:r w:rsidR="005A288A">
              <w:rPr>
                <w:b/>
                <w:bCs/>
                <w:lang w:val="uk-UA"/>
              </w:rPr>
              <w:t>20</w:t>
            </w:r>
            <w:r w:rsidR="00231ABD" w:rsidRPr="000A102D">
              <w:rPr>
                <w:b/>
                <w:bCs/>
              </w:rPr>
              <w:t>-</w:t>
            </w:r>
            <w:r w:rsidR="008660D0">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A288A">
            <w:pPr>
              <w:rPr>
                <w:b/>
                <w:bCs/>
                <w:lang w:val="uk-UA"/>
              </w:rPr>
            </w:pPr>
            <w:r w:rsidRPr="00384787">
              <w:rPr>
                <w:b/>
                <w:bCs/>
                <w:lang w:val="uk-UA"/>
              </w:rPr>
              <w:t>«</w:t>
            </w:r>
            <w:r w:rsidR="00873E07">
              <w:rPr>
                <w:b/>
                <w:bCs/>
                <w:lang w:val="uk-UA"/>
              </w:rPr>
              <w:t>06</w:t>
            </w:r>
            <w:r w:rsidRPr="00384787">
              <w:rPr>
                <w:b/>
                <w:bCs/>
                <w:lang w:val="uk-UA"/>
              </w:rPr>
              <w:t xml:space="preserve">» </w:t>
            </w:r>
            <w:r w:rsidR="00E25140" w:rsidRPr="000A102D">
              <w:rPr>
                <w:b/>
                <w:bCs/>
              </w:rPr>
              <w:t xml:space="preserve"> </w:t>
            </w:r>
            <w:r w:rsidR="005A288A">
              <w:rPr>
                <w:b/>
                <w:bCs/>
                <w:lang w:val="uk-UA"/>
              </w:rPr>
              <w:t>трав</w:t>
            </w:r>
            <w:r w:rsidR="008660D0">
              <w:rPr>
                <w:b/>
                <w:bCs/>
                <w:lang w:val="uk-UA"/>
              </w:rPr>
              <w:t>ня</w:t>
            </w:r>
            <w:r w:rsidR="00E25140">
              <w:rPr>
                <w:b/>
                <w:bCs/>
                <w:lang w:val="uk-UA"/>
              </w:rPr>
              <w:t xml:space="preserve"> </w:t>
            </w:r>
            <w:r w:rsidR="00710BFE">
              <w:rPr>
                <w:b/>
                <w:bCs/>
                <w:lang w:val="uk-UA"/>
              </w:rPr>
              <w:t xml:space="preserve"> </w:t>
            </w:r>
            <w:r w:rsidR="00776AAB">
              <w:rPr>
                <w:b/>
                <w:bCs/>
                <w:lang w:val="uk-UA"/>
              </w:rPr>
              <w:t>20</w:t>
            </w:r>
            <w:r w:rsidR="005A288A">
              <w:rPr>
                <w:b/>
                <w:bCs/>
                <w:lang w:val="uk-UA"/>
              </w:rPr>
              <w:t>20</w:t>
            </w:r>
            <w:r w:rsidR="00D15B33" w:rsidRPr="000A102D">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Pr="00961A78" w:rsidRDefault="00F47EAC" w:rsidP="00323350">
      <w:pPr>
        <w:spacing w:line="360" w:lineRule="auto"/>
        <w:ind w:firstLine="540"/>
        <w:jc w:val="center"/>
        <w:rPr>
          <w:b/>
          <w:bCs/>
          <w:lang w:val="uk-UA"/>
        </w:rPr>
      </w:pPr>
    </w:p>
    <w:p w:rsidR="00F47EAC" w:rsidRPr="00961A78"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sidRPr="00961A78">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61A78" w:rsidRDefault="008B11BD" w:rsidP="00323350">
      <w:pPr>
        <w:spacing w:line="360" w:lineRule="auto"/>
        <w:jc w:val="center"/>
        <w:rPr>
          <w:b/>
          <w:lang w:val="uk-UA"/>
          <w14:shadow w14:blurRad="50800" w14:dist="38100" w14:dir="2700000" w14:sx="100000" w14:sy="100000" w14:kx="0" w14:ky="0" w14:algn="tl">
            <w14:srgbClr w14:val="000000">
              <w14:alpha w14:val="60000"/>
            </w14:srgbClr>
          </w14:shadow>
        </w:rPr>
      </w:pPr>
      <w:r w:rsidRPr="00961A78">
        <w:rPr>
          <w:b/>
          <w:bCs/>
          <w:lang w:val="uk-UA"/>
          <w14:shadow w14:blurRad="50800" w14:dist="38100" w14:dir="2700000" w14:sx="100000" w14:sy="100000" w14:kx="0" w14:ky="0" w14:algn="tl">
            <w14:srgbClr w14:val="000000">
              <w14:alpha w14:val="60000"/>
            </w14:srgbClr>
          </w14:shadow>
        </w:rPr>
        <w:t>на закупівлю</w:t>
      </w:r>
      <w:r w:rsidRPr="00961A78">
        <w:rPr>
          <w:b/>
          <w:lang w:val="uk-UA"/>
          <w14:shadow w14:blurRad="50800" w14:dist="38100" w14:dir="2700000" w14:sx="100000" w14:sy="100000" w14:kx="0" w14:ky="0" w14:algn="tl">
            <w14:srgbClr w14:val="000000">
              <w14:alpha w14:val="60000"/>
            </w14:srgbClr>
          </w14:shadow>
        </w:rPr>
        <w:t>:</w:t>
      </w:r>
    </w:p>
    <w:p w:rsidR="002108F2" w:rsidRPr="00961A78" w:rsidRDefault="008660D0" w:rsidP="00C05F8D">
      <w:pPr>
        <w:spacing w:line="276" w:lineRule="auto"/>
        <w:jc w:val="center"/>
        <w:rPr>
          <w:rFonts w:eastAsia="Calibri"/>
          <w:b/>
          <w:sz w:val="22"/>
          <w:szCs w:val="22"/>
          <w:lang w:val="uk-UA" w:eastAsia="en-US"/>
        </w:rPr>
      </w:pPr>
      <w:r w:rsidRPr="008660D0">
        <w:rPr>
          <w:b/>
          <w:lang w:val="uk-UA"/>
        </w:rPr>
        <w:t>Розміщення інформаційних та рекламних матеріалів у ЗМІ</w:t>
      </w:r>
      <w:r w:rsidRPr="00961A78">
        <w:rPr>
          <w:rFonts w:eastAsia="MS Mincho"/>
          <w:b/>
        </w:rPr>
        <w:t xml:space="preserve"> </w:t>
      </w:r>
      <w:r w:rsidR="002108F2" w:rsidRPr="00961A78">
        <w:rPr>
          <w:rFonts w:eastAsia="MS Mincho"/>
          <w:b/>
        </w:rPr>
        <w:t>_____________________________________________________________________________</w:t>
      </w:r>
    </w:p>
    <w:p w:rsidR="008341AE" w:rsidRPr="008660D0" w:rsidRDefault="008660D0" w:rsidP="00D85B25">
      <w:pPr>
        <w:spacing w:line="276" w:lineRule="auto"/>
        <w:jc w:val="center"/>
        <w:rPr>
          <w:b/>
          <w:color w:val="000000" w:themeColor="text1"/>
          <w:lang w:val="uk-UA"/>
        </w:rPr>
      </w:pPr>
      <w:r>
        <w:rPr>
          <w:b/>
          <w:color w:val="000000" w:themeColor="text1"/>
          <w:lang w:val="uk-UA"/>
        </w:rPr>
        <w:t>Рекламні послуги</w:t>
      </w:r>
    </w:p>
    <w:p w:rsidR="00F47EAC" w:rsidRPr="008341AE" w:rsidRDefault="00720CB9" w:rsidP="00D85B25">
      <w:pPr>
        <w:spacing w:line="276" w:lineRule="auto"/>
        <w:jc w:val="center"/>
        <w:rPr>
          <w:b/>
          <w:lang w:val="uk-UA"/>
        </w:rPr>
      </w:pPr>
      <w:r w:rsidRPr="008341AE">
        <w:rPr>
          <w:b/>
          <w:lang w:val="uk-UA"/>
        </w:rPr>
        <w:t xml:space="preserve">код за ДК 021-2015 – </w:t>
      </w:r>
      <w:r w:rsidR="008660D0" w:rsidRPr="008660D0">
        <w:rPr>
          <w:b/>
          <w:lang w:val="uk-UA"/>
        </w:rPr>
        <w:t>79341000-6</w:t>
      </w: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5A288A">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Default="00323350" w:rsidP="00762E97">
                  <w:pPr>
                    <w:framePr w:hSpace="180" w:wrap="around" w:hAnchor="margin" w:xAlign="right" w:y="-408"/>
                    <w:ind w:right="317"/>
                    <w:jc w:val="both"/>
                    <w:rPr>
                      <w:sz w:val="22"/>
                      <w:szCs w:val="22"/>
                      <w:lang w:val="uk-UA"/>
                    </w:rPr>
                  </w:pPr>
                  <w:r>
                    <w:rPr>
                      <w:sz w:val="22"/>
                      <w:szCs w:val="22"/>
                      <w:lang w:val="uk-UA"/>
                    </w:rPr>
                    <w:t>5. Забезпечення виконання договору про закупівлю</w:t>
                  </w:r>
                  <w:r>
                    <w:rPr>
                      <w:sz w:val="22"/>
                      <w:szCs w:val="22"/>
                      <w:lang w:val="uk-UA"/>
                    </w:rPr>
                    <w:tab/>
                  </w:r>
                </w:p>
              </w:tc>
            </w:tr>
            <w:tr w:rsidR="00323350">
              <w:trPr>
                <w:jc w:val="center"/>
              </w:trPr>
              <w:tc>
                <w:tcPr>
                  <w:tcW w:w="8654" w:type="dxa"/>
                  <w:shd w:val="clear" w:color="auto" w:fill="auto"/>
                </w:tcPr>
                <w:p w:rsidR="00323350" w:rsidRPr="00C72188" w:rsidRDefault="00323350" w:rsidP="00762E97">
                  <w:pPr>
                    <w:framePr w:hSpace="180" w:wrap="around" w:hAnchor="margin" w:xAlign="right" w:y="-408"/>
                    <w:ind w:right="317"/>
                    <w:jc w:val="both"/>
                    <w:rPr>
                      <w:sz w:val="22"/>
                      <w:szCs w:val="22"/>
                      <w:lang w:val="uk-UA"/>
                    </w:rPr>
                  </w:pPr>
                  <w:r w:rsidRPr="00C72188">
                    <w:rPr>
                      <w:sz w:val="22"/>
                      <w:szCs w:val="22"/>
                      <w:lang w:val="uk-UA"/>
                    </w:rPr>
                    <w:t>Додаток</w:t>
                  </w:r>
                  <w:r w:rsidR="000D618C" w:rsidRPr="00C72188">
                    <w:rPr>
                      <w:sz w:val="22"/>
                      <w:szCs w:val="22"/>
                      <w:lang w:val="uk-UA"/>
                    </w:rPr>
                    <w:t xml:space="preserve"> №1</w:t>
                  </w:r>
                  <w:r w:rsidR="000C000B" w:rsidRPr="00C72188">
                    <w:rPr>
                      <w:sz w:val="22"/>
                      <w:szCs w:val="22"/>
                      <w:lang w:val="uk-UA"/>
                    </w:rPr>
                    <w:t>«Пропозиція торгів щодо ціни»</w:t>
                  </w:r>
                </w:p>
              </w:tc>
            </w:tr>
            <w:tr w:rsidR="00323350">
              <w:trPr>
                <w:jc w:val="center"/>
              </w:trPr>
              <w:tc>
                <w:tcPr>
                  <w:tcW w:w="8654" w:type="dxa"/>
                  <w:shd w:val="clear" w:color="auto" w:fill="auto"/>
                </w:tcPr>
                <w:p w:rsidR="00323350" w:rsidRPr="00C72188" w:rsidRDefault="00323350" w:rsidP="00762E97">
                  <w:pPr>
                    <w:framePr w:hSpace="180" w:wrap="around" w:hAnchor="margin" w:xAlign="right" w:y="-408"/>
                    <w:ind w:right="317"/>
                    <w:jc w:val="both"/>
                    <w:rPr>
                      <w:sz w:val="22"/>
                      <w:szCs w:val="22"/>
                      <w:lang w:val="uk-UA"/>
                    </w:rPr>
                  </w:pPr>
                  <w:r w:rsidRPr="00C72188">
                    <w:rPr>
                      <w:sz w:val="22"/>
                      <w:szCs w:val="22"/>
                      <w:lang w:val="uk-UA"/>
                    </w:rPr>
                    <w:t>Дод</w:t>
                  </w:r>
                  <w:r w:rsidR="000D618C" w:rsidRPr="00C72188">
                    <w:rPr>
                      <w:sz w:val="22"/>
                      <w:szCs w:val="22"/>
                      <w:lang w:val="uk-UA"/>
                    </w:rPr>
                    <w:t xml:space="preserve">аток №2 «Перелік кваліфікаційних </w:t>
                  </w:r>
                  <w:r w:rsidRPr="00C72188">
                    <w:rPr>
                      <w:sz w:val="22"/>
                      <w:szCs w:val="22"/>
                      <w:lang w:val="uk-UA"/>
                    </w:rPr>
                    <w:t>критерії</w:t>
                  </w:r>
                  <w:r w:rsidR="000D618C" w:rsidRPr="00C72188">
                    <w:rPr>
                      <w:sz w:val="22"/>
                      <w:szCs w:val="22"/>
                      <w:lang w:val="uk-UA"/>
                    </w:rPr>
                    <w:t>в</w:t>
                  </w:r>
                  <w:r w:rsidRPr="00C72188">
                    <w:rPr>
                      <w:sz w:val="22"/>
                      <w:szCs w:val="22"/>
                      <w:lang w:val="uk-UA"/>
                    </w:rPr>
                    <w:t>»</w:t>
                  </w:r>
                </w:p>
              </w:tc>
            </w:tr>
            <w:tr w:rsidR="000D618C">
              <w:trPr>
                <w:jc w:val="center"/>
              </w:trPr>
              <w:tc>
                <w:tcPr>
                  <w:tcW w:w="8654" w:type="dxa"/>
                  <w:shd w:val="clear" w:color="auto" w:fill="auto"/>
                </w:tcPr>
                <w:p w:rsidR="000D618C" w:rsidRPr="00C72188" w:rsidRDefault="000C000B" w:rsidP="00762E97">
                  <w:pPr>
                    <w:framePr w:hSpace="180" w:wrap="around" w:hAnchor="margin" w:xAlign="right" w:y="-408"/>
                    <w:ind w:right="317"/>
                    <w:jc w:val="both"/>
                    <w:rPr>
                      <w:sz w:val="22"/>
                      <w:szCs w:val="22"/>
                      <w:lang w:val="uk-UA"/>
                    </w:rPr>
                  </w:pPr>
                  <w:r w:rsidRPr="00C72188">
                    <w:rPr>
                      <w:sz w:val="22"/>
                      <w:szCs w:val="22"/>
                      <w:lang w:val="uk-UA"/>
                    </w:rPr>
                    <w:t>Додаток №3 «Технічн</w:t>
                  </w:r>
                  <w:r w:rsidR="00170C8B" w:rsidRPr="00C72188">
                    <w:rPr>
                      <w:sz w:val="22"/>
                      <w:szCs w:val="22"/>
                      <w:lang w:val="uk-UA"/>
                    </w:rPr>
                    <w:t>і вимоги</w:t>
                  </w:r>
                  <w:r w:rsidRPr="00C72188">
                    <w:rPr>
                      <w:sz w:val="22"/>
                      <w:szCs w:val="22"/>
                      <w:lang w:val="uk-UA"/>
                    </w:rPr>
                    <w:t>»</w:t>
                  </w:r>
                </w:p>
              </w:tc>
            </w:tr>
            <w:tr w:rsidR="00323350">
              <w:trPr>
                <w:jc w:val="center"/>
              </w:trPr>
              <w:tc>
                <w:tcPr>
                  <w:tcW w:w="8654" w:type="dxa"/>
                  <w:shd w:val="clear" w:color="auto" w:fill="auto"/>
                </w:tcPr>
                <w:p w:rsidR="00323350" w:rsidRPr="00C72188" w:rsidRDefault="000C000B" w:rsidP="00762E97">
                  <w:pPr>
                    <w:framePr w:hSpace="180" w:wrap="around" w:hAnchor="margin" w:xAlign="right" w:y="-408"/>
                    <w:ind w:right="317"/>
                    <w:jc w:val="both"/>
                    <w:rPr>
                      <w:sz w:val="22"/>
                      <w:szCs w:val="22"/>
                      <w:lang w:val="uk-UA"/>
                    </w:rPr>
                  </w:pPr>
                  <w:r w:rsidRPr="00C72188">
                    <w:rPr>
                      <w:sz w:val="22"/>
                      <w:szCs w:val="22"/>
                      <w:lang w:val="uk-UA"/>
                    </w:rPr>
                    <w:t>Додаток №4 «Проект договору про закупівлю»</w:t>
                  </w:r>
                </w:p>
              </w:tc>
            </w:tr>
            <w:tr w:rsidR="000604DA">
              <w:trPr>
                <w:jc w:val="center"/>
              </w:trPr>
              <w:tc>
                <w:tcPr>
                  <w:tcW w:w="8654" w:type="dxa"/>
                  <w:shd w:val="clear" w:color="auto" w:fill="auto"/>
                </w:tcPr>
                <w:p w:rsidR="000604DA" w:rsidRPr="00C72188" w:rsidRDefault="00C20E9C" w:rsidP="00762E97">
                  <w:pPr>
                    <w:framePr w:hSpace="180" w:wrap="around" w:hAnchor="margin" w:xAlign="right" w:y="-408"/>
                    <w:ind w:right="317"/>
                    <w:jc w:val="both"/>
                    <w:rPr>
                      <w:sz w:val="22"/>
                      <w:szCs w:val="22"/>
                      <w:lang w:val="uk-UA"/>
                    </w:rPr>
                  </w:pPr>
                  <w:r>
                    <w:rPr>
                      <w:sz w:val="22"/>
                      <w:szCs w:val="22"/>
                      <w:lang w:val="uk-UA"/>
                    </w:rPr>
                    <w:t>Додаток №5</w:t>
                  </w:r>
                  <w:r w:rsidR="000604DA" w:rsidRPr="00C72188">
                    <w:rPr>
                      <w:sz w:val="22"/>
                      <w:szCs w:val="22"/>
                      <w:lang w:val="uk-UA"/>
                    </w:rPr>
                    <w:t xml:space="preserve"> </w:t>
                  </w:r>
                  <w:r w:rsidR="00E04E94" w:rsidRPr="00C72188">
                    <w:rPr>
                      <w:sz w:val="22"/>
                      <w:szCs w:val="22"/>
                      <w:lang w:val="uk-UA"/>
                    </w:rPr>
                    <w:t>«Опитувальник Учасника з соціально-екологічних питань»</w:t>
                  </w:r>
                </w:p>
              </w:tc>
            </w:tr>
            <w:tr w:rsidR="000604DA">
              <w:trPr>
                <w:jc w:val="center"/>
              </w:trPr>
              <w:tc>
                <w:tcPr>
                  <w:tcW w:w="8654" w:type="dxa"/>
                  <w:shd w:val="clear" w:color="auto" w:fill="auto"/>
                </w:tcPr>
                <w:p w:rsidR="000604DA" w:rsidRPr="00C72188" w:rsidRDefault="00C20E9C" w:rsidP="00762E97">
                  <w:pPr>
                    <w:framePr w:hSpace="180" w:wrap="around" w:hAnchor="margin" w:xAlign="right" w:y="-408"/>
                    <w:ind w:right="317"/>
                    <w:jc w:val="both"/>
                    <w:rPr>
                      <w:sz w:val="22"/>
                      <w:szCs w:val="22"/>
                      <w:lang w:val="uk-UA"/>
                    </w:rPr>
                  </w:pPr>
                  <w:r>
                    <w:rPr>
                      <w:sz w:val="22"/>
                      <w:szCs w:val="22"/>
                      <w:lang w:val="uk-UA"/>
                    </w:rPr>
                    <w:t>Додаток № 6</w:t>
                  </w:r>
                  <w:r w:rsidR="00116882" w:rsidRPr="00C72188">
                    <w:rPr>
                      <w:lang w:val="uk-UA"/>
                    </w:rPr>
                    <w:t xml:space="preserve"> «Анкета-опитувальника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688"/>
      </w:tblGrid>
      <w:tr w:rsidR="00F47EAC" w:rsidTr="00C16855">
        <w:tc>
          <w:tcPr>
            <w:tcW w:w="10064"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rsidTr="00C16855">
        <w:tc>
          <w:tcPr>
            <w:tcW w:w="2376" w:type="dxa"/>
          </w:tcPr>
          <w:p w:rsidR="00F47EAC" w:rsidRDefault="008B11BD">
            <w:pPr>
              <w:rPr>
                <w:b/>
                <w:bCs/>
                <w:lang w:val="uk-UA"/>
              </w:rPr>
            </w:pPr>
            <w:r>
              <w:rPr>
                <w:b/>
                <w:bCs/>
                <w:lang w:val="uk-UA"/>
              </w:rPr>
              <w:t>1. Терміни, які вживаються в документації торгів</w:t>
            </w:r>
          </w:p>
        </w:tc>
        <w:tc>
          <w:tcPr>
            <w:tcW w:w="7688" w:type="dxa"/>
          </w:tcPr>
          <w:p w:rsidR="004B7AFA" w:rsidRPr="004B7AFA" w:rsidRDefault="00E23E81" w:rsidP="004B7AFA">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w:t>
            </w:r>
            <w:proofErr w:type="spellStart"/>
            <w:r>
              <w:rPr>
                <w:lang w:val="uk-UA"/>
              </w:rPr>
              <w:t>закупівель</w:t>
            </w:r>
            <w:proofErr w:type="spellEnd"/>
            <w:r>
              <w:rPr>
                <w:lang w:val="uk-UA"/>
              </w:rPr>
              <w:t xml:space="preserve"> товарів, робіт і послуг </w:t>
            </w:r>
            <w:r w:rsidR="004B7AFA">
              <w:rPr>
                <w:lang w:val="uk-UA"/>
              </w:rPr>
              <w:t xml:space="preserve">в </w:t>
            </w:r>
            <w:r>
              <w:rPr>
                <w:lang w:val="uk-UA"/>
              </w:rPr>
              <w:t xml:space="preserve">АБ «УКРГАЗБАНК», </w:t>
            </w:r>
            <w:r w:rsidR="004B7AFA" w:rsidRPr="004B7AFA">
              <w:rPr>
                <w:rFonts w:eastAsia="Times New Roman"/>
                <w:lang w:val="uk-UA" w:eastAsia="ru-RU"/>
              </w:rPr>
              <w:t>затвердженого протоколом Наглядової ради АБ «УКРГАЗБАНК» № 11 від 14.06.2019.</w:t>
            </w:r>
          </w:p>
          <w:p w:rsidR="00E23E81" w:rsidRDefault="00E23E81" w:rsidP="00E23E81">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w:t>
            </w:r>
            <w:proofErr w:type="spellStart"/>
            <w:r>
              <w:rPr>
                <w:lang w:val="uk-UA"/>
              </w:rPr>
              <w:t>закупівель</w:t>
            </w:r>
            <w:proofErr w:type="spellEnd"/>
            <w:r>
              <w:rPr>
                <w:lang w:val="uk-UA"/>
              </w:rPr>
              <w:t xml:space="preserve">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230B04" w:rsidRDefault="00230B04" w:rsidP="00230B04">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lastRenderedPageBreak/>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 xml:space="preserve">Для цілей цієї Документації членами сім'ї вважаються подружжя, діти, батьки, рідні брати і сестри, дідусь, бабуся, онуки, </w:t>
            </w:r>
            <w:proofErr w:type="spellStart"/>
            <w:r>
              <w:rPr>
                <w:lang w:val="uk-UA"/>
              </w:rPr>
              <w:t>усиновлювачі</w:t>
            </w:r>
            <w:proofErr w:type="spellEnd"/>
            <w:r>
              <w:rPr>
                <w:lang w:val="uk-UA"/>
              </w:rPr>
              <w:t>,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rsidTr="00C16855">
        <w:trPr>
          <w:trHeight w:val="910"/>
        </w:trPr>
        <w:tc>
          <w:tcPr>
            <w:tcW w:w="2376" w:type="dxa"/>
          </w:tcPr>
          <w:p w:rsidR="00F47EAC" w:rsidRPr="00C72188" w:rsidRDefault="008B11BD">
            <w:pPr>
              <w:tabs>
                <w:tab w:val="left" w:pos="2160"/>
                <w:tab w:val="left" w:pos="3600"/>
              </w:tabs>
              <w:rPr>
                <w:b/>
                <w:bCs/>
                <w:lang w:val="uk-UA"/>
              </w:rPr>
            </w:pPr>
            <w:r w:rsidRPr="00C72188">
              <w:rPr>
                <w:b/>
                <w:bCs/>
                <w:lang w:val="uk-UA"/>
              </w:rPr>
              <w:lastRenderedPageBreak/>
              <w:t>2. Інформація про Замовника торгів:</w:t>
            </w:r>
          </w:p>
        </w:tc>
        <w:tc>
          <w:tcPr>
            <w:tcW w:w="7688"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lastRenderedPageBreak/>
              <w:t>роб. год. з 9.00 до 18.00</w:t>
            </w:r>
          </w:p>
        </w:tc>
      </w:tr>
      <w:tr w:rsidR="00F47EAC" w:rsidTr="00C16855">
        <w:tc>
          <w:tcPr>
            <w:tcW w:w="2376" w:type="dxa"/>
          </w:tcPr>
          <w:p w:rsidR="00F47EAC" w:rsidRPr="00C72188" w:rsidRDefault="008B11BD">
            <w:pPr>
              <w:tabs>
                <w:tab w:val="left" w:pos="2160"/>
                <w:tab w:val="left" w:pos="3600"/>
              </w:tabs>
              <w:jc w:val="both"/>
              <w:rPr>
                <w:lang w:val="uk-UA"/>
              </w:rPr>
            </w:pPr>
            <w:r w:rsidRPr="00C72188">
              <w:rPr>
                <w:lang w:val="uk-UA"/>
              </w:rPr>
              <w:lastRenderedPageBreak/>
              <w:t>-  посадова особа Замовника, уповноважена здійснювати зв'язок з Учасниками:</w:t>
            </w:r>
          </w:p>
        </w:tc>
        <w:tc>
          <w:tcPr>
            <w:tcW w:w="7688"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 xml:space="preserve">ачальник відділу проведення процедур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управління </w:t>
            </w:r>
            <w:proofErr w:type="spellStart"/>
            <w:r w:rsidRPr="00891A27">
              <w:rPr>
                <w:rFonts w:eastAsia="Times New Roman"/>
                <w:lang w:val="uk-UA" w:eastAsia="ru-RU"/>
              </w:rPr>
              <w:t>закупівель</w:t>
            </w:r>
            <w:proofErr w:type="spellEnd"/>
            <w:r w:rsidRPr="00891A27">
              <w:rPr>
                <w:rFonts w:eastAsia="Times New Roman"/>
                <w:lang w:val="uk-UA" w:eastAsia="ru-RU"/>
              </w:rPr>
              <w:t xml:space="preserve"> департаменту централізованих </w:t>
            </w:r>
            <w:proofErr w:type="spellStart"/>
            <w:r w:rsidRPr="00891A27">
              <w:rPr>
                <w:rFonts w:eastAsia="Times New Roman"/>
                <w:lang w:val="uk-UA" w:eastAsia="ru-RU"/>
              </w:rPr>
              <w:t>закупівель</w:t>
            </w:r>
            <w:proofErr w:type="spellEnd"/>
            <w:r>
              <w:rPr>
                <w:lang w:val="uk-UA"/>
              </w:rPr>
              <w:t xml:space="preserve"> </w:t>
            </w:r>
            <w:r w:rsidR="00781E54">
              <w:rPr>
                <w:lang w:val="uk-UA"/>
              </w:rPr>
              <w:t>Серьогіна Марина Миколаївна</w:t>
            </w:r>
            <w:r w:rsidR="008B11BD">
              <w:rPr>
                <w:lang w:val="uk-UA"/>
              </w:rPr>
              <w:t>, 010</w:t>
            </w:r>
            <w:r w:rsidR="001156BF">
              <w:rPr>
                <w:lang w:val="uk-UA"/>
              </w:rPr>
              <w:t>15</w:t>
            </w:r>
            <w:r w:rsidR="008B11BD">
              <w:rPr>
                <w:lang w:val="uk-UA"/>
              </w:rPr>
              <w:t xml:space="preserve">, м. Київ, вул. </w:t>
            </w:r>
            <w:proofErr w:type="spellStart"/>
            <w:r w:rsidR="001156BF">
              <w:rPr>
                <w:lang w:val="uk-UA"/>
              </w:rPr>
              <w:t>Старонаводницька</w:t>
            </w:r>
            <w:proofErr w:type="spellEnd"/>
            <w:r w:rsidR="008B11BD">
              <w:rPr>
                <w:lang w:val="uk-UA"/>
              </w:rPr>
              <w:t xml:space="preserve">, </w:t>
            </w:r>
            <w:r w:rsidR="001156BF">
              <w:rPr>
                <w:lang w:val="uk-UA"/>
              </w:rPr>
              <w:t>1</w:t>
            </w:r>
            <w:r w:rsidR="008B11BD">
              <w:rPr>
                <w:lang w:val="uk-UA"/>
              </w:rPr>
              <w:t>9,</w:t>
            </w:r>
            <w:r w:rsidR="001156BF">
              <w:rPr>
                <w:lang w:val="uk-UA"/>
              </w:rPr>
              <w:t xml:space="preserve"> 21,23</w:t>
            </w:r>
            <w:r w:rsidR="008B11BD">
              <w:rPr>
                <w:lang w:val="uk-UA"/>
              </w:rPr>
              <w:t xml:space="preserve"> e- </w:t>
            </w:r>
            <w:proofErr w:type="spellStart"/>
            <w:r w:rsidR="008B11BD">
              <w:rPr>
                <w:lang w:val="uk-UA"/>
              </w:rPr>
              <w:t>mail</w:t>
            </w:r>
            <w:proofErr w:type="spellEnd"/>
            <w:r w:rsidR="008B11BD">
              <w:rPr>
                <w:lang w:val="uk-UA"/>
              </w:rPr>
              <w:t xml:space="preserve">: </w:t>
            </w:r>
            <w:proofErr w:type="spellStart"/>
            <w:r w:rsidR="00FA0F92" w:rsidRPr="00891A27">
              <w:rPr>
                <w:rFonts w:eastAsia="Times New Roman"/>
                <w:lang w:val="en-US" w:eastAsia="ru-RU"/>
              </w:rPr>
              <w:t>mserohiena</w:t>
            </w:r>
            <w:proofErr w:type="spellEnd"/>
            <w:r w:rsidR="00FA0F92" w:rsidRPr="00891A27">
              <w:rPr>
                <w:rFonts w:eastAsia="Times New Roman"/>
                <w:lang w:val="uk-UA" w:eastAsia="ru-RU"/>
              </w:rPr>
              <w:t>@ukrgasbank.com</w:t>
            </w:r>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 xml:space="preserve">(044) </w:t>
            </w:r>
            <w:r>
              <w:rPr>
                <w:rFonts w:eastAsia="Times New Roman"/>
                <w:lang w:eastAsia="ru-RU"/>
              </w:rPr>
              <w:t xml:space="preserve">594-11-70 </w:t>
            </w:r>
            <w:r w:rsidR="008B11BD">
              <w:rPr>
                <w:lang w:val="uk-UA"/>
              </w:rPr>
              <w:t>(</w:t>
            </w:r>
            <w:proofErr w:type="spellStart"/>
            <w:r w:rsidR="008B11BD">
              <w:rPr>
                <w:lang w:val="uk-UA"/>
              </w:rPr>
              <w:t>вн</w:t>
            </w:r>
            <w:proofErr w:type="spellEnd"/>
            <w:r w:rsidR="008B11BD">
              <w:rPr>
                <w:lang w:val="uk-UA"/>
              </w:rPr>
              <w:t xml:space="preserve">. </w:t>
            </w:r>
            <w:proofErr w:type="spellStart"/>
            <w:r w:rsidR="008B11BD">
              <w:rPr>
                <w:lang w:val="uk-UA"/>
              </w:rPr>
              <w:t>тел</w:t>
            </w:r>
            <w:proofErr w:type="spellEnd"/>
            <w:r w:rsidR="008B11BD">
              <w:rPr>
                <w:lang w:val="uk-UA"/>
              </w:rPr>
              <w:t xml:space="preserve">.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A9571D" w:rsidP="008E7316">
            <w:pPr>
              <w:pStyle w:val="af7"/>
              <w:numPr>
                <w:ilvl w:val="0"/>
                <w:numId w:val="2"/>
              </w:numPr>
              <w:ind w:left="67" w:firstLine="75"/>
              <w:jc w:val="both"/>
              <w:rPr>
                <w:b/>
                <w:lang w:val="uk-UA"/>
              </w:rPr>
            </w:pPr>
            <w:r>
              <w:rPr>
                <w:rFonts w:eastAsia="MS Mincho"/>
                <w:color w:val="000000"/>
                <w:lang w:val="uk-UA"/>
              </w:rPr>
              <w:t>Заступник д</w:t>
            </w:r>
            <w:r w:rsidR="008341AE" w:rsidRPr="00614364">
              <w:rPr>
                <w:rFonts w:eastAsia="MS Mincho"/>
                <w:color w:val="000000"/>
                <w:lang w:val="uk-UA"/>
              </w:rPr>
              <w:t>иректор</w:t>
            </w:r>
            <w:r>
              <w:rPr>
                <w:rFonts w:eastAsia="MS Mincho"/>
                <w:color w:val="000000"/>
                <w:lang w:val="uk-UA"/>
              </w:rPr>
              <w:t>а</w:t>
            </w:r>
            <w:r w:rsidR="008341AE" w:rsidRPr="00614364">
              <w:rPr>
                <w:rFonts w:eastAsia="MS Mincho"/>
                <w:color w:val="000000"/>
                <w:lang w:val="uk-UA"/>
              </w:rPr>
              <w:t xml:space="preserve"> департаменту інформаційної політики, маркетингу та реклами Мороз Ігор Олександрович, </w:t>
            </w:r>
            <w:r w:rsidR="00DC3499">
              <w:rPr>
                <w:rFonts w:eastAsia="MS Mincho"/>
                <w:lang w:val="uk-UA"/>
              </w:rPr>
              <w:t>01030</w:t>
            </w:r>
            <w:r w:rsidR="008341AE" w:rsidRPr="00614364">
              <w:rPr>
                <w:rFonts w:eastAsia="MS Mincho"/>
                <w:lang w:val="uk-UA"/>
              </w:rPr>
              <w:t>, м. Київ</w:t>
            </w:r>
            <w:r w:rsidR="00DC3499">
              <w:rPr>
                <w:rFonts w:eastAsia="MS Mincho"/>
                <w:color w:val="000000"/>
                <w:lang w:val="uk-UA"/>
              </w:rPr>
              <w:t xml:space="preserve">, вул. </w:t>
            </w:r>
            <w:r w:rsidR="00DC3499" w:rsidRPr="00DC3499">
              <w:rPr>
                <w:rFonts w:eastAsia="MS Mincho"/>
                <w:color w:val="000000"/>
                <w:lang w:val="uk-UA"/>
              </w:rPr>
              <w:t>Богдана Хмельницького, 16-22</w:t>
            </w:r>
            <w:r w:rsidR="008341AE" w:rsidRPr="00614364">
              <w:rPr>
                <w:rFonts w:eastAsia="MS Mincho"/>
                <w:color w:val="000000"/>
                <w:lang w:val="uk-UA"/>
              </w:rPr>
              <w:t xml:space="preserve">, </w:t>
            </w:r>
            <w:r w:rsidR="008341AE" w:rsidRPr="00614364">
              <w:rPr>
                <w:rFonts w:eastAsia="MS Mincho"/>
                <w:lang w:val="uk-UA"/>
              </w:rPr>
              <w:t>e-</w:t>
            </w:r>
            <w:proofErr w:type="spellStart"/>
            <w:r w:rsidR="008341AE" w:rsidRPr="00614364">
              <w:rPr>
                <w:rFonts w:eastAsia="MS Mincho"/>
                <w:lang w:val="uk-UA"/>
              </w:rPr>
              <w:t>mail</w:t>
            </w:r>
            <w:proofErr w:type="spellEnd"/>
            <w:r w:rsidR="008341AE" w:rsidRPr="00614364">
              <w:rPr>
                <w:rFonts w:eastAsia="MS Mincho"/>
                <w:lang w:val="uk-UA"/>
              </w:rPr>
              <w:t xml:space="preserve">: </w:t>
            </w:r>
            <w:proofErr w:type="spellStart"/>
            <w:r w:rsidR="008341AE" w:rsidRPr="00614364">
              <w:t>iomoroz</w:t>
            </w:r>
            <w:proofErr w:type="spellEnd"/>
            <w:r w:rsidR="008341AE" w:rsidRPr="00614364">
              <w:rPr>
                <w:rFonts w:eastAsia="MS Mincho"/>
                <w:color w:val="000000"/>
                <w:lang w:val="uk-UA"/>
              </w:rPr>
              <w:t xml:space="preserve">@ukrgasbank.com, </w:t>
            </w:r>
            <w:proofErr w:type="spellStart"/>
            <w:r w:rsidR="008341AE" w:rsidRPr="00614364">
              <w:rPr>
                <w:rFonts w:eastAsia="MS Mincho"/>
                <w:lang w:val="uk-UA"/>
              </w:rPr>
              <w:t>вн</w:t>
            </w:r>
            <w:proofErr w:type="spellEnd"/>
            <w:r w:rsidR="008341AE" w:rsidRPr="00614364">
              <w:rPr>
                <w:rFonts w:eastAsia="MS Mincho"/>
                <w:lang w:val="uk-UA"/>
              </w:rPr>
              <w:t xml:space="preserve">. </w:t>
            </w:r>
            <w:proofErr w:type="spellStart"/>
            <w:r w:rsidR="008341AE" w:rsidRPr="00614364">
              <w:rPr>
                <w:rFonts w:eastAsia="MS Mincho"/>
                <w:lang w:val="uk-UA"/>
              </w:rPr>
              <w:t>тел</w:t>
            </w:r>
            <w:proofErr w:type="spellEnd"/>
            <w:r w:rsidR="008341AE" w:rsidRPr="00614364">
              <w:rPr>
                <w:rFonts w:eastAsia="MS Mincho"/>
                <w:lang w:val="uk-UA"/>
              </w:rPr>
              <w:t xml:space="preserve">. 80050 - </w:t>
            </w:r>
            <w:r w:rsidR="008341AE" w:rsidRPr="00614364">
              <w:rPr>
                <w:rFonts w:eastAsia="MS Mincho"/>
                <w:b/>
                <w:lang w:val="uk-UA"/>
              </w:rPr>
              <w:t>з технічних питань.</w:t>
            </w:r>
          </w:p>
        </w:tc>
      </w:tr>
      <w:tr w:rsidR="00F47EAC" w:rsidTr="00C16855">
        <w:trPr>
          <w:trHeight w:val="1083"/>
        </w:trPr>
        <w:tc>
          <w:tcPr>
            <w:tcW w:w="2376" w:type="dxa"/>
          </w:tcPr>
          <w:p w:rsidR="00F47EAC" w:rsidRPr="00C72188" w:rsidRDefault="008B11BD">
            <w:pPr>
              <w:tabs>
                <w:tab w:val="left" w:pos="2160"/>
                <w:tab w:val="left" w:pos="3600"/>
              </w:tabs>
              <w:rPr>
                <w:b/>
                <w:bCs/>
                <w:lang w:val="uk-UA"/>
              </w:rPr>
            </w:pPr>
            <w:r w:rsidRPr="00C72188">
              <w:rPr>
                <w:b/>
                <w:bCs/>
                <w:lang w:val="uk-UA"/>
              </w:rPr>
              <w:t>3. Інформація про предмет закупівлі</w:t>
            </w:r>
          </w:p>
          <w:p w:rsidR="00F47EAC" w:rsidRPr="00C72188" w:rsidRDefault="008B11BD">
            <w:pPr>
              <w:tabs>
                <w:tab w:val="left" w:pos="2160"/>
                <w:tab w:val="left" w:pos="3600"/>
              </w:tabs>
              <w:rPr>
                <w:b/>
                <w:bCs/>
              </w:rPr>
            </w:pPr>
            <w:r w:rsidRPr="00C72188">
              <w:rPr>
                <w:lang w:val="uk-UA"/>
              </w:rPr>
              <w:t>- найменування предмета закупівлі</w:t>
            </w:r>
          </w:p>
        </w:tc>
        <w:tc>
          <w:tcPr>
            <w:tcW w:w="7688" w:type="dxa"/>
            <w:vAlign w:val="center"/>
          </w:tcPr>
          <w:p w:rsidR="008341AE" w:rsidRDefault="008660D0" w:rsidP="008341AE">
            <w:pPr>
              <w:widowControl w:val="0"/>
              <w:ind w:right="142"/>
              <w:jc w:val="both"/>
              <w:rPr>
                <w:rFonts w:eastAsia="Times New Roman"/>
                <w:lang w:val="uk-UA" w:eastAsia="ru-RU"/>
              </w:rPr>
            </w:pPr>
            <w:r>
              <w:rPr>
                <w:lang w:val="uk-UA"/>
              </w:rPr>
              <w:t>Рекламні п</w:t>
            </w:r>
            <w:r w:rsidR="00711AE0">
              <w:rPr>
                <w:lang w:val="uk-UA"/>
              </w:rPr>
              <w:t>о</w:t>
            </w:r>
            <w:r>
              <w:rPr>
                <w:lang w:val="uk-UA"/>
              </w:rPr>
              <w:t xml:space="preserve">слуги </w:t>
            </w:r>
            <w:r w:rsidR="008341AE">
              <w:rPr>
                <w:color w:val="000000" w:themeColor="text1"/>
                <w:lang w:eastAsia="ru-RU"/>
              </w:rPr>
              <w:t>(</w:t>
            </w:r>
            <w:r>
              <w:rPr>
                <w:lang w:val="uk-UA"/>
              </w:rPr>
              <w:t>Р</w:t>
            </w:r>
            <w:r w:rsidRPr="000F52ED">
              <w:rPr>
                <w:lang w:val="uk-UA"/>
              </w:rPr>
              <w:t>озміщення інформаційних та рекламних матеріалів у ЗМІ</w:t>
            </w:r>
            <w:r w:rsidR="008341AE">
              <w:rPr>
                <w:color w:val="000000" w:themeColor="text1"/>
                <w:lang w:eastAsia="ru-RU"/>
              </w:rPr>
              <w:t>)</w:t>
            </w:r>
            <w:r w:rsidR="008341AE">
              <w:rPr>
                <w:rFonts w:eastAsia="Times New Roman"/>
                <w:lang w:val="uk-UA" w:eastAsia="ru-RU"/>
              </w:rPr>
              <w:t xml:space="preserve"> (далі – Предмет закупівлі або П</w:t>
            </w:r>
            <w:r>
              <w:rPr>
                <w:rFonts w:eastAsia="Times New Roman"/>
                <w:lang w:val="uk-UA" w:eastAsia="ru-RU"/>
              </w:rPr>
              <w:t>ослуги</w:t>
            </w:r>
            <w:r w:rsidR="008341AE">
              <w:rPr>
                <w:rFonts w:eastAsia="Times New Roman"/>
                <w:lang w:val="uk-UA" w:eastAsia="ru-RU"/>
              </w:rPr>
              <w:t>)</w:t>
            </w:r>
          </w:p>
          <w:p w:rsidR="00F47EAC" w:rsidRPr="00680EDE" w:rsidRDefault="00F47EAC" w:rsidP="00822889">
            <w:pPr>
              <w:rPr>
                <w:b/>
                <w:lang w:val="uk-UA"/>
              </w:rPr>
            </w:pPr>
          </w:p>
        </w:tc>
      </w:tr>
      <w:tr w:rsidR="00F47EAC" w:rsidTr="00C16855">
        <w:tc>
          <w:tcPr>
            <w:tcW w:w="2376" w:type="dxa"/>
          </w:tcPr>
          <w:p w:rsidR="00F47EAC" w:rsidRPr="00C72188" w:rsidRDefault="008B11BD">
            <w:pPr>
              <w:tabs>
                <w:tab w:val="left" w:pos="2160"/>
                <w:tab w:val="left" w:pos="3600"/>
              </w:tabs>
              <w:rPr>
                <w:lang w:val="uk-UA"/>
              </w:rPr>
            </w:pPr>
            <w:r w:rsidRPr="00C72188">
              <w:rPr>
                <w:lang w:val="uk-UA"/>
              </w:rPr>
              <w:t>- місце</w:t>
            </w:r>
            <w:r w:rsidR="004745D0" w:rsidRPr="00C72188">
              <w:rPr>
                <w:rFonts w:eastAsia="Times New Roman"/>
                <w:lang w:val="uk-UA" w:eastAsia="ru-RU"/>
              </w:rPr>
              <w:t xml:space="preserve"> поставки товарів</w:t>
            </w:r>
            <w:r w:rsidR="00183757" w:rsidRPr="00C72188">
              <w:rPr>
                <w:lang w:val="uk-UA"/>
              </w:rPr>
              <w:t>/</w:t>
            </w:r>
            <w:r w:rsidR="00183757" w:rsidRPr="00C72188">
              <w:rPr>
                <w:rFonts w:eastAsia="Times New Roman"/>
                <w:lang w:val="uk-UA" w:eastAsia="ru-RU"/>
              </w:rPr>
              <w:t xml:space="preserve"> надання послуг</w:t>
            </w:r>
          </w:p>
          <w:p w:rsidR="009612BA" w:rsidRPr="00C72188" w:rsidRDefault="009612BA">
            <w:pPr>
              <w:tabs>
                <w:tab w:val="left" w:pos="2160"/>
                <w:tab w:val="left" w:pos="3600"/>
              </w:tabs>
              <w:rPr>
                <w:rFonts w:eastAsia="Times New Roman"/>
                <w:lang w:val="uk-UA" w:eastAsia="ru-RU"/>
              </w:rPr>
            </w:pPr>
          </w:p>
          <w:p w:rsidR="00F47EAC" w:rsidRPr="00C72188" w:rsidRDefault="009612BA" w:rsidP="009612BA">
            <w:pPr>
              <w:tabs>
                <w:tab w:val="left" w:pos="2160"/>
                <w:tab w:val="left" w:pos="3600"/>
              </w:tabs>
              <w:rPr>
                <w:lang w:val="uk-UA"/>
              </w:rPr>
            </w:pPr>
            <w:r w:rsidRPr="00C72188">
              <w:rPr>
                <w:rFonts w:eastAsia="Times New Roman"/>
                <w:lang w:val="uk-UA" w:eastAsia="ru-RU"/>
              </w:rPr>
              <w:t>- кількість, обсяг поставки товарів/надання послуг</w:t>
            </w:r>
          </w:p>
        </w:tc>
        <w:tc>
          <w:tcPr>
            <w:tcW w:w="7688" w:type="dxa"/>
          </w:tcPr>
          <w:p w:rsidR="00EA68A9" w:rsidRPr="004B243F" w:rsidRDefault="00165971" w:rsidP="00EA68A9">
            <w:pPr>
              <w:spacing w:after="200" w:line="276" w:lineRule="auto"/>
              <w:jc w:val="both"/>
              <w:rPr>
                <w:rFonts w:eastAsia="Times New Roman"/>
                <w:b/>
                <w:sz w:val="22"/>
                <w:szCs w:val="22"/>
                <w:lang w:val="uk-UA" w:eastAsia="ru-RU"/>
              </w:rPr>
            </w:pPr>
            <w:r>
              <w:rPr>
                <w:rFonts w:eastAsia="Calibri"/>
                <w:lang w:val="uk-UA" w:eastAsia="en-US"/>
              </w:rPr>
              <w:t xml:space="preserve">Територія </w:t>
            </w:r>
            <w:r w:rsidRPr="00C02818">
              <w:rPr>
                <w:rFonts w:eastAsia="Calibri"/>
                <w:lang w:val="uk-UA" w:eastAsia="en-US"/>
              </w:rPr>
              <w:t xml:space="preserve">України </w:t>
            </w:r>
          </w:p>
          <w:p w:rsidR="009612BA" w:rsidRDefault="009612BA" w:rsidP="00826627">
            <w:pPr>
              <w:jc w:val="both"/>
              <w:rPr>
                <w:rFonts w:eastAsia="Calibri"/>
                <w:lang w:val="uk-UA" w:eastAsia="en-US"/>
              </w:rPr>
            </w:pPr>
          </w:p>
          <w:p w:rsidR="008341AE" w:rsidRPr="00F22B62" w:rsidRDefault="008341AE" w:rsidP="008341AE">
            <w:pPr>
              <w:jc w:val="both"/>
              <w:rPr>
                <w:lang w:val="uk-UA"/>
              </w:rPr>
            </w:pPr>
            <w:r w:rsidRPr="00F22B62">
              <w:rPr>
                <w:lang w:val="uk-UA"/>
              </w:rPr>
              <w:t>відповідно до Заявок Замовника</w:t>
            </w:r>
          </w:p>
          <w:p w:rsidR="00283E01" w:rsidRPr="00680EDE" w:rsidRDefault="00283E01" w:rsidP="00EA68A9">
            <w:pPr>
              <w:jc w:val="both"/>
              <w:rPr>
                <w:b/>
              </w:rPr>
            </w:pPr>
          </w:p>
        </w:tc>
      </w:tr>
      <w:tr w:rsidR="00F47EAC" w:rsidTr="00C16855">
        <w:trPr>
          <w:trHeight w:val="240"/>
        </w:trPr>
        <w:tc>
          <w:tcPr>
            <w:tcW w:w="2376" w:type="dxa"/>
          </w:tcPr>
          <w:p w:rsidR="00F47EAC" w:rsidRPr="00C72188" w:rsidRDefault="008B11BD" w:rsidP="002C1B4F">
            <w:pPr>
              <w:tabs>
                <w:tab w:val="left" w:pos="2160"/>
                <w:tab w:val="left" w:pos="3600"/>
              </w:tabs>
              <w:rPr>
                <w:lang w:val="uk-UA"/>
              </w:rPr>
            </w:pPr>
            <w:r w:rsidRPr="00C72188">
              <w:rPr>
                <w:lang w:val="uk-UA"/>
              </w:rPr>
              <w:t xml:space="preserve">- строк </w:t>
            </w:r>
            <w:r w:rsidR="00680EDE" w:rsidRPr="00C72188">
              <w:rPr>
                <w:lang w:val="uk-UA"/>
              </w:rPr>
              <w:t>поставки товарів</w:t>
            </w:r>
            <w:r w:rsidR="002C1B4F" w:rsidRPr="00C72188">
              <w:rPr>
                <w:lang w:val="uk-UA"/>
              </w:rPr>
              <w:t>/</w:t>
            </w:r>
            <w:r w:rsidR="002C1B4F" w:rsidRPr="00C72188">
              <w:rPr>
                <w:rFonts w:eastAsia="Times New Roman"/>
                <w:lang w:val="uk-UA" w:eastAsia="ru-RU"/>
              </w:rPr>
              <w:t>надання послуг</w:t>
            </w:r>
          </w:p>
        </w:tc>
        <w:tc>
          <w:tcPr>
            <w:tcW w:w="7688" w:type="dxa"/>
          </w:tcPr>
          <w:p w:rsidR="00F47EAC" w:rsidRPr="00680EDE" w:rsidRDefault="008660D0" w:rsidP="003815D2">
            <w:pPr>
              <w:jc w:val="both"/>
              <w:rPr>
                <w:i/>
                <w:lang w:val="uk-UA"/>
              </w:rPr>
            </w:pPr>
            <w:r w:rsidRPr="00F22B62">
              <w:rPr>
                <w:lang w:val="uk-UA"/>
              </w:rPr>
              <w:t>по 31</w:t>
            </w:r>
            <w:r>
              <w:rPr>
                <w:lang w:val="uk-UA"/>
              </w:rPr>
              <w:t>.12.2020</w:t>
            </w:r>
          </w:p>
        </w:tc>
      </w:tr>
      <w:tr w:rsidR="00F47EAC" w:rsidTr="00C16855">
        <w:tc>
          <w:tcPr>
            <w:tcW w:w="2376" w:type="dxa"/>
          </w:tcPr>
          <w:p w:rsidR="00F47EAC" w:rsidRPr="00C72188" w:rsidRDefault="008B11BD">
            <w:pPr>
              <w:tabs>
                <w:tab w:val="left" w:pos="2160"/>
                <w:tab w:val="left" w:pos="3600"/>
              </w:tabs>
              <w:rPr>
                <w:b/>
                <w:bCs/>
                <w:lang w:val="uk-UA"/>
              </w:rPr>
            </w:pPr>
            <w:r w:rsidRPr="00C72188">
              <w:rPr>
                <w:b/>
                <w:bCs/>
                <w:lang w:val="uk-UA"/>
              </w:rPr>
              <w:t>4. Процедура закупівлі</w:t>
            </w:r>
          </w:p>
        </w:tc>
        <w:tc>
          <w:tcPr>
            <w:tcW w:w="7688" w:type="dxa"/>
          </w:tcPr>
          <w:p w:rsidR="00F47EAC" w:rsidRPr="00680EDE" w:rsidRDefault="008B11BD">
            <w:pPr>
              <w:ind w:firstLine="284"/>
              <w:rPr>
                <w:lang w:val="uk-UA"/>
              </w:rPr>
            </w:pPr>
            <w:r w:rsidRPr="00680EDE">
              <w:rPr>
                <w:lang w:val="uk-UA"/>
              </w:rPr>
              <w:t>Відкриті торги</w:t>
            </w:r>
          </w:p>
        </w:tc>
      </w:tr>
      <w:tr w:rsidR="00F47EAC" w:rsidTr="00C16855">
        <w:tc>
          <w:tcPr>
            <w:tcW w:w="2376" w:type="dxa"/>
          </w:tcPr>
          <w:p w:rsidR="00F47EAC" w:rsidRPr="00C72188" w:rsidRDefault="008B11BD">
            <w:pPr>
              <w:rPr>
                <w:b/>
                <w:bCs/>
                <w:lang w:val="uk-UA"/>
              </w:rPr>
            </w:pPr>
            <w:r w:rsidRPr="00C72188">
              <w:rPr>
                <w:b/>
                <w:bCs/>
                <w:lang w:val="uk-UA"/>
              </w:rPr>
              <w:t>5. Недискримінація Учасників</w:t>
            </w:r>
          </w:p>
        </w:tc>
        <w:tc>
          <w:tcPr>
            <w:tcW w:w="7688"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6. Інформація  про  валюту,  у якій повинна бути розрахована і зазначена ціна пропозиції торгів</w:t>
            </w:r>
          </w:p>
        </w:tc>
        <w:tc>
          <w:tcPr>
            <w:tcW w:w="7688" w:type="dxa"/>
          </w:tcPr>
          <w:p w:rsidR="00F47EAC" w:rsidRDefault="008B11BD">
            <w:pPr>
              <w:ind w:firstLine="284"/>
              <w:rPr>
                <w:lang w:val="uk-UA"/>
              </w:rPr>
            </w:pPr>
            <w:r>
              <w:rPr>
                <w:lang w:val="uk-UA"/>
              </w:rPr>
              <w:t>Валютою пропозиції торгів є гривня.</w:t>
            </w:r>
          </w:p>
          <w:p w:rsidR="00F47EAC" w:rsidRDefault="00F47EAC">
            <w:pPr>
              <w:ind w:firstLine="284"/>
              <w:rPr>
                <w:i/>
                <w:lang w:val="uk-UA"/>
              </w:rPr>
            </w:pP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7. Інформація про мову (мови),  якою  (якими)  повинні  бути складені  пропозиції  торгів</w:t>
            </w:r>
          </w:p>
        </w:tc>
        <w:tc>
          <w:tcPr>
            <w:tcW w:w="7688" w:type="dxa"/>
          </w:tcPr>
          <w:p w:rsidR="00F47EAC" w:rsidRDefault="008B11BD">
            <w:pPr>
              <w:pStyle w:val="a6"/>
              <w:spacing w:before="0" w:beforeAutospacing="0" w:after="0" w:afterAutospacing="0"/>
              <w:ind w:firstLine="340"/>
              <w:jc w:val="both"/>
              <w:rPr>
                <w:lang w:val="uk-UA"/>
              </w:rPr>
            </w:pPr>
            <w:r>
              <w:rPr>
                <w:lang w:val="uk-UA"/>
              </w:rPr>
              <w:t>Документи, що подаються учасниками, повинні бути складені українською мовою.</w:t>
            </w:r>
          </w:p>
          <w:p w:rsidR="004969D3" w:rsidRDefault="008B11BD" w:rsidP="004969D3">
            <w:pPr>
              <w:pStyle w:val="a6"/>
              <w:spacing w:before="0" w:beforeAutospacing="0" w:after="0" w:afterAutospacing="0"/>
              <w:ind w:firstLine="340"/>
              <w:jc w:val="both"/>
              <w:rPr>
                <w:lang w:val="uk-UA"/>
              </w:rPr>
            </w:pPr>
            <w:r>
              <w:rPr>
                <w:lang w:val="uk-UA"/>
              </w:rPr>
              <w:t>У разі надання учасниками будь-яких документів іноземною мовою, вони повинні бут</w:t>
            </w:r>
            <w:r w:rsidR="004969D3">
              <w:rPr>
                <w:lang w:val="uk-UA"/>
              </w:rPr>
              <w:t>и перекладені українською мовою.</w:t>
            </w:r>
          </w:p>
          <w:p w:rsidR="00F47EAC" w:rsidRDefault="008B11BD" w:rsidP="004969D3">
            <w:pPr>
              <w:pStyle w:val="a6"/>
              <w:spacing w:before="0" w:beforeAutospacing="0" w:after="0" w:afterAutospacing="0"/>
              <w:ind w:firstLine="340"/>
              <w:jc w:val="both"/>
              <w:rPr>
                <w:lang w:val="uk-UA"/>
              </w:rPr>
            </w:pPr>
            <w:r>
              <w:rPr>
                <w:lang w:val="uk-UA"/>
              </w:rPr>
              <w:t>Тексти повинні бути автентичними.</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762E97"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 Процедура надання роз'яснень щодо  документації торгів та внесення змін до документації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688" w:type="dxa"/>
          </w:tcPr>
          <w:p w:rsidR="00F47EAC" w:rsidRPr="00E04E94" w:rsidRDefault="008B11BD">
            <w:pPr>
              <w:spacing w:before="120"/>
              <w:jc w:val="both"/>
              <w:rPr>
                <w:lang w:val="uk-UA"/>
              </w:rPr>
            </w:pPr>
            <w:r w:rsidRPr="00E04E94">
              <w:rPr>
                <w:lang w:val="uk-UA"/>
              </w:rPr>
              <w:t xml:space="preserve">Учасник, який отримав від замовника документацію, має право не пізніше ніж за </w:t>
            </w:r>
            <w:r w:rsidR="00E04E94" w:rsidRPr="00E04E94">
              <w:rPr>
                <w:lang w:val="uk-UA"/>
              </w:rPr>
              <w:t>5 (</w:t>
            </w:r>
            <w:r w:rsidRPr="00E04E94">
              <w:rPr>
                <w:lang w:val="uk-UA"/>
              </w:rPr>
              <w:t>п’ять</w:t>
            </w:r>
            <w:r w:rsidR="00E04E94" w:rsidRPr="00E04E94">
              <w:rPr>
                <w:lang w:val="uk-UA"/>
              </w:rPr>
              <w:t>)</w:t>
            </w:r>
            <w:r w:rsidRPr="00E04E94">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E04E94" w:rsidRPr="00E04E94">
              <w:rPr>
                <w:lang w:val="uk-UA"/>
              </w:rPr>
              <w:t>4 (</w:t>
            </w:r>
            <w:r w:rsidRPr="00E04E94">
              <w:rPr>
                <w:lang w:val="uk-UA"/>
              </w:rPr>
              <w:t>чотирьох</w:t>
            </w:r>
            <w:r w:rsidR="00E04E94" w:rsidRPr="00E04E94">
              <w:rPr>
                <w:lang w:val="uk-UA"/>
              </w:rPr>
              <w:t>)</w:t>
            </w:r>
            <w:r w:rsidRPr="00E04E94">
              <w:rPr>
                <w:lang w:val="uk-UA"/>
              </w:rPr>
              <w:t xml:space="preserve"> робочих днів з дня його отримання шляхом оприлюднення його на веб-сайті  Замовника.</w:t>
            </w:r>
          </w:p>
          <w:p w:rsidR="00F47EAC" w:rsidRPr="00E04E94" w:rsidRDefault="008B11BD">
            <w:pPr>
              <w:ind w:firstLine="284"/>
              <w:jc w:val="both"/>
              <w:rPr>
                <w:lang w:val="uk-UA"/>
              </w:rPr>
            </w:pPr>
            <w:r w:rsidRPr="00E04E94">
              <w:rPr>
                <w:lang w:val="uk-UA"/>
              </w:rPr>
              <w:t xml:space="preserve">Замовник має право з власної ініціативи чи за результатами запитів </w:t>
            </w:r>
            <w:proofErr w:type="spellStart"/>
            <w:r w:rsidRPr="00E04E94">
              <w:rPr>
                <w:lang w:val="uk-UA"/>
              </w:rPr>
              <w:t>внести</w:t>
            </w:r>
            <w:proofErr w:type="spellEnd"/>
            <w:r w:rsidRPr="00E04E94">
              <w:rPr>
                <w:lang w:val="uk-UA"/>
              </w:rPr>
              <w:t xml:space="preserve">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sidRPr="00E04E94">
              <w:rPr>
                <w:lang w:val="uk-UA"/>
              </w:rPr>
              <w:t xml:space="preserve">ось не менше ніж </w:t>
            </w:r>
            <w:r w:rsidR="00E04E94" w:rsidRPr="00E04E94">
              <w:rPr>
                <w:lang w:val="uk-UA"/>
              </w:rPr>
              <w:t>3 (</w:t>
            </w:r>
            <w:r w:rsidR="00D858F0" w:rsidRPr="00E04E94">
              <w:rPr>
                <w:lang w:val="uk-UA"/>
              </w:rPr>
              <w:t>три</w:t>
            </w:r>
            <w:r w:rsidR="00E04E94" w:rsidRPr="00E04E94">
              <w:rPr>
                <w:lang w:val="uk-UA"/>
              </w:rPr>
              <w:t>)</w:t>
            </w:r>
            <w:r w:rsidR="00D858F0" w:rsidRPr="00E04E94">
              <w:rPr>
                <w:lang w:val="uk-UA"/>
              </w:rPr>
              <w:t xml:space="preserve"> робочих дні</w:t>
            </w:r>
            <w:r w:rsidRPr="00E04E94">
              <w:rPr>
                <w:lang w:val="uk-UA"/>
              </w:rPr>
              <w:t xml:space="preserve">. Замовник зобов’язаний повідомити про внесенні зміни до документації торгів протягом </w:t>
            </w:r>
            <w:r w:rsidR="00E04E94" w:rsidRPr="00E04E94">
              <w:rPr>
                <w:lang w:val="uk-UA"/>
              </w:rPr>
              <w:t>1 (</w:t>
            </w:r>
            <w:r w:rsidRPr="00E04E94">
              <w:rPr>
                <w:lang w:val="uk-UA"/>
              </w:rPr>
              <w:t>одного</w:t>
            </w:r>
            <w:r w:rsidR="00E04E94" w:rsidRPr="00E04E94">
              <w:rPr>
                <w:lang w:val="uk-UA"/>
              </w:rPr>
              <w:t>)</w:t>
            </w:r>
            <w:r w:rsidRPr="00E04E94">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sidRPr="00E04E94">
              <w:rPr>
                <w:lang w:val="uk-UA"/>
              </w:rPr>
              <w:lastRenderedPageBreak/>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E04E94" w:rsidRPr="00E04E94">
              <w:rPr>
                <w:lang w:val="uk-UA"/>
              </w:rPr>
              <w:t>3 (</w:t>
            </w:r>
            <w:r w:rsidRPr="00E04E94">
              <w:rPr>
                <w:lang w:val="uk-UA"/>
              </w:rPr>
              <w:t>три</w:t>
            </w:r>
            <w:r w:rsidR="00E04E94" w:rsidRPr="00E04E94">
              <w:rPr>
                <w:lang w:val="uk-UA"/>
              </w:rPr>
              <w:t>)</w:t>
            </w:r>
            <w:r w:rsidRPr="00E04E94">
              <w:rPr>
                <w:lang w:val="uk-UA"/>
              </w:rPr>
              <w:t xml:space="preserve"> робочих дня, та повідомити про це, на веб-сайті Замовника.</w:t>
            </w:r>
          </w:p>
        </w:tc>
      </w:tr>
      <w:tr w:rsidR="00F47EAC" w:rsidTr="00C16855">
        <w:tc>
          <w:tcPr>
            <w:tcW w:w="10064" w:type="dxa"/>
            <w:gridSpan w:val="2"/>
          </w:tcPr>
          <w:p w:rsidR="00F47EAC" w:rsidRPr="00C72188" w:rsidRDefault="008B11BD">
            <w:pPr>
              <w:ind w:firstLine="284"/>
              <w:jc w:val="center"/>
              <w:rPr>
                <w:b/>
                <w:bCs/>
                <w:smallCaps/>
                <w:lang w:val="uk-UA"/>
              </w:rPr>
            </w:pPr>
            <w:r w:rsidRPr="00C72188">
              <w:rPr>
                <w:b/>
                <w:bCs/>
                <w:smallCaps/>
                <w:lang w:val="uk-UA"/>
              </w:rPr>
              <w:lastRenderedPageBreak/>
              <w:t>Розділ 3. Підготовка пропозицій торгів</w:t>
            </w:r>
          </w:p>
        </w:tc>
      </w:tr>
      <w:tr w:rsidR="00F47EAC" w:rsidTr="00C16855">
        <w:trPr>
          <w:trHeight w:val="344"/>
        </w:trPr>
        <w:tc>
          <w:tcPr>
            <w:tcW w:w="2376" w:type="dxa"/>
          </w:tcPr>
          <w:p w:rsidR="00F47EAC" w:rsidRPr="00C72188" w:rsidRDefault="008B11BD">
            <w:pPr>
              <w:tabs>
                <w:tab w:val="left" w:pos="2160"/>
                <w:tab w:val="left" w:pos="3600"/>
              </w:tabs>
              <w:rPr>
                <w:b/>
                <w:bCs/>
                <w:lang w:val="uk-UA"/>
              </w:rPr>
            </w:pPr>
            <w:r w:rsidRPr="00C72188">
              <w:rPr>
                <w:b/>
                <w:bCs/>
                <w:lang w:val="uk-UA"/>
              </w:rPr>
              <w:t xml:space="preserve">1. Оформлення пропозиції торгів </w:t>
            </w:r>
          </w:p>
          <w:p w:rsidR="00F47EAC" w:rsidRPr="00C72188" w:rsidRDefault="008B11BD">
            <w:pPr>
              <w:rPr>
                <w:b/>
                <w:bCs/>
                <w:lang w:val="uk-UA"/>
              </w:rPr>
            </w:pPr>
            <w:r w:rsidRPr="00C72188">
              <w:rPr>
                <w:b/>
                <w:bCs/>
                <w:lang w:val="uk-UA"/>
              </w:rPr>
              <w:t>*</w:t>
            </w:r>
            <w:r w:rsidRPr="00C72188">
              <w:rPr>
                <w:lang w:val="uk-UA"/>
              </w:rPr>
              <w:t>Ця вимога не стосується Учасників, які здійснюють діяльність без печатки згідно з чинним законодавством.</w:t>
            </w: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p w:rsidR="00F47EAC" w:rsidRPr="00C72188" w:rsidRDefault="00F47EAC">
            <w:pPr>
              <w:jc w:val="both"/>
              <w:rPr>
                <w:b/>
                <w:bCs/>
                <w:lang w:val="uk-UA"/>
              </w:rPr>
            </w:pPr>
          </w:p>
        </w:tc>
        <w:tc>
          <w:tcPr>
            <w:tcW w:w="7688"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786085">
              <w:rPr>
                <w:lang w:val="uk-UA"/>
              </w:rPr>
              <w:t xml:space="preserve"> – підприємець – копія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w:t>
            </w:r>
            <w:proofErr w:type="spellStart"/>
            <w:r w:rsidR="00CC4725" w:rsidRPr="00822889">
              <w:rPr>
                <w:lang w:val="uk-UA"/>
              </w:rPr>
              <w:t>mail</w:t>
            </w:r>
            <w:proofErr w:type="spellEnd"/>
            <w:r>
              <w:rPr>
                <w:lang w:val="uk-UA"/>
              </w:rPr>
              <w:t>;</w:t>
            </w:r>
          </w:p>
          <w:p w:rsidR="00F47EAC" w:rsidRDefault="008B11BD" w:rsidP="007C7340">
            <w:pPr>
              <w:numPr>
                <w:ilvl w:val="0"/>
                <w:numId w:val="9"/>
              </w:numPr>
              <w:ind w:left="0" w:firstLine="284"/>
              <w:jc w:val="both"/>
              <w:rPr>
                <w:lang w:val="uk-UA"/>
              </w:rPr>
            </w:pPr>
            <w:r>
              <w:rPr>
                <w:lang w:val="uk-UA"/>
              </w:rPr>
              <w:lastRenderedPageBreak/>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762E97" w:rsidTr="00C16855">
        <w:trPr>
          <w:trHeight w:val="530"/>
        </w:trPr>
        <w:tc>
          <w:tcPr>
            <w:tcW w:w="2376" w:type="dxa"/>
          </w:tcPr>
          <w:p w:rsidR="00F47EAC" w:rsidRDefault="008B11BD">
            <w:pPr>
              <w:rPr>
                <w:b/>
                <w:lang w:val="uk-UA"/>
              </w:rPr>
            </w:pPr>
            <w:r w:rsidRPr="00C72188">
              <w:rPr>
                <w:b/>
                <w:bCs/>
                <w:lang w:val="uk-UA"/>
              </w:rPr>
              <w:lastRenderedPageBreak/>
              <w:t>2. Зміст пропозиції торгів Учасника</w:t>
            </w:r>
          </w:p>
        </w:tc>
        <w:tc>
          <w:tcPr>
            <w:tcW w:w="7688"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w:t>
            </w:r>
            <w:proofErr w:type="spellStart"/>
            <w:r>
              <w:rPr>
                <w:lang w:val="uk-UA"/>
              </w:rPr>
              <w:t>абз</w:t>
            </w:r>
            <w:proofErr w:type="spellEnd"/>
            <w:r>
              <w:rPr>
                <w:lang w:val="uk-UA"/>
              </w:rPr>
              <w:t xml:space="preserve">.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F95128">
              <w:rPr>
                <w:lang w:val="uk-UA"/>
              </w:rPr>
              <w:t>ентації).</w:t>
            </w:r>
          </w:p>
          <w:p w:rsidR="00E04E94" w:rsidRPr="00120A7A" w:rsidRDefault="00E04E94" w:rsidP="00E04E94">
            <w:pPr>
              <w:numPr>
                <w:ilvl w:val="0"/>
                <w:numId w:val="9"/>
              </w:numPr>
              <w:tabs>
                <w:tab w:val="clear" w:pos="927"/>
                <w:tab w:val="num" w:pos="601"/>
              </w:tabs>
              <w:ind w:left="0" w:firstLine="284"/>
              <w:jc w:val="both"/>
              <w:rPr>
                <w:lang w:val="uk-UA"/>
              </w:rPr>
            </w:pPr>
            <w:r>
              <w:rPr>
                <w:lang w:val="uk-UA"/>
              </w:rPr>
              <w:t>з</w:t>
            </w:r>
            <w:r w:rsidRPr="00B6365E">
              <w:rPr>
                <w:lang w:val="uk-UA"/>
              </w:rPr>
              <w:t xml:space="preserve">аповненого </w:t>
            </w:r>
            <w:r>
              <w:rPr>
                <w:lang w:val="uk-UA"/>
              </w:rPr>
              <w:t>«О</w:t>
            </w:r>
            <w:r w:rsidRPr="00B6365E">
              <w:rPr>
                <w:lang w:val="uk-UA"/>
              </w:rPr>
              <w:t>питувальник</w:t>
            </w:r>
            <w:r>
              <w:rPr>
                <w:lang w:val="uk-UA"/>
              </w:rPr>
              <w:t>а</w:t>
            </w:r>
            <w:r w:rsidRPr="00B6365E">
              <w:rPr>
                <w:lang w:val="uk-UA"/>
              </w:rPr>
              <w:t xml:space="preserve"> Учасника з соціально-екологічних питань</w:t>
            </w:r>
            <w:r>
              <w:rPr>
                <w:lang w:val="uk-UA"/>
              </w:rPr>
              <w:t>»</w:t>
            </w:r>
            <w:r w:rsidR="00116882">
              <w:rPr>
                <w:lang w:val="uk-UA"/>
              </w:rPr>
              <w:t>, підписаного та завіреного печаткою Учасника (крім осіб, які здійснюють діяльність без печатки згідно з чинним законодавством)</w:t>
            </w:r>
            <w:r>
              <w:rPr>
                <w:lang w:val="uk-UA"/>
              </w:rPr>
              <w:t xml:space="preserve">  (Додаток № </w:t>
            </w:r>
            <w:r w:rsidR="0055033E">
              <w:rPr>
                <w:lang w:val="uk-UA"/>
              </w:rPr>
              <w:t>5</w:t>
            </w:r>
            <w:r w:rsidRPr="00827018">
              <w:rPr>
                <w:lang w:val="uk-UA"/>
              </w:rPr>
              <w:t xml:space="preserve"> до</w:t>
            </w:r>
            <w:r>
              <w:rPr>
                <w:lang w:val="uk-UA"/>
              </w:rPr>
              <w:t xml:space="preserve"> цієї Документації).</w:t>
            </w:r>
          </w:p>
          <w:p w:rsidR="00E04E94" w:rsidRDefault="00E04E94" w:rsidP="007C7340">
            <w:pPr>
              <w:numPr>
                <w:ilvl w:val="0"/>
                <w:numId w:val="9"/>
              </w:numPr>
              <w:tabs>
                <w:tab w:val="clear" w:pos="927"/>
                <w:tab w:val="num" w:pos="601"/>
              </w:tabs>
              <w:ind w:left="0" w:firstLine="284"/>
              <w:jc w:val="both"/>
              <w:rPr>
                <w:lang w:val="uk-UA"/>
              </w:rPr>
            </w:pPr>
            <w:r>
              <w:rPr>
                <w:lang w:val="uk-UA"/>
              </w:rPr>
              <w:t>заповненої «Анкети-опитувальника контрагента»</w:t>
            </w:r>
            <w:r w:rsidR="00116882">
              <w:rPr>
                <w:lang w:val="uk-UA"/>
              </w:rPr>
              <w:t>, підписаної та завіреної печаткою Учасника (крім осіб, які здійснюють діяльність без печатки згідно з чинним законодавством)</w:t>
            </w:r>
            <w:r>
              <w:rPr>
                <w:lang w:val="uk-UA"/>
              </w:rPr>
              <w:t xml:space="preserve"> (Додаток №</w:t>
            </w:r>
            <w:r w:rsidR="0055033E">
              <w:rPr>
                <w:lang w:val="uk-UA"/>
              </w:rPr>
              <w:t>6</w:t>
            </w:r>
            <w:r>
              <w:rPr>
                <w:lang w:val="uk-UA"/>
              </w:rPr>
              <w:t xml:space="preserve"> до цієї Документації).</w:t>
            </w:r>
          </w:p>
          <w:p w:rsidR="00527412" w:rsidRDefault="00527412" w:rsidP="00527412">
            <w:pPr>
              <w:ind w:firstLine="492"/>
              <w:jc w:val="both"/>
              <w:rPr>
                <w:lang w:val="uk-UA"/>
              </w:rPr>
            </w:pPr>
            <w:r w:rsidRPr="00527412">
              <w:rPr>
                <w:lang w:val="uk-UA"/>
              </w:rPr>
              <w:t>Документи надаються в паперовому вигляді та скановані копії документів на електронному носії  - USB флеш накопичувачі.</w:t>
            </w:r>
          </w:p>
          <w:p w:rsidR="00F47EAC" w:rsidRDefault="008B11BD" w:rsidP="00E04E94">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3. Опис окремої частини (частин) предмета закупівлі (лота), щодо якої можуть бути подані пропозиції торгів </w:t>
            </w:r>
          </w:p>
        </w:tc>
        <w:tc>
          <w:tcPr>
            <w:tcW w:w="7688"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4. Строк, протягом якого пропозиції торгів є дійсними</w:t>
            </w:r>
          </w:p>
        </w:tc>
        <w:tc>
          <w:tcPr>
            <w:tcW w:w="7688"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 xml:space="preserve">погодитися з вимогою та продовжити строк дії поданої ним </w:t>
            </w:r>
            <w:r>
              <w:rPr>
                <w:lang w:val="uk-UA"/>
              </w:rPr>
              <w:lastRenderedPageBreak/>
              <w:t>пропозиції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5. Забезпечення пропозиції торгів</w:t>
            </w:r>
          </w:p>
        </w:tc>
        <w:tc>
          <w:tcPr>
            <w:tcW w:w="7688" w:type="dxa"/>
          </w:tcPr>
          <w:p w:rsidR="00F47EAC" w:rsidRDefault="008B11BD">
            <w:pPr>
              <w:ind w:firstLine="284"/>
              <w:jc w:val="both"/>
              <w:rPr>
                <w:lang w:val="uk-UA"/>
              </w:rPr>
            </w:pPr>
            <w:r>
              <w:rPr>
                <w:lang w:val="uk-UA"/>
              </w:rPr>
              <w:t>Не вимагається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 xml:space="preserve">6. Умови повернення чи неповернення забезпечення пропозиції торгів </w:t>
            </w:r>
          </w:p>
        </w:tc>
        <w:tc>
          <w:tcPr>
            <w:tcW w:w="7688" w:type="dxa"/>
          </w:tcPr>
          <w:p w:rsidR="00F47EAC" w:rsidRDefault="008B11BD">
            <w:pPr>
              <w:ind w:firstLine="284"/>
              <w:jc w:val="both"/>
              <w:rPr>
                <w:lang w:val="uk-UA"/>
              </w:rPr>
            </w:pPr>
            <w:r>
              <w:rPr>
                <w:lang w:val="uk-UA"/>
              </w:rPr>
              <w:t>Не застосовується</w:t>
            </w:r>
          </w:p>
        </w:tc>
      </w:tr>
      <w:tr w:rsidR="00F47EAC" w:rsidTr="00C16855">
        <w:tc>
          <w:tcPr>
            <w:tcW w:w="2376" w:type="dxa"/>
          </w:tcPr>
          <w:p w:rsidR="00F47EAC" w:rsidRPr="00C72188" w:rsidRDefault="008B11BD" w:rsidP="00CC4725">
            <w:pPr>
              <w:rPr>
                <w:b/>
                <w:bCs/>
                <w:lang w:val="uk-UA" w:eastAsia="en-US"/>
              </w:rPr>
            </w:pPr>
            <w:r w:rsidRPr="00C72188">
              <w:rPr>
                <w:b/>
                <w:bCs/>
                <w:lang w:val="uk-UA"/>
              </w:rPr>
              <w:t>7. Методика розрахунку ціни пропозиції</w:t>
            </w:r>
          </w:p>
        </w:tc>
        <w:tc>
          <w:tcPr>
            <w:tcW w:w="7688" w:type="dxa"/>
          </w:tcPr>
          <w:p w:rsidR="008C37B2" w:rsidRPr="00680EDE" w:rsidRDefault="00116882"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16882"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 дозволів і ліцензій по товарах та послугах, запропонованих на торги, та самостійно несе всі витрати на отримання таких дозволів та ліцензій.</w:t>
            </w:r>
          </w:p>
          <w:p w:rsidR="00F47EAC" w:rsidRPr="00680EDE" w:rsidRDefault="00116882"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запропонованого предмету закупівлі.</w:t>
            </w:r>
          </w:p>
          <w:p w:rsidR="00F42FB5" w:rsidRPr="00680EDE" w:rsidRDefault="00F42FB5" w:rsidP="00F42FB5">
            <w:pPr>
              <w:ind w:firstLine="209"/>
              <w:jc w:val="both"/>
              <w:rPr>
                <w:lang w:val="uk-UA"/>
              </w:rPr>
            </w:pPr>
            <w:r w:rsidRPr="00680EDE">
              <w:rPr>
                <w:lang w:val="uk-UA"/>
              </w:rPr>
              <w:t>Учасник повинен зазначити у формі пропозиції тор</w:t>
            </w:r>
            <w:r>
              <w:rPr>
                <w:lang w:val="uk-UA"/>
              </w:rPr>
              <w:t>гів щодо ціни (Додаток №1 цієї Д</w:t>
            </w:r>
            <w:r w:rsidR="00116882">
              <w:rPr>
                <w:lang w:val="uk-UA"/>
              </w:rPr>
              <w:t>окументації) ціну</w:t>
            </w:r>
            <w:r w:rsidRPr="00680EDE">
              <w:rPr>
                <w:lang w:val="uk-UA"/>
              </w:rPr>
              <w:t xml:space="preserve"> пропозиції торгів з двома десятковими знаками після коми.</w:t>
            </w:r>
          </w:p>
          <w:p w:rsidR="00F47EAC" w:rsidRDefault="008B11BD" w:rsidP="00BA138D">
            <w:pPr>
              <w:ind w:firstLine="209"/>
              <w:jc w:val="both"/>
              <w:rPr>
                <w:lang w:val="uk-UA"/>
              </w:rPr>
            </w:pPr>
            <w:r w:rsidRPr="00680EDE">
              <w:rPr>
                <w:lang w:val="uk-UA"/>
              </w:rPr>
              <w:t xml:space="preserve">Витрати, </w:t>
            </w:r>
            <w:r w:rsidR="00116882">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rsidTr="00C16855">
        <w:tc>
          <w:tcPr>
            <w:tcW w:w="2376" w:type="dxa"/>
          </w:tcPr>
          <w:p w:rsidR="00F47EAC" w:rsidRDefault="008B11BD">
            <w:pPr>
              <w:pStyle w:val="a4"/>
              <w:spacing w:after="0"/>
              <w:ind w:right="-5"/>
              <w:jc w:val="left"/>
              <w:rPr>
                <w:rFonts w:ascii="Times New Roman" w:hAnsi="Times New Roman"/>
                <w:b/>
                <w:bCs/>
                <w:sz w:val="24"/>
                <w:szCs w:val="24"/>
                <w:lang w:val="uk-UA"/>
              </w:rPr>
            </w:pPr>
            <w:r w:rsidRPr="00C72188">
              <w:rPr>
                <w:rFonts w:ascii="Times New Roman" w:hAnsi="Times New Roman"/>
                <w:b/>
                <w:bCs/>
                <w:sz w:val="24"/>
                <w:szCs w:val="24"/>
                <w:lang w:val="uk-UA"/>
              </w:rPr>
              <w:t>8. Кваліфікаційні критерії до Учасників</w:t>
            </w:r>
          </w:p>
        </w:tc>
        <w:tc>
          <w:tcPr>
            <w:tcW w:w="7688"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762E97" w:rsidTr="00C16855">
        <w:tc>
          <w:tcPr>
            <w:tcW w:w="2376" w:type="dxa"/>
          </w:tcPr>
          <w:p w:rsidR="00F47EAC" w:rsidRPr="00C72188" w:rsidRDefault="008B11BD">
            <w:pPr>
              <w:pStyle w:val="a4"/>
              <w:spacing w:after="0"/>
              <w:jc w:val="left"/>
              <w:rPr>
                <w:rFonts w:ascii="Times New Roman" w:hAnsi="Times New Roman"/>
                <w:b/>
                <w:sz w:val="24"/>
                <w:szCs w:val="24"/>
                <w:lang w:val="uk-UA" w:eastAsia="ru-RU"/>
              </w:rPr>
            </w:pPr>
            <w:r w:rsidRPr="00C72188">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688" w:type="dxa"/>
          </w:tcPr>
          <w:p w:rsidR="00F47EAC" w:rsidRDefault="008B11BD">
            <w:pPr>
              <w:pStyle w:val="a6"/>
              <w:spacing w:before="0" w:beforeAutospacing="0" w:after="0" w:afterAutospacing="0"/>
              <w:ind w:firstLine="284"/>
              <w:jc w:val="both"/>
              <w:rPr>
                <w:lang w:val="uk-UA"/>
              </w:rPr>
            </w:pPr>
            <w:r>
              <w:rPr>
                <w:lang w:val="uk-UA"/>
              </w:rPr>
              <w:t>Технічн</w:t>
            </w:r>
            <w:r w:rsidR="00170C8B">
              <w:rPr>
                <w:lang w:val="uk-UA"/>
              </w:rPr>
              <w:t>і вимоги</w:t>
            </w:r>
            <w:r>
              <w:rPr>
                <w:lang w:val="uk-UA"/>
              </w:rPr>
              <w:t xml:space="preserve"> щодо предмету закупівлі наведен</w:t>
            </w:r>
            <w:r w:rsidR="00786085">
              <w:rPr>
                <w:lang w:val="uk-UA"/>
              </w:rPr>
              <w:t>о</w:t>
            </w:r>
            <w:r>
              <w:rPr>
                <w:lang w:val="uk-UA"/>
              </w:rPr>
              <w:t xml:space="preserve"> в Додатку №</w:t>
            </w:r>
            <w:r w:rsidR="00F9481C">
              <w:rPr>
                <w:lang w:val="uk-UA"/>
              </w:rPr>
              <w:t> </w:t>
            </w:r>
            <w:r>
              <w:rPr>
                <w:lang w:val="uk-UA"/>
              </w:rPr>
              <w:t>3 до цієї Документації.</w:t>
            </w:r>
          </w:p>
          <w:p w:rsidR="00F47EAC" w:rsidRDefault="008B11BD">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пропозиції торгів Учасника технічним вимогам до Предмету закупівлі (Додаток №</w:t>
            </w:r>
            <w:r w:rsidR="00F9481C">
              <w:rPr>
                <w:lang w:val="uk-UA"/>
              </w:rPr>
              <w:t xml:space="preserve"> </w:t>
            </w:r>
            <w:r>
              <w:rPr>
                <w:lang w:val="uk-UA"/>
              </w:rPr>
              <w:t>3 до цієї Документації).</w:t>
            </w:r>
          </w:p>
        </w:tc>
      </w:tr>
      <w:tr w:rsidR="00F47EAC" w:rsidRPr="00762E97" w:rsidTr="00C16855">
        <w:tc>
          <w:tcPr>
            <w:tcW w:w="2376" w:type="dxa"/>
          </w:tcPr>
          <w:p w:rsidR="00F47EAC" w:rsidRPr="00C72188" w:rsidRDefault="008B11BD" w:rsidP="00F9481C">
            <w:pPr>
              <w:tabs>
                <w:tab w:val="left" w:pos="2160"/>
                <w:tab w:val="left" w:pos="3600"/>
              </w:tabs>
              <w:rPr>
                <w:b/>
                <w:bCs/>
                <w:lang w:val="uk-UA" w:eastAsia="en-US"/>
              </w:rPr>
            </w:pPr>
            <w:r w:rsidRPr="00C72188">
              <w:rPr>
                <w:b/>
                <w:bCs/>
                <w:lang w:val="uk-UA"/>
              </w:rPr>
              <w:t>10. Внесення змін або відкликання пропозиції торгів Учасником</w:t>
            </w:r>
          </w:p>
        </w:tc>
        <w:tc>
          <w:tcPr>
            <w:tcW w:w="7688" w:type="dxa"/>
          </w:tcPr>
          <w:p w:rsidR="00F47EAC" w:rsidRDefault="008B11BD">
            <w:pPr>
              <w:ind w:firstLine="284"/>
              <w:jc w:val="both"/>
              <w:rPr>
                <w:lang w:val="uk-UA"/>
              </w:rPr>
            </w:pPr>
            <w:r>
              <w:rPr>
                <w:lang w:val="uk-UA"/>
              </w:rPr>
              <w:t xml:space="preserve">Учасник має право </w:t>
            </w:r>
            <w:proofErr w:type="spellStart"/>
            <w:r>
              <w:rPr>
                <w:lang w:val="uk-UA"/>
              </w:rPr>
              <w:t>внести</w:t>
            </w:r>
            <w:proofErr w:type="spellEnd"/>
            <w:r>
              <w:rPr>
                <w:lang w:val="uk-UA"/>
              </w:rPr>
              <w:t xml:space="preserve">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762E97"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t>11.</w:t>
            </w:r>
            <w:r w:rsidRPr="00C72188">
              <w:rPr>
                <w:b/>
                <w:lang w:val="uk-UA"/>
              </w:rPr>
              <w:t xml:space="preserve"> Подання інформації під час проведення процедури закупівлі</w:t>
            </w:r>
            <w:r w:rsidRPr="00C72188">
              <w:rPr>
                <w:b/>
                <w:bCs/>
                <w:lang w:val="uk-UA" w:eastAsia="en-US"/>
              </w:rPr>
              <w:t xml:space="preserve"> </w:t>
            </w:r>
          </w:p>
        </w:tc>
        <w:tc>
          <w:tcPr>
            <w:tcW w:w="7688"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 xml:space="preserve">Усі документи Учасника за винятком оригіналів, видані Учаснику </w:t>
            </w:r>
            <w:r>
              <w:rPr>
                <w:lang w:val="uk-UA"/>
              </w:rPr>
              <w:lastRenderedPageBreak/>
              <w:t>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4. Подання та розкриття пропозицій торгів</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sidRPr="00C72188">
              <w:rPr>
                <w:b/>
                <w:bCs/>
                <w:lang w:val="uk-UA"/>
              </w:rPr>
              <w:t xml:space="preserve">1.Спосіб </w:t>
            </w:r>
            <w:r w:rsidRPr="00C72188">
              <w:rPr>
                <w:b/>
                <w:lang w:val="uk-UA"/>
              </w:rPr>
              <w:t xml:space="preserve">подання пропозицій торгів: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Pr="00C72188"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місце подання пропозицій  торгів:</w:t>
            </w:r>
          </w:p>
          <w:p w:rsidR="00F47EAC" w:rsidRPr="00C72188"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sidRPr="00C72188">
              <w:rPr>
                <w:b/>
                <w:lang w:val="uk-UA" w:eastAsia="en-US"/>
              </w:rPr>
              <w:t>кінцевий строк подання</w:t>
            </w:r>
            <w:r>
              <w:rPr>
                <w:b/>
                <w:lang w:val="uk-UA" w:eastAsia="en-US"/>
              </w:rPr>
              <w:t xml:space="preserve"> пропозицій  торгів (дата, час): </w:t>
            </w:r>
          </w:p>
        </w:tc>
        <w:tc>
          <w:tcPr>
            <w:tcW w:w="7688"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Pr>
                <w:lang w:val="uk-UA"/>
              </w:rPr>
              <w:t xml:space="preserve">. </w:t>
            </w:r>
            <w:proofErr w:type="spellStart"/>
            <w:r w:rsidR="001156BF">
              <w:rPr>
                <w:lang w:val="uk-UA"/>
              </w:rPr>
              <w:t>Старонаводницька</w:t>
            </w:r>
            <w:proofErr w:type="spellEnd"/>
            <w:r w:rsidR="001156BF">
              <w:rPr>
                <w:lang w:val="uk-UA"/>
              </w:rPr>
              <w:t>, 1</w:t>
            </w:r>
            <w:r>
              <w:rPr>
                <w:lang w:val="uk-UA"/>
              </w:rPr>
              <w:t>9,</w:t>
            </w:r>
            <w:r w:rsidR="001156BF">
              <w:rPr>
                <w:lang w:val="uk-UA"/>
              </w:rPr>
              <w:t xml:space="preserve">21, 23, </w:t>
            </w:r>
            <w:r>
              <w:rPr>
                <w:lang w:val="uk-UA"/>
              </w:rPr>
              <w:t xml:space="preserve"> м. Київ, 010</w:t>
            </w:r>
            <w:r w:rsidR="001156BF">
              <w:rPr>
                <w:lang w:val="uk-UA"/>
              </w:rPr>
              <w:t>15</w:t>
            </w:r>
            <w:r w:rsidR="00527412">
              <w:rPr>
                <w:lang w:val="uk-UA"/>
              </w:rPr>
              <w:t xml:space="preserve">, </w:t>
            </w:r>
            <w:proofErr w:type="spellStart"/>
            <w:r w:rsidR="00527412">
              <w:rPr>
                <w:lang w:val="uk-UA"/>
              </w:rPr>
              <w:t>каб</w:t>
            </w:r>
            <w:proofErr w:type="spellEnd"/>
            <w:r w:rsidR="00527412">
              <w:rPr>
                <w:lang w:val="uk-UA"/>
              </w:rPr>
              <w:t>. 101</w:t>
            </w:r>
          </w:p>
          <w:p w:rsidR="00F47EAC" w:rsidRDefault="00F47EAC">
            <w:pPr>
              <w:jc w:val="both"/>
              <w:rPr>
                <w:lang w:val="uk-UA" w:eastAsia="en-US"/>
              </w:rPr>
            </w:pPr>
          </w:p>
          <w:p w:rsidR="00F47EAC" w:rsidRDefault="00F47EAC">
            <w:pPr>
              <w:jc w:val="both"/>
              <w:rPr>
                <w:lang w:val="uk-UA" w:eastAsia="en-US"/>
              </w:rPr>
            </w:pPr>
          </w:p>
          <w:p w:rsidR="00F47EAC" w:rsidRDefault="008B11BD">
            <w:pPr>
              <w:ind w:firstLine="284"/>
              <w:jc w:val="both"/>
              <w:rPr>
                <w:b/>
                <w:bCs/>
                <w:lang w:val="uk-UA"/>
              </w:rPr>
            </w:pPr>
            <w:r>
              <w:rPr>
                <w:b/>
                <w:bCs/>
                <w:lang w:val="uk-UA"/>
              </w:rPr>
              <w:t>до 09 год. 30 хв</w:t>
            </w:r>
            <w:r w:rsidRPr="00762E97">
              <w:rPr>
                <w:b/>
                <w:bCs/>
                <w:lang w:val="uk-UA"/>
              </w:rPr>
              <w:t>. «</w:t>
            </w:r>
            <w:r w:rsidR="00873E07" w:rsidRPr="00762E97">
              <w:rPr>
                <w:b/>
                <w:bCs/>
                <w:lang w:val="uk-UA"/>
              </w:rPr>
              <w:t>22</w:t>
            </w:r>
            <w:r w:rsidRPr="00762E97">
              <w:rPr>
                <w:b/>
                <w:bCs/>
                <w:lang w:val="uk-UA"/>
              </w:rPr>
              <w:t>»</w:t>
            </w:r>
            <w:r w:rsidR="001259B9" w:rsidRPr="00762E97">
              <w:rPr>
                <w:b/>
                <w:bCs/>
                <w:lang w:val="uk-UA"/>
              </w:rPr>
              <w:t xml:space="preserve"> </w:t>
            </w:r>
            <w:r w:rsidR="00005807" w:rsidRPr="00762E97">
              <w:rPr>
                <w:b/>
                <w:bCs/>
                <w:lang w:val="uk-UA"/>
              </w:rPr>
              <w:t xml:space="preserve"> </w:t>
            </w:r>
            <w:r w:rsidR="009A482A">
              <w:rPr>
                <w:b/>
                <w:bCs/>
                <w:lang w:val="uk-UA"/>
              </w:rPr>
              <w:t>травня</w:t>
            </w:r>
            <w:r w:rsidR="001259B9">
              <w:rPr>
                <w:b/>
                <w:bCs/>
                <w:lang w:val="uk-UA"/>
              </w:rPr>
              <w:t xml:space="preserve"> </w:t>
            </w:r>
            <w:r w:rsidR="00116882">
              <w:rPr>
                <w:b/>
                <w:bCs/>
                <w:lang w:val="uk-UA"/>
              </w:rPr>
              <w:t>20</w:t>
            </w:r>
            <w:r w:rsidR="001156BF">
              <w:rPr>
                <w:b/>
                <w:bCs/>
                <w:lang w:val="uk-UA"/>
              </w:rPr>
              <w:t>20</w:t>
            </w:r>
            <w:r w:rsidR="00727F0B">
              <w:rPr>
                <w:b/>
                <w:bCs/>
                <w:lang w:val="uk-UA"/>
              </w:rPr>
              <w:t xml:space="preserve"> </w:t>
            </w:r>
            <w:r>
              <w:rPr>
                <w:b/>
                <w:bCs/>
                <w:lang w:val="uk-UA"/>
              </w:rPr>
              <w:t>р.</w:t>
            </w:r>
          </w:p>
          <w:p w:rsidR="00F47EAC" w:rsidRDefault="00F47EAC">
            <w:pPr>
              <w:ind w:firstLine="284"/>
              <w:jc w:val="both"/>
              <w:rPr>
                <w:b/>
                <w:bCs/>
                <w:lang w:val="uk-UA"/>
              </w:rPr>
            </w:pP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sidRPr="00C72188">
              <w:rPr>
                <w:b/>
                <w:bCs/>
                <w:lang w:val="uk-UA" w:eastAsia="en-US"/>
              </w:rPr>
              <w:t>2.</w:t>
            </w:r>
            <w:r w:rsidRPr="00C72188">
              <w:rPr>
                <w:b/>
                <w:lang w:val="uk-UA"/>
              </w:rPr>
              <w:t>Місце розкриття пропозицій  торгів:</w:t>
            </w:r>
            <w:r w:rsidRPr="00C72188">
              <w:rPr>
                <w:b/>
                <w:lang w:val="uk-UA" w:eastAsia="en-US"/>
              </w:rPr>
              <w:t xml:space="preserve"> </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Pr="00C72188"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sidRPr="00C72188">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688" w:type="dxa"/>
          </w:tcPr>
          <w:p w:rsidR="00CF0FE3" w:rsidRDefault="00CF0FE3" w:rsidP="005053E8">
            <w:pPr>
              <w:ind w:firstLine="284"/>
              <w:rPr>
                <w:lang w:val="uk-UA" w:eastAsia="en-US"/>
              </w:rPr>
            </w:pPr>
          </w:p>
          <w:p w:rsidR="00F47EAC" w:rsidRDefault="008B11BD" w:rsidP="005053E8">
            <w:pPr>
              <w:ind w:firstLine="284"/>
              <w:rPr>
                <w:lang w:val="uk-UA"/>
              </w:rPr>
            </w:pPr>
            <w:r>
              <w:rPr>
                <w:lang w:val="uk-UA" w:eastAsia="en-US"/>
              </w:rPr>
              <w:t>вул.</w:t>
            </w:r>
            <w:r>
              <w:rPr>
                <w:lang w:val="uk-UA"/>
              </w:rPr>
              <w:t xml:space="preserve"> Богдана Хмельницького, </w:t>
            </w:r>
            <w:r w:rsidR="005053E8">
              <w:rPr>
                <w:lang w:val="uk-UA"/>
              </w:rPr>
              <w:t xml:space="preserve">16-22, м. Київ, 01030,  </w:t>
            </w:r>
            <w:proofErr w:type="spellStart"/>
            <w:r w:rsidR="005053E8">
              <w:rPr>
                <w:lang w:val="uk-UA"/>
              </w:rPr>
              <w:t>каб</w:t>
            </w:r>
            <w:proofErr w:type="spellEnd"/>
            <w:r w:rsidR="005053E8">
              <w:rPr>
                <w:lang w:val="uk-UA"/>
              </w:rPr>
              <w:t>. 308</w:t>
            </w:r>
          </w:p>
          <w:p w:rsidR="00F47EAC" w:rsidRDefault="00F47EAC">
            <w:pPr>
              <w:ind w:firstLine="284"/>
              <w:jc w:val="both"/>
              <w:rPr>
                <w:b/>
                <w:bCs/>
                <w:lang w:val="uk-UA" w:eastAsia="en-US"/>
              </w:rPr>
            </w:pPr>
          </w:p>
          <w:p w:rsidR="00F47EAC" w:rsidRPr="004030F0" w:rsidRDefault="0024713D" w:rsidP="004030F0">
            <w:pPr>
              <w:ind w:firstLine="284"/>
              <w:jc w:val="both"/>
              <w:rPr>
                <w:b/>
                <w:bCs/>
                <w:lang w:val="uk-UA"/>
              </w:rPr>
            </w:pPr>
            <w:r>
              <w:rPr>
                <w:b/>
                <w:bCs/>
                <w:lang w:val="uk-UA" w:eastAsia="en-US"/>
              </w:rPr>
              <w:t>о</w:t>
            </w:r>
            <w:r w:rsidR="00B03610">
              <w:rPr>
                <w:b/>
                <w:bCs/>
                <w:lang w:val="uk-UA" w:eastAsia="en-US"/>
              </w:rPr>
              <w:t>б</w:t>
            </w:r>
            <w:r w:rsidR="008B11BD">
              <w:rPr>
                <w:b/>
                <w:bCs/>
                <w:lang w:val="uk-UA" w:eastAsia="en-US"/>
              </w:rPr>
              <w:t xml:space="preserve"> </w:t>
            </w:r>
            <w:r w:rsidR="00873E07">
              <w:rPr>
                <w:b/>
                <w:bCs/>
                <w:lang w:val="uk-UA" w:eastAsia="en-US"/>
              </w:rPr>
              <w:t xml:space="preserve">11 </w:t>
            </w:r>
            <w:r w:rsidR="005109C0">
              <w:rPr>
                <w:b/>
                <w:bCs/>
                <w:lang w:val="uk-UA"/>
              </w:rPr>
              <w:t xml:space="preserve">год. </w:t>
            </w:r>
            <w:r w:rsidR="00527412">
              <w:rPr>
                <w:b/>
                <w:bCs/>
                <w:lang w:val="uk-UA"/>
              </w:rPr>
              <w:t xml:space="preserve">  </w:t>
            </w:r>
            <w:r w:rsidR="00873E07">
              <w:rPr>
                <w:b/>
                <w:bCs/>
                <w:lang w:val="uk-UA"/>
              </w:rPr>
              <w:t>00</w:t>
            </w:r>
            <w:r w:rsidR="00527412">
              <w:rPr>
                <w:b/>
                <w:bCs/>
                <w:lang w:val="uk-UA"/>
              </w:rPr>
              <w:t xml:space="preserve"> </w:t>
            </w:r>
            <w:r w:rsidR="008B11BD">
              <w:rPr>
                <w:b/>
                <w:bCs/>
                <w:lang w:val="uk-UA"/>
              </w:rPr>
              <w:t xml:space="preserve">хв. </w:t>
            </w:r>
            <w:bookmarkStart w:id="0" w:name="_GoBack"/>
            <w:r w:rsidR="003816A4" w:rsidRPr="00762E97">
              <w:rPr>
                <w:b/>
                <w:bCs/>
                <w:lang w:val="uk-UA"/>
              </w:rPr>
              <w:t>«</w:t>
            </w:r>
            <w:r w:rsidR="00873E07" w:rsidRPr="00762E97">
              <w:rPr>
                <w:b/>
                <w:bCs/>
                <w:lang w:val="uk-UA"/>
              </w:rPr>
              <w:t>22</w:t>
            </w:r>
            <w:r w:rsidR="003816A4" w:rsidRPr="00762E97">
              <w:rPr>
                <w:b/>
                <w:bCs/>
                <w:lang w:val="uk-UA"/>
              </w:rPr>
              <w:t xml:space="preserve">» </w:t>
            </w:r>
            <w:r w:rsidR="00005807" w:rsidRPr="00762E97">
              <w:rPr>
                <w:b/>
                <w:bCs/>
                <w:lang w:val="uk-UA"/>
              </w:rPr>
              <w:t xml:space="preserve"> </w:t>
            </w:r>
            <w:bookmarkEnd w:id="0"/>
            <w:r w:rsidR="009A482A">
              <w:rPr>
                <w:b/>
                <w:bCs/>
                <w:lang w:val="uk-UA"/>
              </w:rPr>
              <w:t>трав</w:t>
            </w:r>
            <w:r w:rsidR="00B03610">
              <w:rPr>
                <w:b/>
                <w:bCs/>
                <w:lang w:val="uk-UA"/>
              </w:rPr>
              <w:t xml:space="preserve">ня </w:t>
            </w:r>
            <w:r w:rsidR="00116882">
              <w:rPr>
                <w:b/>
                <w:bCs/>
                <w:lang w:val="uk-UA"/>
              </w:rPr>
              <w:t>20</w:t>
            </w:r>
            <w:r w:rsidR="007C1E60">
              <w:rPr>
                <w:b/>
                <w:bCs/>
                <w:lang w:val="uk-UA"/>
              </w:rPr>
              <w:t>20</w:t>
            </w:r>
            <w:r w:rsidR="003816A4">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 xml:space="preserve">Протокол розкриття пропозицій торгів підписується членами </w:t>
            </w:r>
            <w:r>
              <w:rPr>
                <w:lang w:val="uk-UA"/>
              </w:rPr>
              <w:lastRenderedPageBreak/>
              <w:t>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rsidTr="00C16855">
        <w:tc>
          <w:tcPr>
            <w:tcW w:w="10064" w:type="dxa"/>
            <w:gridSpan w:val="2"/>
          </w:tcPr>
          <w:p w:rsidR="00F47EAC" w:rsidRDefault="008B11BD">
            <w:pPr>
              <w:ind w:firstLine="284"/>
              <w:jc w:val="center"/>
              <w:rPr>
                <w:b/>
                <w:bCs/>
                <w:smallCaps/>
                <w:lang w:val="uk-UA"/>
              </w:rPr>
            </w:pPr>
            <w:r>
              <w:rPr>
                <w:b/>
                <w:bCs/>
                <w:smallCaps/>
                <w:lang w:val="uk-UA"/>
              </w:rPr>
              <w:lastRenderedPageBreak/>
              <w:t>Розділ 5. Оцінка пропозицій торгів та визначення переможця</w:t>
            </w:r>
          </w:p>
        </w:tc>
      </w:tr>
      <w:tr w:rsidR="00F47EAC" w:rsidRPr="00762E97" w:rsidTr="00C16855">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 xml:space="preserve">1. </w:t>
            </w:r>
            <w:r w:rsidRPr="00C72188">
              <w:rPr>
                <w:b/>
                <w:lang w:val="uk-UA"/>
              </w:rPr>
              <w:t>Розгляд та оцінка пропозицій торгів</w:t>
            </w:r>
          </w:p>
        </w:tc>
        <w:tc>
          <w:tcPr>
            <w:tcW w:w="7688"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Default="008B11BD">
            <w:pPr>
              <w:ind w:firstLine="284"/>
              <w:jc w:val="both"/>
              <w:rPr>
                <w:lang w:val="uk-UA"/>
              </w:rPr>
            </w:pPr>
            <w:r>
              <w:rPr>
                <w:lang w:val="uk-UA"/>
              </w:rPr>
              <w:t>Будь-які спроби Учасника вплинути на оцінювання Замовником пропозицій, або прийняття рішення про вибір переможця призведуть до відхилення його пропозиції  торгів.</w:t>
            </w:r>
          </w:p>
          <w:p w:rsidR="00F47EAC" w:rsidRDefault="008B11BD">
            <w:pPr>
              <w:widowControl w:val="0"/>
              <w:autoSpaceDE w:val="0"/>
              <w:autoSpaceDN w:val="0"/>
              <w:adjustRightInd w:val="0"/>
              <w:jc w:val="center"/>
              <w:rPr>
                <w:b/>
                <w:bCs/>
                <w:lang w:val="uk-UA"/>
              </w:rPr>
            </w:pPr>
            <w:r>
              <w:rPr>
                <w:b/>
                <w:bCs/>
                <w:lang w:val="uk-UA"/>
              </w:rPr>
              <w:t xml:space="preserve">КРИТЕРІЇ ТА МЕТОДИКА ОЦІНКИ ПРОПОЗИЦІЙ </w:t>
            </w:r>
          </w:p>
          <w:p w:rsidR="00F47EAC" w:rsidRDefault="008B11BD">
            <w:pPr>
              <w:widowControl w:val="0"/>
              <w:ind w:firstLine="567"/>
              <w:jc w:val="both"/>
              <w:rPr>
                <w:lang w:val="uk-UA"/>
              </w:rPr>
            </w:pPr>
            <w:r>
              <w:rPr>
                <w:lang w:val="uk-UA"/>
              </w:rPr>
              <w:t xml:space="preserve">Замовник визначає переможця торгів із числа Учасників, пропозиції торгів, яких не були відхилені </w:t>
            </w:r>
            <w:r>
              <w:rPr>
                <w:bCs/>
                <w:lang w:val="uk-UA"/>
              </w:rPr>
              <w:t>(у кількості не менше двох)</w:t>
            </w:r>
            <w:r w:rsidR="00123B6A">
              <w:rPr>
                <w:bCs/>
                <w:lang w:val="uk-UA"/>
              </w:rPr>
              <w:t xml:space="preserve"> на основі наступного критерію</w:t>
            </w:r>
            <w:r>
              <w:rPr>
                <w:lang w:val="uk-UA"/>
              </w:rPr>
              <w:t>:</w:t>
            </w:r>
          </w:p>
          <w:p w:rsidR="00F32716" w:rsidRPr="00123B6A" w:rsidRDefault="00F32716" w:rsidP="00F32716">
            <w:pPr>
              <w:ind w:firstLine="284"/>
              <w:jc w:val="both"/>
              <w:rPr>
                <w:lang w:val="uk-UA"/>
              </w:rPr>
            </w:pPr>
            <w:r w:rsidRPr="00123B6A">
              <w:rPr>
                <w:lang w:val="uk-UA"/>
              </w:rPr>
              <w:t xml:space="preserve">- </w:t>
            </w:r>
            <w:r w:rsidR="0065617F">
              <w:rPr>
                <w:lang w:val="uk-UA"/>
              </w:rPr>
              <w:t>«</w:t>
            </w:r>
            <w:r w:rsidRPr="00123B6A">
              <w:rPr>
                <w:lang w:val="uk-UA"/>
              </w:rPr>
              <w:t>ц</w:t>
            </w:r>
            <w:r w:rsidR="0065617F">
              <w:rPr>
                <w:lang w:val="uk-UA"/>
              </w:rPr>
              <w:t>іна (далі -  ціна</w:t>
            </w:r>
            <w:r w:rsidRPr="00123B6A">
              <w:rPr>
                <w:lang w:val="uk-UA"/>
              </w:rPr>
              <w:t xml:space="preserve"> пропозиції торгів Учасника)</w:t>
            </w:r>
            <w:r w:rsidR="0065617F">
              <w:rPr>
                <w:lang w:val="uk-UA"/>
              </w:rPr>
              <w:t>»</w:t>
            </w:r>
            <w:r w:rsidRPr="00123B6A">
              <w:rPr>
                <w:lang w:val="uk-UA"/>
              </w:rPr>
              <w:t>.</w:t>
            </w:r>
          </w:p>
          <w:p w:rsidR="00F32716" w:rsidRPr="00123B6A" w:rsidRDefault="00F32716" w:rsidP="00F32716">
            <w:pPr>
              <w:ind w:firstLine="284"/>
              <w:jc w:val="both"/>
              <w:rPr>
                <w:lang w:val="uk-UA"/>
              </w:rPr>
            </w:pPr>
            <w:r w:rsidRPr="00123B6A">
              <w:rPr>
                <w:lang w:val="uk-UA"/>
              </w:rPr>
              <w:t>Максимальна кількість балів, яку може набрати пропозиція торгів у результаті оцінки дорівнює 100 балам.</w:t>
            </w:r>
          </w:p>
          <w:p w:rsidR="00F32716" w:rsidRPr="00123B6A" w:rsidRDefault="00F32716" w:rsidP="00F32716">
            <w:pPr>
              <w:ind w:firstLine="284"/>
              <w:jc w:val="both"/>
              <w:rPr>
                <w:lang w:val="uk-UA"/>
              </w:rPr>
            </w:pPr>
            <w:r w:rsidRPr="00123B6A">
              <w:rPr>
                <w:lang w:val="uk-UA"/>
              </w:rPr>
              <w:t>Розрахунок балів за критерієм оцінки буде здійснюватися за наступною методикою:</w:t>
            </w:r>
          </w:p>
          <w:p w:rsidR="00F32716" w:rsidRPr="00123B6A" w:rsidRDefault="003B248D" w:rsidP="00F32716">
            <w:pPr>
              <w:ind w:firstLine="284"/>
              <w:jc w:val="both"/>
              <w:rPr>
                <w:lang w:val="uk-UA"/>
              </w:rPr>
            </w:pPr>
            <w:r>
              <w:rPr>
                <w:lang w:val="uk-UA"/>
              </w:rPr>
              <w:t>пропозиції торгів,  ціна</w:t>
            </w:r>
            <w:r w:rsidR="00F32716" w:rsidRPr="00123B6A">
              <w:rPr>
                <w:lang w:val="uk-UA"/>
              </w:rPr>
              <w:t xml:space="preserve"> якої найменша, присвоюється максимально можлива кількість балів - 100. Кількість балів для решти пропозицій торгів визначається за формулою:</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Ц </w:t>
            </w:r>
            <w:proofErr w:type="spellStart"/>
            <w:r w:rsidRPr="00123B6A">
              <w:rPr>
                <w:lang w:val="uk-UA"/>
              </w:rPr>
              <w:t>min</w:t>
            </w:r>
            <w:proofErr w:type="spellEnd"/>
            <w:r w:rsidRPr="00123B6A">
              <w:rPr>
                <w:lang w:val="uk-UA"/>
              </w:rPr>
              <w:t xml:space="preserve"> /Ц </w:t>
            </w:r>
            <w:proofErr w:type="spellStart"/>
            <w:r w:rsidRPr="00123B6A">
              <w:rPr>
                <w:lang w:val="uk-UA"/>
              </w:rPr>
              <w:t>обчисл</w:t>
            </w:r>
            <w:proofErr w:type="spellEnd"/>
            <w:r w:rsidRPr="00123B6A">
              <w:rPr>
                <w:lang w:val="uk-UA"/>
              </w:rPr>
              <w:t xml:space="preserve"> × 100, де</w:t>
            </w:r>
          </w:p>
          <w:p w:rsidR="00F32716" w:rsidRPr="00123B6A" w:rsidRDefault="00F32716" w:rsidP="00F32716">
            <w:pPr>
              <w:ind w:firstLine="284"/>
              <w:jc w:val="both"/>
              <w:rPr>
                <w:lang w:val="uk-UA"/>
              </w:rPr>
            </w:pPr>
            <w:proofErr w:type="spellStart"/>
            <w:r w:rsidRPr="00123B6A">
              <w:rPr>
                <w:lang w:val="uk-UA"/>
              </w:rPr>
              <w:t>Бобчисл</w:t>
            </w:r>
            <w:proofErr w:type="spellEnd"/>
            <w:r w:rsidRPr="00123B6A">
              <w:rPr>
                <w:lang w:val="uk-UA"/>
              </w:rPr>
              <w:t xml:space="preserve">  – обчислювана кількість балів;</w:t>
            </w:r>
          </w:p>
          <w:p w:rsidR="00F32716" w:rsidRPr="00123B6A" w:rsidRDefault="0065617F" w:rsidP="00F32716">
            <w:pPr>
              <w:ind w:firstLine="284"/>
              <w:jc w:val="both"/>
              <w:rPr>
                <w:lang w:val="uk-UA"/>
              </w:rPr>
            </w:pPr>
            <w:r>
              <w:rPr>
                <w:lang w:val="uk-UA"/>
              </w:rPr>
              <w:t xml:space="preserve">Ц </w:t>
            </w:r>
            <w:proofErr w:type="spellStart"/>
            <w:r>
              <w:rPr>
                <w:lang w:val="uk-UA"/>
              </w:rPr>
              <w:t>min</w:t>
            </w:r>
            <w:proofErr w:type="spellEnd"/>
            <w:r>
              <w:rPr>
                <w:lang w:val="uk-UA"/>
              </w:rPr>
              <w:t xml:space="preserve"> – найменша  ціна</w:t>
            </w:r>
            <w:r w:rsidR="00F32716" w:rsidRPr="00123B6A">
              <w:rPr>
                <w:lang w:val="uk-UA"/>
              </w:rPr>
              <w:t xml:space="preserve"> пропозиції торгів;</w:t>
            </w:r>
          </w:p>
          <w:p w:rsidR="00F32716" w:rsidRPr="00123B6A" w:rsidRDefault="0065617F" w:rsidP="00F32716">
            <w:pPr>
              <w:ind w:firstLine="284"/>
              <w:jc w:val="both"/>
              <w:rPr>
                <w:lang w:val="uk-UA"/>
              </w:rPr>
            </w:pPr>
            <w:proofErr w:type="spellStart"/>
            <w:r>
              <w:rPr>
                <w:lang w:val="uk-UA"/>
              </w:rPr>
              <w:t>Цобчисл</w:t>
            </w:r>
            <w:proofErr w:type="spellEnd"/>
            <w:r>
              <w:rPr>
                <w:lang w:val="uk-UA"/>
              </w:rPr>
              <w:t xml:space="preserve"> –  ціна</w:t>
            </w:r>
            <w:r w:rsidR="00F32716" w:rsidRPr="00123B6A">
              <w:rPr>
                <w:lang w:val="uk-UA"/>
              </w:rPr>
              <w:t xml:space="preserve"> пропозиції торгів учасника, кількість балів для якої обчислюється;</w:t>
            </w:r>
          </w:p>
          <w:p w:rsidR="00F32716" w:rsidRDefault="00F32716" w:rsidP="00F32716">
            <w:pPr>
              <w:ind w:firstLine="567"/>
              <w:jc w:val="both"/>
              <w:rPr>
                <w:lang w:val="uk-UA"/>
              </w:rPr>
            </w:pPr>
            <w:r w:rsidRPr="00123B6A">
              <w:rPr>
                <w:lang w:val="uk-UA"/>
              </w:rPr>
              <w:t>100 – максимально можлива кількіс</w:t>
            </w:r>
            <w:r w:rsidR="0065617F">
              <w:rPr>
                <w:lang w:val="uk-UA"/>
              </w:rPr>
              <w:t>ть балів за критерієм «ціна пропозиції торгів Учасника»</w:t>
            </w:r>
            <w:r w:rsidRPr="00123B6A">
              <w:rPr>
                <w:lang w:val="uk-UA"/>
              </w:rPr>
              <w:t>.</w:t>
            </w:r>
          </w:p>
          <w:p w:rsidR="00F47EAC" w:rsidRDefault="008B11BD" w:rsidP="00123B6A">
            <w:pPr>
              <w:ind w:firstLine="567"/>
              <w:jc w:val="both"/>
              <w:rPr>
                <w:lang w:val="uk-UA"/>
              </w:rPr>
            </w:pPr>
            <w:r>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Default="008B11BD">
            <w:pPr>
              <w:ind w:firstLine="567"/>
              <w:jc w:val="both"/>
              <w:rPr>
                <w:lang w:val="uk-UA"/>
              </w:rPr>
            </w:pPr>
            <w:r>
              <w:rPr>
                <w:lang w:val="uk-UA"/>
              </w:rPr>
              <w:t>У випадку однакової кількості балів у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Pr="0065617F" w:rsidRDefault="008B11BD" w:rsidP="0065617F">
            <w:pPr>
              <w:spacing w:before="120"/>
              <w:jc w:val="both"/>
              <w:rPr>
                <w:rFonts w:eastAsia="Times New Roman"/>
                <w:lang w:val="uk-UA" w:eastAsia="ru-RU"/>
              </w:rPr>
            </w:pPr>
            <w:r>
              <w:rPr>
                <w:lang w:val="uk-UA"/>
              </w:rPr>
              <w:t xml:space="preserve">Загальний строк розгляду, оцінки та визначення переможця процедури закупівлі не повинен перевищувати </w:t>
            </w:r>
            <w:r w:rsidR="0065617F" w:rsidRPr="0065617F">
              <w:rPr>
                <w:rFonts w:eastAsia="Times New Roman"/>
                <w:lang w:val="uk-UA" w:eastAsia="ru-RU"/>
              </w:rPr>
              <w:t xml:space="preserve">10 (десяти )  робочих днів,  а у разі здійснення закупівлі, яка має складний або спеціалізований характер – </w:t>
            </w:r>
            <w:r w:rsidR="0065617F" w:rsidRPr="0065617F">
              <w:rPr>
                <w:rFonts w:eastAsia="Times New Roman"/>
                <w:lang w:val="uk-UA" w:eastAsia="ru-RU"/>
              </w:rPr>
              <w:lastRenderedPageBreak/>
              <w:t>15 (п'ятнадцяти) робочих днів</w:t>
            </w:r>
            <w:r w:rsidR="0065617F">
              <w:rPr>
                <w:rFonts w:eastAsia="Times New Roman"/>
                <w:lang w:val="uk-UA" w:eastAsia="ru-RU"/>
              </w:rPr>
              <w:t xml:space="preserve"> з дня розкриття пропозицій.</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eastAsia="en-US"/>
              </w:rPr>
              <w:lastRenderedPageBreak/>
              <w:t>2. Виправлення арифметичних помилок</w:t>
            </w:r>
          </w:p>
        </w:tc>
        <w:tc>
          <w:tcPr>
            <w:tcW w:w="7688"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rsidTr="00C16855">
        <w:tc>
          <w:tcPr>
            <w:tcW w:w="2376" w:type="dxa"/>
          </w:tcPr>
          <w:p w:rsidR="00F47EAC" w:rsidRPr="00C72188"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sidRPr="00C72188">
              <w:rPr>
                <w:b/>
                <w:bCs/>
                <w:lang w:val="uk-UA"/>
              </w:rPr>
              <w:t>3.</w:t>
            </w:r>
            <w:r w:rsidRPr="00C72188">
              <w:rPr>
                <w:b/>
                <w:lang w:val="uk-UA"/>
              </w:rPr>
              <w:t xml:space="preserve"> Акцепт пропозиції  торгів</w:t>
            </w:r>
          </w:p>
          <w:p w:rsidR="00F47EAC" w:rsidRPr="00C72188"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w:t>
            </w:r>
            <w:r w:rsidR="004B1BED">
              <w:rPr>
                <w:lang w:val="uk-UA"/>
              </w:rPr>
              <w:t>2 (два)</w:t>
            </w:r>
            <w:r>
              <w:rPr>
                <w:lang w:val="uk-UA"/>
              </w:rPr>
              <w:t xml:space="preserve"> робочі дні з дати оприлюднення на веб-сайті Замовника повідомлення про акцепт.</w:t>
            </w:r>
          </w:p>
          <w:p w:rsidR="00F47EAC" w:rsidRPr="00C06FEA" w:rsidRDefault="008B11BD" w:rsidP="00C06FEA">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tc>
      </w:tr>
      <w:tr w:rsidR="00F47EAC" w:rsidTr="00C16855">
        <w:tc>
          <w:tcPr>
            <w:tcW w:w="2376" w:type="dxa"/>
          </w:tcPr>
          <w:p w:rsidR="00F47EAC" w:rsidRPr="00C72188" w:rsidRDefault="008B11BD">
            <w:pPr>
              <w:rPr>
                <w:b/>
                <w:bCs/>
                <w:lang w:val="uk-UA" w:eastAsia="en-US"/>
              </w:rPr>
            </w:pPr>
            <w:r w:rsidRPr="00C72188">
              <w:rPr>
                <w:b/>
                <w:bCs/>
                <w:lang w:val="uk-UA" w:eastAsia="en-US"/>
              </w:rPr>
              <w:t>4. Відхилення пропозицій торгів</w:t>
            </w:r>
          </w:p>
        </w:tc>
        <w:tc>
          <w:tcPr>
            <w:tcW w:w="7688"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882E74" w:rsidRDefault="00882E74">
            <w:pPr>
              <w:ind w:firstLine="351"/>
              <w:jc w:val="both"/>
              <w:rPr>
                <w:lang w:val="uk-UA"/>
              </w:rPr>
            </w:pPr>
            <w:r>
              <w:rPr>
                <w:lang w:val="uk-UA"/>
              </w:rPr>
              <w:t xml:space="preserve">3) </w:t>
            </w:r>
            <w:r>
              <w:rPr>
                <w:rFonts w:eastAsia="Times New Roman"/>
                <w:lang w:val="uk-UA" w:eastAsia="ru-RU"/>
              </w:rPr>
              <w:t>У</w:t>
            </w:r>
            <w:r w:rsidRPr="00882E74">
              <w:rPr>
                <w:rFonts w:eastAsia="Times New Roman"/>
                <w:lang w:val="uk-UA" w:eastAsia="ru-RU"/>
              </w:rPr>
              <w:t>часник не надав забезпечення пропозиції, якщ</w:t>
            </w:r>
            <w:r>
              <w:rPr>
                <w:rFonts w:eastAsia="Times New Roman"/>
                <w:lang w:val="uk-UA" w:eastAsia="ru-RU"/>
              </w:rPr>
              <w:t>о таке забезпечення вимагалося З</w:t>
            </w:r>
            <w:r w:rsidRPr="00882E74">
              <w:rPr>
                <w:rFonts w:eastAsia="Times New Roman"/>
                <w:lang w:val="uk-UA" w:eastAsia="ru-RU"/>
              </w:rPr>
              <w:t>амовником</w:t>
            </w:r>
            <w:r>
              <w:rPr>
                <w:rFonts w:eastAsia="Times New Roman"/>
                <w:lang w:val="uk-UA" w:eastAsia="ru-RU"/>
              </w:rPr>
              <w:t>.</w:t>
            </w:r>
          </w:p>
          <w:p w:rsidR="00F47EAC" w:rsidRDefault="00882E74">
            <w:pPr>
              <w:ind w:firstLine="317"/>
              <w:jc w:val="both"/>
              <w:rPr>
                <w:lang w:val="uk-UA"/>
              </w:rPr>
            </w:pPr>
            <w:r>
              <w:rPr>
                <w:lang w:val="uk-UA"/>
              </w:rPr>
              <w:t>4</w:t>
            </w:r>
            <w:r w:rsidR="008B11BD">
              <w:rPr>
                <w:lang w:val="uk-UA"/>
              </w:rPr>
              <w:t xml:space="preserve">) пропозиція торгів не відповідає умовам документації торгів.  </w:t>
            </w:r>
          </w:p>
          <w:p w:rsidR="00C06FEA" w:rsidRPr="00C06FEA" w:rsidRDefault="008B11BD" w:rsidP="00C06FEA">
            <w:pPr>
              <w:ind w:firstLine="284"/>
              <w:jc w:val="both"/>
              <w:rPr>
                <w:u w:val="single"/>
              </w:rPr>
            </w:pPr>
            <w:r>
              <w:rPr>
                <w:u w:val="single"/>
                <w:lang w:val="uk-UA"/>
              </w:rPr>
              <w:lastRenderedPageBreak/>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C06FEA" w:rsidRPr="00C06FEA" w:rsidRDefault="008B11BD" w:rsidP="00C06FEA">
            <w:pPr>
              <w:ind w:firstLine="284"/>
              <w:jc w:val="both"/>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C06FEA" w:rsidRPr="00C06FEA" w:rsidRDefault="008B11BD" w:rsidP="00C06FEA">
            <w:pPr>
              <w:ind w:firstLine="284"/>
              <w:jc w:val="both"/>
            </w:pPr>
            <w:r>
              <w:rPr>
                <w:lang w:val="uk-UA"/>
              </w:rPr>
              <w:t xml:space="preserve">2) відомості про юридичну особу, яка є учасником, </w:t>
            </w:r>
            <w:proofErr w:type="spellStart"/>
            <w:r>
              <w:rPr>
                <w:lang w:val="uk-UA"/>
              </w:rPr>
              <w:t>внесено</w:t>
            </w:r>
            <w:proofErr w:type="spellEnd"/>
            <w:r>
              <w:rPr>
                <w:lang w:val="uk-UA"/>
              </w:rPr>
              <w:t xml:space="preserve"> до Єдиного державного реєстру осіб, які вчинили корупційні або пов’язані з корупцією правопорушення;</w:t>
            </w:r>
          </w:p>
          <w:p w:rsidR="00C06FEA" w:rsidRPr="00C06FEA" w:rsidRDefault="008B11BD" w:rsidP="00C06FEA">
            <w:pPr>
              <w:ind w:firstLine="284"/>
              <w:jc w:val="both"/>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Pr>
                <w:lang w:val="uk-UA"/>
              </w:rPr>
              <w:t>закупівель</w:t>
            </w:r>
            <w:proofErr w:type="spellEnd"/>
            <w:r>
              <w:rPr>
                <w:lang w:val="uk-UA"/>
              </w:rPr>
              <w:t xml:space="preserve"> корупційного правопорушення;</w:t>
            </w:r>
          </w:p>
          <w:p w:rsidR="00C06FEA" w:rsidRPr="00C06FEA" w:rsidRDefault="008B11BD" w:rsidP="00C06FEA">
            <w:pPr>
              <w:ind w:firstLine="284"/>
              <w:jc w:val="both"/>
            </w:pPr>
            <w:r>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lang w:val="uk-UA"/>
              </w:rPr>
              <w:t>антиконкурентних</w:t>
            </w:r>
            <w:proofErr w:type="spellEnd"/>
            <w:r>
              <w:rPr>
                <w:lang w:val="uk-UA"/>
              </w:rPr>
              <w:t xml:space="preserve"> узгоджених дій, які стосуються спотворення результатів торгів (тендерів);</w:t>
            </w:r>
          </w:p>
          <w:p w:rsidR="00C06FEA" w:rsidRPr="00C06FEA" w:rsidRDefault="008B11BD" w:rsidP="00C06FEA">
            <w:pPr>
              <w:ind w:firstLine="284"/>
              <w:jc w:val="both"/>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C06FEA" w:rsidRPr="00C06FEA" w:rsidRDefault="008B11BD" w:rsidP="00C06FEA">
            <w:pPr>
              <w:ind w:firstLine="284"/>
              <w:jc w:val="both"/>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w:t>
            </w:r>
            <w:r w:rsidR="00C06FEA">
              <w:rPr>
                <w:lang w:val="uk-UA"/>
              </w:rPr>
              <w:t>ною особою (особами) замовника;</w:t>
            </w:r>
          </w:p>
          <w:p w:rsidR="00C06FEA" w:rsidRPr="00C06FEA" w:rsidRDefault="008B11BD" w:rsidP="00C06FEA">
            <w:pPr>
              <w:ind w:firstLine="284"/>
              <w:jc w:val="both"/>
            </w:pPr>
            <w:r>
              <w:rPr>
                <w:lang w:val="uk-UA"/>
              </w:rPr>
              <w:t>8) учасник визнаний у встановленому законом порядку банкрутом та відносно нього відкрита ліквідаційна процедура;</w:t>
            </w:r>
          </w:p>
          <w:p w:rsidR="00F47EAC" w:rsidRDefault="008B11BD" w:rsidP="00C06FEA">
            <w:pPr>
              <w:ind w:firstLine="284"/>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w:t>
            </w:r>
            <w:r w:rsidR="00882E74">
              <w:rPr>
                <w:lang w:val="uk-UA"/>
              </w:rPr>
              <w:t>ємців та громадських формувань».</w:t>
            </w:r>
          </w:p>
          <w:p w:rsidR="00F47EAC" w:rsidRDefault="00F47EAC">
            <w:pPr>
              <w:ind w:firstLine="284"/>
              <w:jc w:val="both"/>
              <w:rPr>
                <w:u w:val="single"/>
                <w:lang w:val="uk-UA"/>
              </w:rPr>
            </w:pPr>
          </w:p>
          <w:p w:rsidR="00882E74" w:rsidRDefault="008B11BD">
            <w:pPr>
              <w:ind w:firstLine="284"/>
              <w:jc w:val="both"/>
              <w:rPr>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w:t>
            </w:r>
          </w:p>
          <w:p w:rsidR="00F47EAC" w:rsidRDefault="00882E74">
            <w:pPr>
              <w:ind w:firstLine="284"/>
              <w:jc w:val="both"/>
              <w:rPr>
                <w:u w:val="single"/>
                <w:lang w:val="uk-UA"/>
              </w:rPr>
            </w:pPr>
            <w:r>
              <w:rPr>
                <w:lang w:val="uk-UA"/>
              </w:rPr>
              <w:t xml:space="preserve">- </w:t>
            </w:r>
            <w:r w:rsidR="008B11BD">
              <w:rPr>
                <w:lang w:val="uk-UA"/>
              </w:rPr>
              <w:t>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762E97"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688"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lastRenderedPageBreak/>
              <w:t>відхилення всіх пропозицій відповідно до документації;</w:t>
            </w:r>
          </w:p>
          <w:p w:rsidR="00605E07" w:rsidRDefault="008B11BD" w:rsidP="001B1375">
            <w:pPr>
              <w:numPr>
                <w:ilvl w:val="0"/>
                <w:numId w:val="10"/>
              </w:numPr>
              <w:tabs>
                <w:tab w:val="clear" w:pos="1494"/>
                <w:tab w:val="num" w:pos="538"/>
              </w:tabs>
              <w:ind w:left="-2" w:firstLine="284"/>
              <w:jc w:val="both"/>
              <w:rPr>
                <w:lang w:val="uk-UA"/>
              </w:rPr>
            </w:pPr>
            <w:r>
              <w:rPr>
                <w:lang w:val="uk-UA"/>
              </w:rPr>
              <w:t>якщо до оцінки допущено проп</w:t>
            </w:r>
            <w:r w:rsidR="001B1375">
              <w:rPr>
                <w:lang w:val="uk-UA"/>
              </w:rPr>
              <w:t>озиції менше ніж двох Учасників;</w:t>
            </w:r>
          </w:p>
          <w:p w:rsidR="001B1375" w:rsidRPr="001B1375" w:rsidRDefault="001B1375" w:rsidP="001B1375">
            <w:pPr>
              <w:numPr>
                <w:ilvl w:val="0"/>
                <w:numId w:val="10"/>
              </w:numPr>
              <w:tabs>
                <w:tab w:val="clear" w:pos="1494"/>
                <w:tab w:val="num" w:pos="538"/>
              </w:tabs>
              <w:ind w:left="-2" w:firstLine="284"/>
              <w:jc w:val="both"/>
              <w:rPr>
                <w:lang w:val="uk-UA"/>
              </w:rPr>
            </w:pPr>
            <w:r w:rsidRPr="001B1375">
              <w:rPr>
                <w:lang w:val="uk-UA"/>
              </w:rPr>
              <w:t xml:space="preserve"> прийняття Замовником рішення про відміну торгів.</w:t>
            </w:r>
          </w:p>
          <w:p w:rsidR="001B1375" w:rsidRDefault="001B1375" w:rsidP="001B1375">
            <w:pPr>
              <w:ind w:left="282"/>
              <w:jc w:val="both"/>
              <w:rPr>
                <w:lang w:val="uk-UA"/>
              </w:rPr>
            </w:pP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762E97" w:rsidTr="00C16855">
        <w:tc>
          <w:tcPr>
            <w:tcW w:w="2376" w:type="dxa"/>
          </w:tcPr>
          <w:p w:rsidR="00F47EAC" w:rsidRDefault="007C2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sidRPr="007C23C4">
              <w:rPr>
                <w:b/>
                <w:bCs/>
                <w:noProof/>
                <w:lang w:val="uk-UA" w:eastAsia="uk-UA"/>
              </w:rPr>
              <w:lastRenderedPageBreak/>
              <w:t>6. Порядок оскарження процедур закупівлі</w:t>
            </w:r>
          </w:p>
        </w:tc>
        <w:tc>
          <w:tcPr>
            <w:tcW w:w="7688"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w:t>
            </w:r>
            <w:proofErr w:type="spellStart"/>
            <w:r>
              <w:rPr>
                <w:lang w:val="uk-UA"/>
              </w:rPr>
              <w:t>закупівель</w:t>
            </w:r>
            <w:proofErr w:type="spellEnd"/>
            <w:r>
              <w:rPr>
                <w:lang w:val="uk-UA"/>
              </w:rPr>
              <w:t xml:space="preserve">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lastRenderedPageBreak/>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Рішення органу оскарження замовника надсилаються не пізніше п’яти робочих днів після його прийняття суб'єкту оскарження, учасникам, а також не пізніше наступного робочого дня після їх прийняття оприлюднюється на веб-сайті Замовника.</w:t>
            </w:r>
          </w:p>
        </w:tc>
      </w:tr>
      <w:tr w:rsidR="00F47EAC" w:rsidTr="00C16855">
        <w:tc>
          <w:tcPr>
            <w:tcW w:w="10064"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688"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688"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 xml:space="preserve">Замовник укладає договір про закупівлю з учасником, пропозицію якого було акцептовано, не пізніше ніж через 20 </w:t>
            </w:r>
            <w:r w:rsidR="003B248D">
              <w:rPr>
                <w:lang w:val="uk-UA"/>
              </w:rPr>
              <w:t xml:space="preserve">(двадцять) </w:t>
            </w:r>
            <w:r>
              <w:rPr>
                <w:lang w:val="uk-UA"/>
              </w:rPr>
              <w:t>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3B248D">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688"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688"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rsidTr="00C16855">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688" w:type="dxa"/>
          </w:tcPr>
          <w:p w:rsidR="00F47EAC" w:rsidRDefault="008B11BD">
            <w:pPr>
              <w:ind w:firstLine="284"/>
              <w:jc w:val="both"/>
              <w:rPr>
                <w:lang w:val="uk-UA"/>
              </w:rPr>
            </w:pPr>
            <w:r>
              <w:rPr>
                <w:lang w:val="uk-UA"/>
              </w:rPr>
              <w:t>Не вимагається.</w:t>
            </w:r>
          </w:p>
        </w:tc>
      </w:tr>
    </w:tbl>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iCs/>
          <w:sz w:val="22"/>
          <w:szCs w:val="22"/>
          <w:lang w:val="uk-UA"/>
        </w:rPr>
      </w:pPr>
    </w:p>
    <w:p w:rsidR="00C16855" w:rsidRDefault="00C16855">
      <w:pPr>
        <w:keepNext/>
        <w:widowControl w:val="0"/>
        <w:ind w:right="23"/>
        <w:jc w:val="right"/>
        <w:rPr>
          <w:b/>
          <w:iCs/>
          <w:lang w:val="uk-UA"/>
        </w:rPr>
      </w:pPr>
    </w:p>
    <w:p w:rsidR="00C16855" w:rsidRDefault="00C16855">
      <w:pPr>
        <w:keepNext/>
        <w:widowControl w:val="0"/>
        <w:ind w:right="23"/>
        <w:jc w:val="right"/>
        <w:rPr>
          <w:b/>
          <w:iCs/>
          <w:lang w:val="uk-UA"/>
        </w:rPr>
      </w:pPr>
    </w:p>
    <w:p w:rsidR="00F47EAC" w:rsidRDefault="008B11BD">
      <w:pPr>
        <w:keepNext/>
        <w:widowControl w:val="0"/>
        <w:ind w:right="23"/>
        <w:jc w:val="right"/>
        <w:rPr>
          <w:b/>
          <w:iCs/>
          <w:lang w:val="uk-UA"/>
        </w:rPr>
      </w:pPr>
      <w:r>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C16855" w:rsidRDefault="00C16855">
      <w:pPr>
        <w:ind w:firstLine="426"/>
        <w:jc w:val="center"/>
        <w:outlineLvl w:val="0"/>
        <w:rPr>
          <w:lang w:val="uk-UA"/>
        </w:rPr>
      </w:pPr>
    </w:p>
    <w:p w:rsidR="00C16855" w:rsidRDefault="00C16855">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7C21C3" w:rsidRPr="007C7E2E" w:rsidRDefault="00380E06" w:rsidP="007C7E2E">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8660D0" w:rsidRPr="001730DE" w:rsidRDefault="007C21C3" w:rsidP="008660D0">
      <w:pPr>
        <w:ind w:firstLine="567"/>
        <w:jc w:val="center"/>
        <w:rPr>
          <w:rFonts w:eastAsia="Calibri"/>
        </w:rPr>
      </w:pPr>
      <w:r w:rsidRPr="007C7E2E">
        <w:rPr>
          <w:b/>
          <w:lang w:val="uk-UA"/>
        </w:rPr>
        <w:t>на участь у відкритих торгах на закупівлю</w:t>
      </w:r>
      <w:r w:rsidR="001A645B" w:rsidRPr="001A645B">
        <w:rPr>
          <w:color w:val="000000" w:themeColor="text1"/>
          <w:lang w:val="uk-UA"/>
        </w:rPr>
        <w:t xml:space="preserve"> </w:t>
      </w:r>
      <w:r w:rsidR="008660D0" w:rsidRPr="008660D0">
        <w:rPr>
          <w:b/>
          <w:lang w:val="uk-UA"/>
        </w:rPr>
        <w:t>р</w:t>
      </w:r>
      <w:proofErr w:type="spellStart"/>
      <w:r w:rsidR="008660D0" w:rsidRPr="008660D0">
        <w:rPr>
          <w:b/>
        </w:rPr>
        <w:t>екламн</w:t>
      </w:r>
      <w:r w:rsidR="008660D0" w:rsidRPr="008660D0">
        <w:rPr>
          <w:b/>
          <w:lang w:val="uk-UA"/>
        </w:rPr>
        <w:t>их</w:t>
      </w:r>
      <w:proofErr w:type="spellEnd"/>
      <w:r w:rsidR="008660D0" w:rsidRPr="008660D0">
        <w:rPr>
          <w:b/>
        </w:rPr>
        <w:t xml:space="preserve"> </w:t>
      </w:r>
      <w:proofErr w:type="spellStart"/>
      <w:r w:rsidR="008660D0" w:rsidRPr="008660D0">
        <w:rPr>
          <w:b/>
        </w:rPr>
        <w:t>послуг</w:t>
      </w:r>
      <w:proofErr w:type="spellEnd"/>
      <w:r w:rsidR="008660D0" w:rsidRPr="008660D0">
        <w:rPr>
          <w:b/>
        </w:rPr>
        <w:t xml:space="preserve"> (</w:t>
      </w:r>
      <w:proofErr w:type="spellStart"/>
      <w:r w:rsidR="008660D0" w:rsidRPr="008660D0">
        <w:rPr>
          <w:b/>
          <w:color w:val="000000"/>
        </w:rPr>
        <w:t>розміщення</w:t>
      </w:r>
      <w:proofErr w:type="spellEnd"/>
      <w:r w:rsidR="008660D0" w:rsidRPr="008660D0">
        <w:rPr>
          <w:b/>
          <w:color w:val="000000"/>
        </w:rPr>
        <w:t xml:space="preserve"> </w:t>
      </w:r>
      <w:proofErr w:type="spellStart"/>
      <w:r w:rsidR="008660D0" w:rsidRPr="008660D0">
        <w:rPr>
          <w:b/>
          <w:color w:val="000000"/>
        </w:rPr>
        <w:t>інформаційних</w:t>
      </w:r>
      <w:proofErr w:type="spellEnd"/>
      <w:r w:rsidR="008660D0" w:rsidRPr="008660D0">
        <w:rPr>
          <w:b/>
          <w:color w:val="000000"/>
        </w:rPr>
        <w:t xml:space="preserve"> та </w:t>
      </w:r>
      <w:proofErr w:type="spellStart"/>
      <w:r w:rsidR="008660D0" w:rsidRPr="008660D0">
        <w:rPr>
          <w:b/>
          <w:color w:val="000000"/>
        </w:rPr>
        <w:t>рекламних</w:t>
      </w:r>
      <w:proofErr w:type="spellEnd"/>
      <w:r w:rsidR="008660D0" w:rsidRPr="008660D0">
        <w:rPr>
          <w:b/>
          <w:color w:val="000000"/>
        </w:rPr>
        <w:t xml:space="preserve"> </w:t>
      </w:r>
      <w:proofErr w:type="spellStart"/>
      <w:r w:rsidR="008660D0" w:rsidRPr="008660D0">
        <w:rPr>
          <w:b/>
          <w:color w:val="000000"/>
        </w:rPr>
        <w:t>матеріалів</w:t>
      </w:r>
      <w:proofErr w:type="spellEnd"/>
      <w:r w:rsidR="008660D0" w:rsidRPr="008660D0">
        <w:rPr>
          <w:b/>
          <w:color w:val="000000"/>
        </w:rPr>
        <w:t xml:space="preserve"> у ЗМІ)</w:t>
      </w:r>
    </w:p>
    <w:p w:rsidR="001A645B" w:rsidRPr="008660D0" w:rsidRDefault="001A645B" w:rsidP="001A645B">
      <w:pPr>
        <w:ind w:firstLine="426"/>
        <w:jc w:val="center"/>
        <w:outlineLvl w:val="0"/>
        <w:rPr>
          <w:color w:val="000000" w:themeColor="text1"/>
          <w:lang w:eastAsia="ru-RU"/>
        </w:rPr>
      </w:pPr>
    </w:p>
    <w:p w:rsidR="007C7E2E" w:rsidRPr="00BA6A7F" w:rsidRDefault="007C7E2E" w:rsidP="001A645B">
      <w:pPr>
        <w:jc w:val="center"/>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3B248D" w:rsidP="009A6F2C">
      <w:pPr>
        <w:ind w:firstLine="426"/>
        <w:jc w:val="both"/>
        <w:outlineLvl w:val="0"/>
        <w:rPr>
          <w:b/>
          <w:bCs/>
          <w:i/>
          <w:iCs/>
          <w:lang w:val="uk-UA"/>
        </w:rPr>
      </w:pPr>
      <w:r>
        <w:rPr>
          <w:b/>
          <w:bCs/>
          <w:i/>
          <w:iCs/>
          <w:lang w:val="uk-UA"/>
        </w:rPr>
        <w:t>Ціна</w:t>
      </w:r>
      <w:r w:rsidR="009A6F2C" w:rsidRPr="00E632AC">
        <w:rPr>
          <w:b/>
          <w:bCs/>
          <w:i/>
          <w:iCs/>
          <w:lang w:val="uk-UA"/>
        </w:rPr>
        <w:t xml:space="preserve"> пропозиції торгів з ПДВ**,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tbl>
      <w:tblPr>
        <w:tblW w:w="10186" w:type="dxa"/>
        <w:tblInd w:w="93" w:type="dxa"/>
        <w:tblLook w:val="04A0" w:firstRow="1" w:lastRow="0" w:firstColumn="1" w:lastColumn="0" w:noHBand="0" w:noVBand="1"/>
      </w:tblPr>
      <w:tblGrid>
        <w:gridCol w:w="582"/>
        <w:gridCol w:w="7052"/>
        <w:gridCol w:w="2552"/>
      </w:tblGrid>
      <w:tr w:rsidR="008660D0" w:rsidTr="008660D0">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660D0" w:rsidRDefault="008660D0" w:rsidP="008660D0">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8660D0" w:rsidRDefault="008660D0" w:rsidP="008660D0">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8660D0" w:rsidRDefault="007F149C" w:rsidP="008660D0">
            <w:pPr>
              <w:jc w:val="center"/>
              <w:rPr>
                <w:b/>
                <w:color w:val="000000"/>
                <w:lang w:val="uk-UA"/>
              </w:rPr>
            </w:pPr>
            <w:r>
              <w:rPr>
                <w:b/>
                <w:color w:val="000000"/>
                <w:lang w:val="uk-UA"/>
              </w:rPr>
              <w:t xml:space="preserve">Ціна </w:t>
            </w:r>
            <w:r w:rsidR="008660D0">
              <w:rPr>
                <w:b/>
                <w:color w:val="000000"/>
                <w:lang w:val="uk-UA"/>
              </w:rPr>
              <w:t xml:space="preserve">розміщення інформаційних та рекламних матеріалів, </w:t>
            </w:r>
          </w:p>
          <w:p w:rsidR="008660D0" w:rsidRDefault="008660D0" w:rsidP="008660D0">
            <w:pPr>
              <w:jc w:val="center"/>
              <w:rPr>
                <w:b/>
                <w:color w:val="000000"/>
                <w:lang w:val="uk-UA"/>
              </w:rPr>
            </w:pPr>
            <w:r>
              <w:rPr>
                <w:b/>
                <w:color w:val="000000"/>
                <w:lang w:val="uk-UA"/>
              </w:rPr>
              <w:t>без ПДВ, грн.**</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6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 xml:space="preserve">Розміщення інформаційних та рекламних матеріалів на радіостанціях </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582" w:type="dxa"/>
            <w:tcBorders>
              <w:top w:val="nil"/>
              <w:left w:val="single" w:sz="4" w:space="0" w:color="auto"/>
              <w:bottom w:val="single" w:sz="4" w:space="0" w:color="auto"/>
              <w:right w:val="single" w:sz="4" w:space="0" w:color="auto"/>
            </w:tcBorders>
            <w:noWrap/>
            <w:vAlign w:val="center"/>
            <w:hideMark/>
          </w:tcPr>
          <w:p w:rsidR="008660D0" w:rsidRDefault="008660D0" w:rsidP="008660D0">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8660D0" w:rsidRDefault="008660D0" w:rsidP="008660D0">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Ціна пропозиції торгів, без ПДВ, грн.</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8660D0" w:rsidRDefault="008660D0" w:rsidP="008660D0">
            <w:pPr>
              <w:rPr>
                <w:color w:val="000000"/>
                <w:lang w:val="uk-UA"/>
              </w:rPr>
            </w:pPr>
            <w:r>
              <w:rPr>
                <w:color w:val="000000"/>
                <w:lang w:val="uk-UA"/>
              </w:rPr>
              <w:t> </w:t>
            </w:r>
          </w:p>
        </w:tc>
      </w:tr>
      <w:tr w:rsidR="008660D0" w:rsidTr="008660D0">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8660D0" w:rsidRDefault="008660D0" w:rsidP="008660D0">
            <w:pPr>
              <w:jc w:val="right"/>
              <w:rPr>
                <w:b/>
                <w:color w:val="000000"/>
                <w:lang w:val="uk-UA"/>
              </w:rPr>
            </w:pPr>
            <w:r>
              <w:rPr>
                <w:b/>
                <w:color w:val="000000"/>
                <w:lang w:val="uk-UA"/>
              </w:rPr>
              <w:t>Ціна пропозиції торгів, з ПДВ*, грн.</w:t>
            </w:r>
          </w:p>
        </w:tc>
        <w:tc>
          <w:tcPr>
            <w:tcW w:w="2552" w:type="dxa"/>
            <w:tcBorders>
              <w:top w:val="nil"/>
              <w:left w:val="nil"/>
              <w:bottom w:val="single" w:sz="4" w:space="0" w:color="auto"/>
              <w:right w:val="single" w:sz="4" w:space="0" w:color="auto"/>
            </w:tcBorders>
            <w:noWrap/>
            <w:vAlign w:val="bottom"/>
          </w:tcPr>
          <w:p w:rsidR="008660D0" w:rsidRDefault="008660D0" w:rsidP="008660D0">
            <w:pPr>
              <w:rPr>
                <w:color w:val="000000"/>
                <w:lang w:val="uk-UA"/>
              </w:rPr>
            </w:pPr>
          </w:p>
        </w:tc>
      </w:tr>
    </w:tbl>
    <w:p w:rsidR="008660D0" w:rsidRPr="008660D0" w:rsidRDefault="008660D0" w:rsidP="001A645B">
      <w:pPr>
        <w:jc w:val="both"/>
      </w:pPr>
    </w:p>
    <w:p w:rsidR="009A6F2C" w:rsidRPr="00C46CFC" w:rsidRDefault="009A6F2C" w:rsidP="001A645B">
      <w:pPr>
        <w:jc w:val="both"/>
        <w:rPr>
          <w:lang w:val="uk-UA"/>
        </w:rPr>
      </w:pPr>
      <w:r w:rsidRPr="00C46CFC">
        <w:rPr>
          <w:lang w:val="uk-UA"/>
        </w:rPr>
        <w:t xml:space="preserve">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w:t>
      </w:r>
      <w:r w:rsidRPr="00C46CFC">
        <w:rPr>
          <w:lang w:val="uk-UA"/>
        </w:rPr>
        <w:lastRenderedPageBreak/>
        <w:t>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9A6F2C" w:rsidP="009A6F2C">
      <w:pPr>
        <w:ind w:firstLine="426"/>
        <w:jc w:val="both"/>
        <w:outlineLvl w:val="0"/>
        <w:rPr>
          <w:lang w:val="uk-UA"/>
        </w:rPr>
      </w:pPr>
      <w:r w:rsidRPr="00C46CFC">
        <w:rPr>
          <w:lang w:val="uk-UA"/>
        </w:rPr>
        <w:t xml:space="preserve">  М.П.***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8660D0" w:rsidRPr="00F13DD7" w:rsidRDefault="008660D0" w:rsidP="008660D0">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8660D0" w:rsidRDefault="008660D0" w:rsidP="008660D0">
      <w:pPr>
        <w:jc w:val="both"/>
        <w:rPr>
          <w:i/>
          <w:sz w:val="20"/>
          <w:szCs w:val="20"/>
          <w:lang w:val="uk-UA"/>
        </w:rPr>
      </w:pPr>
      <w:r>
        <w:rPr>
          <w:i/>
          <w:sz w:val="20"/>
          <w:szCs w:val="20"/>
          <w:lang w:val="uk-UA"/>
        </w:rPr>
        <w:t xml:space="preserve">         ** зазначається </w:t>
      </w:r>
      <w:r w:rsidR="007F149C">
        <w:rPr>
          <w:i/>
          <w:color w:val="000000"/>
          <w:sz w:val="20"/>
          <w:szCs w:val="20"/>
          <w:lang w:val="uk-UA"/>
        </w:rPr>
        <w:t>Ціна</w:t>
      </w:r>
      <w:r>
        <w:rPr>
          <w:i/>
          <w:color w:val="000000"/>
          <w:sz w:val="20"/>
          <w:szCs w:val="20"/>
          <w:lang w:val="uk-UA"/>
        </w:rPr>
        <w:t xml:space="preserve"> розміщення інформаційних та рекламних матеріалів, згідно з розрахунками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w:t>
      </w:r>
      <w:r w:rsidR="007F149C">
        <w:rPr>
          <w:i/>
          <w:color w:val="000000"/>
          <w:sz w:val="20"/>
          <w:szCs w:val="20"/>
          <w:lang w:val="uk-UA"/>
        </w:rPr>
        <w:t>4</w:t>
      </w:r>
      <w:r>
        <w:rPr>
          <w:i/>
          <w:color w:val="000000"/>
          <w:sz w:val="20"/>
          <w:szCs w:val="20"/>
          <w:lang w:val="uk-UA"/>
        </w:rPr>
        <w:t>, Додатку № 1 цієї Документації)</w:t>
      </w:r>
    </w:p>
    <w:p w:rsidR="008660D0" w:rsidRPr="00F13DD7" w:rsidRDefault="008660D0" w:rsidP="008660D0">
      <w:pPr>
        <w:ind w:firstLine="426"/>
        <w:rPr>
          <w:rFonts w:eastAsia="Times New Roman"/>
          <w:i/>
          <w:sz w:val="20"/>
          <w:szCs w:val="20"/>
          <w:lang w:val="uk-UA" w:eastAsia="ru-RU"/>
        </w:rPr>
      </w:pPr>
      <w:r>
        <w:rPr>
          <w:rFonts w:eastAsia="Times New Roman"/>
          <w:i/>
          <w:sz w:val="20"/>
          <w:szCs w:val="20"/>
          <w:lang w:val="uk-UA" w:eastAsia="ru-RU"/>
        </w:rPr>
        <w:t xml:space="preserve"> ***</w:t>
      </w:r>
      <w:r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8660D0" w:rsidRDefault="008660D0" w:rsidP="008660D0">
      <w:pPr>
        <w:spacing w:line="276" w:lineRule="auto"/>
        <w:jc w:val="right"/>
        <w:rPr>
          <w:rFonts w:eastAsia="Calibri"/>
          <w:b/>
          <w:iCs/>
          <w:lang w:val="uk-UA" w:eastAsia="en-US"/>
        </w:rPr>
      </w:pPr>
    </w:p>
    <w:p w:rsidR="008660D0" w:rsidRDefault="008660D0" w:rsidP="008660D0">
      <w:pPr>
        <w:jc w:val="both"/>
        <w:rPr>
          <w:i/>
          <w:lang w:val="uk-UA"/>
        </w:rPr>
      </w:pPr>
      <w:r>
        <w:rPr>
          <w:i/>
          <w:lang w:val="uk-UA"/>
        </w:rPr>
        <w:t xml:space="preserve">Учасником надаються розрахунки </w:t>
      </w:r>
      <w:r w:rsidR="000A7A79">
        <w:rPr>
          <w:i/>
          <w:lang w:val="uk-UA"/>
        </w:rPr>
        <w:t>ціни</w:t>
      </w:r>
      <w:r>
        <w:rPr>
          <w:i/>
          <w:lang w:val="uk-UA"/>
        </w:rPr>
        <w:t xml:space="preserve"> Послуг з розміщення інформаційних та рекламних матеріалів шляхом заповнення Таблиць 1-4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F22BDC" w:rsidRDefault="00F22BDC">
      <w:pPr>
        <w:rPr>
          <w:rFonts w:eastAsia="Calibri"/>
          <w:b/>
          <w:iCs/>
          <w:lang w:val="uk-UA" w:eastAsia="en-US"/>
        </w:rPr>
      </w:pPr>
      <w:r>
        <w:rPr>
          <w:rFonts w:eastAsia="Calibri"/>
          <w:b/>
          <w:iCs/>
          <w:lang w:val="uk-UA" w:eastAsia="en-US"/>
        </w:rPr>
        <w:br w:type="page"/>
      </w:r>
    </w:p>
    <w:p w:rsidR="007F149C" w:rsidRDefault="007F149C" w:rsidP="007F149C">
      <w:pPr>
        <w:spacing w:line="276" w:lineRule="auto"/>
        <w:jc w:val="right"/>
        <w:rPr>
          <w:rFonts w:eastAsia="Calibri"/>
          <w:b/>
          <w:i/>
          <w:lang w:val="uk-UA" w:eastAsia="ru-RU"/>
        </w:rPr>
      </w:pPr>
      <w:r>
        <w:rPr>
          <w:rFonts w:eastAsia="Calibri"/>
          <w:b/>
          <w:i/>
          <w:lang w:val="uk-UA" w:eastAsia="ru-RU"/>
        </w:rPr>
        <w:lastRenderedPageBreak/>
        <w:t>Таблиця 1.</w:t>
      </w:r>
    </w:p>
    <w:p w:rsidR="007F149C" w:rsidRDefault="007F149C" w:rsidP="007F149C">
      <w:pPr>
        <w:jc w:val="center"/>
        <w:rPr>
          <w:b/>
          <w:lang w:val="uk-UA"/>
        </w:rPr>
      </w:pPr>
      <w:r w:rsidRPr="00465660">
        <w:rPr>
          <w:b/>
          <w:lang w:val="uk-UA"/>
        </w:rPr>
        <w:t>Розрахунок</w:t>
      </w:r>
      <w:r w:rsidR="000A7A79">
        <w:rPr>
          <w:b/>
          <w:lang w:val="uk-UA"/>
        </w:rPr>
        <w:t xml:space="preserve"> ціни</w:t>
      </w:r>
      <w:r w:rsidRPr="00465660">
        <w:rPr>
          <w:b/>
          <w:lang w:val="uk-UA"/>
        </w:rPr>
        <w:t xml:space="preserve"> послуг з розміщення інформаційних та рекламних матеріалів у пресі</w:t>
      </w:r>
    </w:p>
    <w:p w:rsidR="007F149C" w:rsidRDefault="007F149C" w:rsidP="007F149C">
      <w:pPr>
        <w:jc w:val="center"/>
        <w:rPr>
          <w:i/>
          <w:sz w:val="20"/>
          <w:szCs w:val="20"/>
          <w:lang w:val="uk-UA"/>
        </w:rPr>
      </w:pPr>
      <w:r>
        <w:rPr>
          <w:i/>
          <w:sz w:val="20"/>
          <w:szCs w:val="20"/>
          <w:lang w:val="uk-UA"/>
        </w:rPr>
        <w:t>(заповнюється Учасником процедури закупівлі</w:t>
      </w:r>
      <w:r w:rsidRPr="007123FE">
        <w:rPr>
          <w:i/>
          <w:sz w:val="20"/>
          <w:szCs w:val="20"/>
          <w:lang w:val="uk-UA"/>
        </w:rPr>
        <w:t xml:space="preserve"> </w:t>
      </w:r>
      <w:r>
        <w:rPr>
          <w:i/>
          <w:sz w:val="20"/>
          <w:szCs w:val="20"/>
          <w:lang w:val="uk-UA"/>
        </w:rPr>
        <w:t>та є невід’ємною частиною Пропозиції торгів щодо ціни)</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2"/>
        <w:gridCol w:w="1529"/>
        <w:gridCol w:w="1198"/>
        <w:gridCol w:w="2126"/>
        <w:gridCol w:w="283"/>
        <w:gridCol w:w="1209"/>
        <w:gridCol w:w="492"/>
        <w:gridCol w:w="1020"/>
        <w:gridCol w:w="1674"/>
      </w:tblGrid>
      <w:tr w:rsidR="00EF5CEF" w:rsidRPr="00350356" w:rsidTr="00EF5CEF">
        <w:trPr>
          <w:trHeight w:val="567"/>
          <w:jc w:val="center"/>
        </w:trPr>
        <w:tc>
          <w:tcPr>
            <w:tcW w:w="10491" w:type="dxa"/>
            <w:gridSpan w:val="10"/>
            <w:shd w:val="clear" w:color="auto" w:fill="auto"/>
            <w:vAlign w:val="center"/>
            <w:hideMark/>
          </w:tcPr>
          <w:p w:rsidR="00EF5CEF" w:rsidRPr="00350356" w:rsidRDefault="00EF5CEF" w:rsidP="00EF5CEF">
            <w:pPr>
              <w:jc w:val="center"/>
              <w:rPr>
                <w:rFonts w:eastAsia="Times New Roman"/>
                <w:b/>
                <w:bCs/>
                <w:lang w:val="uk-UA" w:eastAsia="ru-RU"/>
              </w:rPr>
            </w:pPr>
            <w:r w:rsidRPr="00350356">
              <w:rPr>
                <w:b/>
                <w:lang w:val="uk-UA"/>
              </w:rPr>
              <w:t>Всі регіони України</w:t>
            </w:r>
          </w:p>
        </w:tc>
      </w:tr>
      <w:tr w:rsidR="00EF5CEF" w:rsidRPr="00350356" w:rsidTr="00EF5CEF">
        <w:trPr>
          <w:trHeight w:val="925"/>
          <w:jc w:val="center"/>
        </w:trPr>
        <w:tc>
          <w:tcPr>
            <w:tcW w:w="960"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 з/п</w:t>
            </w:r>
          </w:p>
        </w:tc>
        <w:tc>
          <w:tcPr>
            <w:tcW w:w="2727"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Назва видання</w:t>
            </w:r>
          </w:p>
        </w:tc>
        <w:tc>
          <w:tcPr>
            <w:tcW w:w="2126" w:type="dxa"/>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Одиниця виміру</w:t>
            </w:r>
          </w:p>
        </w:tc>
        <w:tc>
          <w:tcPr>
            <w:tcW w:w="1984" w:type="dxa"/>
            <w:gridSpan w:val="3"/>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Формат розміщення</w:t>
            </w:r>
          </w:p>
        </w:tc>
        <w:tc>
          <w:tcPr>
            <w:tcW w:w="2694" w:type="dxa"/>
            <w:gridSpan w:val="2"/>
            <w:shd w:val="clear" w:color="auto" w:fill="auto"/>
            <w:vAlign w:val="center"/>
            <w:hideMark/>
          </w:tcPr>
          <w:p w:rsidR="00EF5CEF" w:rsidRPr="00350356" w:rsidRDefault="00EF5CEF" w:rsidP="00EF5CEF">
            <w:pPr>
              <w:jc w:val="center"/>
              <w:rPr>
                <w:rFonts w:eastAsia="Times New Roman"/>
                <w:b/>
                <w:bCs/>
                <w:lang w:val="uk-UA" w:eastAsia="ru-RU"/>
              </w:rPr>
            </w:pPr>
            <w:r>
              <w:rPr>
                <w:rFonts w:eastAsia="Times New Roman"/>
                <w:b/>
                <w:bCs/>
                <w:color w:val="000000"/>
                <w:lang w:val="uk-UA" w:eastAsia="ru-RU"/>
              </w:rPr>
              <w:t>Ціна</w:t>
            </w:r>
            <w:r w:rsidRPr="000F135D">
              <w:rPr>
                <w:rFonts w:eastAsia="Times New Roman"/>
                <w:b/>
                <w:bCs/>
                <w:color w:val="000000"/>
                <w:lang w:val="uk-UA" w:eastAsia="ru-RU"/>
              </w:rPr>
              <w:t xml:space="preserve"> розміщення матеріалів, без ПДВ, грн</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Сегодня</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Факты</w:t>
            </w:r>
            <w:proofErr w:type="spellEnd"/>
            <w:r w:rsidRPr="00350356">
              <w:rPr>
                <w:rFonts w:eastAsia="Times New Roman"/>
                <w:lang w:val="uk-UA" w:eastAsia="ru-RU"/>
              </w:rPr>
              <w:t xml:space="preserve"> и </w:t>
            </w:r>
            <w:proofErr w:type="spellStart"/>
            <w:r w:rsidRPr="00350356">
              <w:rPr>
                <w:rFonts w:eastAsia="Times New Roman"/>
                <w:lang w:val="uk-UA" w:eastAsia="ru-RU"/>
              </w:rPr>
              <w:t>комментарии</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«Вести»</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Деньги</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«Фокус»</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Новое</w:t>
            </w:r>
            <w:proofErr w:type="spellEnd"/>
            <w:r w:rsidRPr="00350356">
              <w:rPr>
                <w:rFonts w:eastAsia="Times New Roman"/>
                <w:lang w:val="uk-UA" w:eastAsia="ru-RU"/>
              </w:rPr>
              <w:t xml:space="preserve"> </w:t>
            </w:r>
            <w:proofErr w:type="spellStart"/>
            <w:r w:rsidRPr="00350356">
              <w:rPr>
                <w:rFonts w:eastAsia="Times New Roman"/>
                <w:lang w:val="uk-UA" w:eastAsia="ru-RU"/>
              </w:rPr>
              <w:t>время</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«Кореспондент»</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Діловий щотижневик «</w:t>
            </w:r>
            <w:proofErr w:type="spellStart"/>
            <w:r w:rsidRPr="00350356">
              <w:rPr>
                <w:rFonts w:eastAsia="Times New Roman"/>
                <w:lang w:val="uk-UA" w:eastAsia="ru-RU"/>
              </w:rPr>
              <w:t>Деловая</w:t>
            </w:r>
            <w:proofErr w:type="spellEnd"/>
            <w:r w:rsidRPr="00350356">
              <w:rPr>
                <w:rFonts w:eastAsia="Times New Roman"/>
                <w:lang w:val="uk-UA" w:eastAsia="ru-RU"/>
              </w:rPr>
              <w:t xml:space="preserve"> </w:t>
            </w:r>
            <w:proofErr w:type="spellStart"/>
            <w:r w:rsidRPr="00350356">
              <w:rPr>
                <w:rFonts w:eastAsia="Times New Roman"/>
                <w:lang w:val="uk-UA" w:eastAsia="ru-RU"/>
              </w:rPr>
              <w:t>столица</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«Дзеркало тижня»</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10</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«Бізнес»</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 Урядовий кур’єр»</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Теленеделя</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«Все про бухгалтерський облік»</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Тижневик «Головбух:</w:t>
            </w:r>
          </w:p>
          <w:p w:rsidR="00EF5CEF" w:rsidRPr="00350356" w:rsidRDefault="00EF5CEF" w:rsidP="00EF5CEF">
            <w:pPr>
              <w:jc w:val="center"/>
              <w:rPr>
                <w:rFonts w:eastAsia="Times New Roman"/>
                <w:lang w:val="uk-UA" w:eastAsia="ru-RU"/>
              </w:rPr>
            </w:pPr>
            <w:r w:rsidRPr="00350356">
              <w:rPr>
                <w:rFonts w:eastAsia="Times New Roman"/>
                <w:lang w:val="uk-UA" w:eastAsia="ru-RU"/>
              </w:rPr>
              <w:t>бюджет»</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jc w:val="cente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jc w:val="cente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jc w:val="cente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«Дебет-Кредит»</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«День»</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17</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«Юридична практика»</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18</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Panorama</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19</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«Вісник.</w:t>
            </w:r>
          </w:p>
          <w:p w:rsidR="00EF5CEF" w:rsidRPr="00350356" w:rsidRDefault="00EF5CEF" w:rsidP="00EF5CEF">
            <w:pPr>
              <w:jc w:val="center"/>
              <w:rPr>
                <w:rFonts w:eastAsia="Times New Roman"/>
                <w:lang w:val="uk-UA" w:eastAsia="ru-RU"/>
              </w:rPr>
            </w:pPr>
            <w:r w:rsidRPr="00350356">
              <w:rPr>
                <w:rFonts w:eastAsia="Times New Roman"/>
                <w:lang w:val="uk-UA" w:eastAsia="ru-RU"/>
              </w:rPr>
              <w:t>Рейтинг»</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20</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Личный</w:t>
            </w:r>
            <w:proofErr w:type="spellEnd"/>
            <w:r w:rsidRPr="00350356">
              <w:rPr>
                <w:rFonts w:eastAsia="Times New Roman"/>
                <w:lang w:val="uk-UA" w:eastAsia="ru-RU"/>
              </w:rPr>
              <w:t xml:space="preserve"> </w:t>
            </w:r>
            <w:proofErr w:type="spellStart"/>
            <w:r w:rsidRPr="00350356">
              <w:rPr>
                <w:rFonts w:eastAsia="Times New Roman"/>
                <w:lang w:val="uk-UA" w:eastAsia="ru-RU"/>
              </w:rPr>
              <w:t>счет</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(«Власний рахунок»)</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21</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Журнал «Власть </w:t>
            </w:r>
            <w:proofErr w:type="spellStart"/>
            <w:r w:rsidRPr="00350356">
              <w:rPr>
                <w:rFonts w:eastAsia="Times New Roman"/>
                <w:lang w:val="uk-UA" w:eastAsia="ru-RU"/>
              </w:rPr>
              <w:t>денег</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22</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«Агробізнес Україна»</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23</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«LANDLORD»</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24</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«Фінансові послуги»</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25</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The</w:t>
            </w:r>
            <w:proofErr w:type="spellEnd"/>
            <w:r w:rsidRPr="00350356">
              <w:rPr>
                <w:rFonts w:eastAsia="Times New Roman"/>
                <w:lang w:val="uk-UA" w:eastAsia="ru-RU"/>
              </w:rPr>
              <w:t xml:space="preserve"> </w:t>
            </w:r>
            <w:proofErr w:type="spellStart"/>
            <w:r w:rsidRPr="00350356">
              <w:rPr>
                <w:rFonts w:eastAsia="Times New Roman"/>
                <w:lang w:val="uk-UA" w:eastAsia="ru-RU"/>
              </w:rPr>
              <w:t>Kyiv</w:t>
            </w:r>
            <w:proofErr w:type="spellEnd"/>
            <w:r w:rsidRPr="00350356">
              <w:rPr>
                <w:rFonts w:eastAsia="Times New Roman"/>
                <w:lang w:val="uk-UA" w:eastAsia="ru-RU"/>
              </w:rPr>
              <w:t xml:space="preserve"> </w:t>
            </w:r>
            <w:proofErr w:type="spellStart"/>
            <w:r w:rsidRPr="00350356">
              <w:rPr>
                <w:rFonts w:eastAsia="Times New Roman"/>
                <w:lang w:val="uk-UA" w:eastAsia="ru-RU"/>
              </w:rPr>
              <w:t>Post</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26</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LDaily</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27</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Журнал «АПК </w:t>
            </w:r>
            <w:proofErr w:type="spellStart"/>
            <w:r w:rsidRPr="00350356">
              <w:rPr>
                <w:rFonts w:eastAsia="Times New Roman"/>
                <w:lang w:val="uk-UA" w:eastAsia="ru-RU"/>
              </w:rPr>
              <w:t>Информ</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28</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«Український тиждень»</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29</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Aeroplan</w:t>
            </w:r>
            <w:proofErr w:type="spellEnd"/>
            <w:r w:rsidRPr="00350356">
              <w:rPr>
                <w:rFonts w:eastAsia="Times New Roman"/>
                <w:lang w:val="uk-UA" w:eastAsia="ru-RU"/>
              </w:rPr>
              <w:t xml:space="preserve"> </w:t>
            </w:r>
            <w:proofErr w:type="spellStart"/>
            <w:r w:rsidRPr="00350356">
              <w:rPr>
                <w:rFonts w:eastAsia="Times New Roman"/>
                <w:lang w:val="uk-UA" w:eastAsia="ru-RU"/>
              </w:rPr>
              <w:t>magazine</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30</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Экология</w:t>
            </w:r>
            <w:proofErr w:type="spellEnd"/>
            <w:r w:rsidRPr="00350356">
              <w:rPr>
                <w:rFonts w:eastAsia="Times New Roman"/>
                <w:lang w:val="uk-UA" w:eastAsia="ru-RU"/>
              </w:rPr>
              <w:t xml:space="preserve"> </w:t>
            </w:r>
            <w:proofErr w:type="spellStart"/>
            <w:r w:rsidRPr="00350356">
              <w:rPr>
                <w:rFonts w:eastAsia="Times New Roman"/>
                <w:lang w:val="uk-UA" w:eastAsia="ru-RU"/>
              </w:rPr>
              <w:t>Предприятия</w:t>
            </w:r>
            <w:proofErr w:type="spellEnd"/>
            <w:r w:rsidRPr="00350356">
              <w:rPr>
                <w:rFonts w:eastAsia="Times New Roman"/>
                <w:lang w:val="uk-UA" w:eastAsia="ru-RU"/>
              </w:rPr>
              <w:t>»</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31</w:t>
            </w:r>
          </w:p>
        </w:tc>
        <w:tc>
          <w:tcPr>
            <w:tcW w:w="272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Forbes</w:t>
            </w:r>
            <w:proofErr w:type="spellEnd"/>
            <w:r w:rsidRPr="00350356">
              <w:rPr>
                <w:rFonts w:eastAsia="Times New Roman"/>
                <w:lang w:val="uk-UA" w:eastAsia="ru-RU"/>
              </w:rPr>
              <w:t xml:space="preserve"> Україна»</w:t>
            </w:r>
          </w:p>
        </w:tc>
        <w:tc>
          <w:tcPr>
            <w:tcW w:w="2126"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60" w:type="dxa"/>
            <w:gridSpan w:val="2"/>
            <w:vMerge/>
            <w:vAlign w:val="center"/>
            <w:hideMark/>
          </w:tcPr>
          <w:p w:rsidR="00EF5CEF" w:rsidRPr="00350356" w:rsidRDefault="00EF5CEF" w:rsidP="00EF5CEF">
            <w:pPr>
              <w:rPr>
                <w:rFonts w:eastAsia="Times New Roman"/>
                <w:lang w:val="uk-UA" w:eastAsia="ru-RU"/>
              </w:rPr>
            </w:pPr>
          </w:p>
        </w:tc>
        <w:tc>
          <w:tcPr>
            <w:tcW w:w="2727" w:type="dxa"/>
            <w:gridSpan w:val="2"/>
            <w:vMerge/>
            <w:vAlign w:val="center"/>
            <w:hideMark/>
          </w:tcPr>
          <w:p w:rsidR="00EF5CEF" w:rsidRPr="00350356" w:rsidRDefault="00EF5CEF" w:rsidP="00EF5CEF">
            <w:pPr>
              <w:rPr>
                <w:rFonts w:eastAsia="Times New Roman"/>
                <w:lang w:val="uk-UA" w:eastAsia="ru-RU"/>
              </w:rPr>
            </w:pPr>
          </w:p>
        </w:tc>
        <w:tc>
          <w:tcPr>
            <w:tcW w:w="2126" w:type="dxa"/>
            <w:vMerge/>
            <w:vAlign w:val="center"/>
            <w:hideMark/>
          </w:tcPr>
          <w:p w:rsidR="00EF5CEF" w:rsidRPr="00350356" w:rsidRDefault="00EF5CEF" w:rsidP="00EF5CEF">
            <w:pPr>
              <w:rPr>
                <w:rFonts w:eastAsia="Times New Roman"/>
                <w:lang w:val="uk-UA" w:eastAsia="ru-RU"/>
              </w:rPr>
            </w:pPr>
          </w:p>
        </w:tc>
        <w:tc>
          <w:tcPr>
            <w:tcW w:w="1984"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2694"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567"/>
          <w:jc w:val="center"/>
        </w:trPr>
        <w:tc>
          <w:tcPr>
            <w:tcW w:w="10491" w:type="dxa"/>
            <w:gridSpan w:val="10"/>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Окремі регіони України</w:t>
            </w:r>
          </w:p>
        </w:tc>
      </w:tr>
      <w:tr w:rsidR="00EF5CEF" w:rsidRPr="00350356" w:rsidTr="00EF5CEF">
        <w:trPr>
          <w:trHeight w:val="1607"/>
          <w:jc w:val="center"/>
        </w:trPr>
        <w:tc>
          <w:tcPr>
            <w:tcW w:w="928" w:type="dxa"/>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w:t>
            </w:r>
            <w:r>
              <w:rPr>
                <w:rFonts w:eastAsia="Times New Roman"/>
                <w:b/>
                <w:bCs/>
                <w:lang w:val="uk-UA" w:eastAsia="ru-RU"/>
              </w:rPr>
              <w:t xml:space="preserve"> з/п</w:t>
            </w:r>
          </w:p>
        </w:tc>
        <w:tc>
          <w:tcPr>
            <w:tcW w:w="1561"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Регіон</w:t>
            </w:r>
          </w:p>
        </w:tc>
        <w:tc>
          <w:tcPr>
            <w:tcW w:w="3607" w:type="dxa"/>
            <w:gridSpan w:val="3"/>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Назва видання</w:t>
            </w:r>
          </w:p>
        </w:tc>
        <w:tc>
          <w:tcPr>
            <w:tcW w:w="1209" w:type="dxa"/>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Одиниця виміру</w:t>
            </w:r>
          </w:p>
        </w:tc>
        <w:tc>
          <w:tcPr>
            <w:tcW w:w="1512"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Формат розміщення</w:t>
            </w:r>
          </w:p>
        </w:tc>
        <w:tc>
          <w:tcPr>
            <w:tcW w:w="1674" w:type="dxa"/>
            <w:shd w:val="clear" w:color="auto" w:fill="auto"/>
            <w:vAlign w:val="center"/>
            <w:hideMark/>
          </w:tcPr>
          <w:p w:rsidR="00EF5CEF" w:rsidRPr="00350356" w:rsidRDefault="00EF5CEF" w:rsidP="00EF5CEF">
            <w:pPr>
              <w:jc w:val="center"/>
              <w:rPr>
                <w:rFonts w:eastAsia="Times New Roman"/>
                <w:b/>
                <w:bCs/>
                <w:lang w:val="uk-UA" w:eastAsia="ru-RU"/>
              </w:rPr>
            </w:pPr>
            <w:r>
              <w:rPr>
                <w:rFonts w:eastAsia="Times New Roman"/>
                <w:b/>
                <w:bCs/>
                <w:lang w:val="uk-UA" w:eastAsia="ru-RU"/>
              </w:rPr>
              <w:t>Ціна</w:t>
            </w:r>
            <w:r w:rsidRPr="00350356">
              <w:rPr>
                <w:rFonts w:eastAsia="Times New Roman"/>
                <w:b/>
                <w:bCs/>
                <w:lang w:val="uk-UA" w:eastAsia="ru-RU"/>
              </w:rPr>
              <w:t xml:space="preserve"> розміщення матеріалів, без ПДВ, грн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31</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Закарпаття</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«РІО»</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«Новини Закарпаття»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«Вісник </w:t>
            </w:r>
            <w:proofErr w:type="spellStart"/>
            <w:r w:rsidRPr="00350356">
              <w:rPr>
                <w:rFonts w:eastAsia="Times New Roman"/>
                <w:lang w:val="uk-UA" w:eastAsia="ru-RU"/>
              </w:rPr>
              <w:t>Хустщини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«Вісті </w:t>
            </w:r>
            <w:proofErr w:type="spellStart"/>
            <w:r w:rsidRPr="00350356">
              <w:rPr>
                <w:rFonts w:eastAsia="Times New Roman"/>
                <w:lang w:val="uk-UA" w:eastAsia="ru-RU"/>
              </w:rPr>
              <w:t>Свалявщини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35</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Одеса</w:t>
            </w:r>
          </w:p>
        </w:tc>
        <w:tc>
          <w:tcPr>
            <w:tcW w:w="3607" w:type="dxa"/>
            <w:gridSpan w:val="3"/>
            <w:vMerge w:val="restart"/>
            <w:shd w:val="clear" w:color="auto" w:fill="auto"/>
            <w:vAlign w:val="center"/>
            <w:hideMark/>
          </w:tcPr>
          <w:p w:rsidR="00EF5CEF" w:rsidRPr="00350356" w:rsidRDefault="00EF5CEF" w:rsidP="00EF5CEF">
            <w:pPr>
              <w:jc w:val="center"/>
              <w:rPr>
                <w:rFonts w:ascii="Calibri" w:eastAsia="Times New Roman" w:hAnsi="Calibri" w:cs="Calibri"/>
                <w:u w:val="single"/>
                <w:lang w:val="uk-UA" w:eastAsia="ru-RU"/>
              </w:rPr>
            </w:pPr>
            <w:r w:rsidRPr="00350356">
              <w:rPr>
                <w:rFonts w:eastAsia="Times New Roman"/>
                <w:lang w:val="uk-UA" w:eastAsia="ru-RU"/>
              </w:rPr>
              <w:t xml:space="preserve">Газета «КП» в </w:t>
            </w:r>
            <w:proofErr w:type="spellStart"/>
            <w:r w:rsidRPr="00350356">
              <w:rPr>
                <w:rFonts w:eastAsia="Times New Roman"/>
                <w:lang w:val="uk-UA" w:eastAsia="ru-RU"/>
              </w:rPr>
              <w:t>Украине</w:t>
            </w:r>
            <w:proofErr w:type="spellEnd"/>
            <w:r w:rsidRPr="00350356">
              <w:rPr>
                <w:rFonts w:eastAsia="Times New Roman"/>
                <w:lang w:val="uk-UA" w:eastAsia="ru-RU"/>
              </w:rPr>
              <w:t>»</w:t>
            </w:r>
            <w:r>
              <w:rPr>
                <w:rFonts w:eastAsia="Times New Roman"/>
                <w:lang w:val="uk-UA" w:eastAsia="ru-RU"/>
              </w:rPr>
              <w:t xml:space="preserve"> </w:t>
            </w:r>
            <w:r w:rsidRPr="00350356">
              <w:rPr>
                <w:rFonts w:eastAsia="Times New Roman"/>
                <w:lang w:val="uk-UA" w:eastAsia="ru-RU"/>
              </w:rPr>
              <w:t>(«</w:t>
            </w:r>
            <w:proofErr w:type="spellStart"/>
            <w:r w:rsidRPr="00350356">
              <w:rPr>
                <w:rFonts w:eastAsia="Times New Roman"/>
                <w:lang w:val="uk-UA" w:eastAsia="ru-RU"/>
              </w:rPr>
              <w:t>Комсомольская</w:t>
            </w:r>
            <w:proofErr w:type="spellEnd"/>
            <w:r w:rsidRPr="00350356">
              <w:rPr>
                <w:rFonts w:eastAsia="Times New Roman"/>
                <w:lang w:val="uk-UA" w:eastAsia="ru-RU"/>
              </w:rPr>
              <w:t xml:space="preserve"> правда» в </w:t>
            </w:r>
            <w:proofErr w:type="spellStart"/>
            <w:r w:rsidRPr="00350356">
              <w:rPr>
                <w:rFonts w:eastAsia="Times New Roman"/>
                <w:lang w:val="uk-UA" w:eastAsia="ru-RU"/>
              </w:rPr>
              <w:t>Украине</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Одесская</w:t>
            </w:r>
            <w:proofErr w:type="spellEnd"/>
            <w:r w:rsidRPr="00350356">
              <w:rPr>
                <w:rFonts w:eastAsia="Times New Roman"/>
                <w:lang w:val="uk-UA" w:eastAsia="ru-RU"/>
              </w:rPr>
              <w:t xml:space="preserve"> </w:t>
            </w:r>
            <w:proofErr w:type="spellStart"/>
            <w:r w:rsidRPr="00350356">
              <w:rPr>
                <w:rFonts w:eastAsia="Times New Roman"/>
                <w:lang w:val="uk-UA" w:eastAsia="ru-RU"/>
              </w:rPr>
              <w:t>жизнь</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Одесский</w:t>
            </w:r>
            <w:proofErr w:type="spellEnd"/>
            <w:r w:rsidRPr="00350356">
              <w:rPr>
                <w:rFonts w:eastAsia="Times New Roman"/>
                <w:lang w:val="uk-UA" w:eastAsia="ru-RU"/>
              </w:rPr>
              <w:t xml:space="preserve"> </w:t>
            </w:r>
            <w:proofErr w:type="spellStart"/>
            <w:r w:rsidRPr="00350356">
              <w:rPr>
                <w:rFonts w:eastAsia="Times New Roman"/>
                <w:lang w:val="uk-UA" w:eastAsia="ru-RU"/>
              </w:rPr>
              <w:t>вестник</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ascii="Calibri" w:eastAsia="Times New Roman" w:hAnsi="Calibri" w:cs="Calibri"/>
                <w:u w:val="single"/>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ascii="Calibri" w:eastAsia="Times New Roman" w:hAnsi="Calibri" w:cs="Calibri"/>
                <w:u w:val="single"/>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ascii="Calibri" w:eastAsia="Times New Roman" w:hAnsi="Calibri" w:cs="Calibri"/>
                <w:u w:val="single"/>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Одесская</w:t>
            </w:r>
            <w:proofErr w:type="spellEnd"/>
            <w:r w:rsidRPr="00350356">
              <w:rPr>
                <w:rFonts w:eastAsia="Times New Roman"/>
                <w:lang w:val="uk-UA" w:eastAsia="ru-RU"/>
              </w:rPr>
              <w:t xml:space="preserve"> Правда»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Вечерняя</w:t>
            </w:r>
            <w:proofErr w:type="spellEnd"/>
            <w:r w:rsidRPr="00350356">
              <w:rPr>
                <w:rFonts w:eastAsia="Times New Roman"/>
                <w:lang w:val="uk-UA" w:eastAsia="ru-RU"/>
              </w:rPr>
              <w:t xml:space="preserve"> Одесса»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«Слово»</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41</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Івано-Франківськ</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«Галичина»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«Західний кур`єр»</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Івано-Франківський тижневик «Репортер»</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Рекламно-інформаційний тижневик</w:t>
            </w:r>
          </w:p>
          <w:p w:rsidR="00EF5CEF" w:rsidRPr="00350356" w:rsidRDefault="00EF5CEF" w:rsidP="00EF5CEF">
            <w:pPr>
              <w:jc w:val="center"/>
              <w:rPr>
                <w:rFonts w:eastAsia="Times New Roman"/>
                <w:lang w:val="uk-UA" w:eastAsia="ru-RU"/>
              </w:rPr>
            </w:pPr>
            <w:r w:rsidRPr="00350356">
              <w:rPr>
                <w:rFonts w:eastAsia="Times New Roman"/>
                <w:lang w:val="uk-UA" w:eastAsia="ru-RU"/>
              </w:rPr>
              <w:t>«ЗР-</w:t>
            </w:r>
            <w:proofErr w:type="spellStart"/>
            <w:r w:rsidRPr="00350356">
              <w:rPr>
                <w:rFonts w:eastAsia="Times New Roman"/>
                <w:lang w:val="uk-UA" w:eastAsia="ru-RU"/>
              </w:rPr>
              <w:t>інформ</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«Афіша Прикарпаття»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«MEGA»</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47</w:t>
            </w:r>
          </w:p>
        </w:tc>
        <w:tc>
          <w:tcPr>
            <w:tcW w:w="1561" w:type="dxa"/>
            <w:gridSpan w:val="2"/>
            <w:vMerge w:val="restart"/>
            <w:shd w:val="clear" w:color="auto" w:fill="auto"/>
            <w:vAlign w:val="center"/>
            <w:hideMark/>
          </w:tcPr>
          <w:p w:rsidR="00EF5CEF" w:rsidRPr="00350356" w:rsidRDefault="00EF5CEF" w:rsidP="00EF5CEF">
            <w:pPr>
              <w:rPr>
                <w:rFonts w:eastAsia="Times New Roman"/>
                <w:lang w:val="uk-UA" w:eastAsia="ru-RU"/>
              </w:rPr>
            </w:pPr>
            <w:r w:rsidRPr="00350356">
              <w:rPr>
                <w:rFonts w:eastAsia="Times New Roman"/>
                <w:lang w:val="uk-UA" w:eastAsia="ru-RU"/>
              </w:rPr>
              <w:t>Кропивниць-</w:t>
            </w:r>
            <w:proofErr w:type="spellStart"/>
            <w:r w:rsidRPr="00350356">
              <w:rPr>
                <w:rFonts w:eastAsia="Times New Roman"/>
                <w:lang w:val="uk-UA" w:eastAsia="ru-RU"/>
              </w:rPr>
              <w:t>кий</w:t>
            </w:r>
            <w:proofErr w:type="spellEnd"/>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Украина</w:t>
            </w:r>
            <w:proofErr w:type="spellEnd"/>
            <w:r w:rsidRPr="00350356">
              <w:rPr>
                <w:rFonts w:eastAsia="Times New Roman"/>
                <w:lang w:val="uk-UA" w:eastAsia="ru-RU"/>
              </w:rPr>
              <w:t>-Центр»</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48</w:t>
            </w: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«21-й канал»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49</w:t>
            </w: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«Діалог» («</w:t>
            </w:r>
            <w:proofErr w:type="spellStart"/>
            <w:r w:rsidRPr="00350356">
              <w:rPr>
                <w:rFonts w:eastAsia="Times New Roman"/>
                <w:lang w:val="uk-UA" w:eastAsia="ru-RU"/>
              </w:rPr>
              <w:t>Диалог</w:t>
            </w:r>
            <w:proofErr w:type="spellEnd"/>
            <w:r w:rsidRPr="00350356">
              <w:rPr>
                <w:rFonts w:eastAsia="Times New Roman"/>
                <w:lang w:val="uk-UA" w:eastAsia="ru-RU"/>
              </w:rPr>
              <w:t xml:space="preserve">»), </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50</w:t>
            </w: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Первая</w:t>
            </w:r>
            <w:proofErr w:type="spellEnd"/>
            <w:r w:rsidRPr="00350356">
              <w:rPr>
                <w:rFonts w:eastAsia="Times New Roman"/>
                <w:lang w:val="uk-UA" w:eastAsia="ru-RU"/>
              </w:rPr>
              <w:t xml:space="preserve"> </w:t>
            </w:r>
            <w:proofErr w:type="spellStart"/>
            <w:r w:rsidRPr="00350356">
              <w:rPr>
                <w:rFonts w:eastAsia="Times New Roman"/>
                <w:lang w:val="uk-UA" w:eastAsia="ru-RU"/>
              </w:rPr>
              <w:t>Городская</w:t>
            </w:r>
            <w:proofErr w:type="spellEnd"/>
            <w:r w:rsidRPr="00350356">
              <w:rPr>
                <w:rFonts w:eastAsia="Times New Roman"/>
                <w:lang w:val="uk-UA" w:eastAsia="ru-RU"/>
              </w:rPr>
              <w:t xml:space="preserve"> Газета»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jc w:val="cente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jc w:val="cente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51</w:t>
            </w: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«Вечірня газета»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hideMark/>
          </w:tcPr>
          <w:p w:rsidR="00EF5CEF" w:rsidRPr="00350356" w:rsidRDefault="00EF5CEF" w:rsidP="00EF5CEF">
            <w:pPr>
              <w:rPr>
                <w:rFonts w:ascii="Calibri" w:eastAsia="Times New Roman" w:hAnsi="Calibri" w:cs="Calibri"/>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52</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Львів</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«Експрес»</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«Високий Замок»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«Ваш магазин»</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«По-</w:t>
            </w:r>
            <w:proofErr w:type="spellStart"/>
            <w:r w:rsidRPr="00350356">
              <w:rPr>
                <w:rFonts w:eastAsia="Times New Roman"/>
                <w:lang w:val="uk-UA" w:eastAsia="ru-RU"/>
              </w:rPr>
              <w:t>Львівськи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«Фортуна + TV»</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«Твоя фортуна»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58</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«Самбірська газета»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vMerge w:val="restart"/>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vMerge/>
            <w:vAlign w:val="center"/>
            <w:hideMark/>
          </w:tcPr>
          <w:p w:rsidR="00EF5CEF" w:rsidRPr="00350356" w:rsidRDefault="00EF5CEF" w:rsidP="00EF5CEF">
            <w:pPr>
              <w:rPr>
                <w:rFonts w:eastAsia="Times New Roman"/>
                <w:lang w:val="uk-UA" w:eastAsia="ru-RU"/>
              </w:rPr>
            </w:pPr>
          </w:p>
        </w:tc>
        <w:tc>
          <w:tcPr>
            <w:tcW w:w="1674" w:type="dxa"/>
            <w:vMerge/>
            <w:vAlign w:val="center"/>
            <w:hideMark/>
          </w:tcPr>
          <w:p w:rsidR="00EF5CEF" w:rsidRPr="00350356" w:rsidRDefault="00EF5CEF" w:rsidP="00EF5CEF">
            <w:pPr>
              <w:rPr>
                <w:rFonts w:eastAsia="Times New Roman"/>
                <w:lang w:val="uk-UA" w:eastAsia="ru-RU"/>
              </w:rPr>
            </w:pP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«Прикордоння»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60</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Чернівці</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«Молодий Буковинець»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«Час»</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«Від і До»</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63</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Черкаси</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«Лівобережна»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64</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«Уманський ринок»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65</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«Світлий шлях»</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66</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«Все про все»</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67</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«Надросся»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68</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«Сміла»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561" w:type="dxa"/>
            <w:gridSpan w:val="2"/>
            <w:vMerge/>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p>
        </w:tc>
        <w:tc>
          <w:tcPr>
            <w:tcW w:w="3607" w:type="dxa"/>
            <w:gridSpan w:val="3"/>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209" w:type="dxa"/>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69</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Чернігів</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Объявления</w:t>
            </w:r>
            <w:proofErr w:type="spellEnd"/>
            <w:r w:rsidRPr="00350356">
              <w:rPr>
                <w:rFonts w:eastAsia="Times New Roman"/>
                <w:lang w:val="uk-UA" w:eastAsia="ru-RU"/>
              </w:rPr>
              <w:t xml:space="preserve"> </w:t>
            </w:r>
            <w:proofErr w:type="spellStart"/>
            <w:r w:rsidRPr="00350356">
              <w:rPr>
                <w:rFonts w:eastAsia="Times New Roman"/>
                <w:lang w:val="uk-UA" w:eastAsia="ru-RU"/>
              </w:rPr>
              <w:t>Чернигова</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«В </w:t>
            </w:r>
            <w:proofErr w:type="spellStart"/>
            <w:r w:rsidRPr="00350356">
              <w:rPr>
                <w:rFonts w:eastAsia="Times New Roman"/>
                <w:lang w:val="uk-UA" w:eastAsia="ru-RU"/>
              </w:rPr>
              <w:t>каждый</w:t>
            </w:r>
            <w:proofErr w:type="spellEnd"/>
            <w:r w:rsidRPr="00350356">
              <w:rPr>
                <w:rFonts w:eastAsia="Times New Roman"/>
                <w:lang w:val="uk-UA" w:eastAsia="ru-RU"/>
              </w:rPr>
              <w:t xml:space="preserve"> </w:t>
            </w:r>
            <w:proofErr w:type="spellStart"/>
            <w:r w:rsidRPr="00350356">
              <w:rPr>
                <w:rFonts w:eastAsia="Times New Roman"/>
                <w:lang w:val="uk-UA" w:eastAsia="ru-RU"/>
              </w:rPr>
              <w:t>дом</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71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Чернігівщина:новини</w:t>
            </w:r>
            <w:proofErr w:type="spellEnd"/>
            <w:r w:rsidRPr="00350356">
              <w:rPr>
                <w:rFonts w:eastAsia="Times New Roman"/>
                <w:lang w:val="uk-UA" w:eastAsia="ru-RU"/>
              </w:rPr>
              <w:t xml:space="preserve"> і оголошення»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«ГАРТ»</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«Чернігівський вісник»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74</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Вінниця</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«Бершадський край»</w:t>
            </w:r>
            <w:r>
              <w:rPr>
                <w:rFonts w:eastAsia="Times New Roman"/>
                <w:lang w:val="uk-UA" w:eastAsia="ru-RU"/>
              </w:rPr>
              <w:t xml:space="preserve">, </w:t>
            </w:r>
            <w:proofErr w:type="spellStart"/>
            <w:r>
              <w:rPr>
                <w:rFonts w:eastAsia="Times New Roman"/>
                <w:lang w:val="uk-UA" w:eastAsia="ru-RU"/>
              </w:rPr>
              <w:t>м.</w:t>
            </w:r>
            <w:r w:rsidRPr="00350356">
              <w:rPr>
                <w:rFonts w:eastAsia="Times New Roman"/>
                <w:lang w:val="uk-UA" w:eastAsia="ru-RU"/>
              </w:rPr>
              <w:t>Бершадь</w:t>
            </w:r>
            <w:proofErr w:type="spellEnd"/>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«33 канал»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Прибузські</w:t>
            </w:r>
            <w:proofErr w:type="spellEnd"/>
            <w:r w:rsidRPr="00350356">
              <w:rPr>
                <w:rFonts w:eastAsia="Times New Roman"/>
                <w:lang w:val="uk-UA" w:eastAsia="ru-RU"/>
              </w:rPr>
              <w:t xml:space="preserve"> новини»</w:t>
            </w:r>
            <w:r>
              <w:rPr>
                <w:rFonts w:eastAsia="Times New Roman"/>
                <w:lang w:val="uk-UA" w:eastAsia="ru-RU"/>
              </w:rPr>
              <w:t xml:space="preserve">, </w:t>
            </w:r>
            <w:proofErr w:type="spellStart"/>
            <w:r>
              <w:rPr>
                <w:rFonts w:eastAsia="Times New Roman"/>
                <w:lang w:val="uk-UA" w:eastAsia="ru-RU"/>
              </w:rPr>
              <w:t>м.</w:t>
            </w:r>
            <w:r w:rsidRPr="00350356">
              <w:rPr>
                <w:rFonts w:eastAsia="Times New Roman"/>
                <w:lang w:val="uk-UA" w:eastAsia="ru-RU"/>
              </w:rPr>
              <w:t>Немирів</w:t>
            </w:r>
            <w:proofErr w:type="spellEnd"/>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«RIA»</w:t>
            </w:r>
            <w:r>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м. Вінниця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«Краяни», </w:t>
            </w:r>
          </w:p>
          <w:p w:rsidR="00EF5CEF" w:rsidRPr="00350356" w:rsidRDefault="00EF5CEF" w:rsidP="00EF5CEF">
            <w:pPr>
              <w:jc w:val="center"/>
              <w:rPr>
                <w:rFonts w:eastAsia="Times New Roman"/>
                <w:lang w:val="uk-UA" w:eastAsia="ru-RU"/>
              </w:rPr>
            </w:pPr>
            <w:r w:rsidRPr="00350356">
              <w:rPr>
                <w:rFonts w:eastAsia="Times New Roman"/>
                <w:lang w:val="uk-UA" w:eastAsia="ru-RU"/>
              </w:rPr>
              <w:t>м. Могилів-Подільський</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«Прапор перемоги», </w:t>
            </w:r>
          </w:p>
          <w:p w:rsidR="00EF5CEF" w:rsidRPr="00350356" w:rsidRDefault="00EF5CEF" w:rsidP="00EF5CEF">
            <w:pPr>
              <w:jc w:val="center"/>
              <w:rPr>
                <w:rFonts w:eastAsia="Times New Roman"/>
                <w:lang w:val="uk-UA" w:eastAsia="ru-RU"/>
              </w:rPr>
            </w:pPr>
            <w:r w:rsidRPr="00350356">
              <w:rPr>
                <w:rFonts w:eastAsia="Times New Roman"/>
                <w:lang w:val="uk-UA" w:eastAsia="ru-RU"/>
              </w:rPr>
              <w:t>м. Калинівка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«Життєві обрії», </w:t>
            </w:r>
          </w:p>
          <w:p w:rsidR="00EF5CEF" w:rsidRPr="00350356" w:rsidRDefault="00EF5CEF" w:rsidP="00EF5CEF">
            <w:pPr>
              <w:jc w:val="center"/>
              <w:rPr>
                <w:rFonts w:eastAsia="Times New Roman"/>
                <w:lang w:val="uk-UA" w:eastAsia="ru-RU"/>
              </w:rPr>
            </w:pPr>
            <w:r w:rsidRPr="00350356">
              <w:rPr>
                <w:rFonts w:eastAsia="Times New Roman"/>
                <w:lang w:val="uk-UA" w:eastAsia="ru-RU"/>
              </w:rPr>
              <w:t>м. Хмільник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81</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«Маяк»,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м. </w:t>
            </w:r>
            <w:proofErr w:type="spellStart"/>
            <w:r w:rsidRPr="00350356">
              <w:rPr>
                <w:rFonts w:eastAsia="Times New Roman"/>
                <w:lang w:val="uk-UA" w:eastAsia="ru-RU"/>
              </w:rPr>
              <w:t>Тиврів</w:t>
            </w:r>
            <w:proofErr w:type="spellEnd"/>
            <w:r w:rsidRPr="00350356">
              <w:rPr>
                <w:rFonts w:eastAsia="Times New Roman"/>
                <w:lang w:val="uk-UA" w:eastAsia="ru-RU"/>
              </w:rPr>
              <w:t xml:space="preserve">, м. </w:t>
            </w:r>
            <w:proofErr w:type="spellStart"/>
            <w:r w:rsidRPr="00350356">
              <w:rPr>
                <w:rFonts w:eastAsia="Times New Roman"/>
                <w:lang w:val="uk-UA" w:eastAsia="ru-RU"/>
              </w:rPr>
              <w:t>Гнивань</w:t>
            </w:r>
            <w:proofErr w:type="spellEnd"/>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«RIA Козятин», м. Козятин</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9E78E9" w:rsidRDefault="00EF5CEF" w:rsidP="00EF5CEF">
            <w:pPr>
              <w:jc w:val="center"/>
              <w:rPr>
                <w:rFonts w:eastAsia="Times New Roman"/>
                <w:highlight w:val="yellow"/>
                <w:lang w:val="uk-UA" w:eastAsia="ru-RU"/>
              </w:rPr>
            </w:pPr>
            <w:r w:rsidRPr="00EF5CEF">
              <w:rPr>
                <w:rFonts w:eastAsia="Times New Roman"/>
                <w:lang w:val="uk-UA" w:eastAsia="ru-RU"/>
              </w:rPr>
              <w:t>1/3,5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«Трибуна праці», </w:t>
            </w:r>
          </w:p>
          <w:p w:rsidR="00EF5CEF" w:rsidRPr="00350356" w:rsidRDefault="00EF5CEF" w:rsidP="00EF5CEF">
            <w:pPr>
              <w:jc w:val="center"/>
              <w:rPr>
                <w:rFonts w:eastAsia="Times New Roman"/>
                <w:lang w:val="uk-UA" w:eastAsia="ru-RU"/>
              </w:rPr>
            </w:pPr>
            <w:r w:rsidRPr="00350356">
              <w:rPr>
                <w:rFonts w:eastAsia="Times New Roman"/>
                <w:lang w:val="uk-UA" w:eastAsia="ru-RU"/>
              </w:rPr>
              <w:t>м. Гайсин</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84</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Східний регіон</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Деловая</w:t>
            </w:r>
            <w:proofErr w:type="spellEnd"/>
            <w:r w:rsidRPr="00350356">
              <w:rPr>
                <w:rFonts w:eastAsia="Times New Roman"/>
                <w:lang w:val="uk-UA" w:eastAsia="ru-RU"/>
              </w:rPr>
              <w:t xml:space="preserve"> </w:t>
            </w:r>
            <w:proofErr w:type="spellStart"/>
            <w:r w:rsidRPr="00350356">
              <w:rPr>
                <w:rFonts w:eastAsia="Times New Roman"/>
                <w:lang w:val="uk-UA" w:eastAsia="ru-RU"/>
              </w:rPr>
              <w:t>неделя</w:t>
            </w:r>
            <w:proofErr w:type="spellEnd"/>
            <w:r w:rsidRPr="00350356">
              <w:rPr>
                <w:rFonts w:eastAsia="Times New Roman"/>
                <w:lang w:val="uk-UA" w:eastAsia="ru-RU"/>
              </w:rPr>
              <w:t>» (Луганська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«Проспект» </w:t>
            </w:r>
          </w:p>
          <w:p w:rsidR="00EF5CEF" w:rsidRPr="00350356" w:rsidRDefault="00EF5CEF" w:rsidP="00EF5CEF">
            <w:pPr>
              <w:jc w:val="center"/>
              <w:rPr>
                <w:rFonts w:eastAsia="Times New Roman"/>
                <w:lang w:val="uk-UA" w:eastAsia="ru-RU"/>
              </w:rPr>
            </w:pPr>
            <w:r w:rsidRPr="00350356">
              <w:rPr>
                <w:rFonts w:eastAsia="Times New Roman"/>
                <w:lang w:val="uk-UA" w:eastAsia="ru-RU"/>
              </w:rPr>
              <w:t>(Луганська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Рубіжанські</w:t>
            </w:r>
            <w:proofErr w:type="spellEnd"/>
            <w:r w:rsidRPr="00350356">
              <w:rPr>
                <w:rFonts w:eastAsia="Times New Roman"/>
                <w:lang w:val="uk-UA" w:eastAsia="ru-RU"/>
              </w:rPr>
              <w:t xml:space="preserve"> новини» (Луганська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Новый</w:t>
            </w:r>
            <w:proofErr w:type="spellEnd"/>
            <w:r w:rsidRPr="00350356">
              <w:rPr>
                <w:rFonts w:eastAsia="Times New Roman"/>
                <w:lang w:val="uk-UA" w:eastAsia="ru-RU"/>
              </w:rPr>
              <w:t xml:space="preserve"> путь» (Луганська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«ПРИВЕТ» (Донецька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89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Восточный</w:t>
            </w:r>
            <w:proofErr w:type="spellEnd"/>
            <w:r w:rsidRPr="00350356">
              <w:rPr>
                <w:rFonts w:eastAsia="Times New Roman"/>
                <w:lang w:val="uk-UA" w:eastAsia="ru-RU"/>
              </w:rPr>
              <w:t xml:space="preserve"> проект» (Донецька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90</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Приазовский</w:t>
            </w:r>
            <w:proofErr w:type="spellEnd"/>
            <w:r w:rsidRPr="00350356">
              <w:rPr>
                <w:rFonts w:eastAsia="Times New Roman"/>
                <w:lang w:val="uk-UA" w:eastAsia="ru-RU"/>
              </w:rPr>
              <w:t xml:space="preserve"> </w:t>
            </w:r>
            <w:proofErr w:type="spellStart"/>
            <w:r w:rsidRPr="00350356">
              <w:rPr>
                <w:rFonts w:eastAsia="Times New Roman"/>
                <w:lang w:val="uk-UA" w:eastAsia="ru-RU"/>
              </w:rPr>
              <w:t>рабочий</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91</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Марьинская</w:t>
            </w:r>
            <w:proofErr w:type="spellEnd"/>
            <w:r w:rsidRPr="00350356">
              <w:rPr>
                <w:rFonts w:eastAsia="Times New Roman"/>
                <w:lang w:val="uk-UA" w:eastAsia="ru-RU"/>
              </w:rPr>
              <w:t xml:space="preserve"> нива» (Донецька обл.)</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92</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Полтава</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Вечірна</w:t>
            </w:r>
            <w:proofErr w:type="spellEnd"/>
            <w:r w:rsidRPr="00350356">
              <w:rPr>
                <w:rFonts w:eastAsia="Times New Roman"/>
                <w:lang w:val="uk-UA" w:eastAsia="ru-RU"/>
              </w:rPr>
              <w:t xml:space="preserve"> Полтава»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«Полтавський вісник»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«Жовта газета»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«Зоря Полтавщини»</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«Кременчуцький </w:t>
            </w:r>
            <w:proofErr w:type="spellStart"/>
            <w:r w:rsidRPr="00350356">
              <w:rPr>
                <w:rFonts w:eastAsia="Times New Roman"/>
                <w:lang w:val="uk-UA" w:eastAsia="ru-RU"/>
              </w:rPr>
              <w:t>Телеграфъ</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97</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Дніпро</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«Besplatka.ua» («</w:t>
            </w:r>
            <w:proofErr w:type="spellStart"/>
            <w:r w:rsidRPr="00350356">
              <w:rPr>
                <w:rFonts w:eastAsia="Times New Roman"/>
                <w:lang w:val="uk-UA" w:eastAsia="ru-RU"/>
              </w:rPr>
              <w:t>Бесплатка</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 м. Дніпро</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Pr>
                <w:rFonts w:eastAsia="Times New Roman"/>
                <w:lang w:val="uk-UA" w:eastAsia="ru-RU"/>
              </w:rPr>
              <w:t>«</w:t>
            </w:r>
            <w:proofErr w:type="spellStart"/>
            <w:r>
              <w:rPr>
                <w:rFonts w:eastAsia="Times New Roman"/>
                <w:lang w:val="uk-UA" w:eastAsia="ru-RU"/>
              </w:rPr>
              <w:t>Жовтоводські</w:t>
            </w:r>
            <w:proofErr w:type="spellEnd"/>
            <w:r>
              <w:rPr>
                <w:rFonts w:eastAsia="Times New Roman"/>
                <w:lang w:val="uk-UA" w:eastAsia="ru-RU"/>
              </w:rPr>
              <w:t xml:space="preserve"> вісті»</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99</w:t>
            </w:r>
          </w:p>
        </w:tc>
        <w:tc>
          <w:tcPr>
            <w:tcW w:w="1561" w:type="dxa"/>
            <w:gridSpan w:val="2"/>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3607" w:type="dxa"/>
            <w:gridSpan w:val="3"/>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r>
              <w:rPr>
                <w:rFonts w:eastAsia="Times New Roman"/>
                <w:lang w:val="uk-UA" w:eastAsia="ru-RU"/>
              </w:rPr>
              <w:t>«Червоний гірник»,</w:t>
            </w:r>
          </w:p>
          <w:p w:rsidR="00EF5CEF" w:rsidRPr="00350356" w:rsidRDefault="00EF5CEF" w:rsidP="00EF5CEF">
            <w:pPr>
              <w:jc w:val="center"/>
              <w:rPr>
                <w:rFonts w:eastAsia="Times New Roman"/>
                <w:lang w:val="uk-UA" w:eastAsia="ru-RU"/>
              </w:rPr>
            </w:pPr>
            <w:r w:rsidRPr="00350356">
              <w:rPr>
                <w:rFonts w:eastAsia="Times New Roman"/>
                <w:lang w:val="uk-UA" w:eastAsia="ru-RU"/>
              </w:rPr>
              <w:t>м. Кривий Ріг</w:t>
            </w:r>
          </w:p>
        </w:tc>
        <w:tc>
          <w:tcPr>
            <w:tcW w:w="1209" w:type="dxa"/>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«Сила», </w:t>
            </w:r>
          </w:p>
          <w:p w:rsidR="00EF5CEF" w:rsidRPr="00350356" w:rsidRDefault="00EF5CEF" w:rsidP="00EF5CEF">
            <w:pPr>
              <w:jc w:val="center"/>
              <w:rPr>
                <w:rFonts w:eastAsia="Times New Roman"/>
                <w:lang w:val="uk-UA" w:eastAsia="ru-RU"/>
              </w:rPr>
            </w:pPr>
            <w:r w:rsidRPr="00350356">
              <w:rPr>
                <w:rFonts w:eastAsia="Times New Roman"/>
                <w:lang w:val="uk-UA" w:eastAsia="ru-RU"/>
              </w:rPr>
              <w:t>м. Нікополь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Теленеделя</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«Телескоп»</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103</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Волинь</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«Волинська газета»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«Луцький замок»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«ВІСНИК + 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«Вісті </w:t>
            </w:r>
            <w:proofErr w:type="spellStart"/>
            <w:r w:rsidRPr="00350356">
              <w:rPr>
                <w:rFonts w:eastAsia="Times New Roman"/>
                <w:lang w:val="uk-UA" w:eastAsia="ru-RU"/>
              </w:rPr>
              <w:t>Ковельщини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«НАШЕ МІСТО»</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«Волинь-нова»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109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«АФІША ВОЛИНІ»</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110</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Херсон</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«Гривна», </w:t>
            </w:r>
          </w:p>
          <w:p w:rsidR="00EF5CEF" w:rsidRPr="00350356" w:rsidRDefault="00EF5CEF" w:rsidP="00EF5CEF">
            <w:pPr>
              <w:jc w:val="center"/>
              <w:rPr>
                <w:rFonts w:eastAsia="Times New Roman"/>
                <w:lang w:val="uk-UA" w:eastAsia="ru-RU"/>
              </w:rPr>
            </w:pPr>
            <w:r>
              <w:rPr>
                <w:rFonts w:eastAsia="Times New Roman"/>
                <w:lang w:val="uk-UA" w:eastAsia="ru-RU"/>
              </w:rPr>
              <w:t>м. Херсон</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«Чорноморець»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«Каховська Зоря»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113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«Нова Каховка»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Пенсионный</w:t>
            </w:r>
            <w:proofErr w:type="spellEnd"/>
            <w:r w:rsidRPr="00350356">
              <w:rPr>
                <w:rFonts w:eastAsia="Times New Roman"/>
                <w:lang w:val="uk-UA" w:eastAsia="ru-RU"/>
              </w:rPr>
              <w:t xml:space="preserve"> </w:t>
            </w:r>
            <w:proofErr w:type="spellStart"/>
            <w:r w:rsidRPr="00350356">
              <w:rPr>
                <w:rFonts w:eastAsia="Times New Roman"/>
                <w:lang w:val="uk-UA" w:eastAsia="ru-RU"/>
              </w:rPr>
              <w:t>курьер</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115</w:t>
            </w:r>
          </w:p>
        </w:tc>
        <w:tc>
          <w:tcPr>
            <w:tcW w:w="1561" w:type="dxa"/>
            <w:gridSpan w:val="2"/>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3607" w:type="dxa"/>
            <w:gridSpan w:val="3"/>
            <w:vMerge w:val="restart"/>
            <w:tcBorders>
              <w:bottom w:val="single" w:sz="4" w:space="0" w:color="auto"/>
            </w:tcBorders>
            <w:shd w:val="clear" w:color="auto" w:fill="auto"/>
            <w:vAlign w:val="center"/>
            <w:hideMark/>
          </w:tcPr>
          <w:p w:rsidR="00EF5CEF" w:rsidRDefault="00EF5CEF" w:rsidP="00EF5CEF">
            <w:pPr>
              <w:jc w:val="center"/>
              <w:rPr>
                <w:rFonts w:eastAsia="Times New Roman"/>
                <w:lang w:val="uk-UA" w:eastAsia="ru-RU"/>
              </w:rPr>
            </w:pPr>
            <w:r w:rsidRPr="00350356">
              <w:rPr>
                <w:rFonts w:eastAsia="Times New Roman"/>
                <w:lang w:val="uk-UA" w:eastAsia="ru-RU"/>
              </w:rPr>
              <w:t xml:space="preserve">Газета </w:t>
            </w:r>
            <w:r>
              <w:rPr>
                <w:rFonts w:eastAsia="Times New Roman"/>
                <w:lang w:val="uk-UA" w:eastAsia="ru-RU"/>
              </w:rPr>
              <w:t>«Новий день»,</w:t>
            </w:r>
          </w:p>
          <w:p w:rsidR="00EF5CEF" w:rsidRPr="00350356" w:rsidRDefault="00EF5CEF" w:rsidP="00EF5CEF">
            <w:pPr>
              <w:jc w:val="center"/>
              <w:rPr>
                <w:rFonts w:eastAsia="Times New Roman"/>
                <w:lang w:val="uk-UA" w:eastAsia="ru-RU"/>
              </w:rPr>
            </w:pPr>
            <w:r w:rsidRPr="00350356">
              <w:rPr>
                <w:rFonts w:eastAsia="Times New Roman"/>
                <w:lang w:val="uk-UA" w:eastAsia="ru-RU"/>
              </w:rPr>
              <w:t>м. Херсон</w:t>
            </w:r>
          </w:p>
        </w:tc>
        <w:tc>
          <w:tcPr>
            <w:tcW w:w="1209" w:type="dxa"/>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116</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Житомир</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Эхо</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м. Житомир,</w:t>
            </w:r>
          </w:p>
          <w:p w:rsidR="00EF5CEF" w:rsidRPr="00350356" w:rsidRDefault="00EF5CEF" w:rsidP="00EF5CEF">
            <w:pPr>
              <w:jc w:val="center"/>
              <w:rPr>
                <w:rFonts w:eastAsia="Times New Roman"/>
                <w:lang w:val="uk-UA" w:eastAsia="ru-RU"/>
              </w:rPr>
            </w:pPr>
            <w:r w:rsidRPr="00350356">
              <w:rPr>
                <w:rFonts w:eastAsia="Times New Roman"/>
                <w:lang w:val="uk-UA" w:eastAsia="ru-RU"/>
              </w:rPr>
              <w:t>Житомирська область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117</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«Субота»,</w:t>
            </w:r>
          </w:p>
          <w:p w:rsidR="00EF5CEF" w:rsidRPr="00350356" w:rsidRDefault="00EF5CEF" w:rsidP="00EF5CEF">
            <w:pPr>
              <w:jc w:val="center"/>
              <w:rPr>
                <w:rFonts w:eastAsia="Times New Roman"/>
                <w:lang w:val="uk-UA" w:eastAsia="ru-RU"/>
              </w:rPr>
            </w:pPr>
            <w:r w:rsidRPr="00350356">
              <w:rPr>
                <w:rFonts w:eastAsia="Times New Roman"/>
                <w:lang w:val="uk-UA" w:eastAsia="ru-RU"/>
              </w:rPr>
              <w:t>м. Житомир, Житомирська область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118</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«20 хвилин», </w:t>
            </w:r>
          </w:p>
          <w:p w:rsidR="00EF5CEF" w:rsidRPr="00350356" w:rsidRDefault="00EF5CEF" w:rsidP="00EF5CEF">
            <w:pPr>
              <w:jc w:val="center"/>
              <w:rPr>
                <w:rFonts w:eastAsia="Times New Roman"/>
                <w:lang w:val="uk-UA" w:eastAsia="ru-RU"/>
              </w:rPr>
            </w:pPr>
            <w:r w:rsidRPr="00350356">
              <w:rPr>
                <w:rFonts w:eastAsia="Times New Roman"/>
                <w:lang w:val="uk-UA" w:eastAsia="ru-RU"/>
              </w:rPr>
              <w:t>м. Житомир Житомирська область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119</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«РІО-Бердичів»,</w:t>
            </w:r>
          </w:p>
          <w:p w:rsidR="00EF5CEF" w:rsidRPr="00350356" w:rsidRDefault="00EF5CEF" w:rsidP="00EF5CEF">
            <w:pPr>
              <w:jc w:val="center"/>
              <w:rPr>
                <w:rFonts w:eastAsia="Times New Roman"/>
                <w:lang w:val="uk-UA" w:eastAsia="ru-RU"/>
              </w:rPr>
            </w:pPr>
            <w:r w:rsidRPr="00350356">
              <w:rPr>
                <w:rFonts w:eastAsia="Times New Roman"/>
                <w:lang w:val="uk-UA" w:eastAsia="ru-RU"/>
              </w:rPr>
              <w:t>м. Бердичів Житомирської області</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120</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Pr>
                <w:rFonts w:eastAsia="Times New Roman"/>
                <w:lang w:val="uk-UA" w:eastAsia="ru-RU"/>
              </w:rPr>
              <w:t>Газета «Пенсійний кур’</w:t>
            </w:r>
            <w:r w:rsidRPr="00350356">
              <w:rPr>
                <w:rFonts w:eastAsia="Times New Roman"/>
                <w:lang w:val="uk-UA" w:eastAsia="ru-RU"/>
              </w:rPr>
              <w:t>єр»</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121</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«Приватна газета»</w:t>
            </w:r>
          </w:p>
          <w:p w:rsidR="00EF5CEF" w:rsidRPr="00350356" w:rsidRDefault="00EF5CEF" w:rsidP="00EF5CEF">
            <w:pPr>
              <w:jc w:val="center"/>
              <w:rPr>
                <w:rFonts w:eastAsia="Times New Roman"/>
                <w:lang w:val="uk-UA" w:eastAsia="ru-RU"/>
              </w:rPr>
            </w:pPr>
            <w:r w:rsidRPr="00350356">
              <w:rPr>
                <w:rFonts w:eastAsia="Times New Roman"/>
                <w:lang w:val="uk-UA" w:eastAsia="ru-RU"/>
              </w:rPr>
              <w:t>м. Коростень Житомирської області</w:t>
            </w:r>
          </w:p>
        </w:tc>
        <w:tc>
          <w:tcPr>
            <w:tcW w:w="1209" w:type="dxa"/>
            <w:vMerge w:val="restart"/>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tcBorders>
              <w:bottom w:val="single" w:sz="4" w:space="0" w:color="auto"/>
            </w:tcBorders>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209" w:type="dxa"/>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122</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«Зоря Полісся», </w:t>
            </w:r>
          </w:p>
          <w:p w:rsidR="00EF5CEF" w:rsidRPr="00350356" w:rsidRDefault="00EF5CEF" w:rsidP="00EF5CEF">
            <w:pPr>
              <w:jc w:val="center"/>
              <w:rPr>
                <w:rFonts w:eastAsia="Times New Roman"/>
                <w:lang w:val="uk-UA" w:eastAsia="ru-RU"/>
              </w:rPr>
            </w:pPr>
            <w:r w:rsidRPr="00350356">
              <w:rPr>
                <w:rFonts w:eastAsia="Times New Roman"/>
                <w:lang w:val="uk-UA" w:eastAsia="ru-RU"/>
              </w:rPr>
              <w:t>м. Радомишль Житомирської області</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123</w:t>
            </w: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Звягель</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м. Новоград-Волинський </w:t>
            </w:r>
            <w:r w:rsidRPr="00350356">
              <w:rPr>
                <w:rFonts w:eastAsia="Times New Roman"/>
                <w:lang w:val="uk-UA" w:eastAsia="ru-RU"/>
              </w:rPr>
              <w:lastRenderedPageBreak/>
              <w:t>Житомирської області</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124</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proofErr w:type="spellStart"/>
            <w:r w:rsidRPr="00350356">
              <w:rPr>
                <w:rFonts w:eastAsia="Times New Roman"/>
                <w:lang w:val="uk-UA" w:eastAsia="ru-RU"/>
              </w:rPr>
              <w:t>Хмельниць-кий</w:t>
            </w:r>
            <w:proofErr w:type="spellEnd"/>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«Є»</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«Подільські вісті»</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«Моя газета +»</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«Проскурів»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128</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Рівне</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«Рівне вечірнє»</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«Сім днів»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«Міський майдан»</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u w:val="single"/>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«Новини </w:t>
            </w:r>
            <w:proofErr w:type="spellStart"/>
            <w:r w:rsidRPr="00350356">
              <w:rPr>
                <w:rFonts w:eastAsia="Times New Roman"/>
                <w:lang w:val="uk-UA" w:eastAsia="ru-RU"/>
              </w:rPr>
              <w:t>Костопільщини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Сарненські</w:t>
            </w:r>
            <w:proofErr w:type="spellEnd"/>
            <w:r w:rsidRPr="00350356">
              <w:rPr>
                <w:rFonts w:eastAsia="Times New Roman"/>
                <w:lang w:val="uk-UA" w:eastAsia="ru-RU"/>
              </w:rPr>
              <w:t xml:space="preserve"> новини»</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133</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Харків</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Журнал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Губерния</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Pr>
                <w:rFonts w:eastAsia="Times New Roman"/>
                <w:lang w:val="uk-UA" w:eastAsia="ru-RU"/>
              </w:rPr>
              <w:t>м. Харків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jc w:val="cente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134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Вечерний</w:t>
            </w:r>
            <w:proofErr w:type="spellEnd"/>
            <w:r w:rsidRPr="00350356">
              <w:rPr>
                <w:rFonts w:eastAsia="Times New Roman"/>
                <w:lang w:val="uk-UA" w:eastAsia="ru-RU"/>
              </w:rPr>
              <w:t xml:space="preserve"> </w:t>
            </w:r>
            <w:proofErr w:type="spellStart"/>
            <w:r w:rsidRPr="00350356">
              <w:rPr>
                <w:rFonts w:eastAsia="Times New Roman"/>
                <w:lang w:val="uk-UA" w:eastAsia="ru-RU"/>
              </w:rPr>
              <w:t>Харьков</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Время</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sidRPr="00350356">
              <w:rPr>
                <w:rFonts w:eastAsia="Times New Roman"/>
                <w:lang w:val="uk-UA" w:eastAsia="ru-RU"/>
              </w:rPr>
              <w:t>м. Харків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Журнал «</w:t>
            </w:r>
            <w:proofErr w:type="spellStart"/>
            <w:r w:rsidRPr="00350356">
              <w:rPr>
                <w:rFonts w:eastAsia="Times New Roman"/>
                <w:lang w:val="uk-UA" w:eastAsia="ru-RU"/>
              </w:rPr>
              <w:t>Что</w:t>
            </w:r>
            <w:proofErr w:type="spellEnd"/>
            <w:r w:rsidRPr="00350356">
              <w:rPr>
                <w:rFonts w:eastAsia="Times New Roman"/>
                <w:lang w:val="uk-UA" w:eastAsia="ru-RU"/>
              </w:rPr>
              <w:t xml:space="preserve">? </w:t>
            </w:r>
            <w:proofErr w:type="spellStart"/>
            <w:r w:rsidRPr="00350356">
              <w:rPr>
                <w:rFonts w:eastAsia="Times New Roman"/>
                <w:lang w:val="uk-UA" w:eastAsia="ru-RU"/>
              </w:rPr>
              <w:t>Где</w:t>
            </w:r>
            <w:proofErr w:type="spellEnd"/>
            <w:r w:rsidRPr="00350356">
              <w:rPr>
                <w:rFonts w:eastAsia="Times New Roman"/>
                <w:lang w:val="uk-UA" w:eastAsia="ru-RU"/>
              </w:rPr>
              <w:t xml:space="preserve">? </w:t>
            </w:r>
            <w:proofErr w:type="spellStart"/>
            <w:r w:rsidRPr="00350356">
              <w:rPr>
                <w:rFonts w:eastAsia="Times New Roman"/>
                <w:lang w:val="uk-UA" w:eastAsia="ru-RU"/>
              </w:rPr>
              <w:t>Когда</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м. Харків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«КП» в </w:t>
            </w:r>
            <w:proofErr w:type="spellStart"/>
            <w:r w:rsidRPr="00350356">
              <w:rPr>
                <w:rFonts w:eastAsia="Times New Roman"/>
                <w:lang w:val="uk-UA" w:eastAsia="ru-RU"/>
              </w:rPr>
              <w:t>Украине</w:t>
            </w:r>
            <w:proofErr w:type="spellEnd"/>
            <w:r w:rsidRPr="00350356">
              <w:rPr>
                <w:rFonts w:eastAsia="Times New Roman"/>
                <w:lang w:val="uk-UA" w:eastAsia="ru-RU"/>
              </w:rPr>
              <w:t xml:space="preserve">. </w:t>
            </w:r>
            <w:proofErr w:type="spellStart"/>
            <w:r w:rsidRPr="00350356">
              <w:rPr>
                <w:rFonts w:eastAsia="Times New Roman"/>
                <w:lang w:val="uk-UA" w:eastAsia="ru-RU"/>
              </w:rPr>
              <w:t>Харьковский</w:t>
            </w:r>
            <w:proofErr w:type="spellEnd"/>
            <w:r w:rsidRPr="00350356">
              <w:rPr>
                <w:rFonts w:eastAsia="Times New Roman"/>
                <w:lang w:val="uk-UA" w:eastAsia="ru-RU"/>
              </w:rPr>
              <w:t xml:space="preserve"> </w:t>
            </w:r>
            <w:proofErr w:type="spellStart"/>
            <w:r w:rsidRPr="00350356">
              <w:rPr>
                <w:rFonts w:eastAsia="Times New Roman"/>
                <w:lang w:val="uk-UA" w:eastAsia="ru-RU"/>
              </w:rPr>
              <w:t>выпуск</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sidRPr="00350356">
              <w:rPr>
                <w:rFonts w:eastAsia="Times New Roman"/>
                <w:lang w:val="uk-UA" w:eastAsia="ru-RU"/>
              </w:rPr>
              <w:t>м. Харків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Сегодня</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sidRPr="00350356">
              <w:rPr>
                <w:rFonts w:eastAsia="Times New Roman"/>
                <w:lang w:val="uk-UA" w:eastAsia="ru-RU"/>
              </w:rPr>
              <w:t>м. Харків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139</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Тернопіль</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«РІА +»</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«У кожен дім»</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«Нова Тернопільська газета»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«Свобода»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«Вільне життя»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144</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Запоріжжя</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«Південна Зоря»,</w:t>
            </w:r>
          </w:p>
          <w:p w:rsidR="00EF5CEF" w:rsidRPr="00350356" w:rsidRDefault="00EF5CEF" w:rsidP="00EF5CEF">
            <w:pPr>
              <w:jc w:val="center"/>
              <w:rPr>
                <w:rFonts w:eastAsia="Times New Roman"/>
                <w:lang w:val="uk-UA" w:eastAsia="ru-RU"/>
              </w:rPr>
            </w:pPr>
            <w:r w:rsidRPr="00350356">
              <w:rPr>
                <w:rFonts w:eastAsia="Times New Roman"/>
                <w:lang w:val="uk-UA" w:eastAsia="ru-RU"/>
              </w:rPr>
              <w:t>м. Бердянськ</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«МИГ»</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Мелитопольские</w:t>
            </w:r>
            <w:proofErr w:type="spellEnd"/>
            <w:r w:rsidRPr="00350356">
              <w:rPr>
                <w:rFonts w:eastAsia="Times New Roman"/>
                <w:lang w:val="uk-UA" w:eastAsia="ru-RU"/>
              </w:rPr>
              <w:t xml:space="preserve"> </w:t>
            </w:r>
            <w:proofErr w:type="spellStart"/>
            <w:r w:rsidRPr="00350356">
              <w:rPr>
                <w:rFonts w:eastAsia="Times New Roman"/>
                <w:lang w:val="uk-UA" w:eastAsia="ru-RU"/>
              </w:rPr>
              <w:t>ведомости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Бердянские</w:t>
            </w:r>
            <w:proofErr w:type="spellEnd"/>
            <w:r w:rsidRPr="00350356">
              <w:rPr>
                <w:rFonts w:eastAsia="Times New Roman"/>
                <w:lang w:val="uk-UA" w:eastAsia="ru-RU"/>
              </w:rPr>
              <w:t xml:space="preserve"> </w:t>
            </w:r>
            <w:proofErr w:type="spellStart"/>
            <w:r w:rsidRPr="00350356">
              <w:rPr>
                <w:rFonts w:eastAsia="Times New Roman"/>
                <w:lang w:val="uk-UA" w:eastAsia="ru-RU"/>
              </w:rPr>
              <w:t>ведомости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«РОСТ»</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149</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Суми</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«Факти», </w:t>
            </w:r>
          </w:p>
          <w:p w:rsidR="00EF5CEF" w:rsidRPr="00350356" w:rsidRDefault="00EF5CEF" w:rsidP="00EF5CEF">
            <w:pPr>
              <w:jc w:val="center"/>
              <w:rPr>
                <w:rFonts w:eastAsia="Times New Roman"/>
                <w:lang w:val="uk-UA" w:eastAsia="ru-RU"/>
              </w:rPr>
            </w:pPr>
            <w:r w:rsidRPr="00350356">
              <w:rPr>
                <w:rFonts w:eastAsia="Times New Roman"/>
                <w:lang w:val="uk-UA" w:eastAsia="ru-RU"/>
              </w:rPr>
              <w:t>м. Конотоп</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«Шанс», </w:t>
            </w:r>
          </w:p>
          <w:p w:rsidR="00EF5CEF" w:rsidRPr="00350356" w:rsidRDefault="00EF5CEF" w:rsidP="00EF5CEF">
            <w:pPr>
              <w:jc w:val="center"/>
              <w:rPr>
                <w:rFonts w:eastAsia="Times New Roman"/>
                <w:lang w:val="uk-UA" w:eastAsia="ru-RU"/>
              </w:rPr>
            </w:pPr>
            <w:r w:rsidRPr="00350356">
              <w:rPr>
                <w:rFonts w:eastAsia="Times New Roman"/>
                <w:lang w:val="uk-UA" w:eastAsia="ru-RU"/>
              </w:rPr>
              <w:t>м. Шостка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Pr>
                <w:rFonts w:eastAsia="Times New Roman"/>
                <w:lang w:val="uk-UA" w:eastAsia="ru-RU"/>
              </w:rPr>
              <w:t>151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«Роксолана </w:t>
            </w:r>
            <w:proofErr w:type="spellStart"/>
            <w:r w:rsidRPr="00350356">
              <w:rPr>
                <w:rFonts w:eastAsia="Times New Roman"/>
                <w:lang w:val="uk-UA" w:eastAsia="ru-RU"/>
              </w:rPr>
              <w:t>макси</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sidRPr="00350356">
              <w:rPr>
                <w:rFonts w:eastAsia="Times New Roman"/>
                <w:lang w:val="uk-UA" w:eastAsia="ru-RU"/>
              </w:rPr>
              <w:t>м. Охтирка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tcBorders>
              <w:bottom w:val="single" w:sz="4" w:space="0" w:color="auto"/>
            </w:tcBorders>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3607" w:type="dxa"/>
            <w:gridSpan w:val="3"/>
            <w:vMerge/>
            <w:tcBorders>
              <w:bottom w:val="single" w:sz="4" w:space="0" w:color="auto"/>
            </w:tcBorders>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w:t>
            </w:r>
            <w:proofErr w:type="spellStart"/>
            <w:r w:rsidRPr="00350356">
              <w:rPr>
                <w:rFonts w:eastAsia="Times New Roman"/>
                <w:lang w:val="uk-UA" w:eastAsia="ru-RU"/>
              </w:rPr>
              <w:t>Білопільщина</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Pr>
                <w:rFonts w:eastAsia="Times New Roman"/>
                <w:lang w:val="uk-UA" w:eastAsia="ru-RU"/>
              </w:rPr>
              <w:t>м. Білопілля</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tcBorders>
              <w:bottom w:val="single" w:sz="4" w:space="0" w:color="auto"/>
            </w:tcBorders>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3607" w:type="dxa"/>
            <w:gridSpan w:val="3"/>
            <w:vMerge/>
            <w:tcBorders>
              <w:bottom w:val="single" w:sz="4" w:space="0" w:color="auto"/>
            </w:tcBorders>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153</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Pr>
                <w:rFonts w:eastAsia="Times New Roman"/>
                <w:lang w:val="uk-UA" w:eastAsia="ru-RU"/>
              </w:rPr>
              <w:t>Газета «</w:t>
            </w:r>
            <w:r w:rsidRPr="00350356">
              <w:rPr>
                <w:rFonts w:eastAsia="Times New Roman"/>
                <w:lang w:val="uk-UA" w:eastAsia="ru-RU"/>
              </w:rPr>
              <w:t xml:space="preserve">ТАНДЕМ», </w:t>
            </w:r>
          </w:p>
          <w:p w:rsidR="00EF5CEF" w:rsidRPr="00350356" w:rsidRDefault="00EF5CEF" w:rsidP="00EF5CEF">
            <w:pPr>
              <w:jc w:val="center"/>
              <w:rPr>
                <w:rFonts w:eastAsia="Times New Roman"/>
                <w:lang w:val="uk-UA" w:eastAsia="ru-RU"/>
              </w:rPr>
            </w:pPr>
            <w:r w:rsidRPr="00350356">
              <w:rPr>
                <w:rFonts w:eastAsia="Times New Roman"/>
                <w:lang w:val="uk-UA" w:eastAsia="ru-RU"/>
              </w:rPr>
              <w:t>м. Ромни</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tcBorders>
              <w:bottom w:val="single" w:sz="4" w:space="0" w:color="auto"/>
            </w:tcBorders>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3607" w:type="dxa"/>
            <w:gridSpan w:val="3"/>
            <w:vMerge/>
            <w:tcBorders>
              <w:bottom w:val="single" w:sz="4" w:space="0" w:color="auto"/>
            </w:tcBorders>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tcBorders>
              <w:bottom w:val="single" w:sz="4" w:space="0" w:color="auto"/>
            </w:tcBorders>
            <w:vAlign w:val="center"/>
            <w:hideMark/>
          </w:tcPr>
          <w:p w:rsidR="00EF5CEF" w:rsidRPr="00350356" w:rsidRDefault="00EF5CEF" w:rsidP="00EF5CEF">
            <w:pPr>
              <w:rPr>
                <w:rFonts w:eastAsia="Times New Roman"/>
                <w:lang w:val="uk-UA" w:eastAsia="ru-RU"/>
              </w:rPr>
            </w:pPr>
          </w:p>
        </w:tc>
        <w:tc>
          <w:tcPr>
            <w:tcW w:w="1512" w:type="dxa"/>
            <w:gridSpan w:val="2"/>
            <w:tcBorders>
              <w:bottom w:val="single" w:sz="4" w:space="0" w:color="auto"/>
            </w:tcBorders>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tcBorders>
              <w:bottom w:val="single" w:sz="4" w:space="0" w:color="auto"/>
            </w:tcBorders>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Газета «ВАШ ШАНС», м. Суми</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155</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Київська обл.</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«Вишгород», </w:t>
            </w:r>
          </w:p>
          <w:p w:rsidR="00EF5CEF" w:rsidRPr="00350356" w:rsidRDefault="00EF5CEF" w:rsidP="00EF5CEF">
            <w:pPr>
              <w:jc w:val="center"/>
              <w:rPr>
                <w:rFonts w:eastAsia="Times New Roman"/>
                <w:lang w:val="uk-UA" w:eastAsia="ru-RU"/>
              </w:rPr>
            </w:pPr>
            <w:r w:rsidRPr="00350356">
              <w:rPr>
                <w:rFonts w:eastAsia="Times New Roman"/>
                <w:lang w:val="uk-UA" w:eastAsia="ru-RU"/>
              </w:rPr>
              <w:t>м. Вишгород</w:t>
            </w:r>
            <w:r w:rsidRPr="00350356">
              <w:rPr>
                <w:rFonts w:ascii="Calibri" w:eastAsia="Times New Roman" w:hAnsi="Calibri" w:cs="Calibri"/>
                <w:lang w:val="uk-UA" w:eastAsia="ru-RU"/>
              </w:rPr>
              <w:t> </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shd w:val="clear" w:color="auto" w:fill="auto"/>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«Майдан-</w:t>
            </w:r>
            <w:proofErr w:type="spellStart"/>
            <w:r w:rsidRPr="00350356">
              <w:rPr>
                <w:rFonts w:eastAsia="Times New Roman"/>
                <w:lang w:val="uk-UA" w:eastAsia="ru-RU"/>
              </w:rPr>
              <w:t>Брок</w:t>
            </w:r>
            <w:proofErr w:type="spellEnd"/>
            <w:r w:rsidRPr="00350356">
              <w:rPr>
                <w:rFonts w:eastAsia="Times New Roman"/>
                <w:lang w:val="uk-UA" w:eastAsia="ru-RU"/>
              </w:rPr>
              <w:t xml:space="preserve">», </w:t>
            </w:r>
          </w:p>
          <w:p w:rsidR="00EF5CEF" w:rsidRPr="00350356" w:rsidRDefault="00EF5CEF" w:rsidP="00EF5CEF">
            <w:pPr>
              <w:jc w:val="center"/>
              <w:rPr>
                <w:rFonts w:eastAsia="Times New Roman"/>
                <w:lang w:val="uk-UA" w:eastAsia="ru-RU"/>
              </w:rPr>
            </w:pPr>
            <w:r w:rsidRPr="00350356">
              <w:rPr>
                <w:rFonts w:eastAsia="Times New Roman"/>
                <w:lang w:val="uk-UA" w:eastAsia="ru-RU"/>
              </w:rPr>
              <w:t>м. Біла Церква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«Вісті», </w:t>
            </w:r>
          </w:p>
          <w:p w:rsidR="00EF5CEF" w:rsidRPr="00350356" w:rsidRDefault="00EF5CEF" w:rsidP="00EF5CEF">
            <w:pPr>
              <w:jc w:val="center"/>
              <w:rPr>
                <w:rFonts w:eastAsia="Times New Roman"/>
                <w:lang w:val="uk-UA" w:eastAsia="ru-RU"/>
              </w:rPr>
            </w:pPr>
            <w:r w:rsidRPr="00350356">
              <w:rPr>
                <w:rFonts w:eastAsia="Times New Roman"/>
                <w:lang w:val="uk-UA" w:eastAsia="ru-RU"/>
              </w:rPr>
              <w:t>м. Бориспіль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158</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«Вісник Переяславщини», </w:t>
            </w:r>
          </w:p>
          <w:p w:rsidR="00EF5CEF" w:rsidRPr="00350356" w:rsidRDefault="00EF5CEF" w:rsidP="00EF5CEF">
            <w:pPr>
              <w:jc w:val="center"/>
              <w:rPr>
                <w:rFonts w:eastAsia="Times New Roman"/>
                <w:lang w:val="uk-UA" w:eastAsia="ru-RU"/>
              </w:rPr>
            </w:pPr>
            <w:r w:rsidRPr="00350356">
              <w:rPr>
                <w:rFonts w:eastAsia="Times New Roman"/>
                <w:lang w:val="uk-UA" w:eastAsia="ru-RU"/>
              </w:rPr>
              <w:t>м. Переяслав-Хмельницький</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159</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Ірпінський</w:t>
            </w:r>
            <w:proofErr w:type="spellEnd"/>
            <w:r w:rsidRPr="00350356">
              <w:rPr>
                <w:rFonts w:eastAsia="Times New Roman"/>
                <w:lang w:val="uk-UA" w:eastAsia="ru-RU"/>
              </w:rPr>
              <w:t xml:space="preserve"> вісник», </w:t>
            </w:r>
          </w:p>
          <w:p w:rsidR="00EF5CEF" w:rsidRPr="00350356" w:rsidRDefault="00EF5CEF" w:rsidP="00EF5CEF">
            <w:pPr>
              <w:jc w:val="center"/>
              <w:rPr>
                <w:rFonts w:eastAsia="Times New Roman"/>
                <w:lang w:val="uk-UA" w:eastAsia="ru-RU"/>
              </w:rPr>
            </w:pPr>
            <w:r w:rsidRPr="00350356">
              <w:rPr>
                <w:rFonts w:eastAsia="Times New Roman"/>
                <w:lang w:val="uk-UA" w:eastAsia="ru-RU"/>
              </w:rPr>
              <w:t>м. Ірпінь</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160</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«Новий день», </w:t>
            </w:r>
          </w:p>
          <w:p w:rsidR="00EF5CEF" w:rsidRPr="00350356" w:rsidRDefault="00EF5CEF" w:rsidP="00EF5CEF">
            <w:pPr>
              <w:jc w:val="center"/>
              <w:rPr>
                <w:rFonts w:eastAsia="Times New Roman"/>
                <w:lang w:val="uk-UA" w:eastAsia="ru-RU"/>
              </w:rPr>
            </w:pPr>
            <w:proofErr w:type="spellStart"/>
            <w:r>
              <w:rPr>
                <w:rFonts w:eastAsia="Times New Roman"/>
                <w:lang w:val="uk-UA" w:eastAsia="ru-RU"/>
              </w:rPr>
              <w:t>м.</w:t>
            </w:r>
            <w:r w:rsidRPr="00350356">
              <w:rPr>
                <w:rFonts w:eastAsia="Times New Roman"/>
                <w:lang w:val="uk-UA" w:eastAsia="ru-RU"/>
              </w:rPr>
              <w:t>Вишневе</w:t>
            </w:r>
            <w:proofErr w:type="spellEnd"/>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161</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Pr>
                <w:rFonts w:eastAsia="Times New Roman"/>
                <w:lang w:val="uk-UA" w:eastAsia="ru-RU"/>
              </w:rPr>
              <w:t xml:space="preserve">Газета «Наше місто», </w:t>
            </w:r>
            <w:proofErr w:type="spellStart"/>
            <w:r>
              <w:rPr>
                <w:rFonts w:eastAsia="Times New Roman"/>
                <w:lang w:val="uk-UA" w:eastAsia="ru-RU"/>
              </w:rPr>
              <w:t>м.</w:t>
            </w:r>
            <w:r w:rsidRPr="00350356">
              <w:rPr>
                <w:rFonts w:eastAsia="Times New Roman"/>
                <w:lang w:val="uk-UA" w:eastAsia="ru-RU"/>
              </w:rPr>
              <w:t>Вишневе</w:t>
            </w:r>
            <w:proofErr w:type="spellEnd"/>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162</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Бучанські</w:t>
            </w:r>
            <w:proofErr w:type="spellEnd"/>
            <w:r w:rsidRPr="00350356">
              <w:rPr>
                <w:rFonts w:eastAsia="Times New Roman"/>
                <w:lang w:val="uk-UA" w:eastAsia="ru-RU"/>
              </w:rPr>
              <w:t xml:space="preserve"> новини», </w:t>
            </w:r>
          </w:p>
          <w:p w:rsidR="00EF5CEF" w:rsidRPr="00350356" w:rsidRDefault="00EF5CEF" w:rsidP="00EF5CEF">
            <w:pPr>
              <w:jc w:val="center"/>
              <w:rPr>
                <w:rFonts w:eastAsia="Times New Roman"/>
                <w:lang w:val="uk-UA" w:eastAsia="ru-RU"/>
              </w:rPr>
            </w:pPr>
            <w:r w:rsidRPr="00350356">
              <w:rPr>
                <w:rFonts w:eastAsia="Times New Roman"/>
                <w:lang w:val="uk-UA" w:eastAsia="ru-RU"/>
              </w:rPr>
              <w:t>м. Буча</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163</w:t>
            </w:r>
          </w:p>
        </w:tc>
        <w:tc>
          <w:tcPr>
            <w:tcW w:w="1561"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Миколаїв</w:t>
            </w: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Южная</w:t>
            </w:r>
            <w:proofErr w:type="spellEnd"/>
            <w:r w:rsidRPr="00350356">
              <w:rPr>
                <w:rFonts w:eastAsia="Times New Roman"/>
                <w:lang w:val="uk-UA" w:eastAsia="ru-RU"/>
              </w:rPr>
              <w:t xml:space="preserve"> правда»,</w:t>
            </w:r>
          </w:p>
          <w:p w:rsidR="00EF5CEF" w:rsidRPr="00350356" w:rsidRDefault="00EF5CEF" w:rsidP="00EF5CEF">
            <w:pPr>
              <w:jc w:val="center"/>
              <w:rPr>
                <w:rFonts w:eastAsia="Times New Roman"/>
                <w:lang w:val="uk-UA" w:eastAsia="ru-RU"/>
              </w:rPr>
            </w:pPr>
            <w:r w:rsidRPr="00350356">
              <w:rPr>
                <w:rFonts w:eastAsia="Times New Roman"/>
                <w:lang w:val="uk-UA" w:eastAsia="ru-RU"/>
              </w:rPr>
              <w:t>м. Миколаїв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164</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Родной</w:t>
            </w:r>
            <w:proofErr w:type="spellEnd"/>
            <w:r w:rsidRPr="00350356">
              <w:rPr>
                <w:rFonts w:eastAsia="Times New Roman"/>
                <w:lang w:val="uk-UA" w:eastAsia="ru-RU"/>
              </w:rPr>
              <w:t xml:space="preserve"> причал»,</w:t>
            </w:r>
          </w:p>
          <w:p w:rsidR="00EF5CEF" w:rsidRPr="00350356" w:rsidRDefault="00EF5CEF" w:rsidP="00EF5CEF">
            <w:pPr>
              <w:jc w:val="center"/>
              <w:rPr>
                <w:rFonts w:eastAsia="Times New Roman"/>
                <w:lang w:val="uk-UA" w:eastAsia="ru-RU"/>
              </w:rPr>
            </w:pPr>
            <w:r w:rsidRPr="00350356">
              <w:rPr>
                <w:rFonts w:eastAsia="Times New Roman"/>
                <w:lang w:val="uk-UA" w:eastAsia="ru-RU"/>
              </w:rPr>
              <w:t>м. Миколаїв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165</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Николаевские</w:t>
            </w:r>
            <w:proofErr w:type="spellEnd"/>
            <w:r w:rsidRPr="00350356">
              <w:rPr>
                <w:rFonts w:eastAsia="Times New Roman"/>
                <w:lang w:val="uk-UA" w:eastAsia="ru-RU"/>
              </w:rPr>
              <w:t xml:space="preserve"> </w:t>
            </w:r>
            <w:proofErr w:type="spellStart"/>
            <w:r w:rsidRPr="00350356">
              <w:rPr>
                <w:rFonts w:eastAsia="Times New Roman"/>
                <w:lang w:val="uk-UA" w:eastAsia="ru-RU"/>
              </w:rPr>
              <w:t>новости</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166</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«Рідне Прибужжя», </w:t>
            </w:r>
          </w:p>
          <w:p w:rsidR="00EF5CEF" w:rsidRPr="00350356" w:rsidRDefault="00EF5CEF" w:rsidP="00EF5CEF">
            <w:pPr>
              <w:jc w:val="center"/>
              <w:rPr>
                <w:rFonts w:eastAsia="Times New Roman"/>
                <w:lang w:val="uk-UA" w:eastAsia="ru-RU"/>
              </w:rPr>
            </w:pPr>
            <w:r w:rsidRPr="00350356">
              <w:rPr>
                <w:rFonts w:eastAsia="Times New Roman"/>
                <w:lang w:val="uk-UA" w:eastAsia="ru-RU"/>
              </w:rPr>
              <w:t>м. Миколаїв</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167</w:t>
            </w: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Газета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Вечерний</w:t>
            </w:r>
            <w:proofErr w:type="spellEnd"/>
            <w:r w:rsidRPr="00350356">
              <w:rPr>
                <w:rFonts w:eastAsia="Times New Roman"/>
                <w:lang w:val="uk-UA" w:eastAsia="ru-RU"/>
              </w:rPr>
              <w:t xml:space="preserve"> </w:t>
            </w:r>
            <w:proofErr w:type="spellStart"/>
            <w:r w:rsidRPr="00350356">
              <w:rPr>
                <w:rFonts w:eastAsia="Times New Roman"/>
                <w:lang w:val="uk-UA" w:eastAsia="ru-RU"/>
              </w:rPr>
              <w:t>Николаев</w:t>
            </w:r>
            <w:proofErr w:type="spellEnd"/>
            <w:r w:rsidRPr="00350356">
              <w:rPr>
                <w:rFonts w:eastAsia="Times New Roman"/>
                <w:lang w:val="uk-UA" w:eastAsia="ru-RU"/>
              </w:rPr>
              <w:t>»</w:t>
            </w:r>
          </w:p>
        </w:tc>
        <w:tc>
          <w:tcPr>
            <w:tcW w:w="1209"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Полоса</w:t>
            </w: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1/2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eastAsia="Times New Roman"/>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000000" w:fill="FFFFFF"/>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 полоси</w:t>
            </w:r>
          </w:p>
        </w:tc>
        <w:tc>
          <w:tcPr>
            <w:tcW w:w="1674" w:type="dxa"/>
            <w:shd w:val="clear" w:color="000000" w:fill="FFFFFF"/>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 полоси</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928" w:type="dxa"/>
            <w:vMerge/>
            <w:vAlign w:val="center"/>
            <w:hideMark/>
          </w:tcPr>
          <w:p w:rsidR="00EF5CEF" w:rsidRPr="00350356" w:rsidRDefault="00EF5CEF" w:rsidP="00EF5CEF">
            <w:pPr>
              <w:rPr>
                <w:rFonts w:eastAsia="Times New Roman"/>
                <w:lang w:val="uk-UA" w:eastAsia="ru-RU"/>
              </w:rPr>
            </w:pPr>
          </w:p>
        </w:tc>
        <w:tc>
          <w:tcPr>
            <w:tcW w:w="1561" w:type="dxa"/>
            <w:gridSpan w:val="2"/>
            <w:vMerge/>
            <w:vAlign w:val="center"/>
            <w:hideMark/>
          </w:tcPr>
          <w:p w:rsidR="00EF5CEF" w:rsidRPr="00350356" w:rsidRDefault="00EF5CEF" w:rsidP="00EF5CEF">
            <w:pPr>
              <w:rPr>
                <w:rFonts w:eastAsia="Times New Roman"/>
                <w:lang w:val="uk-UA" w:eastAsia="ru-RU"/>
              </w:rPr>
            </w:pPr>
          </w:p>
        </w:tc>
        <w:tc>
          <w:tcPr>
            <w:tcW w:w="3607" w:type="dxa"/>
            <w:gridSpan w:val="3"/>
            <w:vMerge/>
            <w:shd w:val="clear" w:color="auto" w:fill="auto"/>
            <w:vAlign w:val="center"/>
            <w:hideMark/>
          </w:tcPr>
          <w:p w:rsidR="00EF5CEF" w:rsidRPr="00350356" w:rsidRDefault="00EF5CEF" w:rsidP="00EF5CEF">
            <w:pPr>
              <w:rPr>
                <w:rFonts w:ascii="Calibri" w:eastAsia="Times New Roman" w:hAnsi="Calibri" w:cs="Calibri"/>
                <w:lang w:val="uk-UA" w:eastAsia="ru-RU"/>
              </w:rPr>
            </w:pPr>
          </w:p>
        </w:tc>
        <w:tc>
          <w:tcPr>
            <w:tcW w:w="1209" w:type="dxa"/>
            <w:vMerge/>
            <w:vAlign w:val="center"/>
            <w:hideMark/>
          </w:tcPr>
          <w:p w:rsidR="00EF5CEF" w:rsidRPr="00350356" w:rsidRDefault="00EF5CEF" w:rsidP="00EF5CEF">
            <w:pPr>
              <w:rPr>
                <w:rFonts w:eastAsia="Times New Roman"/>
                <w:lang w:val="uk-UA" w:eastAsia="ru-RU"/>
              </w:rPr>
            </w:pPr>
          </w:p>
        </w:tc>
        <w:tc>
          <w:tcPr>
            <w:tcW w:w="1512" w:type="dxa"/>
            <w:gridSpan w:val="2"/>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 полоса</w:t>
            </w:r>
          </w:p>
        </w:tc>
        <w:tc>
          <w:tcPr>
            <w:tcW w:w="1674"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w:t>
            </w:r>
          </w:p>
        </w:tc>
      </w:tr>
      <w:tr w:rsidR="00EF5CEF" w:rsidRPr="00350356" w:rsidTr="00EF5CEF">
        <w:trPr>
          <w:trHeight w:val="369"/>
          <w:jc w:val="center"/>
        </w:trPr>
        <w:tc>
          <w:tcPr>
            <w:tcW w:w="8817" w:type="dxa"/>
            <w:gridSpan w:val="9"/>
            <w:vAlign w:val="center"/>
          </w:tcPr>
          <w:p w:rsidR="00EF5CEF" w:rsidRDefault="00EF5CEF" w:rsidP="00EF5CEF">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EF5CEF" w:rsidRDefault="00EF5CEF" w:rsidP="00EF5CEF">
            <w:pPr>
              <w:jc w:val="right"/>
              <w:rPr>
                <w:rFonts w:eastAsia="Times New Roman"/>
                <w:sz w:val="20"/>
                <w:szCs w:val="20"/>
                <w:lang w:val="uk-UA" w:eastAsia="ru-RU"/>
              </w:rPr>
            </w:pPr>
            <w:r>
              <w:rPr>
                <w:b/>
                <w:color w:val="000000"/>
                <w:sz w:val="20"/>
                <w:szCs w:val="20"/>
                <w:lang w:val="uk-UA"/>
              </w:rPr>
              <w:t>без ПДВ, грн.</w:t>
            </w:r>
          </w:p>
        </w:tc>
        <w:tc>
          <w:tcPr>
            <w:tcW w:w="1674" w:type="dxa"/>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817" w:type="dxa"/>
            <w:gridSpan w:val="9"/>
            <w:vAlign w:val="center"/>
          </w:tcPr>
          <w:p w:rsidR="00EF5CEF" w:rsidRDefault="00EF5CEF" w:rsidP="00EF5CEF">
            <w:pPr>
              <w:jc w:val="right"/>
              <w:rPr>
                <w:rFonts w:eastAsia="Times New Roman"/>
                <w:sz w:val="20"/>
                <w:szCs w:val="20"/>
                <w:lang w:val="uk-UA" w:eastAsia="ru-RU"/>
              </w:rPr>
            </w:pPr>
            <w:r>
              <w:rPr>
                <w:b/>
                <w:color w:val="000000"/>
                <w:sz w:val="20"/>
                <w:szCs w:val="20"/>
                <w:lang w:val="uk-UA"/>
              </w:rPr>
              <w:t>ПДВ*, грн.</w:t>
            </w:r>
          </w:p>
        </w:tc>
        <w:tc>
          <w:tcPr>
            <w:tcW w:w="1674" w:type="dxa"/>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817" w:type="dxa"/>
            <w:gridSpan w:val="9"/>
            <w:vAlign w:val="center"/>
          </w:tcPr>
          <w:p w:rsidR="00EF5CEF" w:rsidRDefault="00EF5CEF" w:rsidP="00EF5CEF">
            <w:pPr>
              <w:jc w:val="right"/>
              <w:rPr>
                <w:b/>
                <w:color w:val="000000"/>
                <w:sz w:val="20"/>
                <w:szCs w:val="20"/>
                <w:lang w:val="uk-UA"/>
              </w:rPr>
            </w:pPr>
            <w:r>
              <w:rPr>
                <w:b/>
                <w:color w:val="000000"/>
                <w:sz w:val="20"/>
                <w:szCs w:val="20"/>
                <w:lang w:val="uk-UA"/>
              </w:rPr>
              <w:t>Ціна розміщення інформаційних та рекламних матеріалів у пресі,</w:t>
            </w:r>
          </w:p>
          <w:p w:rsidR="00EF5CEF" w:rsidRDefault="00EF5CEF" w:rsidP="00EF5CEF">
            <w:pPr>
              <w:jc w:val="right"/>
              <w:rPr>
                <w:rFonts w:eastAsia="Times New Roman"/>
                <w:sz w:val="20"/>
                <w:szCs w:val="20"/>
                <w:lang w:val="uk-UA" w:eastAsia="ru-RU"/>
              </w:rPr>
            </w:pPr>
            <w:r>
              <w:rPr>
                <w:b/>
                <w:color w:val="000000"/>
                <w:sz w:val="20"/>
                <w:szCs w:val="20"/>
                <w:lang w:val="uk-UA"/>
              </w:rPr>
              <w:t>з ПДВ*, грн.</w:t>
            </w:r>
          </w:p>
        </w:tc>
        <w:tc>
          <w:tcPr>
            <w:tcW w:w="1674" w:type="dxa"/>
            <w:shd w:val="clear" w:color="auto" w:fill="auto"/>
            <w:vAlign w:val="center"/>
          </w:tcPr>
          <w:p w:rsidR="00EF5CEF" w:rsidRPr="00350356" w:rsidRDefault="00EF5CEF" w:rsidP="00EF5CEF">
            <w:pPr>
              <w:jc w:val="center"/>
              <w:rPr>
                <w:rFonts w:eastAsia="Times New Roman"/>
                <w:lang w:val="uk-UA" w:eastAsia="ru-RU"/>
              </w:rPr>
            </w:pPr>
          </w:p>
        </w:tc>
      </w:tr>
    </w:tbl>
    <w:p w:rsidR="00EF5CEF" w:rsidRDefault="00EF5CEF" w:rsidP="00EF5CEF">
      <w:pPr>
        <w:rPr>
          <w:i/>
          <w:sz w:val="20"/>
          <w:szCs w:val="20"/>
          <w:lang w:val="uk-UA"/>
        </w:rPr>
      </w:pPr>
    </w:p>
    <w:p w:rsidR="007F149C" w:rsidRDefault="007F149C" w:rsidP="007F149C">
      <w:pPr>
        <w:ind w:firstLine="426"/>
        <w:jc w:val="both"/>
        <w:outlineLvl w:val="0"/>
        <w:rPr>
          <w:sz w:val="20"/>
          <w:szCs w:val="20"/>
          <w:lang w:val="uk-UA"/>
        </w:rPr>
      </w:pPr>
      <w:r>
        <w:rPr>
          <w:sz w:val="20"/>
          <w:szCs w:val="20"/>
          <w:lang w:val="uk-UA"/>
        </w:rPr>
        <w:t xml:space="preserve">М.П.** ___________________________________________ </w:t>
      </w:r>
    </w:p>
    <w:p w:rsidR="007F149C" w:rsidRDefault="007F149C" w:rsidP="007F149C">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7F149C" w:rsidRDefault="007F149C" w:rsidP="00405068">
      <w:pPr>
        <w:rPr>
          <w:sz w:val="16"/>
          <w:szCs w:val="16"/>
          <w:lang w:val="uk-UA"/>
        </w:rPr>
      </w:pPr>
    </w:p>
    <w:p w:rsidR="007F149C" w:rsidRDefault="007F149C" w:rsidP="007F149C">
      <w:pPr>
        <w:jc w:val="both"/>
        <w:rPr>
          <w:i/>
          <w:iCs/>
          <w:sz w:val="20"/>
          <w:szCs w:val="20"/>
          <w:lang w:val="uk-UA"/>
        </w:rPr>
      </w:pPr>
      <w:r>
        <w:rPr>
          <w:i/>
          <w:iCs/>
          <w:sz w:val="20"/>
          <w:szCs w:val="20"/>
          <w:lang w:val="uk-UA"/>
        </w:rPr>
        <w:t>* у разі, якщо учасник є платником податку на додану вартість</w:t>
      </w:r>
    </w:p>
    <w:p w:rsidR="007F149C" w:rsidRDefault="007F149C" w:rsidP="007F149C">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7F149C" w:rsidRDefault="007F149C" w:rsidP="007F149C">
      <w:pPr>
        <w:spacing w:line="276" w:lineRule="auto"/>
        <w:jc w:val="right"/>
        <w:rPr>
          <w:rFonts w:eastAsia="Calibri"/>
          <w:b/>
          <w:i/>
          <w:lang w:val="uk-UA" w:eastAsia="ru-RU"/>
        </w:rPr>
      </w:pPr>
    </w:p>
    <w:p w:rsidR="007F149C" w:rsidRDefault="007F149C" w:rsidP="007F149C">
      <w:pPr>
        <w:spacing w:line="276" w:lineRule="auto"/>
        <w:jc w:val="right"/>
        <w:rPr>
          <w:rFonts w:eastAsia="Calibri"/>
          <w:b/>
          <w:i/>
          <w:lang w:val="uk-UA" w:eastAsia="ru-RU"/>
        </w:rPr>
      </w:pPr>
      <w:r>
        <w:rPr>
          <w:rFonts w:eastAsia="Calibri"/>
          <w:b/>
          <w:i/>
          <w:lang w:val="uk-UA" w:eastAsia="ru-RU"/>
        </w:rPr>
        <w:t>Таблиця 2.</w:t>
      </w:r>
    </w:p>
    <w:p w:rsidR="007F149C" w:rsidRDefault="007F149C" w:rsidP="007F149C">
      <w:pPr>
        <w:jc w:val="center"/>
        <w:rPr>
          <w:b/>
          <w:lang w:val="uk-UA"/>
        </w:rPr>
      </w:pPr>
      <w:proofErr w:type="spellStart"/>
      <w:r>
        <w:rPr>
          <w:b/>
        </w:rPr>
        <w:t>Розрахунок</w:t>
      </w:r>
      <w:proofErr w:type="spellEnd"/>
      <w:r>
        <w:rPr>
          <w:b/>
        </w:rPr>
        <w:t xml:space="preserve"> </w:t>
      </w:r>
      <w:r w:rsidR="000A7A79">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та </w:t>
      </w:r>
      <w:proofErr w:type="spellStart"/>
      <w:r>
        <w:rPr>
          <w:b/>
        </w:rPr>
        <w:t>рекламних</w:t>
      </w:r>
      <w:proofErr w:type="spellEnd"/>
      <w:r>
        <w:rPr>
          <w:b/>
        </w:rPr>
        <w:t xml:space="preserve"> </w:t>
      </w:r>
      <w:proofErr w:type="spellStart"/>
      <w:r>
        <w:rPr>
          <w:b/>
        </w:rPr>
        <w:t>матеріалів</w:t>
      </w:r>
      <w:proofErr w:type="spellEnd"/>
    </w:p>
    <w:p w:rsidR="007F149C" w:rsidRDefault="007F149C" w:rsidP="007F149C">
      <w:pPr>
        <w:jc w:val="center"/>
        <w:rPr>
          <w:b/>
          <w:lang w:val="uk-UA"/>
        </w:rPr>
      </w:pPr>
      <w:r>
        <w:rPr>
          <w:b/>
          <w:lang w:val="uk-UA"/>
        </w:rPr>
        <w:t>на ТБ-каналах</w:t>
      </w:r>
    </w:p>
    <w:p w:rsidR="00A21C76" w:rsidRPr="00EF5CEF" w:rsidRDefault="007F149C" w:rsidP="00EF5CEF">
      <w:pPr>
        <w:spacing w:line="276" w:lineRule="auto"/>
        <w:jc w:val="center"/>
        <w:rPr>
          <w:i/>
          <w:sz w:val="20"/>
          <w:szCs w:val="20"/>
          <w:lang w:val="uk-UA"/>
        </w:rPr>
      </w:pPr>
      <w:r>
        <w:rPr>
          <w:i/>
          <w:sz w:val="20"/>
          <w:szCs w:val="20"/>
          <w:lang w:val="uk-UA"/>
        </w:rPr>
        <w:t xml:space="preserve">(заповнюється Учасником процедури закупівлі та є невід’ємною частиною </w:t>
      </w:r>
      <w:r w:rsidR="00EF5CEF">
        <w:rPr>
          <w:i/>
          <w:sz w:val="20"/>
          <w:szCs w:val="20"/>
          <w:lang w:val="uk-UA"/>
        </w:rPr>
        <w:t>Пропозиції торгів щодо ціни)</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12"/>
        <w:gridCol w:w="2540"/>
        <w:gridCol w:w="12"/>
        <w:gridCol w:w="1631"/>
        <w:gridCol w:w="1759"/>
        <w:gridCol w:w="12"/>
        <w:gridCol w:w="1711"/>
      </w:tblGrid>
      <w:tr w:rsidR="00EF5CEF" w:rsidRPr="009E78E9" w:rsidTr="00EF5CEF">
        <w:trPr>
          <w:trHeight w:val="567"/>
          <w:jc w:val="center"/>
        </w:trPr>
        <w:tc>
          <w:tcPr>
            <w:tcW w:w="10513" w:type="dxa"/>
            <w:gridSpan w:val="9"/>
            <w:shd w:val="clear" w:color="auto" w:fill="auto"/>
            <w:noWrap/>
            <w:vAlign w:val="center"/>
            <w:hideMark/>
          </w:tcPr>
          <w:p w:rsidR="00EF5CEF" w:rsidRPr="00EF5CEF" w:rsidRDefault="00EF5CEF" w:rsidP="00EF5CEF">
            <w:pPr>
              <w:pStyle w:val="12"/>
              <w:jc w:val="center"/>
              <w:rPr>
                <w:rFonts w:eastAsia="Times New Roman"/>
                <w:bCs w:val="0"/>
                <w:i/>
                <w:sz w:val="24"/>
                <w:szCs w:val="24"/>
                <w:lang w:eastAsia="ru-RU"/>
              </w:rPr>
            </w:pPr>
            <w:proofErr w:type="spellStart"/>
            <w:r w:rsidRPr="00EF5CEF">
              <w:rPr>
                <w:sz w:val="24"/>
                <w:szCs w:val="24"/>
              </w:rPr>
              <w:t>Всі</w:t>
            </w:r>
            <w:proofErr w:type="spellEnd"/>
            <w:r w:rsidRPr="00EF5CEF">
              <w:rPr>
                <w:sz w:val="24"/>
                <w:szCs w:val="24"/>
              </w:rPr>
              <w:t xml:space="preserve"> </w:t>
            </w:r>
            <w:proofErr w:type="spellStart"/>
            <w:r w:rsidRPr="00EF5CEF">
              <w:rPr>
                <w:sz w:val="24"/>
                <w:szCs w:val="24"/>
              </w:rPr>
              <w:t>регіони</w:t>
            </w:r>
            <w:proofErr w:type="spellEnd"/>
            <w:r w:rsidRPr="00EF5CEF">
              <w:rPr>
                <w:sz w:val="24"/>
                <w:szCs w:val="24"/>
              </w:rPr>
              <w:t xml:space="preserve"> </w:t>
            </w:r>
            <w:proofErr w:type="spellStart"/>
            <w:r w:rsidRPr="00EF5CEF">
              <w:rPr>
                <w:sz w:val="24"/>
                <w:szCs w:val="24"/>
              </w:rPr>
              <w:t>України</w:t>
            </w:r>
            <w:proofErr w:type="spellEnd"/>
          </w:p>
        </w:tc>
      </w:tr>
      <w:tr w:rsidR="00EF5CEF" w:rsidRPr="00350356" w:rsidTr="00EF5CEF">
        <w:trPr>
          <w:trHeight w:val="1260"/>
          <w:jc w:val="center"/>
        </w:trPr>
        <w:tc>
          <w:tcPr>
            <w:tcW w:w="851" w:type="dxa"/>
            <w:shd w:val="clear" w:color="auto" w:fill="auto"/>
            <w:noWrap/>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w:t>
            </w:r>
            <w:r>
              <w:rPr>
                <w:rFonts w:eastAsia="Times New Roman"/>
                <w:b/>
                <w:bCs/>
                <w:lang w:val="uk-UA" w:eastAsia="ru-RU"/>
              </w:rPr>
              <w:t xml:space="preserve"> з/п</w:t>
            </w:r>
          </w:p>
        </w:tc>
        <w:tc>
          <w:tcPr>
            <w:tcW w:w="1997"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Назва ТБ-каналу</w:t>
            </w:r>
          </w:p>
        </w:tc>
        <w:tc>
          <w:tcPr>
            <w:tcW w:w="2552"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Одноразове надання Послуги /Одиниця виміру</w:t>
            </w:r>
          </w:p>
        </w:tc>
        <w:tc>
          <w:tcPr>
            <w:tcW w:w="3402" w:type="dxa"/>
            <w:gridSpan w:val="3"/>
            <w:shd w:val="clear" w:color="auto" w:fill="auto"/>
            <w:noWrap/>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Час виходу</w:t>
            </w:r>
          </w:p>
        </w:tc>
        <w:tc>
          <w:tcPr>
            <w:tcW w:w="1711" w:type="dxa"/>
            <w:shd w:val="clear" w:color="auto" w:fill="auto"/>
            <w:vAlign w:val="center"/>
            <w:hideMark/>
          </w:tcPr>
          <w:p w:rsidR="00EF5CEF" w:rsidRPr="00350356" w:rsidRDefault="00EF5CEF" w:rsidP="00EF5CEF">
            <w:pPr>
              <w:jc w:val="center"/>
              <w:rPr>
                <w:rFonts w:eastAsia="Times New Roman"/>
                <w:b/>
                <w:bCs/>
                <w:lang w:val="uk-UA" w:eastAsia="ru-RU"/>
              </w:rPr>
            </w:pPr>
            <w:r>
              <w:rPr>
                <w:rFonts w:eastAsia="Times New Roman"/>
                <w:b/>
                <w:bCs/>
                <w:color w:val="000000"/>
                <w:lang w:val="uk-UA" w:eastAsia="ru-RU"/>
              </w:rPr>
              <w:t>Ціна</w:t>
            </w:r>
            <w:r w:rsidRPr="003B0E13">
              <w:rPr>
                <w:rFonts w:eastAsia="Times New Roman"/>
                <w:b/>
                <w:bCs/>
                <w:color w:val="000000"/>
                <w:lang w:val="uk-UA" w:eastAsia="ru-RU"/>
              </w:rPr>
              <w:t xml:space="preserve"> розміщення матеріалів, без ПДВ, грн</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w:t>
            </w:r>
          </w:p>
        </w:tc>
        <w:tc>
          <w:tcPr>
            <w:tcW w:w="199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«ICTV»</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97"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ign w:val="center"/>
            <w:hideMark/>
          </w:tcPr>
          <w:p w:rsidR="00EF5CEF" w:rsidRPr="00350356" w:rsidRDefault="00EF5CEF" w:rsidP="00EF5CEF">
            <w:pPr>
              <w:jc w:val="center"/>
              <w:rPr>
                <w:rFonts w:eastAsia="Times New Roman"/>
                <w:lang w:val="uk-UA" w:eastAsia="ru-RU"/>
              </w:rPr>
            </w:pP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18:00 по 24:00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97"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ign w:val="center"/>
            <w:hideMark/>
          </w:tcPr>
          <w:p w:rsidR="00EF5CEF" w:rsidRPr="00350356" w:rsidRDefault="00EF5CEF" w:rsidP="00EF5CEF">
            <w:pPr>
              <w:jc w:val="center"/>
              <w:rPr>
                <w:rFonts w:eastAsia="Times New Roman"/>
                <w:lang w:val="uk-UA" w:eastAsia="ru-RU"/>
              </w:rPr>
            </w:pP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97"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ign w:val="center"/>
            <w:hideMark/>
          </w:tcPr>
          <w:p w:rsidR="00EF5CEF" w:rsidRPr="00350356" w:rsidRDefault="00EF5CEF" w:rsidP="00EF5CEF">
            <w:pPr>
              <w:jc w:val="center"/>
              <w:rPr>
                <w:rFonts w:eastAsia="Times New Roman"/>
                <w:lang w:val="uk-UA" w:eastAsia="ru-RU"/>
              </w:rPr>
            </w:pP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w:t>
            </w:r>
          </w:p>
        </w:tc>
        <w:tc>
          <w:tcPr>
            <w:tcW w:w="199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«СТБ»</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97"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ign w:val="center"/>
            <w:hideMark/>
          </w:tcPr>
          <w:p w:rsidR="00EF5CEF" w:rsidRPr="00350356" w:rsidRDefault="00EF5CEF" w:rsidP="00EF5CEF">
            <w:pPr>
              <w:jc w:val="center"/>
              <w:rPr>
                <w:rFonts w:eastAsia="Times New Roman"/>
                <w:lang w:val="uk-UA" w:eastAsia="ru-RU"/>
              </w:rPr>
            </w:pP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18:00 по 24:00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97"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ign w:val="center"/>
            <w:hideMark/>
          </w:tcPr>
          <w:p w:rsidR="00EF5CEF" w:rsidRPr="00350356" w:rsidRDefault="00EF5CEF" w:rsidP="00EF5CEF">
            <w:pPr>
              <w:jc w:val="center"/>
              <w:rPr>
                <w:rFonts w:eastAsia="Times New Roman"/>
                <w:lang w:val="uk-UA" w:eastAsia="ru-RU"/>
              </w:rPr>
            </w:pP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97"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ign w:val="center"/>
            <w:hideMark/>
          </w:tcPr>
          <w:p w:rsidR="00EF5CEF" w:rsidRPr="00350356" w:rsidRDefault="00EF5CEF" w:rsidP="00EF5CEF">
            <w:pPr>
              <w:jc w:val="center"/>
              <w:rPr>
                <w:rFonts w:eastAsia="Times New Roman"/>
                <w:lang w:val="uk-UA" w:eastAsia="ru-RU"/>
              </w:rPr>
            </w:pP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3</w:t>
            </w:r>
          </w:p>
        </w:tc>
        <w:tc>
          <w:tcPr>
            <w:tcW w:w="1997"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Еспресо</w:t>
            </w:r>
            <w:proofErr w:type="spellEnd"/>
            <w:r w:rsidRPr="00350356">
              <w:rPr>
                <w:rFonts w:eastAsia="Times New Roman"/>
                <w:lang w:val="uk-UA" w:eastAsia="ru-RU"/>
              </w:rPr>
              <w:t>»</w:t>
            </w:r>
          </w:p>
        </w:tc>
        <w:tc>
          <w:tcPr>
            <w:tcW w:w="2552"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4</w:t>
            </w:r>
          </w:p>
        </w:tc>
        <w:tc>
          <w:tcPr>
            <w:tcW w:w="1997"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112</w:t>
            </w:r>
          </w:p>
        </w:tc>
        <w:tc>
          <w:tcPr>
            <w:tcW w:w="2552"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w:t>
            </w:r>
          </w:p>
        </w:tc>
        <w:tc>
          <w:tcPr>
            <w:tcW w:w="1997"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24 канал</w:t>
            </w:r>
          </w:p>
        </w:tc>
        <w:tc>
          <w:tcPr>
            <w:tcW w:w="2552"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6</w:t>
            </w:r>
          </w:p>
        </w:tc>
        <w:tc>
          <w:tcPr>
            <w:tcW w:w="1997"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«1+1»</w:t>
            </w:r>
          </w:p>
        </w:tc>
        <w:tc>
          <w:tcPr>
            <w:tcW w:w="2552" w:type="dxa"/>
            <w:gridSpan w:val="2"/>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7</w:t>
            </w:r>
          </w:p>
        </w:tc>
        <w:tc>
          <w:tcPr>
            <w:tcW w:w="1997"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«5й канал»</w:t>
            </w:r>
          </w:p>
        </w:tc>
        <w:tc>
          <w:tcPr>
            <w:tcW w:w="2552" w:type="dxa"/>
            <w:gridSpan w:val="2"/>
            <w:vMerge w:val="restart"/>
            <w:shd w:val="clear" w:color="auto" w:fill="auto"/>
            <w:noWrap/>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11" w:type="dxa"/>
            <w:shd w:val="clear" w:color="auto" w:fill="auto"/>
            <w:vAlign w:val="center"/>
            <w:hideMark/>
          </w:tcPr>
          <w:p w:rsidR="00EF5CEF" w:rsidRPr="00350356" w:rsidRDefault="00EF5CEF" w:rsidP="00EF5CEF">
            <w:pPr>
              <w:jc w:val="center"/>
              <w:rPr>
                <w:rFonts w:eastAsia="Times New Roman"/>
                <w:highlight w:val="yellow"/>
                <w:lang w:val="uk-UA" w:eastAsia="ru-RU"/>
              </w:rPr>
            </w:pPr>
          </w:p>
        </w:tc>
      </w:tr>
      <w:tr w:rsidR="00EF5CEF" w:rsidRPr="00350356" w:rsidTr="00EF5CEF">
        <w:trPr>
          <w:trHeight w:val="369"/>
          <w:jc w:val="center"/>
        </w:trPr>
        <w:tc>
          <w:tcPr>
            <w:tcW w:w="851" w:type="dxa"/>
            <w:vMerge/>
            <w:shd w:val="clear" w:color="auto" w:fill="auto"/>
            <w:noWrap/>
            <w:vAlign w:val="center"/>
          </w:tcPr>
          <w:p w:rsidR="00EF5CEF" w:rsidRPr="00350356" w:rsidRDefault="00EF5CEF" w:rsidP="00EF5CEF">
            <w:pPr>
              <w:jc w:val="center"/>
              <w:rPr>
                <w:rFonts w:eastAsia="Times New Roman"/>
                <w:highlight w:val="yellow"/>
                <w:lang w:val="uk-UA" w:eastAsia="ru-RU"/>
              </w:rPr>
            </w:pPr>
          </w:p>
        </w:tc>
        <w:tc>
          <w:tcPr>
            <w:tcW w:w="1997" w:type="dxa"/>
            <w:gridSpan w:val="2"/>
            <w:vMerge/>
            <w:shd w:val="clear" w:color="auto" w:fill="auto"/>
            <w:vAlign w:val="center"/>
          </w:tcPr>
          <w:p w:rsidR="00EF5CEF" w:rsidRPr="00350356" w:rsidRDefault="00EF5CEF" w:rsidP="00EF5CEF">
            <w:pPr>
              <w:jc w:val="center"/>
              <w:rPr>
                <w:rFonts w:eastAsia="Times New Roman"/>
                <w:highlight w:val="yellow"/>
                <w:lang w:val="uk-UA" w:eastAsia="ru-RU"/>
              </w:rPr>
            </w:pPr>
          </w:p>
        </w:tc>
        <w:tc>
          <w:tcPr>
            <w:tcW w:w="2552" w:type="dxa"/>
            <w:gridSpan w:val="2"/>
            <w:vMerge/>
            <w:shd w:val="clear" w:color="auto" w:fill="auto"/>
            <w:noWrap/>
            <w:vAlign w:val="center"/>
          </w:tcPr>
          <w:p w:rsidR="00EF5CEF" w:rsidRPr="00350356" w:rsidRDefault="00EF5CEF" w:rsidP="00EF5CEF">
            <w:pPr>
              <w:jc w:val="center"/>
              <w:rPr>
                <w:rFonts w:eastAsia="Times New Roman"/>
                <w:highlight w:val="yellow"/>
                <w:lang w:val="uk-UA" w:eastAsia="ru-RU"/>
              </w:rPr>
            </w:pP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18:00 по 24:00</w:t>
            </w:r>
          </w:p>
        </w:tc>
        <w:tc>
          <w:tcPr>
            <w:tcW w:w="1711" w:type="dxa"/>
            <w:shd w:val="clear" w:color="auto" w:fill="auto"/>
            <w:vAlign w:val="center"/>
          </w:tcPr>
          <w:p w:rsidR="00EF5CEF" w:rsidRPr="00350356" w:rsidRDefault="00EF5CEF" w:rsidP="00EF5CEF">
            <w:pPr>
              <w:jc w:val="center"/>
              <w:rPr>
                <w:rFonts w:eastAsia="Times New Roman"/>
                <w:highlight w:val="yellow"/>
                <w:lang w:val="uk-UA" w:eastAsia="ru-RU"/>
              </w:rPr>
            </w:pPr>
          </w:p>
        </w:tc>
      </w:tr>
      <w:tr w:rsidR="00EF5CEF" w:rsidRPr="00350356" w:rsidTr="00EF5CEF">
        <w:trPr>
          <w:trHeight w:val="369"/>
          <w:jc w:val="center"/>
        </w:trPr>
        <w:tc>
          <w:tcPr>
            <w:tcW w:w="851" w:type="dxa"/>
            <w:vMerge/>
            <w:shd w:val="clear" w:color="auto" w:fill="auto"/>
            <w:noWrap/>
            <w:vAlign w:val="center"/>
          </w:tcPr>
          <w:p w:rsidR="00EF5CEF" w:rsidRPr="00350356" w:rsidRDefault="00EF5CEF" w:rsidP="00EF5CEF">
            <w:pPr>
              <w:jc w:val="center"/>
              <w:rPr>
                <w:rFonts w:eastAsia="Times New Roman"/>
                <w:highlight w:val="yellow"/>
                <w:lang w:val="uk-UA" w:eastAsia="ru-RU"/>
              </w:rPr>
            </w:pPr>
          </w:p>
        </w:tc>
        <w:tc>
          <w:tcPr>
            <w:tcW w:w="1997" w:type="dxa"/>
            <w:gridSpan w:val="2"/>
            <w:vMerge/>
            <w:shd w:val="clear" w:color="auto" w:fill="auto"/>
            <w:vAlign w:val="center"/>
          </w:tcPr>
          <w:p w:rsidR="00EF5CEF" w:rsidRPr="00350356" w:rsidRDefault="00EF5CEF" w:rsidP="00EF5CEF">
            <w:pPr>
              <w:jc w:val="center"/>
              <w:rPr>
                <w:rFonts w:eastAsia="Times New Roman"/>
                <w:highlight w:val="yellow"/>
                <w:lang w:val="uk-UA" w:eastAsia="ru-RU"/>
              </w:rPr>
            </w:pPr>
          </w:p>
        </w:tc>
        <w:tc>
          <w:tcPr>
            <w:tcW w:w="2552" w:type="dxa"/>
            <w:gridSpan w:val="2"/>
            <w:vMerge/>
            <w:shd w:val="clear" w:color="auto" w:fill="auto"/>
            <w:noWrap/>
            <w:vAlign w:val="center"/>
          </w:tcPr>
          <w:p w:rsidR="00EF5CEF" w:rsidRPr="00350356" w:rsidRDefault="00EF5CEF" w:rsidP="00EF5CEF">
            <w:pPr>
              <w:jc w:val="center"/>
              <w:rPr>
                <w:rFonts w:eastAsia="Times New Roman"/>
                <w:highlight w:val="yellow"/>
                <w:lang w:val="uk-UA" w:eastAsia="ru-RU"/>
              </w:rPr>
            </w:pP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11" w:type="dxa"/>
            <w:shd w:val="clear" w:color="auto" w:fill="auto"/>
            <w:vAlign w:val="center"/>
          </w:tcPr>
          <w:p w:rsidR="00EF5CEF" w:rsidRPr="00350356" w:rsidRDefault="00EF5CEF" w:rsidP="00EF5CEF">
            <w:pPr>
              <w:jc w:val="center"/>
              <w:rPr>
                <w:rFonts w:eastAsia="Times New Roman"/>
                <w:highlight w:val="yellow"/>
                <w:lang w:val="uk-UA" w:eastAsia="ru-RU"/>
              </w:rPr>
            </w:pPr>
          </w:p>
        </w:tc>
      </w:tr>
      <w:tr w:rsidR="00EF5CEF" w:rsidRPr="00350356" w:rsidTr="00EF5CEF">
        <w:trPr>
          <w:trHeight w:val="369"/>
          <w:jc w:val="center"/>
        </w:trPr>
        <w:tc>
          <w:tcPr>
            <w:tcW w:w="851" w:type="dxa"/>
            <w:vMerge/>
            <w:shd w:val="clear" w:color="auto" w:fill="auto"/>
            <w:noWrap/>
            <w:vAlign w:val="center"/>
          </w:tcPr>
          <w:p w:rsidR="00EF5CEF" w:rsidRPr="00350356" w:rsidRDefault="00EF5CEF" w:rsidP="00EF5CEF">
            <w:pPr>
              <w:jc w:val="center"/>
              <w:rPr>
                <w:rFonts w:eastAsia="Times New Roman"/>
                <w:highlight w:val="yellow"/>
                <w:lang w:val="uk-UA" w:eastAsia="ru-RU"/>
              </w:rPr>
            </w:pPr>
          </w:p>
        </w:tc>
        <w:tc>
          <w:tcPr>
            <w:tcW w:w="1997" w:type="dxa"/>
            <w:gridSpan w:val="2"/>
            <w:vMerge/>
            <w:shd w:val="clear" w:color="auto" w:fill="auto"/>
            <w:vAlign w:val="center"/>
          </w:tcPr>
          <w:p w:rsidR="00EF5CEF" w:rsidRPr="00350356" w:rsidRDefault="00EF5CEF" w:rsidP="00EF5CEF">
            <w:pPr>
              <w:jc w:val="center"/>
              <w:rPr>
                <w:rFonts w:eastAsia="Times New Roman"/>
                <w:highlight w:val="yellow"/>
                <w:lang w:val="uk-UA" w:eastAsia="ru-RU"/>
              </w:rPr>
            </w:pPr>
          </w:p>
        </w:tc>
        <w:tc>
          <w:tcPr>
            <w:tcW w:w="2552" w:type="dxa"/>
            <w:gridSpan w:val="2"/>
            <w:vMerge/>
            <w:shd w:val="clear" w:color="auto" w:fill="auto"/>
            <w:noWrap/>
            <w:vAlign w:val="center"/>
          </w:tcPr>
          <w:p w:rsidR="00EF5CEF" w:rsidRPr="00350356" w:rsidRDefault="00EF5CEF" w:rsidP="00EF5CEF">
            <w:pPr>
              <w:jc w:val="center"/>
              <w:rPr>
                <w:rFonts w:eastAsia="Times New Roman"/>
                <w:highlight w:val="yellow"/>
                <w:lang w:val="uk-UA" w:eastAsia="ru-RU"/>
              </w:rPr>
            </w:pP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11" w:type="dxa"/>
            <w:shd w:val="clear" w:color="auto" w:fill="auto"/>
            <w:vAlign w:val="center"/>
          </w:tcPr>
          <w:p w:rsidR="00EF5CEF" w:rsidRPr="00350356" w:rsidRDefault="00EF5CEF" w:rsidP="00EF5CEF">
            <w:pPr>
              <w:jc w:val="center"/>
              <w:rPr>
                <w:rFonts w:eastAsia="Times New Roman"/>
                <w:highlight w:val="yellow"/>
                <w:lang w:val="uk-UA" w:eastAsia="ru-RU"/>
              </w:rPr>
            </w:pPr>
          </w:p>
        </w:tc>
      </w:tr>
      <w:tr w:rsidR="00EF5CEF" w:rsidRPr="00350356" w:rsidTr="00EF5CEF">
        <w:trPr>
          <w:trHeight w:val="369"/>
          <w:jc w:val="center"/>
        </w:trPr>
        <w:tc>
          <w:tcPr>
            <w:tcW w:w="851" w:type="dxa"/>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8</w:t>
            </w:r>
          </w:p>
        </w:tc>
        <w:tc>
          <w:tcPr>
            <w:tcW w:w="1997" w:type="dxa"/>
            <w:gridSpan w:val="2"/>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«ІНТЕР»</w:t>
            </w:r>
          </w:p>
        </w:tc>
        <w:tc>
          <w:tcPr>
            <w:tcW w:w="2552" w:type="dxa"/>
            <w:gridSpan w:val="2"/>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9</w:t>
            </w:r>
          </w:p>
        </w:tc>
        <w:tc>
          <w:tcPr>
            <w:tcW w:w="1997" w:type="dxa"/>
            <w:gridSpan w:val="2"/>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«Новий канал»</w:t>
            </w:r>
          </w:p>
        </w:tc>
        <w:tc>
          <w:tcPr>
            <w:tcW w:w="2552" w:type="dxa"/>
            <w:gridSpan w:val="2"/>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10</w:t>
            </w:r>
          </w:p>
        </w:tc>
        <w:tc>
          <w:tcPr>
            <w:tcW w:w="1997" w:type="dxa"/>
            <w:gridSpan w:val="2"/>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Перший діловий</w:t>
            </w:r>
          </w:p>
        </w:tc>
        <w:tc>
          <w:tcPr>
            <w:tcW w:w="2552" w:type="dxa"/>
            <w:gridSpan w:val="2"/>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11</w:t>
            </w:r>
          </w:p>
        </w:tc>
        <w:tc>
          <w:tcPr>
            <w:tcW w:w="1997" w:type="dxa"/>
            <w:gridSpan w:val="2"/>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«Прямий»</w:t>
            </w:r>
          </w:p>
        </w:tc>
        <w:tc>
          <w:tcPr>
            <w:tcW w:w="2552" w:type="dxa"/>
            <w:gridSpan w:val="2"/>
            <w:shd w:val="clear" w:color="auto" w:fill="auto"/>
            <w:noWrap/>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3402" w:type="dxa"/>
            <w:gridSpan w:val="3"/>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з 6:00 по 24:00</w:t>
            </w:r>
          </w:p>
        </w:tc>
        <w:tc>
          <w:tcPr>
            <w:tcW w:w="1711" w:type="dxa"/>
            <w:shd w:val="clear" w:color="auto" w:fill="auto"/>
            <w:vAlign w:val="center"/>
          </w:tcPr>
          <w:p w:rsidR="00EF5CEF" w:rsidRPr="00350356" w:rsidRDefault="00EF5CEF" w:rsidP="00EF5CEF">
            <w:pPr>
              <w:jc w:val="center"/>
              <w:rPr>
                <w:rFonts w:eastAsia="Times New Roman"/>
                <w:highlight w:val="yellow"/>
                <w:lang w:val="uk-UA" w:eastAsia="ru-RU"/>
              </w:rPr>
            </w:pPr>
          </w:p>
        </w:tc>
      </w:tr>
      <w:tr w:rsidR="00EF5CEF" w:rsidRPr="00350356" w:rsidTr="00EF5CEF">
        <w:trPr>
          <w:trHeight w:val="567"/>
          <w:jc w:val="center"/>
        </w:trPr>
        <w:tc>
          <w:tcPr>
            <w:tcW w:w="10513" w:type="dxa"/>
            <w:gridSpan w:val="9"/>
            <w:shd w:val="clear" w:color="auto" w:fill="auto"/>
            <w:vAlign w:val="center"/>
            <w:hideMark/>
          </w:tcPr>
          <w:p w:rsidR="00EF5CEF" w:rsidRPr="00350356" w:rsidRDefault="00EF5CEF" w:rsidP="00EF5CEF">
            <w:pPr>
              <w:jc w:val="center"/>
              <w:rPr>
                <w:rFonts w:eastAsia="Times New Roman"/>
                <w:b/>
                <w:bCs/>
                <w:lang w:val="uk-UA" w:eastAsia="ru-RU"/>
              </w:rPr>
            </w:pPr>
            <w:r w:rsidRPr="00350356">
              <w:rPr>
                <w:b/>
                <w:lang w:val="uk-UA"/>
              </w:rPr>
              <w:t>Окремі регіони України</w:t>
            </w:r>
          </w:p>
        </w:tc>
      </w:tr>
      <w:tr w:rsidR="00EF5CEF" w:rsidRPr="00350356" w:rsidTr="00EF5CEF">
        <w:trPr>
          <w:trHeight w:val="1275"/>
          <w:jc w:val="center"/>
        </w:trPr>
        <w:tc>
          <w:tcPr>
            <w:tcW w:w="851" w:type="dxa"/>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w:t>
            </w:r>
            <w:r>
              <w:rPr>
                <w:rFonts w:eastAsia="Times New Roman"/>
                <w:b/>
                <w:bCs/>
                <w:lang w:val="uk-UA" w:eastAsia="ru-RU"/>
              </w:rPr>
              <w:t xml:space="preserve"> з/п</w:t>
            </w:r>
          </w:p>
        </w:tc>
        <w:tc>
          <w:tcPr>
            <w:tcW w:w="1985" w:type="dxa"/>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Регіон</w:t>
            </w:r>
          </w:p>
        </w:tc>
        <w:tc>
          <w:tcPr>
            <w:tcW w:w="2552" w:type="dxa"/>
            <w:gridSpan w:val="2"/>
            <w:shd w:val="clear" w:color="auto" w:fill="auto"/>
            <w:noWrap/>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Назва ТБ-каналу</w:t>
            </w:r>
          </w:p>
        </w:tc>
        <w:tc>
          <w:tcPr>
            <w:tcW w:w="1643" w:type="dxa"/>
            <w:gridSpan w:val="2"/>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Одноразове надання Послуги /Одиниця виміру</w:t>
            </w:r>
          </w:p>
        </w:tc>
        <w:tc>
          <w:tcPr>
            <w:tcW w:w="1759" w:type="dxa"/>
            <w:shd w:val="clear" w:color="auto" w:fill="auto"/>
            <w:vAlign w:val="center"/>
            <w:hideMark/>
          </w:tcPr>
          <w:p w:rsidR="00EF5CEF" w:rsidRPr="00350356" w:rsidRDefault="00EF5CEF" w:rsidP="00EF5CEF">
            <w:pPr>
              <w:jc w:val="center"/>
              <w:rPr>
                <w:rFonts w:eastAsia="Times New Roman"/>
                <w:b/>
                <w:bCs/>
                <w:lang w:val="uk-UA" w:eastAsia="ru-RU"/>
              </w:rPr>
            </w:pPr>
            <w:r w:rsidRPr="00350356">
              <w:rPr>
                <w:rFonts w:eastAsia="Times New Roman"/>
                <w:b/>
                <w:bCs/>
                <w:lang w:val="uk-UA" w:eastAsia="ru-RU"/>
              </w:rPr>
              <w:t>Час виходу</w:t>
            </w:r>
          </w:p>
        </w:tc>
        <w:tc>
          <w:tcPr>
            <w:tcW w:w="1723" w:type="dxa"/>
            <w:gridSpan w:val="2"/>
            <w:shd w:val="clear" w:color="auto" w:fill="auto"/>
            <w:vAlign w:val="center"/>
            <w:hideMark/>
          </w:tcPr>
          <w:p w:rsidR="00EF5CEF" w:rsidRPr="00350356" w:rsidRDefault="00EF5CEF" w:rsidP="00EF5CEF">
            <w:pPr>
              <w:jc w:val="center"/>
              <w:rPr>
                <w:rFonts w:eastAsia="Times New Roman"/>
                <w:b/>
                <w:bCs/>
                <w:lang w:val="uk-UA" w:eastAsia="ru-RU"/>
              </w:rPr>
            </w:pPr>
            <w:r>
              <w:rPr>
                <w:rFonts w:eastAsia="Times New Roman"/>
                <w:b/>
                <w:bCs/>
                <w:lang w:val="uk-UA" w:eastAsia="ru-RU"/>
              </w:rPr>
              <w:t>Ціна</w:t>
            </w:r>
            <w:r w:rsidRPr="00350356">
              <w:rPr>
                <w:rFonts w:eastAsia="Times New Roman"/>
                <w:b/>
                <w:bCs/>
                <w:lang w:val="uk-UA" w:eastAsia="ru-RU"/>
              </w:rPr>
              <w:t xml:space="preserve"> розміщення матеріалів, без ПДВ, грн</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ascii="Calibri" w:eastAsia="Times New Roman" w:hAnsi="Calibri" w:cs="Calibri"/>
                <w:lang w:val="uk-UA" w:eastAsia="ru-RU"/>
              </w:rPr>
            </w:pPr>
            <w:r w:rsidRPr="00350356">
              <w:rPr>
                <w:rFonts w:eastAsia="Times New Roman"/>
                <w:lang w:val="uk-UA" w:eastAsia="ru-RU"/>
              </w:rPr>
              <w:t>12</w:t>
            </w:r>
          </w:p>
        </w:tc>
        <w:tc>
          <w:tcPr>
            <w:tcW w:w="1985"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Закарпаття</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«ТРК </w:t>
            </w:r>
            <w:proofErr w:type="spellStart"/>
            <w:r w:rsidRPr="00350356">
              <w:rPr>
                <w:rFonts w:eastAsia="Times New Roman"/>
                <w:lang w:val="uk-UA" w:eastAsia="ru-RU"/>
              </w:rPr>
              <w:t>Sirius</w:t>
            </w:r>
            <w:proofErr w:type="spellEnd"/>
            <w:r w:rsidRPr="00350356">
              <w:rPr>
                <w:rFonts w:eastAsia="Times New Roman"/>
                <w:lang w:val="uk-UA" w:eastAsia="ru-RU"/>
              </w:rPr>
              <w:t>»</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hideMark/>
          </w:tcPr>
          <w:p w:rsidR="00EF5CEF" w:rsidRPr="00350356" w:rsidRDefault="00EF5CEF" w:rsidP="00EF5CEF">
            <w:pPr>
              <w:jc w:val="center"/>
              <w:rPr>
                <w:rFonts w:ascii="Calibri" w:eastAsia="Times New Roman" w:hAnsi="Calibri" w:cs="Calibri"/>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hideMark/>
          </w:tcPr>
          <w:p w:rsidR="00EF5CEF" w:rsidRPr="00350356" w:rsidRDefault="00EF5CEF" w:rsidP="00EF5CEF">
            <w:pPr>
              <w:jc w:val="center"/>
              <w:rPr>
                <w:rFonts w:ascii="Calibri" w:eastAsia="Times New Roman" w:hAnsi="Calibri" w:cs="Calibri"/>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hideMark/>
          </w:tcPr>
          <w:p w:rsidR="00EF5CEF" w:rsidRPr="00350356" w:rsidRDefault="00EF5CEF" w:rsidP="00EF5CEF">
            <w:pPr>
              <w:jc w:val="center"/>
              <w:rPr>
                <w:rFonts w:ascii="Calibri" w:eastAsia="Times New Roman" w:hAnsi="Calibri" w:cs="Calibri"/>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13</w:t>
            </w: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«21 канал»</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14</w:t>
            </w:r>
          </w:p>
        </w:tc>
        <w:tc>
          <w:tcPr>
            <w:tcW w:w="1985"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Одеса</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Первый</w:t>
            </w:r>
            <w:proofErr w:type="spellEnd"/>
            <w:r w:rsidRPr="00350356">
              <w:rPr>
                <w:rFonts w:eastAsia="Times New Roman"/>
                <w:lang w:val="uk-UA" w:eastAsia="ru-RU"/>
              </w:rPr>
              <w:t xml:space="preserve"> </w:t>
            </w:r>
            <w:proofErr w:type="spellStart"/>
            <w:r w:rsidRPr="00350356">
              <w:rPr>
                <w:rFonts w:eastAsia="Times New Roman"/>
                <w:lang w:val="uk-UA" w:eastAsia="ru-RU"/>
              </w:rPr>
              <w:t>городской</w:t>
            </w:r>
            <w:proofErr w:type="spellEnd"/>
            <w:r w:rsidRPr="00350356">
              <w:rPr>
                <w:rFonts w:eastAsia="Times New Roman"/>
                <w:lang w:val="uk-UA" w:eastAsia="ru-RU"/>
              </w:rPr>
              <w:t xml:space="preserve"> канал»</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15</w:t>
            </w: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ТК «Град»</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16</w:t>
            </w:r>
          </w:p>
        </w:tc>
        <w:tc>
          <w:tcPr>
            <w:tcW w:w="1985"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Івано-Франківськ</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ТРК «РАІ»</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17</w:t>
            </w: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Івано-Франківське ОТБ «Галичина»</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18</w:t>
            </w:r>
          </w:p>
        </w:tc>
        <w:tc>
          <w:tcPr>
            <w:tcW w:w="1985"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Кропивницький</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«TTV»</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19</w:t>
            </w:r>
          </w:p>
        </w:tc>
        <w:tc>
          <w:tcPr>
            <w:tcW w:w="1985"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Львів</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ТРК «Перший Західний»</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20</w:t>
            </w: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ПравдаТУТ</w:t>
            </w:r>
            <w:proofErr w:type="spellEnd"/>
            <w:r w:rsidRPr="00350356">
              <w:rPr>
                <w:rFonts w:eastAsia="Times New Roman"/>
                <w:lang w:val="uk-UA" w:eastAsia="ru-RU"/>
              </w:rPr>
              <w:t xml:space="preserve"> Львів»</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21</w:t>
            </w:r>
          </w:p>
        </w:tc>
        <w:tc>
          <w:tcPr>
            <w:tcW w:w="1985"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Чернівці</w:t>
            </w: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«ТВА»</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22</w:t>
            </w: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ТРК «Чернівці»</w:t>
            </w:r>
          </w:p>
        </w:tc>
        <w:tc>
          <w:tcPr>
            <w:tcW w:w="1643" w:type="dxa"/>
            <w:gridSpan w:val="2"/>
            <w:vMerge w:val="restart"/>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hideMark/>
          </w:tcPr>
          <w:p w:rsidR="00EF5CEF" w:rsidRPr="00350356" w:rsidRDefault="00EF5CEF" w:rsidP="00EF5CEF">
            <w:pPr>
              <w:jc w:val="center"/>
              <w:rPr>
                <w:rFonts w:eastAsia="Times New Roman"/>
                <w:lang w:val="uk-UA" w:eastAsia="ru-RU"/>
              </w:rPr>
            </w:pPr>
          </w:p>
        </w:tc>
        <w:tc>
          <w:tcPr>
            <w:tcW w:w="1985" w:type="dxa"/>
            <w:vMerge/>
            <w:shd w:val="clear" w:color="auto" w:fill="auto"/>
            <w:vAlign w:val="center"/>
            <w:hideMark/>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hideMark/>
          </w:tcPr>
          <w:p w:rsidR="00EF5CEF" w:rsidRPr="00350356" w:rsidRDefault="00EF5CEF" w:rsidP="00EF5CEF">
            <w:pPr>
              <w:jc w:val="center"/>
              <w:rPr>
                <w:rFonts w:eastAsia="Times New Roman"/>
                <w:lang w:val="uk-UA" w:eastAsia="ru-RU"/>
              </w:rPr>
            </w:pPr>
          </w:p>
        </w:tc>
        <w:tc>
          <w:tcPr>
            <w:tcW w:w="1643" w:type="dxa"/>
            <w:gridSpan w:val="2"/>
            <w:vMerge/>
            <w:vAlign w:val="center"/>
            <w:hideMark/>
          </w:tcPr>
          <w:p w:rsidR="00EF5CEF" w:rsidRPr="00350356" w:rsidRDefault="00EF5CEF" w:rsidP="00EF5CEF">
            <w:pPr>
              <w:jc w:val="center"/>
              <w:rPr>
                <w:rFonts w:eastAsia="Times New Roman"/>
                <w:lang w:val="uk-UA" w:eastAsia="ru-RU"/>
              </w:rPr>
            </w:pPr>
          </w:p>
        </w:tc>
        <w:tc>
          <w:tcPr>
            <w:tcW w:w="1759" w:type="dxa"/>
            <w:shd w:val="clear" w:color="auto" w:fill="auto"/>
            <w:vAlign w:val="center"/>
            <w:hideMark/>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hideMark/>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23</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Черкаси</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w:t>
            </w:r>
            <w:proofErr w:type="spellStart"/>
            <w:r w:rsidRPr="00350356">
              <w:rPr>
                <w:rFonts w:eastAsia="Times New Roman"/>
                <w:lang w:val="uk-UA" w:eastAsia="ru-RU"/>
              </w:rPr>
              <w:t>Ільдана</w:t>
            </w:r>
            <w:proofErr w:type="spellEnd"/>
            <w:r w:rsidRPr="00350356">
              <w:rPr>
                <w:rFonts w:eastAsia="Times New Roman"/>
                <w:lang w:val="uk-UA" w:eastAsia="ru-RU"/>
              </w:rPr>
              <w:t>»</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24</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«ВІККА»</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25</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Чернігів</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 «</w:t>
            </w:r>
            <w:proofErr w:type="spellStart"/>
            <w:r w:rsidRPr="00350356">
              <w:rPr>
                <w:rFonts w:eastAsia="Times New Roman"/>
                <w:lang w:val="uk-UA" w:eastAsia="ru-RU"/>
              </w:rPr>
              <w:t>Дитинец</w:t>
            </w:r>
            <w:proofErr w:type="spellEnd"/>
            <w:r w:rsidRPr="00350356">
              <w:rPr>
                <w:rFonts w:eastAsia="Times New Roman"/>
                <w:lang w:val="uk-UA" w:eastAsia="ru-RU"/>
              </w:rPr>
              <w:t>»</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26</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w:t>
            </w:r>
          </w:p>
          <w:p w:rsidR="00EF5CEF" w:rsidRPr="00350356" w:rsidRDefault="00EF5CEF" w:rsidP="00EF5CEF">
            <w:pPr>
              <w:jc w:val="center"/>
              <w:rPr>
                <w:rFonts w:eastAsia="Times New Roman"/>
                <w:lang w:val="uk-UA" w:eastAsia="ru-RU"/>
              </w:rPr>
            </w:pPr>
            <w:r w:rsidRPr="00350356">
              <w:rPr>
                <w:rFonts w:eastAsia="Times New Roman"/>
                <w:lang w:val="uk-UA" w:eastAsia="ru-RU"/>
              </w:rPr>
              <w:t>«Новий Чернігів», Чернігівська обл.</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27</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Східний регіон</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«Сигма»,</w:t>
            </w:r>
          </w:p>
          <w:p w:rsidR="00EF5CEF" w:rsidRPr="00350356" w:rsidRDefault="00EF5CEF" w:rsidP="00EF5CEF">
            <w:pPr>
              <w:jc w:val="center"/>
              <w:rPr>
                <w:rFonts w:eastAsia="Times New Roman"/>
                <w:lang w:val="uk-UA" w:eastAsia="ru-RU"/>
              </w:rPr>
            </w:pPr>
            <w:r w:rsidRPr="00350356">
              <w:rPr>
                <w:rFonts w:eastAsia="Times New Roman"/>
                <w:lang w:val="uk-UA" w:eastAsia="ru-RU"/>
              </w:rPr>
              <w:t>Донецька обл.</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28</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«ІРТА»</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29</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Полтава</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 «ІРТ»</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30</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 «Візит»</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31</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Дніпро</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«34 канал»,</w:t>
            </w:r>
          </w:p>
          <w:p w:rsidR="00EF5CEF" w:rsidRPr="00350356" w:rsidRDefault="00EF5CEF" w:rsidP="00EF5CEF">
            <w:pPr>
              <w:jc w:val="center"/>
              <w:rPr>
                <w:rFonts w:eastAsia="Times New Roman"/>
                <w:lang w:val="uk-UA" w:eastAsia="ru-RU"/>
              </w:rPr>
            </w:pPr>
            <w:r w:rsidRPr="00350356">
              <w:rPr>
                <w:rFonts w:eastAsia="Times New Roman"/>
                <w:lang w:val="uk-UA" w:eastAsia="ru-RU"/>
              </w:rPr>
              <w:t>м. Дніпро</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32</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«11 канал»,</w:t>
            </w:r>
          </w:p>
          <w:p w:rsidR="00EF5CEF" w:rsidRPr="00350356" w:rsidRDefault="00EF5CEF" w:rsidP="00EF5CEF">
            <w:pPr>
              <w:jc w:val="center"/>
              <w:rPr>
                <w:rFonts w:eastAsia="Times New Roman"/>
                <w:lang w:val="uk-UA" w:eastAsia="ru-RU"/>
              </w:rPr>
            </w:pPr>
            <w:r w:rsidRPr="00350356">
              <w:rPr>
                <w:rFonts w:eastAsia="Times New Roman"/>
                <w:lang w:val="uk-UA" w:eastAsia="ru-RU"/>
              </w:rPr>
              <w:t>м. Дніпро</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33</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Волинь</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«UA: Волинь»</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34</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Херсон</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«ВТВ плюс», Херсон</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35</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w:t>
            </w:r>
            <w:proofErr w:type="spellStart"/>
            <w:r w:rsidRPr="00350356">
              <w:rPr>
                <w:rFonts w:eastAsia="Times New Roman"/>
                <w:lang w:val="uk-UA" w:eastAsia="ru-RU"/>
              </w:rPr>
              <w:t>Скіфія</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м. Херсон</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36</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Житомир</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w:t>
            </w:r>
          </w:p>
          <w:p w:rsidR="00EF5CEF" w:rsidRPr="00350356" w:rsidRDefault="00EF5CEF" w:rsidP="00EF5CEF">
            <w:pPr>
              <w:jc w:val="center"/>
              <w:rPr>
                <w:rFonts w:eastAsia="Times New Roman"/>
                <w:lang w:val="uk-UA" w:eastAsia="ru-RU"/>
              </w:rPr>
            </w:pPr>
            <w:r w:rsidRPr="00350356">
              <w:rPr>
                <w:rFonts w:eastAsia="Times New Roman"/>
                <w:lang w:val="uk-UA" w:eastAsia="ru-RU"/>
              </w:rPr>
              <w:t>«СК-1»,</w:t>
            </w:r>
          </w:p>
          <w:p w:rsidR="00EF5CEF" w:rsidRPr="00350356" w:rsidRDefault="00EF5CEF" w:rsidP="00EF5CEF">
            <w:pPr>
              <w:jc w:val="center"/>
              <w:rPr>
                <w:rFonts w:eastAsia="Times New Roman"/>
                <w:lang w:val="uk-UA" w:eastAsia="ru-RU"/>
              </w:rPr>
            </w:pPr>
            <w:r w:rsidRPr="00350356">
              <w:rPr>
                <w:rFonts w:eastAsia="Times New Roman"/>
                <w:lang w:val="uk-UA" w:eastAsia="ru-RU"/>
              </w:rPr>
              <w:t>м. Житомир</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37</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w:t>
            </w:r>
          </w:p>
          <w:p w:rsidR="00EF5CEF" w:rsidRPr="00350356" w:rsidRDefault="00EF5CEF" w:rsidP="00EF5CEF">
            <w:pPr>
              <w:jc w:val="center"/>
              <w:rPr>
                <w:rFonts w:eastAsia="Times New Roman"/>
                <w:lang w:val="uk-UA" w:eastAsia="ru-RU"/>
              </w:rPr>
            </w:pPr>
            <w:r w:rsidRPr="00350356">
              <w:rPr>
                <w:rFonts w:eastAsia="Times New Roman"/>
                <w:lang w:val="uk-UA" w:eastAsia="ru-RU"/>
              </w:rPr>
              <w:t>«Студія Калина»,</w:t>
            </w:r>
          </w:p>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м. Новоград-Волинський Житомирської області </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38</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Хмельницький</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«33 канал»</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39</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«TV7+»</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40</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Рівне</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 «РІВНЕ 1»</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lastRenderedPageBreak/>
              <w:t>41</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w:t>
            </w:r>
          </w:p>
          <w:p w:rsidR="00EF5CEF" w:rsidRPr="00350356" w:rsidRDefault="00EF5CEF" w:rsidP="00EF5CEF">
            <w:pPr>
              <w:jc w:val="center"/>
              <w:rPr>
                <w:rFonts w:eastAsia="Times New Roman"/>
                <w:lang w:val="uk-UA" w:eastAsia="ru-RU"/>
              </w:rPr>
            </w:pPr>
            <w:r w:rsidRPr="00350356">
              <w:rPr>
                <w:rFonts w:eastAsia="Times New Roman"/>
                <w:lang w:val="uk-UA" w:eastAsia="ru-RU"/>
              </w:rPr>
              <w:t>«Сфера ТВ»</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42</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Харків</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ТОВ «</w:t>
            </w:r>
            <w:proofErr w:type="spellStart"/>
            <w:r w:rsidRPr="00350356">
              <w:rPr>
                <w:rFonts w:eastAsia="Times New Roman"/>
                <w:lang w:val="uk-UA" w:eastAsia="ru-RU"/>
              </w:rPr>
              <w:t>Агенство</w:t>
            </w:r>
            <w:proofErr w:type="spellEnd"/>
            <w:r w:rsidRPr="00350356">
              <w:rPr>
                <w:rFonts w:eastAsia="Times New Roman"/>
                <w:lang w:val="uk-UA" w:eastAsia="ru-RU"/>
              </w:rPr>
              <w:t xml:space="preserve"> Телебачення Новини»</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43</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ТК «</w:t>
            </w:r>
            <w:proofErr w:type="spellStart"/>
            <w:r w:rsidRPr="00350356">
              <w:rPr>
                <w:rFonts w:eastAsia="Times New Roman"/>
                <w:lang w:val="uk-UA" w:eastAsia="ru-RU"/>
              </w:rPr>
              <w:t>Simon</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м. Харків</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44</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Тернопіль</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 «ІНТБ»</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45</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«TV-4»</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46</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Запоріжжя</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Телеканал «</w:t>
            </w:r>
            <w:proofErr w:type="spellStart"/>
            <w:r w:rsidRPr="00350356">
              <w:rPr>
                <w:rFonts w:eastAsia="Times New Roman"/>
                <w:lang w:val="uk-UA" w:eastAsia="ru-RU"/>
              </w:rPr>
              <w:t>Алекс</w:t>
            </w:r>
            <w:proofErr w:type="spellEnd"/>
            <w:r w:rsidRPr="00350356">
              <w:rPr>
                <w:rFonts w:eastAsia="Times New Roman"/>
                <w:lang w:val="uk-UA" w:eastAsia="ru-RU"/>
              </w:rPr>
              <w:t>»</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47</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Телеканал </w:t>
            </w:r>
          </w:p>
          <w:p w:rsidR="00EF5CEF" w:rsidRPr="00350356" w:rsidRDefault="00EF5CEF" w:rsidP="00EF5CEF">
            <w:pPr>
              <w:jc w:val="center"/>
              <w:rPr>
                <w:rFonts w:eastAsia="Times New Roman"/>
                <w:lang w:val="uk-UA" w:eastAsia="ru-RU"/>
              </w:rPr>
            </w:pPr>
            <w:r w:rsidRPr="00350356">
              <w:rPr>
                <w:rFonts w:eastAsia="Times New Roman"/>
                <w:lang w:val="uk-UA" w:eastAsia="ru-RU"/>
              </w:rPr>
              <w:t>«</w:t>
            </w:r>
            <w:proofErr w:type="spellStart"/>
            <w:r w:rsidRPr="00350356">
              <w:rPr>
                <w:rFonts w:eastAsia="Times New Roman"/>
                <w:lang w:val="uk-UA" w:eastAsia="ru-RU"/>
              </w:rPr>
              <w:t>Еntv-orion</w:t>
            </w:r>
            <w:proofErr w:type="spellEnd"/>
            <w:r w:rsidRPr="00350356">
              <w:rPr>
                <w:rFonts w:eastAsia="Times New Roman"/>
                <w:lang w:val="uk-UA" w:eastAsia="ru-RU"/>
              </w:rPr>
              <w:t>»,</w:t>
            </w:r>
          </w:p>
          <w:p w:rsidR="00EF5CEF" w:rsidRPr="00350356" w:rsidRDefault="00EF5CEF" w:rsidP="00EF5CEF">
            <w:pPr>
              <w:jc w:val="center"/>
              <w:rPr>
                <w:rFonts w:eastAsia="Times New Roman"/>
                <w:lang w:val="uk-UA" w:eastAsia="ru-RU"/>
              </w:rPr>
            </w:pPr>
            <w:r w:rsidRPr="00350356">
              <w:rPr>
                <w:rFonts w:eastAsia="Times New Roman"/>
                <w:lang w:val="uk-UA" w:eastAsia="ru-RU"/>
              </w:rPr>
              <w:t>м. Енергодар</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48</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Суми</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ВІДІКОН»,</w:t>
            </w:r>
          </w:p>
          <w:p w:rsidR="00EF5CEF" w:rsidRPr="00350356" w:rsidRDefault="00EF5CEF" w:rsidP="00EF5CEF">
            <w:pPr>
              <w:jc w:val="center"/>
              <w:rPr>
                <w:rFonts w:eastAsia="Times New Roman"/>
                <w:lang w:val="uk-UA" w:eastAsia="ru-RU"/>
              </w:rPr>
            </w:pPr>
            <w:r w:rsidRPr="00350356">
              <w:rPr>
                <w:rFonts w:eastAsia="Times New Roman"/>
                <w:lang w:val="uk-UA" w:eastAsia="ru-RU"/>
              </w:rPr>
              <w:t>м. Суми</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 xml:space="preserve">Вихідний день </w:t>
            </w:r>
            <w:r w:rsidRPr="00350356">
              <w:rPr>
                <w:rFonts w:eastAsia="Times New Roman"/>
                <w:lang w:val="uk-UA" w:eastAsia="ru-RU"/>
              </w:rPr>
              <w:lastRenderedPageBreak/>
              <w:t>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49</w:t>
            </w:r>
          </w:p>
        </w:tc>
        <w:tc>
          <w:tcPr>
            <w:tcW w:w="1985" w:type="dxa"/>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Миколаїв</w:t>
            </w: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«НІС</w:t>
            </w:r>
            <w:r>
              <w:rPr>
                <w:rFonts w:eastAsia="Times New Roman"/>
                <w:lang w:val="uk-UA" w:eastAsia="ru-RU"/>
              </w:rPr>
              <w:t>-</w:t>
            </w:r>
            <w:r w:rsidRPr="00350356">
              <w:rPr>
                <w:rFonts w:eastAsia="Times New Roman"/>
                <w:lang w:val="uk-UA" w:eastAsia="ru-RU"/>
              </w:rPr>
              <w:t>ТВ»</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50</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«ТРК Сатурн»</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51</w:t>
            </w: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val="restart"/>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«Март»</w:t>
            </w:r>
          </w:p>
        </w:tc>
        <w:tc>
          <w:tcPr>
            <w:tcW w:w="1643" w:type="dxa"/>
            <w:gridSpan w:val="2"/>
            <w:vMerge w:val="restart"/>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Хвилина</w:t>
            </w: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Робочий день з 7:00 по 10:00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ind w:left="-50" w:right="-108" w:firstLine="50"/>
              <w:jc w:val="center"/>
              <w:rPr>
                <w:rFonts w:eastAsia="Times New Roman"/>
                <w:lang w:val="uk-UA" w:eastAsia="ru-RU"/>
              </w:rPr>
            </w:pPr>
            <w:r w:rsidRPr="00350356">
              <w:rPr>
                <w:rFonts w:eastAsia="Times New Roman"/>
                <w:lang w:val="uk-UA" w:eastAsia="ru-RU"/>
              </w:rPr>
              <w:t>Робочий день з 18:00 по 24:00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Вихідний день з 9:00 до 01:00</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51" w:type="dxa"/>
            <w:vMerge/>
            <w:vAlign w:val="center"/>
          </w:tcPr>
          <w:p w:rsidR="00EF5CEF" w:rsidRPr="00350356" w:rsidRDefault="00EF5CEF" w:rsidP="00EF5CEF">
            <w:pPr>
              <w:jc w:val="center"/>
              <w:rPr>
                <w:rFonts w:eastAsia="Times New Roman"/>
                <w:lang w:val="uk-UA" w:eastAsia="ru-RU"/>
              </w:rPr>
            </w:pPr>
          </w:p>
        </w:tc>
        <w:tc>
          <w:tcPr>
            <w:tcW w:w="1985" w:type="dxa"/>
            <w:vMerge/>
            <w:shd w:val="clear" w:color="auto" w:fill="auto"/>
            <w:vAlign w:val="center"/>
          </w:tcPr>
          <w:p w:rsidR="00EF5CEF" w:rsidRPr="00350356" w:rsidRDefault="00EF5CEF" w:rsidP="00EF5CEF">
            <w:pPr>
              <w:jc w:val="center"/>
              <w:rPr>
                <w:rFonts w:eastAsia="Times New Roman"/>
                <w:lang w:val="uk-UA" w:eastAsia="ru-RU"/>
              </w:rPr>
            </w:pPr>
          </w:p>
        </w:tc>
        <w:tc>
          <w:tcPr>
            <w:tcW w:w="2552" w:type="dxa"/>
            <w:gridSpan w:val="2"/>
            <w:vMerge/>
            <w:shd w:val="clear" w:color="auto" w:fill="auto"/>
            <w:vAlign w:val="center"/>
          </w:tcPr>
          <w:p w:rsidR="00EF5CEF" w:rsidRPr="00350356" w:rsidRDefault="00EF5CEF" w:rsidP="00EF5CEF">
            <w:pPr>
              <w:jc w:val="center"/>
              <w:rPr>
                <w:rFonts w:eastAsia="Times New Roman"/>
                <w:lang w:val="uk-UA" w:eastAsia="ru-RU"/>
              </w:rPr>
            </w:pPr>
          </w:p>
        </w:tc>
        <w:tc>
          <w:tcPr>
            <w:tcW w:w="1643" w:type="dxa"/>
            <w:gridSpan w:val="2"/>
            <w:vMerge/>
            <w:vAlign w:val="center"/>
          </w:tcPr>
          <w:p w:rsidR="00EF5CEF" w:rsidRPr="00350356" w:rsidRDefault="00EF5CEF" w:rsidP="00EF5CEF">
            <w:pPr>
              <w:jc w:val="center"/>
              <w:rPr>
                <w:rFonts w:eastAsia="Times New Roman"/>
                <w:lang w:val="uk-UA" w:eastAsia="ru-RU"/>
              </w:rPr>
            </w:pPr>
          </w:p>
        </w:tc>
        <w:tc>
          <w:tcPr>
            <w:tcW w:w="1759" w:type="dxa"/>
            <w:shd w:val="clear" w:color="auto" w:fill="auto"/>
            <w:vAlign w:val="center"/>
          </w:tcPr>
          <w:p w:rsidR="00EF5CEF" w:rsidRPr="00350356" w:rsidRDefault="00EF5CEF" w:rsidP="00EF5CEF">
            <w:pPr>
              <w:jc w:val="center"/>
              <w:rPr>
                <w:rFonts w:eastAsia="Times New Roman"/>
                <w:lang w:val="uk-UA" w:eastAsia="ru-RU"/>
              </w:rPr>
            </w:pPr>
            <w:r w:rsidRPr="00350356">
              <w:rPr>
                <w:rFonts w:eastAsia="Times New Roman"/>
                <w:lang w:val="uk-UA" w:eastAsia="ru-RU"/>
              </w:rPr>
              <w:t>Інший час</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790" w:type="dxa"/>
            <w:gridSpan w:val="7"/>
            <w:vAlign w:val="center"/>
          </w:tcPr>
          <w:p w:rsidR="00EF5CEF" w:rsidRDefault="00EF5CEF" w:rsidP="00EF5CEF">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EF5CEF" w:rsidRDefault="00EF5CEF" w:rsidP="00EF5CEF">
            <w:pPr>
              <w:jc w:val="right"/>
              <w:rPr>
                <w:rFonts w:eastAsia="Times New Roman"/>
                <w:sz w:val="20"/>
                <w:szCs w:val="20"/>
                <w:lang w:val="uk-UA" w:eastAsia="ru-RU"/>
              </w:rPr>
            </w:pPr>
            <w:r>
              <w:rPr>
                <w:b/>
                <w:color w:val="000000"/>
                <w:sz w:val="20"/>
                <w:szCs w:val="20"/>
                <w:lang w:val="uk-UA"/>
              </w:rPr>
              <w:t>без ПДВ, грн.</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790" w:type="dxa"/>
            <w:gridSpan w:val="7"/>
            <w:vAlign w:val="center"/>
          </w:tcPr>
          <w:p w:rsidR="00EF5CEF" w:rsidRDefault="00EF5CEF" w:rsidP="00EF5CEF">
            <w:pPr>
              <w:jc w:val="right"/>
              <w:rPr>
                <w:rFonts w:eastAsia="Times New Roman"/>
                <w:sz w:val="20"/>
                <w:szCs w:val="20"/>
                <w:lang w:val="uk-UA" w:eastAsia="ru-RU"/>
              </w:rPr>
            </w:pPr>
            <w:r>
              <w:rPr>
                <w:b/>
                <w:color w:val="000000"/>
                <w:sz w:val="20"/>
                <w:szCs w:val="20"/>
                <w:lang w:val="uk-UA"/>
              </w:rPr>
              <w:t>ПДВ*, грн.</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r w:rsidR="00EF5CEF" w:rsidRPr="00350356" w:rsidTr="00EF5CEF">
        <w:trPr>
          <w:trHeight w:val="369"/>
          <w:jc w:val="center"/>
        </w:trPr>
        <w:tc>
          <w:tcPr>
            <w:tcW w:w="8790" w:type="dxa"/>
            <w:gridSpan w:val="7"/>
            <w:vAlign w:val="center"/>
          </w:tcPr>
          <w:p w:rsidR="00EF5CEF" w:rsidRDefault="00EF5CEF" w:rsidP="00EF5CEF">
            <w:pPr>
              <w:jc w:val="right"/>
              <w:rPr>
                <w:b/>
                <w:color w:val="000000"/>
                <w:sz w:val="20"/>
                <w:szCs w:val="20"/>
                <w:lang w:val="uk-UA"/>
              </w:rPr>
            </w:pPr>
            <w:r>
              <w:rPr>
                <w:b/>
                <w:color w:val="000000"/>
                <w:sz w:val="20"/>
                <w:szCs w:val="20"/>
                <w:lang w:val="uk-UA"/>
              </w:rPr>
              <w:t>Ціна розміщення інформаційних та рекламних матеріалів на ТБ-каналах,</w:t>
            </w:r>
          </w:p>
          <w:p w:rsidR="00EF5CEF" w:rsidRDefault="00EF5CEF" w:rsidP="00EF5CEF">
            <w:pPr>
              <w:jc w:val="right"/>
              <w:rPr>
                <w:rFonts w:eastAsia="Times New Roman"/>
                <w:sz w:val="20"/>
                <w:szCs w:val="20"/>
                <w:lang w:val="uk-UA" w:eastAsia="ru-RU"/>
              </w:rPr>
            </w:pPr>
            <w:r>
              <w:rPr>
                <w:b/>
                <w:color w:val="000000"/>
                <w:sz w:val="20"/>
                <w:szCs w:val="20"/>
                <w:lang w:val="uk-UA"/>
              </w:rPr>
              <w:t>з ПДВ*, грн.</w:t>
            </w:r>
          </w:p>
        </w:tc>
        <w:tc>
          <w:tcPr>
            <w:tcW w:w="1723" w:type="dxa"/>
            <w:gridSpan w:val="2"/>
            <w:shd w:val="clear" w:color="auto" w:fill="auto"/>
            <w:vAlign w:val="center"/>
          </w:tcPr>
          <w:p w:rsidR="00EF5CEF" w:rsidRPr="00350356" w:rsidRDefault="00EF5CEF" w:rsidP="00EF5CEF">
            <w:pPr>
              <w:jc w:val="center"/>
              <w:rPr>
                <w:rFonts w:eastAsia="Times New Roman"/>
                <w:lang w:val="uk-UA" w:eastAsia="ru-RU"/>
              </w:rPr>
            </w:pPr>
          </w:p>
        </w:tc>
      </w:tr>
    </w:tbl>
    <w:p w:rsidR="000A7A79" w:rsidRDefault="000A7A79" w:rsidP="000A7A79">
      <w:pPr>
        <w:jc w:val="both"/>
        <w:outlineLvl w:val="0"/>
        <w:rPr>
          <w:sz w:val="20"/>
          <w:szCs w:val="20"/>
          <w:lang w:val="uk-UA"/>
        </w:rPr>
      </w:pPr>
    </w:p>
    <w:p w:rsidR="000A7A79" w:rsidRDefault="000A7A79" w:rsidP="000A7A79">
      <w:pPr>
        <w:ind w:firstLine="426"/>
        <w:jc w:val="both"/>
        <w:outlineLvl w:val="0"/>
        <w:rPr>
          <w:sz w:val="20"/>
          <w:szCs w:val="20"/>
          <w:lang w:val="uk-UA"/>
        </w:rPr>
      </w:pPr>
      <w:r>
        <w:rPr>
          <w:sz w:val="20"/>
          <w:szCs w:val="20"/>
          <w:lang w:val="uk-UA"/>
        </w:rPr>
        <w:t xml:space="preserve">  М.П.** ___________________________________________ </w:t>
      </w:r>
    </w:p>
    <w:p w:rsidR="000A7A79" w:rsidRDefault="000A7A79" w:rsidP="000A7A7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jc w:val="both"/>
        <w:rPr>
          <w:i/>
          <w:iCs/>
          <w:sz w:val="20"/>
          <w:szCs w:val="20"/>
          <w:lang w:val="uk-UA"/>
        </w:rPr>
      </w:pPr>
      <w:r>
        <w:rPr>
          <w:i/>
          <w:iCs/>
          <w:sz w:val="20"/>
          <w:szCs w:val="20"/>
          <w:lang w:val="uk-UA"/>
        </w:rPr>
        <w:t>* у разі, якщо учасник є платником податку на додану вартість</w:t>
      </w:r>
    </w:p>
    <w:p w:rsidR="000A7A79" w:rsidRDefault="000A7A79" w:rsidP="000A7A7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7A79" w:rsidRDefault="000A7A79" w:rsidP="000A7A79">
      <w:pPr>
        <w:spacing w:line="276" w:lineRule="auto"/>
        <w:jc w:val="right"/>
        <w:rPr>
          <w:rFonts w:eastAsia="Calibri"/>
          <w:b/>
          <w:i/>
          <w:lang w:val="uk-UA" w:eastAsia="ru-RU"/>
        </w:rPr>
      </w:pPr>
      <w:r>
        <w:rPr>
          <w:rFonts w:eastAsia="Calibri"/>
          <w:b/>
          <w:i/>
          <w:lang w:val="uk-UA" w:eastAsia="ru-RU"/>
        </w:rPr>
        <w:t>Таблиця 3.</w:t>
      </w:r>
    </w:p>
    <w:p w:rsidR="000A7A79" w:rsidRDefault="000A7A79" w:rsidP="000A7A79">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w:t>
      </w:r>
      <w:proofErr w:type="spellStart"/>
      <w:r>
        <w:rPr>
          <w:b/>
        </w:rPr>
        <w:t>матеріалів</w:t>
      </w:r>
      <w:proofErr w:type="spellEnd"/>
    </w:p>
    <w:p w:rsidR="000A7A79" w:rsidRDefault="000A7A79" w:rsidP="000A7A79">
      <w:pPr>
        <w:jc w:val="center"/>
        <w:rPr>
          <w:b/>
          <w:lang w:val="uk-UA"/>
        </w:rPr>
      </w:pPr>
      <w:r>
        <w:rPr>
          <w:b/>
          <w:lang w:val="uk-UA"/>
        </w:rPr>
        <w:t>на радіо-станціях</w:t>
      </w:r>
    </w:p>
    <w:p w:rsidR="00A21C76" w:rsidRDefault="000A7A79" w:rsidP="000A7A79">
      <w:pP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19"/>
        <w:gridCol w:w="3119"/>
        <w:gridCol w:w="3402"/>
      </w:tblGrid>
      <w:tr w:rsidR="00EF5CEF" w:rsidRPr="00350356" w:rsidTr="00EF5CEF">
        <w:trPr>
          <w:trHeight w:val="567"/>
          <w:jc w:val="center"/>
        </w:trPr>
        <w:tc>
          <w:tcPr>
            <w:tcW w:w="10491" w:type="dxa"/>
            <w:gridSpan w:val="4"/>
            <w:shd w:val="clear" w:color="auto" w:fill="auto"/>
            <w:vAlign w:val="center"/>
            <w:hideMark/>
          </w:tcPr>
          <w:p w:rsidR="00EF5CEF" w:rsidRPr="00350356" w:rsidRDefault="00EF5CEF" w:rsidP="00EF5CEF">
            <w:pPr>
              <w:jc w:val="center"/>
              <w:rPr>
                <w:rFonts w:eastAsia="Times New Roman"/>
                <w:b/>
                <w:bCs/>
                <w:lang w:eastAsia="ru-RU"/>
              </w:rPr>
            </w:pPr>
            <w:r w:rsidRPr="00350356">
              <w:rPr>
                <w:rFonts w:eastAsia="Times New Roman"/>
                <w:b/>
                <w:bCs/>
                <w:lang w:val="uk-UA" w:eastAsia="ru-RU"/>
              </w:rPr>
              <w:t>Всі регіони України</w:t>
            </w:r>
          </w:p>
        </w:tc>
      </w:tr>
      <w:tr w:rsidR="00EF5CEF" w:rsidRPr="00350356" w:rsidTr="00EF5CEF">
        <w:trPr>
          <w:trHeight w:val="897"/>
          <w:jc w:val="center"/>
        </w:trPr>
        <w:tc>
          <w:tcPr>
            <w:tcW w:w="851" w:type="dxa"/>
            <w:shd w:val="clear" w:color="auto" w:fill="auto"/>
            <w:vAlign w:val="center"/>
            <w:hideMark/>
          </w:tcPr>
          <w:p w:rsidR="00EF5CEF" w:rsidRPr="00D458ED" w:rsidRDefault="00EF5CEF" w:rsidP="00EF5CEF">
            <w:pPr>
              <w:jc w:val="center"/>
              <w:rPr>
                <w:rFonts w:eastAsia="Times New Roman"/>
                <w:b/>
                <w:bCs/>
                <w:lang w:val="uk-UA" w:eastAsia="ru-RU"/>
              </w:rPr>
            </w:pPr>
            <w:r w:rsidRPr="00350356">
              <w:rPr>
                <w:rFonts w:eastAsia="Times New Roman"/>
                <w:b/>
                <w:bCs/>
                <w:lang w:eastAsia="ru-RU"/>
              </w:rPr>
              <w:t>№</w:t>
            </w:r>
            <w:r>
              <w:rPr>
                <w:rFonts w:eastAsia="Times New Roman"/>
                <w:b/>
                <w:bCs/>
                <w:lang w:val="uk-UA" w:eastAsia="ru-RU"/>
              </w:rPr>
              <w:t xml:space="preserve"> з/п</w:t>
            </w:r>
          </w:p>
        </w:tc>
        <w:tc>
          <w:tcPr>
            <w:tcW w:w="3119" w:type="dxa"/>
            <w:shd w:val="clear" w:color="auto" w:fill="auto"/>
            <w:vAlign w:val="center"/>
            <w:hideMark/>
          </w:tcPr>
          <w:p w:rsidR="00EF5CEF" w:rsidRPr="00350356" w:rsidRDefault="00EF5CEF" w:rsidP="00EF5CEF">
            <w:pPr>
              <w:jc w:val="center"/>
              <w:rPr>
                <w:rFonts w:eastAsia="Times New Roman"/>
                <w:b/>
                <w:bCs/>
                <w:lang w:eastAsia="ru-RU"/>
              </w:rPr>
            </w:pPr>
            <w:proofErr w:type="spellStart"/>
            <w:r>
              <w:rPr>
                <w:rFonts w:eastAsia="Times New Roman"/>
                <w:b/>
                <w:bCs/>
                <w:lang w:eastAsia="ru-RU"/>
              </w:rPr>
              <w:t>Назва</w:t>
            </w:r>
            <w:proofErr w:type="spellEnd"/>
            <w:r>
              <w:rPr>
                <w:rFonts w:eastAsia="Times New Roman"/>
                <w:b/>
                <w:bCs/>
                <w:lang w:eastAsia="ru-RU"/>
              </w:rPr>
              <w:t xml:space="preserve"> </w:t>
            </w:r>
            <w:proofErr w:type="spellStart"/>
            <w:r>
              <w:rPr>
                <w:rFonts w:eastAsia="Times New Roman"/>
                <w:b/>
                <w:bCs/>
                <w:lang w:eastAsia="ru-RU"/>
              </w:rPr>
              <w:t>Радіо-</w:t>
            </w:r>
            <w:r w:rsidRPr="00350356">
              <w:rPr>
                <w:rFonts w:eastAsia="Times New Roman"/>
                <w:b/>
                <w:bCs/>
                <w:lang w:eastAsia="ru-RU"/>
              </w:rPr>
              <w:t>станції</w:t>
            </w:r>
            <w:proofErr w:type="spellEnd"/>
          </w:p>
        </w:tc>
        <w:tc>
          <w:tcPr>
            <w:tcW w:w="3119" w:type="dxa"/>
            <w:shd w:val="clear" w:color="auto" w:fill="auto"/>
            <w:vAlign w:val="center"/>
            <w:hideMark/>
          </w:tcPr>
          <w:p w:rsidR="00EF5CEF" w:rsidRPr="00350356" w:rsidRDefault="00EF5CEF" w:rsidP="00EF5CEF">
            <w:pPr>
              <w:jc w:val="center"/>
              <w:rPr>
                <w:rFonts w:eastAsia="Times New Roman"/>
                <w:b/>
                <w:bCs/>
                <w:lang w:eastAsia="ru-RU"/>
              </w:rPr>
            </w:pPr>
            <w:r w:rsidRPr="00350356">
              <w:rPr>
                <w:rFonts w:eastAsia="Times New Roman"/>
                <w:b/>
                <w:bCs/>
                <w:lang w:eastAsia="ru-RU"/>
              </w:rPr>
              <w:t xml:space="preserve">Час </w:t>
            </w:r>
            <w:proofErr w:type="spellStart"/>
            <w:r w:rsidRPr="00350356">
              <w:rPr>
                <w:rFonts w:eastAsia="Times New Roman"/>
                <w:b/>
                <w:bCs/>
                <w:lang w:eastAsia="ru-RU"/>
              </w:rPr>
              <w:t>виходу</w:t>
            </w:r>
            <w:proofErr w:type="spellEnd"/>
          </w:p>
        </w:tc>
        <w:tc>
          <w:tcPr>
            <w:tcW w:w="3402" w:type="dxa"/>
            <w:shd w:val="clear" w:color="auto" w:fill="auto"/>
            <w:vAlign w:val="center"/>
            <w:hideMark/>
          </w:tcPr>
          <w:p w:rsidR="00EF5CEF" w:rsidRDefault="00EF5CEF" w:rsidP="00EF5CEF">
            <w:pPr>
              <w:jc w:val="center"/>
              <w:rPr>
                <w:rFonts w:eastAsia="Times New Roman"/>
                <w:b/>
                <w:bCs/>
                <w:lang w:val="uk-UA" w:eastAsia="ru-RU"/>
              </w:rPr>
            </w:pPr>
            <w:r>
              <w:rPr>
                <w:rFonts w:eastAsia="Times New Roman"/>
                <w:b/>
                <w:bCs/>
                <w:lang w:val="uk-UA" w:eastAsia="ru-RU"/>
              </w:rPr>
              <w:t>Ціна</w:t>
            </w:r>
            <w:r w:rsidRPr="00350356">
              <w:rPr>
                <w:rFonts w:eastAsia="Times New Roman"/>
                <w:b/>
                <w:bCs/>
                <w:lang w:eastAsia="ru-RU"/>
              </w:rPr>
              <w:t xml:space="preserve"> </w:t>
            </w:r>
            <w:proofErr w:type="spellStart"/>
            <w:r w:rsidRPr="00350356">
              <w:rPr>
                <w:rFonts w:eastAsia="Times New Roman"/>
                <w:b/>
                <w:bCs/>
                <w:lang w:eastAsia="ru-RU"/>
              </w:rPr>
              <w:t>розміщення</w:t>
            </w:r>
            <w:proofErr w:type="spellEnd"/>
            <w:r w:rsidRPr="00350356">
              <w:rPr>
                <w:rFonts w:eastAsia="Times New Roman"/>
                <w:b/>
                <w:bCs/>
                <w:lang w:eastAsia="ru-RU"/>
              </w:rPr>
              <w:t xml:space="preserve"> </w:t>
            </w:r>
            <w:proofErr w:type="spellStart"/>
            <w:r w:rsidRPr="00350356">
              <w:rPr>
                <w:rFonts w:eastAsia="Times New Roman"/>
                <w:b/>
                <w:bCs/>
                <w:lang w:eastAsia="ru-RU"/>
              </w:rPr>
              <w:t>матеріалів</w:t>
            </w:r>
            <w:proofErr w:type="spellEnd"/>
            <w:r w:rsidRPr="00350356">
              <w:rPr>
                <w:rFonts w:eastAsia="Times New Roman"/>
                <w:b/>
                <w:bCs/>
                <w:lang w:eastAsia="ru-RU"/>
              </w:rPr>
              <w:t xml:space="preserve">, без ПДВ, </w:t>
            </w:r>
            <w:proofErr w:type="spellStart"/>
            <w:r w:rsidRPr="00350356">
              <w:rPr>
                <w:rFonts w:eastAsia="Times New Roman"/>
                <w:b/>
                <w:bCs/>
                <w:lang w:eastAsia="ru-RU"/>
              </w:rPr>
              <w:t>грн</w:t>
            </w:r>
            <w:proofErr w:type="spellEnd"/>
            <w:r>
              <w:rPr>
                <w:rFonts w:eastAsia="Times New Roman"/>
                <w:b/>
                <w:bCs/>
                <w:lang w:val="uk-UA" w:eastAsia="ru-RU"/>
              </w:rPr>
              <w:t>.</w:t>
            </w:r>
          </w:p>
          <w:p w:rsidR="00EF5CEF" w:rsidRPr="00D458ED" w:rsidRDefault="00EF5CEF" w:rsidP="00EF5CEF">
            <w:pPr>
              <w:jc w:val="center"/>
              <w:rPr>
                <w:rFonts w:eastAsia="Times New Roman"/>
                <w:b/>
                <w:bCs/>
                <w:lang w:val="uk-UA" w:eastAsia="ru-RU"/>
              </w:rPr>
            </w:pPr>
            <w:r w:rsidRPr="00350356">
              <w:rPr>
                <w:rFonts w:eastAsia="Times New Roman"/>
                <w:b/>
                <w:bCs/>
                <w:lang w:eastAsia="ru-RU"/>
              </w:rPr>
              <w:t>(1 секунда)</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«Русское радио»</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11:00-17:00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19:00-20:00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«Ретро ФМ»</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11:00-17:00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19:00-20:00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3</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xml:space="preserve">«Люкс </w:t>
            </w:r>
            <w:proofErr w:type="spellStart"/>
            <w:r w:rsidRPr="00350356">
              <w:rPr>
                <w:rFonts w:eastAsia="Times New Roman"/>
                <w:lang w:eastAsia="ru-RU"/>
              </w:rPr>
              <w:t>Фм</w:t>
            </w:r>
            <w:proofErr w:type="spellEnd"/>
            <w:r w:rsidRPr="00350356">
              <w:rPr>
                <w:rFonts w:eastAsia="Times New Roman"/>
                <w:lang w:eastAsia="ru-RU"/>
              </w:rPr>
              <w:t>»</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11:00-18:00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4</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proofErr w:type="spellStart"/>
            <w:r w:rsidRPr="00350356">
              <w:rPr>
                <w:rFonts w:eastAsia="Times New Roman"/>
                <w:lang w:eastAsia="ru-RU"/>
              </w:rPr>
              <w:t>Радіо</w:t>
            </w:r>
            <w:proofErr w:type="spellEnd"/>
            <w:r w:rsidRPr="00350356">
              <w:rPr>
                <w:rFonts w:eastAsia="Times New Roman"/>
                <w:lang w:eastAsia="ru-RU"/>
              </w:rPr>
              <w:t xml:space="preserve"> «</w:t>
            </w:r>
            <w:proofErr w:type="spellStart"/>
            <w:r w:rsidRPr="00350356">
              <w:rPr>
                <w:rFonts w:eastAsia="Times New Roman"/>
                <w:lang w:eastAsia="ru-RU"/>
              </w:rPr>
              <w:t>П'ятниця</w:t>
            </w:r>
            <w:proofErr w:type="spellEnd"/>
            <w:r w:rsidRPr="00350356">
              <w:rPr>
                <w:rFonts w:eastAsia="Times New Roman"/>
                <w:lang w:eastAsia="ru-RU"/>
              </w:rPr>
              <w:t>»</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19:00-20:00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5</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proofErr w:type="spellStart"/>
            <w:r w:rsidRPr="00350356">
              <w:rPr>
                <w:rFonts w:eastAsia="Times New Roman"/>
                <w:lang w:eastAsia="ru-RU"/>
              </w:rPr>
              <w:t>Радіо</w:t>
            </w:r>
            <w:proofErr w:type="spellEnd"/>
            <w:r w:rsidRPr="00350356">
              <w:rPr>
                <w:rFonts w:eastAsia="Times New Roman"/>
                <w:lang w:eastAsia="ru-RU"/>
              </w:rPr>
              <w:t xml:space="preserve"> «</w:t>
            </w:r>
            <w:proofErr w:type="spellStart"/>
            <w:r w:rsidRPr="00350356">
              <w:rPr>
                <w:rFonts w:eastAsia="Times New Roman"/>
                <w:lang w:eastAsia="ru-RU"/>
              </w:rPr>
              <w:t>Хіт</w:t>
            </w:r>
            <w:proofErr w:type="spellEnd"/>
            <w:r w:rsidRPr="00350356">
              <w:rPr>
                <w:rFonts w:eastAsia="Times New Roman"/>
                <w:lang w:eastAsia="ru-RU"/>
              </w:rPr>
              <w:t xml:space="preserve"> </w:t>
            </w:r>
            <w:proofErr w:type="spellStart"/>
            <w:r w:rsidRPr="00350356">
              <w:rPr>
                <w:rFonts w:eastAsia="Times New Roman"/>
                <w:lang w:eastAsia="ru-RU"/>
              </w:rPr>
              <w:t>Фм</w:t>
            </w:r>
            <w:proofErr w:type="spellEnd"/>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19:00-20:00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6</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Авторадіо</w:t>
            </w:r>
            <w:proofErr w:type="spellEnd"/>
            <w:r w:rsidRPr="00350356">
              <w:rPr>
                <w:rFonts w:eastAsia="Times New Roman"/>
                <w:lang w:eastAsia="ru-RU"/>
              </w:rPr>
              <w:t>»</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11:00-17:00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19:00-20:00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7</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xml:space="preserve">«Наше </w:t>
            </w:r>
            <w:proofErr w:type="spellStart"/>
            <w:r w:rsidRPr="00350356">
              <w:rPr>
                <w:rFonts w:eastAsia="Times New Roman"/>
                <w:lang w:eastAsia="ru-RU"/>
              </w:rPr>
              <w:t>радіо</w:t>
            </w:r>
            <w:proofErr w:type="spellEnd"/>
            <w:r w:rsidRPr="00350356">
              <w:rPr>
                <w:rFonts w:eastAsia="Times New Roman"/>
                <w:lang w:eastAsia="ru-RU"/>
              </w:rPr>
              <w:t>»</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10:00</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17:00</w:t>
            </w:r>
            <w:r w:rsidRPr="00350356">
              <w:rPr>
                <w:rFonts w:eastAsia="Times New Roman"/>
                <w:lang w:eastAsia="ru-RU"/>
              </w:rPr>
              <w:t>-20:00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8</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proofErr w:type="spellStart"/>
            <w:r w:rsidRPr="00350356">
              <w:rPr>
                <w:rFonts w:eastAsia="Times New Roman"/>
                <w:lang w:eastAsia="ru-RU"/>
              </w:rPr>
              <w:t>Країна</w:t>
            </w:r>
            <w:proofErr w:type="spellEnd"/>
            <w:r w:rsidRPr="00350356">
              <w:rPr>
                <w:rFonts w:eastAsia="Times New Roman"/>
                <w:lang w:eastAsia="ru-RU"/>
              </w:rPr>
              <w:t xml:space="preserve"> ФМ</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w:t>
            </w:r>
            <w:r w:rsidRPr="00350356">
              <w:rPr>
                <w:rFonts w:eastAsia="Times New Roman"/>
                <w:lang w:val="uk-UA" w:eastAsia="ru-RU"/>
              </w:rPr>
              <w:t>8</w:t>
            </w:r>
            <w:r w:rsidRPr="00350356">
              <w:rPr>
                <w:rFonts w:eastAsia="Times New Roman"/>
                <w:lang w:eastAsia="ru-RU"/>
              </w:rPr>
              <w:t>:00-09:00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vMerge/>
            <w:shd w:val="clear" w:color="auto" w:fill="auto"/>
            <w:vAlign w:val="center"/>
            <w:hideMark/>
          </w:tcPr>
          <w:p w:rsidR="00EF5CEF" w:rsidRPr="00350356" w:rsidRDefault="00EF5CEF" w:rsidP="00EF5CEF">
            <w:pPr>
              <w:jc w:val="cente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9</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proofErr w:type="spellStart"/>
            <w:r w:rsidRPr="00350356">
              <w:rPr>
                <w:rFonts w:eastAsia="Times New Roman"/>
                <w:lang w:eastAsia="ru-RU"/>
              </w:rPr>
              <w:t>Радіо</w:t>
            </w:r>
            <w:proofErr w:type="spellEnd"/>
            <w:r w:rsidRPr="00350356">
              <w:rPr>
                <w:rFonts w:eastAsia="Times New Roman"/>
                <w:lang w:eastAsia="ru-RU"/>
              </w:rPr>
              <w:t xml:space="preserve"> «</w:t>
            </w:r>
            <w:proofErr w:type="spellStart"/>
            <w:r w:rsidRPr="00350356">
              <w:rPr>
                <w:rFonts w:eastAsia="Times New Roman"/>
                <w:lang w:eastAsia="ru-RU"/>
              </w:rPr>
              <w:t>Мелодія</w:t>
            </w:r>
            <w:proofErr w:type="spellEnd"/>
            <w:r w:rsidRPr="00350356">
              <w:rPr>
                <w:rFonts w:eastAsia="Times New Roman"/>
                <w:lang w:eastAsia="ru-RU"/>
              </w:rPr>
              <w:t>»</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Pr>
                <w:rFonts w:eastAsia="Times New Roman"/>
                <w:lang w:eastAsia="ru-RU"/>
              </w:rPr>
              <w:t>07:00-</w:t>
            </w:r>
            <w:r w:rsidRPr="00350356">
              <w:rPr>
                <w:rFonts w:eastAsia="Times New Roman"/>
                <w:lang w:eastAsia="ru-RU"/>
              </w:rPr>
              <w:t>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10:00-12:00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12:00-14:00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14:00-17:00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17:00</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19:00</w:t>
            </w:r>
            <w:r w:rsidRPr="00350356">
              <w:rPr>
                <w:rFonts w:eastAsia="Times New Roman"/>
                <w:lang w:eastAsia="ru-RU"/>
              </w:rPr>
              <w:t>-20:00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10</w:t>
            </w:r>
          </w:p>
        </w:tc>
        <w:tc>
          <w:tcPr>
            <w:tcW w:w="3119" w:type="dxa"/>
            <w:vMerge w:val="restart"/>
            <w:shd w:val="clear" w:color="auto" w:fill="auto"/>
            <w:vAlign w:val="center"/>
            <w:hideMark/>
          </w:tcPr>
          <w:p w:rsidR="00EF5CEF"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Радіо</w:t>
            </w:r>
            <w:proofErr w:type="spellEnd"/>
            <w:r w:rsidRPr="00350356">
              <w:rPr>
                <w:rFonts w:eastAsia="Times New Roman"/>
                <w:lang w:eastAsia="ru-RU"/>
              </w:rPr>
              <w:t xml:space="preserve"> 24»</w:t>
            </w:r>
          </w:p>
          <w:p w:rsidR="00EF5CEF" w:rsidRPr="00350356"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радіо</w:t>
            </w:r>
            <w:proofErr w:type="spellEnd"/>
            <w:r w:rsidRPr="00350356">
              <w:rPr>
                <w:rFonts w:eastAsia="Times New Roman"/>
                <w:lang w:eastAsia="ru-RU"/>
              </w:rPr>
              <w:t xml:space="preserve"> «Максимум»)</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07:00</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shd w:val="clear" w:color="auto" w:fill="auto"/>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10:00</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shd w:val="clear" w:color="auto" w:fill="auto"/>
            <w:vAlign w:val="center"/>
            <w:hideMark/>
          </w:tcPr>
          <w:p w:rsidR="00EF5CEF" w:rsidRPr="00350356" w:rsidRDefault="00EF5CEF" w:rsidP="00EF5CEF">
            <w:pPr>
              <w:rPr>
                <w:rFonts w:ascii="Calibri" w:eastAsia="Times New Roman" w:hAnsi="Calibri" w:cs="Calibri"/>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w:t>
            </w:r>
            <w:r>
              <w:rPr>
                <w:rFonts w:eastAsia="Times New Roman"/>
                <w:lang w:eastAsia="ru-RU"/>
              </w:rPr>
              <w:t>7:00</w:t>
            </w:r>
            <w:r w:rsidRPr="00350356">
              <w:rPr>
                <w:rFonts w:eastAsia="Times New Roman"/>
                <w:lang w:eastAsia="ru-RU"/>
              </w:rPr>
              <w:t>-20:00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shd w:val="clear" w:color="auto" w:fill="auto"/>
            <w:vAlign w:val="center"/>
            <w:hideMark/>
          </w:tcPr>
          <w:p w:rsidR="00EF5CEF" w:rsidRPr="00350356" w:rsidRDefault="00EF5CEF" w:rsidP="00EF5CEF">
            <w:pPr>
              <w:rPr>
                <w:rFonts w:ascii="Calibri" w:eastAsia="Times New Roman" w:hAnsi="Calibri" w:cs="Calibri"/>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11</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proofErr w:type="spellStart"/>
            <w:r w:rsidRPr="00350356">
              <w:rPr>
                <w:rFonts w:eastAsia="Times New Roman"/>
                <w:lang w:eastAsia="ru-RU"/>
              </w:rPr>
              <w:t>Радіо</w:t>
            </w:r>
            <w:proofErr w:type="spellEnd"/>
            <w:r w:rsidRPr="00350356">
              <w:rPr>
                <w:rFonts w:eastAsia="Times New Roman"/>
                <w:lang w:eastAsia="ru-RU"/>
              </w:rPr>
              <w:t xml:space="preserve"> «Вести»</w:t>
            </w:r>
          </w:p>
        </w:tc>
        <w:tc>
          <w:tcPr>
            <w:tcW w:w="3119"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08:00</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09:00</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10:00</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17:00</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18:00</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19:00</w:t>
            </w:r>
            <w:r w:rsidRPr="00350356">
              <w:rPr>
                <w:rFonts w:eastAsia="Times New Roman"/>
                <w:lang w:eastAsia="ru-RU"/>
              </w:rPr>
              <w:t>-20:00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12</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xml:space="preserve">«Голос </w:t>
            </w:r>
            <w:proofErr w:type="spellStart"/>
            <w:r w:rsidRPr="00350356">
              <w:rPr>
                <w:rFonts w:eastAsia="Times New Roman"/>
                <w:lang w:eastAsia="ru-RU"/>
              </w:rPr>
              <w:t>Столиці</w:t>
            </w:r>
            <w:proofErr w:type="spellEnd"/>
            <w:r w:rsidRPr="00350356">
              <w:rPr>
                <w:rFonts w:eastAsia="Times New Roman"/>
                <w:lang w:eastAsia="ru-RU"/>
              </w:rPr>
              <w:t>»</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08:00</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09:00</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10:00</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17:00</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18:00</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19:00</w:t>
            </w:r>
            <w:r w:rsidRPr="00350356">
              <w:rPr>
                <w:rFonts w:eastAsia="Times New Roman"/>
                <w:lang w:eastAsia="ru-RU"/>
              </w:rPr>
              <w:t>-20:00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13</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«Перец ФМ»</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08:00-</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09:00</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10:00</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17:00</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18:00</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19:00</w:t>
            </w:r>
            <w:r w:rsidRPr="00350356">
              <w:rPr>
                <w:rFonts w:eastAsia="Times New Roman"/>
                <w:lang w:eastAsia="ru-RU"/>
              </w:rPr>
              <w:t>-20:00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shd w:val="clear" w:color="auto" w:fill="auto"/>
            <w:vAlign w:val="center"/>
            <w:hideMark/>
          </w:tcPr>
          <w:p w:rsidR="00EF5CEF" w:rsidRPr="00350356" w:rsidRDefault="00EF5CEF" w:rsidP="00EF5CEF">
            <w:pPr>
              <w:rPr>
                <w:rFonts w:eastAsia="Times New Roman"/>
                <w:lang w:eastAsia="ru-RU"/>
              </w:rPr>
            </w:pPr>
          </w:p>
        </w:tc>
        <w:tc>
          <w:tcPr>
            <w:tcW w:w="3119" w:type="dxa"/>
            <w:vMerge/>
            <w:shd w:val="clear" w:color="auto" w:fill="auto"/>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14</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«NRJ»</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08:00-</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Pr>
                <w:rFonts w:eastAsia="Times New Roman"/>
                <w:lang w:eastAsia="ru-RU"/>
              </w:rPr>
              <w:t>09:00</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w:t>
            </w:r>
            <w:r>
              <w:rPr>
                <w:rFonts w:eastAsia="Times New Roman"/>
                <w:lang w:eastAsia="ru-RU"/>
              </w:rPr>
              <w:t>-</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w:t>
            </w:r>
            <w:r>
              <w:rPr>
                <w:rFonts w:eastAsia="Times New Roman"/>
                <w:lang w:eastAsia="ru-RU"/>
              </w:rPr>
              <w:t>-</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w:t>
            </w:r>
            <w:r>
              <w:rPr>
                <w:rFonts w:eastAsia="Times New Roman"/>
                <w:lang w:eastAsia="ru-RU"/>
              </w:rPr>
              <w:t>-</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15</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Bеst</w:t>
            </w:r>
            <w:proofErr w:type="spellEnd"/>
            <w:r w:rsidRPr="00350356">
              <w:rPr>
                <w:rFonts w:eastAsia="Times New Roman"/>
                <w:lang w:eastAsia="ru-RU"/>
              </w:rPr>
              <w:t xml:space="preserve"> FM»</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w:t>
            </w:r>
            <w:r>
              <w:rPr>
                <w:rFonts w:eastAsia="Times New Roman"/>
                <w:lang w:eastAsia="ru-RU"/>
              </w:rPr>
              <w:t>-</w:t>
            </w:r>
            <w:r w:rsidRPr="00350356">
              <w:rPr>
                <w:rFonts w:eastAsia="Times New Roman"/>
                <w:lang w:eastAsia="ru-RU"/>
              </w:rPr>
              <w:t xml:space="preserve"> 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w:t>
            </w:r>
            <w:r>
              <w:rPr>
                <w:rFonts w:eastAsia="Times New Roman"/>
                <w:lang w:eastAsia="ru-RU"/>
              </w:rPr>
              <w:t>-</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w:t>
            </w:r>
            <w:r>
              <w:rPr>
                <w:rFonts w:eastAsia="Times New Roman"/>
                <w:lang w:eastAsia="ru-RU"/>
              </w:rPr>
              <w:t>-</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w:t>
            </w:r>
            <w:r>
              <w:rPr>
                <w:rFonts w:eastAsia="Times New Roman"/>
                <w:lang w:eastAsia="ru-RU"/>
              </w:rPr>
              <w:t>-</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w:t>
            </w:r>
            <w:r>
              <w:rPr>
                <w:rFonts w:eastAsia="Times New Roman"/>
                <w:lang w:eastAsia="ru-RU"/>
              </w:rPr>
              <w:t>-</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16</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Kiss</w:t>
            </w:r>
            <w:proofErr w:type="spellEnd"/>
            <w:r w:rsidRPr="00350356">
              <w:rPr>
                <w:rFonts w:eastAsia="Times New Roman"/>
                <w:lang w:eastAsia="ru-RU"/>
              </w:rPr>
              <w:t xml:space="preserve"> FM»</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w:t>
            </w:r>
            <w:r>
              <w:rPr>
                <w:rFonts w:eastAsia="Times New Roman"/>
                <w:lang w:eastAsia="ru-RU"/>
              </w:rPr>
              <w:t>-</w:t>
            </w:r>
            <w:r w:rsidRPr="00350356">
              <w:rPr>
                <w:rFonts w:eastAsia="Times New Roman"/>
                <w:lang w:eastAsia="ru-RU"/>
              </w:rPr>
              <w:t xml:space="preserve"> 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w:t>
            </w:r>
            <w:r>
              <w:rPr>
                <w:rFonts w:eastAsia="Times New Roman"/>
                <w:lang w:eastAsia="ru-RU"/>
              </w:rPr>
              <w:t>-</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w:t>
            </w:r>
            <w:r>
              <w:rPr>
                <w:rFonts w:eastAsia="Times New Roman"/>
                <w:lang w:eastAsia="ru-RU"/>
              </w:rPr>
              <w:t>-</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w:t>
            </w:r>
            <w:r>
              <w:rPr>
                <w:rFonts w:eastAsia="Times New Roman"/>
                <w:lang w:eastAsia="ru-RU"/>
              </w:rPr>
              <w:t>-</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w:t>
            </w:r>
            <w:r>
              <w:rPr>
                <w:rFonts w:eastAsia="Times New Roman"/>
                <w:lang w:eastAsia="ru-RU"/>
              </w:rPr>
              <w:t>-</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17</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Nostalgie</w:t>
            </w:r>
            <w:proofErr w:type="spellEnd"/>
            <w:r w:rsidRPr="00350356">
              <w:rPr>
                <w:rFonts w:eastAsia="Times New Roman"/>
                <w:lang w:eastAsia="ru-RU"/>
              </w:rPr>
              <w:t>»</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w:t>
            </w:r>
            <w:r>
              <w:rPr>
                <w:rFonts w:eastAsia="Times New Roman"/>
                <w:lang w:eastAsia="ru-RU"/>
              </w:rPr>
              <w:t>-</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w:t>
            </w:r>
            <w:r>
              <w:rPr>
                <w:rFonts w:eastAsia="Times New Roman"/>
                <w:lang w:eastAsia="ru-RU"/>
              </w:rPr>
              <w:t>-</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w:t>
            </w:r>
            <w:r>
              <w:rPr>
                <w:rFonts w:eastAsia="Times New Roman"/>
                <w:lang w:eastAsia="ru-RU"/>
              </w:rPr>
              <w:t>-</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w:t>
            </w:r>
            <w:r>
              <w:rPr>
                <w:rFonts w:eastAsia="Times New Roman"/>
                <w:lang w:eastAsia="ru-RU"/>
              </w:rPr>
              <w:t>-</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w:t>
            </w:r>
            <w:r>
              <w:rPr>
                <w:rFonts w:eastAsia="Times New Roman"/>
                <w:lang w:eastAsia="ru-RU"/>
              </w:rPr>
              <w:t>-</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18</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w:t>
            </w:r>
            <w:proofErr w:type="spellStart"/>
            <w:r w:rsidRPr="00350356">
              <w:rPr>
                <w:rFonts w:eastAsia="Times New Roman"/>
                <w:lang w:eastAsia="ru-RU"/>
              </w:rPr>
              <w:t>Українське</w:t>
            </w:r>
            <w:proofErr w:type="spellEnd"/>
            <w:r w:rsidRPr="00350356">
              <w:rPr>
                <w:rFonts w:eastAsia="Times New Roman"/>
                <w:lang w:eastAsia="ru-RU"/>
              </w:rPr>
              <w:t xml:space="preserve"> </w:t>
            </w:r>
            <w:proofErr w:type="spellStart"/>
            <w:r w:rsidRPr="00350356">
              <w:rPr>
                <w:rFonts w:eastAsia="Times New Roman"/>
                <w:lang w:eastAsia="ru-RU"/>
              </w:rPr>
              <w:t>радіо</w:t>
            </w:r>
            <w:proofErr w:type="spellEnd"/>
            <w:r w:rsidRPr="00350356">
              <w:rPr>
                <w:rFonts w:eastAsia="Times New Roman"/>
                <w:lang w:eastAsia="ru-RU"/>
              </w:rPr>
              <w:t>»</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w:t>
            </w:r>
            <w:r>
              <w:rPr>
                <w:rFonts w:eastAsia="Times New Roman"/>
                <w:lang w:eastAsia="ru-RU"/>
              </w:rPr>
              <w:t>-</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w:t>
            </w:r>
            <w:r>
              <w:rPr>
                <w:rFonts w:eastAsia="Times New Roman"/>
                <w:lang w:eastAsia="ru-RU"/>
              </w:rPr>
              <w:t>-</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w:t>
            </w:r>
            <w:r>
              <w:rPr>
                <w:rFonts w:eastAsia="Times New Roman"/>
                <w:lang w:eastAsia="ru-RU"/>
              </w:rPr>
              <w:t>-</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w:t>
            </w:r>
            <w:r>
              <w:rPr>
                <w:rFonts w:eastAsia="Times New Roman"/>
                <w:lang w:eastAsia="ru-RU"/>
              </w:rPr>
              <w:t>-</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w:t>
            </w:r>
            <w:r>
              <w:rPr>
                <w:rFonts w:eastAsia="Times New Roman"/>
                <w:lang w:eastAsia="ru-RU"/>
              </w:rPr>
              <w:t>-</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restart"/>
            <w:shd w:val="clear" w:color="auto" w:fill="auto"/>
            <w:vAlign w:val="center"/>
            <w:hideMark/>
          </w:tcPr>
          <w:p w:rsidR="00EF5CEF" w:rsidRPr="00350356" w:rsidRDefault="00EF5CEF" w:rsidP="00EF5CEF">
            <w:pPr>
              <w:jc w:val="right"/>
              <w:rPr>
                <w:rFonts w:eastAsia="Times New Roman"/>
                <w:lang w:eastAsia="ru-RU"/>
              </w:rPr>
            </w:pPr>
            <w:r w:rsidRPr="00350356">
              <w:rPr>
                <w:rFonts w:eastAsia="Times New Roman"/>
                <w:lang w:eastAsia="ru-RU"/>
              </w:rPr>
              <w:t>19</w:t>
            </w:r>
          </w:p>
        </w:tc>
        <w:tc>
          <w:tcPr>
            <w:tcW w:w="3119" w:type="dxa"/>
            <w:vMerge w:val="restart"/>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xml:space="preserve">«Просто </w:t>
            </w:r>
            <w:proofErr w:type="spellStart"/>
            <w:r w:rsidRPr="00350356">
              <w:rPr>
                <w:rFonts w:eastAsia="Times New Roman"/>
                <w:lang w:eastAsia="ru-RU"/>
              </w:rPr>
              <w:t>радіо</w:t>
            </w:r>
            <w:proofErr w:type="spellEnd"/>
            <w:r w:rsidRPr="00350356">
              <w:rPr>
                <w:rFonts w:eastAsia="Times New Roman"/>
                <w:lang w:eastAsia="ru-RU"/>
              </w:rPr>
              <w:t>»</w:t>
            </w: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07:00-08:00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08:00</w:t>
            </w:r>
            <w:r>
              <w:rPr>
                <w:rFonts w:eastAsia="Times New Roman"/>
                <w:lang w:eastAsia="ru-RU"/>
              </w:rPr>
              <w:t>-</w:t>
            </w:r>
            <w:r w:rsidRPr="00350356">
              <w:rPr>
                <w:rFonts w:eastAsia="Times New Roman"/>
                <w:lang w:eastAsia="ru-RU"/>
              </w:rPr>
              <w:t>09:00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09:00</w:t>
            </w:r>
            <w:r>
              <w:rPr>
                <w:rFonts w:eastAsia="Times New Roman"/>
                <w:lang w:eastAsia="ru-RU"/>
              </w:rPr>
              <w:t>-</w:t>
            </w:r>
            <w:r w:rsidRPr="00350356">
              <w:rPr>
                <w:rFonts w:eastAsia="Times New Roman"/>
                <w:lang w:eastAsia="ru-RU"/>
              </w:rPr>
              <w:t>10:00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10:00</w:t>
            </w:r>
            <w:r>
              <w:rPr>
                <w:rFonts w:eastAsia="Times New Roman"/>
                <w:lang w:eastAsia="ru-RU"/>
              </w:rPr>
              <w:t>-</w:t>
            </w:r>
            <w:r w:rsidRPr="00350356">
              <w:rPr>
                <w:rFonts w:eastAsia="Times New Roman"/>
                <w:lang w:eastAsia="ru-RU"/>
              </w:rPr>
              <w:t>17:00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17:00</w:t>
            </w:r>
            <w:r>
              <w:rPr>
                <w:rFonts w:eastAsia="Times New Roman"/>
                <w:lang w:eastAsia="ru-RU"/>
              </w:rPr>
              <w:t>-</w:t>
            </w:r>
            <w:r w:rsidRPr="00350356">
              <w:rPr>
                <w:rFonts w:eastAsia="Times New Roman"/>
                <w:lang w:eastAsia="ru-RU"/>
              </w:rPr>
              <w:t>18:00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18:00</w:t>
            </w:r>
            <w:r>
              <w:rPr>
                <w:rFonts w:eastAsia="Times New Roman"/>
                <w:lang w:eastAsia="ru-RU"/>
              </w:rPr>
              <w:t>-</w:t>
            </w:r>
            <w:r w:rsidRPr="00350356">
              <w:rPr>
                <w:rFonts w:eastAsia="Times New Roman"/>
                <w:lang w:eastAsia="ru-RU"/>
              </w:rPr>
              <w:t>19:00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851" w:type="dxa"/>
            <w:vMerge/>
            <w:vAlign w:val="center"/>
            <w:hideMark/>
          </w:tcPr>
          <w:p w:rsidR="00EF5CEF" w:rsidRPr="00350356" w:rsidRDefault="00EF5CEF" w:rsidP="00EF5CEF">
            <w:pPr>
              <w:rPr>
                <w:rFonts w:eastAsia="Times New Roman"/>
                <w:lang w:eastAsia="ru-RU"/>
              </w:rPr>
            </w:pPr>
          </w:p>
        </w:tc>
        <w:tc>
          <w:tcPr>
            <w:tcW w:w="3119" w:type="dxa"/>
            <w:vMerge/>
            <w:vAlign w:val="center"/>
            <w:hideMark/>
          </w:tcPr>
          <w:p w:rsidR="00EF5CEF" w:rsidRPr="00350356" w:rsidRDefault="00EF5CEF" w:rsidP="00EF5CEF">
            <w:pPr>
              <w:rPr>
                <w:rFonts w:eastAsia="Times New Roman"/>
                <w:lang w:eastAsia="ru-RU"/>
              </w:rPr>
            </w:pPr>
          </w:p>
        </w:tc>
        <w:tc>
          <w:tcPr>
            <w:tcW w:w="3119" w:type="dxa"/>
            <w:shd w:val="clear" w:color="auto" w:fill="auto"/>
            <w:noWrap/>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20:00-21:00</w:t>
            </w:r>
          </w:p>
        </w:tc>
        <w:tc>
          <w:tcPr>
            <w:tcW w:w="3402" w:type="dxa"/>
            <w:shd w:val="clear" w:color="auto" w:fill="auto"/>
            <w:vAlign w:val="center"/>
            <w:hideMark/>
          </w:tcPr>
          <w:p w:rsidR="00EF5CEF" w:rsidRPr="00350356" w:rsidRDefault="00EF5CEF" w:rsidP="00EF5CEF">
            <w:pPr>
              <w:jc w:val="center"/>
              <w:rPr>
                <w:rFonts w:eastAsia="Times New Roman"/>
                <w:lang w:eastAsia="ru-RU"/>
              </w:rPr>
            </w:pPr>
            <w:r w:rsidRPr="00350356">
              <w:rPr>
                <w:rFonts w:eastAsia="Times New Roman"/>
                <w:lang w:eastAsia="ru-RU"/>
              </w:rPr>
              <w:t> </w:t>
            </w:r>
          </w:p>
        </w:tc>
      </w:tr>
      <w:tr w:rsidR="00EF5CEF" w:rsidRPr="00350356" w:rsidTr="00EF5CEF">
        <w:trPr>
          <w:trHeight w:val="369"/>
          <w:jc w:val="center"/>
        </w:trPr>
        <w:tc>
          <w:tcPr>
            <w:tcW w:w="7089" w:type="dxa"/>
            <w:gridSpan w:val="3"/>
            <w:vAlign w:val="center"/>
          </w:tcPr>
          <w:p w:rsidR="00EF5CEF" w:rsidRPr="00E75140" w:rsidRDefault="00EF5CEF" w:rsidP="00EF5CEF">
            <w:pPr>
              <w:jc w:val="right"/>
              <w:rPr>
                <w:rFonts w:eastAsia="Times New Roman"/>
                <w:color w:val="000000"/>
                <w:lang w:eastAsia="ru-RU"/>
              </w:rPr>
            </w:pPr>
            <w:r>
              <w:rPr>
                <w:b/>
                <w:color w:val="000000"/>
                <w:sz w:val="20"/>
                <w:szCs w:val="20"/>
                <w:lang w:val="uk-UA"/>
              </w:rPr>
              <w:t>Ціна розміщення інформаційних та рекламних матеріалів на радіо-станціях, без ПДВ, грн.</w:t>
            </w:r>
          </w:p>
        </w:tc>
        <w:tc>
          <w:tcPr>
            <w:tcW w:w="3402" w:type="dxa"/>
            <w:shd w:val="clear" w:color="auto" w:fill="auto"/>
            <w:vAlign w:val="center"/>
          </w:tcPr>
          <w:p w:rsidR="00EF5CEF" w:rsidRPr="00350356" w:rsidRDefault="00EF5CEF" w:rsidP="00EF5CEF">
            <w:pPr>
              <w:jc w:val="center"/>
              <w:rPr>
                <w:rFonts w:eastAsia="Times New Roman"/>
                <w:lang w:eastAsia="ru-RU"/>
              </w:rPr>
            </w:pPr>
          </w:p>
        </w:tc>
      </w:tr>
      <w:tr w:rsidR="00EF5CEF" w:rsidRPr="00350356" w:rsidTr="00EF5CEF">
        <w:trPr>
          <w:trHeight w:val="369"/>
          <w:jc w:val="center"/>
        </w:trPr>
        <w:tc>
          <w:tcPr>
            <w:tcW w:w="7089" w:type="dxa"/>
            <w:gridSpan w:val="3"/>
            <w:vAlign w:val="center"/>
          </w:tcPr>
          <w:p w:rsidR="00EF5CEF" w:rsidRDefault="00EF5CEF" w:rsidP="00EF5CEF">
            <w:pPr>
              <w:jc w:val="right"/>
              <w:rPr>
                <w:rFonts w:eastAsia="Times New Roman"/>
                <w:sz w:val="20"/>
                <w:szCs w:val="20"/>
                <w:lang w:val="uk-UA" w:eastAsia="ru-RU"/>
              </w:rPr>
            </w:pPr>
            <w:r>
              <w:rPr>
                <w:b/>
                <w:color w:val="000000"/>
                <w:sz w:val="20"/>
                <w:szCs w:val="20"/>
                <w:lang w:val="uk-UA"/>
              </w:rPr>
              <w:t>ПДВ*, грн.</w:t>
            </w:r>
          </w:p>
        </w:tc>
        <w:tc>
          <w:tcPr>
            <w:tcW w:w="3402" w:type="dxa"/>
            <w:shd w:val="clear" w:color="auto" w:fill="auto"/>
            <w:vAlign w:val="center"/>
          </w:tcPr>
          <w:p w:rsidR="00EF5CEF" w:rsidRPr="00350356" w:rsidRDefault="00EF5CEF" w:rsidP="00EF5CEF">
            <w:pPr>
              <w:jc w:val="center"/>
              <w:rPr>
                <w:rFonts w:eastAsia="Times New Roman"/>
                <w:lang w:eastAsia="ru-RU"/>
              </w:rPr>
            </w:pPr>
          </w:p>
        </w:tc>
      </w:tr>
      <w:tr w:rsidR="00EF5CEF" w:rsidRPr="00350356" w:rsidTr="00EF5CEF">
        <w:trPr>
          <w:trHeight w:val="369"/>
          <w:jc w:val="center"/>
        </w:trPr>
        <w:tc>
          <w:tcPr>
            <w:tcW w:w="7089" w:type="dxa"/>
            <w:gridSpan w:val="3"/>
            <w:vAlign w:val="center"/>
          </w:tcPr>
          <w:p w:rsidR="00EF5CEF" w:rsidRDefault="00EF5CEF" w:rsidP="00EF5CEF">
            <w:pPr>
              <w:jc w:val="right"/>
              <w:rPr>
                <w:b/>
                <w:color w:val="000000"/>
                <w:sz w:val="20"/>
                <w:szCs w:val="20"/>
                <w:lang w:val="uk-UA"/>
              </w:rPr>
            </w:pPr>
            <w:r>
              <w:rPr>
                <w:b/>
                <w:color w:val="000000"/>
                <w:sz w:val="20"/>
                <w:szCs w:val="20"/>
                <w:lang w:val="uk-UA"/>
              </w:rPr>
              <w:t>Ціна розміщення інформаційних та рекламних матеріалів на радіо-станціях, з ПДВ*, грн.</w:t>
            </w:r>
          </w:p>
        </w:tc>
        <w:tc>
          <w:tcPr>
            <w:tcW w:w="3402" w:type="dxa"/>
            <w:shd w:val="clear" w:color="auto" w:fill="auto"/>
            <w:vAlign w:val="center"/>
          </w:tcPr>
          <w:p w:rsidR="00EF5CEF" w:rsidRPr="00350356" w:rsidRDefault="00EF5CEF" w:rsidP="00EF5CEF">
            <w:pPr>
              <w:jc w:val="center"/>
              <w:rPr>
                <w:rFonts w:eastAsia="Times New Roman"/>
                <w:lang w:eastAsia="ru-RU"/>
              </w:rPr>
            </w:pPr>
          </w:p>
        </w:tc>
      </w:tr>
    </w:tbl>
    <w:p w:rsidR="00EF5CEF" w:rsidRDefault="00EF5CEF" w:rsidP="000A7A79">
      <w:pPr>
        <w:rPr>
          <w:i/>
          <w:sz w:val="20"/>
          <w:szCs w:val="20"/>
          <w:lang w:val="uk-UA"/>
        </w:rPr>
      </w:pPr>
    </w:p>
    <w:p w:rsidR="000A7A79" w:rsidRDefault="000A7A79" w:rsidP="000A7A79">
      <w:pPr>
        <w:spacing w:line="276" w:lineRule="auto"/>
        <w:rPr>
          <w:rFonts w:eastAsia="Calibri"/>
          <w:b/>
          <w:iCs/>
          <w:lang w:val="uk-UA" w:eastAsia="en-US"/>
        </w:rPr>
      </w:pPr>
    </w:p>
    <w:p w:rsidR="000A7A79" w:rsidRDefault="000A7A79" w:rsidP="000A7A79">
      <w:pPr>
        <w:ind w:firstLine="426"/>
        <w:jc w:val="both"/>
        <w:outlineLvl w:val="0"/>
        <w:rPr>
          <w:sz w:val="20"/>
          <w:szCs w:val="20"/>
          <w:lang w:val="uk-UA"/>
        </w:rPr>
      </w:pPr>
      <w:r>
        <w:rPr>
          <w:sz w:val="20"/>
          <w:szCs w:val="20"/>
          <w:lang w:val="uk-UA"/>
        </w:rPr>
        <w:lastRenderedPageBreak/>
        <w:t xml:space="preserve">М.П.** ___________________________________________ </w:t>
      </w:r>
    </w:p>
    <w:p w:rsidR="000A7A79" w:rsidRDefault="000A7A79" w:rsidP="000A7A7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0A7A79" w:rsidRDefault="000A7A79" w:rsidP="00405068">
      <w:pPr>
        <w:rPr>
          <w:sz w:val="16"/>
          <w:szCs w:val="16"/>
          <w:lang w:val="uk-UA"/>
        </w:rPr>
      </w:pPr>
    </w:p>
    <w:p w:rsidR="000A7A79" w:rsidRDefault="000A7A79" w:rsidP="000A7A79">
      <w:pPr>
        <w:jc w:val="both"/>
        <w:rPr>
          <w:i/>
          <w:iCs/>
          <w:sz w:val="20"/>
          <w:szCs w:val="20"/>
          <w:lang w:val="uk-UA"/>
        </w:rPr>
      </w:pPr>
      <w:r>
        <w:rPr>
          <w:i/>
          <w:iCs/>
          <w:sz w:val="20"/>
          <w:szCs w:val="20"/>
          <w:lang w:val="uk-UA"/>
        </w:rPr>
        <w:t>* у разі, якщо учасник є платником податку на додану вартість</w:t>
      </w:r>
    </w:p>
    <w:p w:rsidR="000A7A79" w:rsidRDefault="000A7A79" w:rsidP="000A7A7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7A79" w:rsidRDefault="000A7A79" w:rsidP="000A7A79">
      <w:pPr>
        <w:spacing w:line="276" w:lineRule="auto"/>
        <w:jc w:val="right"/>
        <w:rPr>
          <w:rFonts w:eastAsia="Calibri"/>
          <w:b/>
          <w:iCs/>
          <w:lang w:val="uk-UA" w:eastAsia="en-US"/>
        </w:rPr>
      </w:pPr>
    </w:p>
    <w:p w:rsidR="000A7A79" w:rsidRDefault="000A7A79" w:rsidP="000A7A79">
      <w:pPr>
        <w:spacing w:line="276" w:lineRule="auto"/>
        <w:jc w:val="right"/>
        <w:rPr>
          <w:rFonts w:eastAsia="Calibri"/>
          <w:b/>
          <w:i/>
          <w:lang w:val="uk-UA" w:eastAsia="ru-RU"/>
        </w:rPr>
      </w:pPr>
      <w:r>
        <w:rPr>
          <w:rFonts w:eastAsia="Calibri"/>
          <w:b/>
          <w:i/>
          <w:lang w:val="uk-UA" w:eastAsia="ru-RU"/>
        </w:rPr>
        <w:t>Таблиця 4.</w:t>
      </w:r>
    </w:p>
    <w:p w:rsidR="000A7A79" w:rsidRDefault="000A7A79" w:rsidP="000A7A79">
      <w:pPr>
        <w:jc w:val="center"/>
        <w:rPr>
          <w:b/>
          <w:lang w:val="uk-UA"/>
        </w:rPr>
      </w:pPr>
      <w:proofErr w:type="spellStart"/>
      <w:r>
        <w:rPr>
          <w:b/>
        </w:rPr>
        <w:t>Розрахунок</w:t>
      </w:r>
      <w:proofErr w:type="spellEnd"/>
      <w:r>
        <w:rPr>
          <w:b/>
        </w:rPr>
        <w:t xml:space="preserve"> </w:t>
      </w:r>
      <w:r>
        <w:rPr>
          <w:b/>
          <w:lang w:val="uk-UA"/>
        </w:rPr>
        <w:t>ціни</w:t>
      </w:r>
      <w:r>
        <w:rPr>
          <w:b/>
        </w:rPr>
        <w:t xml:space="preserve"> </w:t>
      </w:r>
      <w:proofErr w:type="spellStart"/>
      <w:r>
        <w:rPr>
          <w:b/>
        </w:rPr>
        <w:t>послуг</w:t>
      </w:r>
      <w:proofErr w:type="spellEnd"/>
      <w:r>
        <w:rPr>
          <w:b/>
        </w:rPr>
        <w:t xml:space="preserve"> з </w:t>
      </w:r>
      <w:proofErr w:type="spellStart"/>
      <w:r>
        <w:rPr>
          <w:b/>
        </w:rPr>
        <w:t>розміщення</w:t>
      </w:r>
      <w:proofErr w:type="spellEnd"/>
      <w:r>
        <w:rPr>
          <w:b/>
        </w:rPr>
        <w:t xml:space="preserve"> </w:t>
      </w:r>
      <w:proofErr w:type="spellStart"/>
      <w:r>
        <w:rPr>
          <w:b/>
        </w:rPr>
        <w:t>інформаційних</w:t>
      </w:r>
      <w:proofErr w:type="spellEnd"/>
      <w:r>
        <w:rPr>
          <w:b/>
        </w:rPr>
        <w:t xml:space="preserve"> </w:t>
      </w:r>
      <w:proofErr w:type="spellStart"/>
      <w:r>
        <w:rPr>
          <w:b/>
        </w:rPr>
        <w:t>матеріалів</w:t>
      </w:r>
      <w:proofErr w:type="spellEnd"/>
    </w:p>
    <w:p w:rsidR="000A7A79" w:rsidRDefault="000A7A79" w:rsidP="000A7A79">
      <w:pPr>
        <w:jc w:val="center"/>
        <w:rPr>
          <w:b/>
          <w:lang w:val="uk-UA"/>
        </w:rPr>
      </w:pPr>
      <w:r>
        <w:rPr>
          <w:b/>
          <w:lang w:val="uk-UA"/>
        </w:rPr>
        <w:t>на Інтернет-сайтах</w:t>
      </w:r>
    </w:p>
    <w:p w:rsidR="000A7A79" w:rsidRDefault="000A7A79" w:rsidP="000A7A7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tblpXSpec="center"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2835"/>
        <w:gridCol w:w="3261"/>
      </w:tblGrid>
      <w:tr w:rsidR="00514C3C" w:rsidRPr="00350356" w:rsidTr="00527412">
        <w:trPr>
          <w:trHeight w:val="988"/>
        </w:trPr>
        <w:tc>
          <w:tcPr>
            <w:tcW w:w="851" w:type="dxa"/>
            <w:shd w:val="clear" w:color="auto" w:fill="auto"/>
            <w:vAlign w:val="center"/>
            <w:hideMark/>
          </w:tcPr>
          <w:p w:rsidR="00514C3C" w:rsidRPr="00350356" w:rsidRDefault="00514C3C" w:rsidP="00527412">
            <w:pPr>
              <w:jc w:val="center"/>
              <w:rPr>
                <w:rFonts w:eastAsia="Times New Roman"/>
                <w:b/>
                <w:bCs/>
                <w:lang w:val="uk-UA" w:eastAsia="ru-RU"/>
              </w:rPr>
            </w:pPr>
            <w:r w:rsidRPr="00350356">
              <w:rPr>
                <w:rFonts w:eastAsia="Times New Roman"/>
                <w:b/>
                <w:bCs/>
                <w:lang w:val="uk-UA" w:eastAsia="ru-RU"/>
              </w:rPr>
              <w:t>№</w:t>
            </w:r>
            <w:r>
              <w:rPr>
                <w:rFonts w:eastAsia="Times New Roman"/>
                <w:b/>
                <w:bCs/>
                <w:lang w:val="uk-UA" w:eastAsia="ru-RU"/>
              </w:rPr>
              <w:t xml:space="preserve"> з/п</w:t>
            </w:r>
          </w:p>
        </w:tc>
        <w:tc>
          <w:tcPr>
            <w:tcW w:w="3544" w:type="dxa"/>
            <w:shd w:val="clear" w:color="auto" w:fill="auto"/>
            <w:vAlign w:val="center"/>
            <w:hideMark/>
          </w:tcPr>
          <w:p w:rsidR="00514C3C" w:rsidRPr="00350356" w:rsidRDefault="00514C3C" w:rsidP="00527412">
            <w:pPr>
              <w:jc w:val="center"/>
              <w:rPr>
                <w:rFonts w:eastAsia="Times New Roman"/>
                <w:b/>
                <w:bCs/>
                <w:lang w:val="uk-UA" w:eastAsia="ru-RU"/>
              </w:rPr>
            </w:pPr>
            <w:r w:rsidRPr="00350356">
              <w:rPr>
                <w:rFonts w:eastAsia="Times New Roman"/>
                <w:b/>
                <w:bCs/>
                <w:lang w:val="uk-UA" w:eastAsia="ru-RU"/>
              </w:rPr>
              <w:t>Інтернет-сайт</w:t>
            </w:r>
          </w:p>
        </w:tc>
        <w:tc>
          <w:tcPr>
            <w:tcW w:w="2835" w:type="dxa"/>
            <w:shd w:val="clear" w:color="auto" w:fill="auto"/>
            <w:vAlign w:val="center"/>
            <w:hideMark/>
          </w:tcPr>
          <w:p w:rsidR="00514C3C" w:rsidRPr="00350356" w:rsidRDefault="00514C3C" w:rsidP="00527412">
            <w:pPr>
              <w:jc w:val="center"/>
              <w:rPr>
                <w:rFonts w:eastAsia="Times New Roman"/>
                <w:b/>
                <w:bCs/>
                <w:lang w:val="uk-UA" w:eastAsia="ru-RU"/>
              </w:rPr>
            </w:pPr>
            <w:r w:rsidRPr="00350356">
              <w:rPr>
                <w:rFonts w:eastAsia="Times New Roman"/>
                <w:b/>
                <w:bCs/>
                <w:lang w:val="uk-UA" w:eastAsia="ru-RU"/>
              </w:rPr>
              <w:t>Одноразове надання Послуги/Одиниця виміру</w:t>
            </w:r>
          </w:p>
        </w:tc>
        <w:tc>
          <w:tcPr>
            <w:tcW w:w="3261" w:type="dxa"/>
            <w:shd w:val="clear" w:color="auto" w:fill="auto"/>
            <w:vAlign w:val="center"/>
            <w:hideMark/>
          </w:tcPr>
          <w:p w:rsidR="00514C3C" w:rsidRPr="00350356" w:rsidRDefault="00514C3C" w:rsidP="00527412">
            <w:pPr>
              <w:jc w:val="center"/>
              <w:rPr>
                <w:rFonts w:eastAsia="Times New Roman"/>
                <w:b/>
                <w:bCs/>
                <w:lang w:val="uk-UA" w:eastAsia="ru-RU"/>
              </w:rPr>
            </w:pPr>
            <w:r>
              <w:rPr>
                <w:rFonts w:eastAsia="Times New Roman"/>
                <w:b/>
                <w:bCs/>
                <w:lang w:val="uk-UA" w:eastAsia="ru-RU"/>
              </w:rPr>
              <w:t>Ціна</w:t>
            </w:r>
            <w:r w:rsidRPr="00350356">
              <w:rPr>
                <w:rFonts w:eastAsia="Times New Roman"/>
                <w:b/>
                <w:bCs/>
                <w:lang w:val="uk-UA" w:eastAsia="ru-RU"/>
              </w:rPr>
              <w:t xml:space="preserve"> розміщення матеріалів, без ПДВ, грн</w:t>
            </w:r>
            <w:r>
              <w:rPr>
                <w:rFonts w:eastAsia="Times New Roman"/>
                <w:b/>
                <w:bCs/>
                <w:lang w:val="uk-UA" w:eastAsia="ru-RU"/>
              </w:rPr>
              <w:t>.</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https://delo.ua/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https://minfin.com.ua/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https://www.liga.net/</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https://finance.ua/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5</w:t>
            </w:r>
          </w:p>
        </w:tc>
        <w:tc>
          <w:tcPr>
            <w:tcW w:w="3544"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https://finclub.net/ua/</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6</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https://ubr.ua/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7</w:t>
            </w:r>
          </w:p>
        </w:tc>
        <w:tc>
          <w:tcPr>
            <w:tcW w:w="3544"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https://www.epravda.com.ua/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8</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https://www.business.ua/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9</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https://www.dsnews.ua/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https://interfax.com.ua/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https://www.unian.net/ua/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https://www.ukrinform.ua/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https://www.segodnya.ua/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https://zn.ua/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https://nv.ua/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16</w:t>
            </w:r>
          </w:p>
        </w:tc>
        <w:tc>
          <w:tcPr>
            <w:tcW w:w="3544"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https://focus.ua/</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17</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http://asn.in.ua/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https://latifundist.com/</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19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https://psm7.com/</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https://agravery.com/</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21</w:t>
            </w:r>
          </w:p>
        </w:tc>
        <w:tc>
          <w:tcPr>
            <w:tcW w:w="3544" w:type="dxa"/>
            <w:shd w:val="clear" w:color="auto" w:fill="auto"/>
            <w:noWrap/>
            <w:vAlign w:val="center"/>
            <w:hideMark/>
          </w:tcPr>
          <w:p w:rsidR="00514C3C" w:rsidRPr="00350356" w:rsidRDefault="00762E97" w:rsidP="00527412">
            <w:pPr>
              <w:rPr>
                <w:rFonts w:eastAsia="Times New Roman"/>
                <w:lang w:val="uk-UA" w:eastAsia="ru-RU"/>
              </w:rPr>
            </w:pPr>
            <w:hyperlink r:id="rId9" w:history="1">
              <w:r w:rsidR="00514C3C" w:rsidRPr="00350356">
                <w:rPr>
                  <w:rFonts w:eastAsia="Times New Roman"/>
                  <w:lang w:val="uk-UA" w:eastAsia="ru-RU"/>
                </w:rPr>
                <w:t>https://www.apk-inform.com/uk</w:t>
              </w:r>
            </w:hyperlink>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https://agrotimes.ua/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23</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https://agroelita.info/</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24</w:t>
            </w:r>
          </w:p>
        </w:tc>
        <w:tc>
          <w:tcPr>
            <w:tcW w:w="3544" w:type="dxa"/>
            <w:shd w:val="clear" w:color="auto" w:fill="auto"/>
            <w:noWrap/>
            <w:vAlign w:val="bottom"/>
          </w:tcPr>
          <w:p w:rsidR="00514C3C" w:rsidRPr="00350356" w:rsidRDefault="00514C3C" w:rsidP="00527412">
            <w:pPr>
              <w:jc w:val="center"/>
              <w:rPr>
                <w:rFonts w:eastAsia="Times New Roman"/>
                <w:lang w:val="uk-UA" w:eastAsia="ru-RU"/>
              </w:rPr>
            </w:pPr>
            <w:r w:rsidRPr="00350356">
              <w:rPr>
                <w:rFonts w:eastAsia="Times New Roman"/>
                <w:lang w:val="uk-UA" w:eastAsia="ru-RU"/>
              </w:rPr>
              <w:t>http://www.visnuk.com.ua/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https://landlord.ua/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https://www.realist.online/</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27</w:t>
            </w:r>
          </w:p>
        </w:tc>
        <w:tc>
          <w:tcPr>
            <w:tcW w:w="3544" w:type="dxa"/>
            <w:shd w:val="clear" w:color="auto" w:fill="auto"/>
            <w:noWrap/>
            <w:vAlign w:val="bottom"/>
          </w:tcPr>
          <w:p w:rsidR="00514C3C" w:rsidRPr="00350356" w:rsidRDefault="00514C3C" w:rsidP="00527412">
            <w:pPr>
              <w:jc w:val="center"/>
              <w:rPr>
                <w:rFonts w:eastAsia="Times New Roman"/>
                <w:lang w:val="uk-UA" w:eastAsia="ru-RU"/>
              </w:rPr>
            </w:pPr>
            <w:r w:rsidRPr="00350356">
              <w:rPr>
                <w:rFonts w:eastAsia="Times New Roman"/>
                <w:lang w:val="uk-UA" w:eastAsia="ru-RU"/>
              </w:rPr>
              <w:t>https://espreso.tv/</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https://www.prostobiz.ua/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29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http://www.prostobankir.com.ua/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30</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https://prostopravo.com.ua/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31</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https://www.prostobank.ua/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32</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https://ain.ua/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lastRenderedPageBreak/>
              <w:t>33</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http://kievvlast.com.ua/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34</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https://www.kyivpost.com/</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https://tyzhden.ua/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36</w:t>
            </w:r>
          </w:p>
        </w:tc>
        <w:tc>
          <w:tcPr>
            <w:tcW w:w="3544" w:type="dxa"/>
            <w:shd w:val="clear" w:color="auto" w:fill="auto"/>
            <w:noWrap/>
            <w:vAlign w:val="bottom"/>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https://from-ua.com/</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37</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http://ecolog-ua.com/</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38</w:t>
            </w:r>
          </w:p>
        </w:tc>
        <w:tc>
          <w:tcPr>
            <w:tcW w:w="3544"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https://www.obozrevatel.com/</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39</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https://www.rbc.ua/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40</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https://112.ua/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41</w:t>
            </w:r>
          </w:p>
        </w:tc>
        <w:tc>
          <w:tcPr>
            <w:tcW w:w="3544" w:type="dxa"/>
            <w:shd w:val="clear" w:color="auto" w:fill="auto"/>
            <w:noWrap/>
            <w:vAlign w:val="bottom"/>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https://politeka.net/</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42</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https://www.lcmedia.com.ua/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43</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t>https://zagorod.com.ua/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44</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t>http://aeroplan.org.ua/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45</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http://www.ecodrive.ua/</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46</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https://hmarochos.kiev.ua/</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47</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http://www.finbalance.com.ua/</w:t>
            </w:r>
          </w:p>
        </w:tc>
        <w:tc>
          <w:tcPr>
            <w:tcW w:w="2835" w:type="dxa"/>
            <w:shd w:val="clear" w:color="000000" w:fill="FFFFFF"/>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000000" w:fill="FFFFFF"/>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48</w:t>
            </w:r>
          </w:p>
        </w:tc>
        <w:tc>
          <w:tcPr>
            <w:tcW w:w="3544"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https://familyoffice.com.ua/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49</w:t>
            </w:r>
          </w:p>
        </w:tc>
        <w:tc>
          <w:tcPr>
            <w:tcW w:w="3544" w:type="dxa"/>
            <w:shd w:val="clear" w:color="auto" w:fill="auto"/>
            <w:noWrap/>
            <w:vAlign w:val="bottom"/>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https://mind.ua/</w:t>
            </w:r>
          </w:p>
        </w:tc>
        <w:tc>
          <w:tcPr>
            <w:tcW w:w="2835" w:type="dxa"/>
            <w:shd w:val="clear" w:color="auto" w:fill="auto"/>
            <w:noWrap/>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hideMark/>
          </w:tcPr>
          <w:p w:rsidR="00514C3C" w:rsidRPr="00350356" w:rsidRDefault="00514C3C" w:rsidP="00527412">
            <w:pPr>
              <w:jc w:val="center"/>
              <w:rPr>
                <w:rFonts w:eastAsia="Times New Roman"/>
                <w:lang w:val="uk-UA" w:eastAsia="ru-RU"/>
              </w:rPr>
            </w:pPr>
            <w:r w:rsidRPr="00350356">
              <w:rPr>
                <w:rFonts w:eastAsia="Times New Roman"/>
                <w:lang w:val="uk-UA" w:eastAsia="ru-RU"/>
              </w:rPr>
              <w:t> </w:t>
            </w: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50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https://lb.ua/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t>https://tsn.ua/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https://gazeta.ua/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https://znaj.ua/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https://dengi.ua/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https://korrespondent.net/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https://fakty.ua/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https://censor.net.ua/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https://www.bigmir.net/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59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http://www.prm.ua/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60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http://ugmkinfo.com/</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61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https://ucap.</w:t>
            </w:r>
            <w:proofErr w:type="spellStart"/>
            <w:r w:rsidRPr="00350356">
              <w:rPr>
                <w:rFonts w:eastAsia="Times New Roman"/>
                <w:lang w:val="en-US" w:eastAsia="ru-RU"/>
              </w:rPr>
              <w:t>io</w:t>
            </w:r>
            <w:proofErr w:type="spellEnd"/>
            <w:r w:rsidRPr="00350356">
              <w:rPr>
                <w:rFonts w:eastAsia="Times New Roman"/>
                <w:lang w:val="uk-UA" w:eastAsia="ru-RU"/>
              </w:rPr>
              <w: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en-US" w:eastAsia="ru-RU"/>
              </w:rPr>
            </w:pPr>
            <w:r w:rsidRPr="00350356">
              <w:rPr>
                <w:rFonts w:eastAsia="Times New Roman"/>
                <w:lang w:val="en-US" w:eastAsia="ru-RU"/>
              </w:rPr>
              <w:t>62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http://www.bykvu.com/</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https://pershij.com.ua/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http://www.mukachevo.net/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https://transkarpatia.net/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https://zakarpattya.net.ua/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https://goloskarpat.info/</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http://uzhgorod.in/ua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69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://portal.lviv.ua/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://zaxid.net/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://varta1.com.ua/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://cynicallviv.com.ua/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://www.032.ua/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://dyvys.info/</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lastRenderedPageBreak/>
              <w:t>75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://zhitomir.info/</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://www.1.zt.ua/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://zhitomir-online.com/</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http://zhitomirnews.com/</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79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://infomist.ck.ua/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://vikka.ua/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://www.0472.ua/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http://zmi.ck.ua/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://dumskaya.net/</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://odessa.net.ua/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85</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0" w:tgtFrame="_blank" w:history="1">
              <w:r w:rsidR="00514C3C" w:rsidRPr="00350356">
                <w:rPr>
                  <w:rFonts w:eastAsia="Times New Roman"/>
                  <w:lang w:val="uk-UA" w:eastAsia="ru-RU"/>
                </w:rPr>
                <w:t>https://odessa.online/</w:t>
              </w:r>
            </w:hyperlink>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://www.048.ua/</w:t>
            </w:r>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://odessa-life.od.ua/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://usionline.com/</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89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://dnpr.com.ua/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://most-dnepr.info/</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://www.056.ua/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://dnepr.info/</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://dnepr.com/</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://gx.net.ua/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://vecherniy.kharkov.ua/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://atn.ua/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://www.sq.com.ua/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://m.redpost.com.ua/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99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://kurs.if.ua/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http://typical.if.ua/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://westnews.com.ua/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://khersonline.net/</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://www.t.ks.ua/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://newday.kherson.ua/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://novosti-n.org/</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://nikvesti.com/</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 xml:space="preserve">https://mycity.mk.ua/ </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108</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1" w:tgtFrame="_blank" w:history="1">
              <w:r w:rsidR="00514C3C" w:rsidRPr="00350356">
                <w:rPr>
                  <w:rFonts w:eastAsia="Times New Roman"/>
                  <w:lang w:val="uk-UA" w:eastAsia="ru-RU"/>
                </w:rPr>
                <w:t>https://shipovnik.ua/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109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://akzent.zp.ua/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://www.061.ua/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://iz.com.ua/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://galas.te.ua/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://ternopil.te.ua/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114</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2" w:tgtFrame="_blank" w:history="1">
              <w:r w:rsidR="00514C3C" w:rsidRPr="00350356">
                <w:rPr>
                  <w:rFonts w:eastAsia="Times New Roman"/>
                  <w:lang w:val="uk-UA" w:eastAsia="ru-RU"/>
                </w:rPr>
                <w:t>https://te.20minut.ua/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://dancor.sumy.ua/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://debaty.sumy.ua/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lastRenderedPageBreak/>
              <w:t>117</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3" w:tgtFrame="_blank" w:history="1">
              <w:r w:rsidR="00514C3C" w:rsidRPr="00350356">
                <w:rPr>
                  <w:rFonts w:eastAsia="Times New Roman"/>
                  <w:lang w:val="uk-UA" w:eastAsia="ru-RU"/>
                </w:rPr>
                <w:t>http://sumy.today/</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118</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4" w:tgtFrame="_blank" w:history="1">
              <w:r w:rsidR="00514C3C" w:rsidRPr="00350356">
                <w:rPr>
                  <w:rFonts w:eastAsia="Times New Roman"/>
                  <w:lang w:val="uk-UA" w:eastAsia="ru-RU"/>
                </w:rPr>
                <w:t>http://rama.com.ua/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119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://ye.ua/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https://khm.depo.ua/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://www.0382.ua/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://pogliad.ua/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://www.0372.ua/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124</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://molbuk.ua/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125</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https://np.pl.ua/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://poltava.to/</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127</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://www.visnyk.poltava.ua/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128</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https://rivnepost.rv.ua/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129</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https://www.0362.ua/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130</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w:t>
            </w:r>
            <w:r w:rsidRPr="00350356">
              <w:rPr>
                <w:rFonts w:eastAsia="Times New Roman"/>
                <w:lang w:val="uk-UA" w:eastAsia="ru-RU"/>
              </w:rPr>
              <w:t>://ogo.ua/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131</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://cheline.com.ua/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132</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://newch.tv/</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133</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://val.ua/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134</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5" w:tgtFrame="_blank" w:history="1">
              <w:r w:rsidR="00514C3C" w:rsidRPr="00350356">
                <w:rPr>
                  <w:rFonts w:eastAsia="Times New Roman"/>
                  <w:lang w:val="uk-UA" w:eastAsia="ru-RU"/>
                </w:rPr>
                <w:t>https://www.vinnitsa.info/</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135</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6" w:tgtFrame="_blank" w:history="1">
              <w:r w:rsidR="00514C3C" w:rsidRPr="00350356">
                <w:rPr>
                  <w:rFonts w:eastAsia="Times New Roman"/>
                  <w:lang w:val="uk-UA" w:eastAsia="ru-RU"/>
                </w:rPr>
                <w:t>https://vinbazar.com/</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136</w:t>
            </w:r>
          </w:p>
        </w:tc>
        <w:tc>
          <w:tcPr>
            <w:tcW w:w="3544"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https://vn.20minut.ua/</w:t>
            </w:r>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137</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7" w:tgtFrame="_blank" w:history="1">
              <w:r w:rsidR="00514C3C" w:rsidRPr="00350356">
                <w:rPr>
                  <w:rFonts w:eastAsia="Times New Roman"/>
                  <w:lang w:val="uk-UA" w:eastAsia="ru-RU"/>
                </w:rPr>
                <w:t>https://dozor.kr.ua/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138</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8" w:tgtFrame="_blank" w:history="1">
              <w:r w:rsidR="00514C3C" w:rsidRPr="00350356">
                <w:rPr>
                  <w:rFonts w:eastAsia="Times New Roman"/>
                  <w:lang w:val="uk-UA" w:eastAsia="ru-RU"/>
                </w:rPr>
                <w:t>https://kr.depo.ua/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139</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19" w:tgtFrame="_blank" w:history="1">
              <w:r w:rsidR="00514C3C" w:rsidRPr="00350356">
                <w:rPr>
                  <w:rFonts w:eastAsia="Times New Roman"/>
                  <w:lang w:val="uk-UA" w:eastAsia="ru-RU"/>
                </w:rPr>
                <w:t>https://gre4ka.info/</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140</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0" w:tgtFrame="_blank" w:history="1">
              <w:r w:rsidR="00514C3C" w:rsidRPr="00350356">
                <w:rPr>
                  <w:rFonts w:eastAsia="Times New Roman"/>
                  <w:lang w:val="uk-UA" w:eastAsia="ru-RU"/>
                </w:rPr>
                <w:t>http://www.kirovograd.net/</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141</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1" w:tgtFrame="_blank" w:history="1">
              <w:r w:rsidR="00514C3C" w:rsidRPr="00350356">
                <w:rPr>
                  <w:rFonts w:eastAsia="Times New Roman"/>
                  <w:lang w:val="uk-UA" w:eastAsia="ru-RU"/>
                </w:rPr>
                <w:t>http://www.volyn.com.ua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142</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2" w:tgtFrame="_blank" w:history="1">
              <w:r w:rsidR="00514C3C" w:rsidRPr="00350356">
                <w:rPr>
                  <w:rFonts w:eastAsia="Times New Roman"/>
                  <w:lang w:val="uk-UA" w:eastAsia="ru-RU"/>
                </w:rPr>
                <w:t>https://www.volyn24.com/</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143</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3" w:tgtFrame="_blank" w:history="1">
              <w:r w:rsidR="00514C3C" w:rsidRPr="00350356">
                <w:rPr>
                  <w:rFonts w:eastAsia="Times New Roman"/>
                  <w:lang w:val="uk-UA" w:eastAsia="ru-RU"/>
                </w:rPr>
                <w:t>https://volynua.com/</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144</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4" w:tgtFrame="_blank" w:history="1">
              <w:r w:rsidR="00514C3C" w:rsidRPr="00350356">
                <w:rPr>
                  <w:rFonts w:eastAsia="Times New Roman"/>
                  <w:lang w:val="uk-UA" w:eastAsia="ru-RU"/>
                </w:rPr>
                <w:t>http://bug.org.ua/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145</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5" w:tgtFrame="_blank" w:history="1">
              <w:r w:rsidR="00514C3C" w:rsidRPr="00350356">
                <w:rPr>
                  <w:rFonts w:eastAsia="Times New Roman"/>
                  <w:lang w:val="uk-UA" w:eastAsia="ru-RU"/>
                </w:rPr>
                <w:t>http://novosti.dn.ua/</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146</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6" w:tgtFrame="_blank" w:history="1">
              <w:r w:rsidR="00514C3C" w:rsidRPr="00350356">
                <w:rPr>
                  <w:rFonts w:eastAsia="Times New Roman"/>
                  <w:lang w:val="uk-UA" w:eastAsia="ru-RU"/>
                </w:rPr>
                <w:t>http://ostro.org/</w:t>
              </w:r>
            </w:hyperlink>
          </w:p>
        </w:tc>
        <w:tc>
          <w:tcPr>
            <w:tcW w:w="2835" w:type="dxa"/>
            <w:shd w:val="clear" w:color="auto" w:fill="auto"/>
            <w:noWrap/>
          </w:tcPr>
          <w:p w:rsidR="00514C3C" w:rsidRPr="00350356" w:rsidRDefault="00514C3C" w:rsidP="00527412">
            <w:pPr>
              <w:jc w:val="cente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147</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7" w:tgtFrame="_blank" w:history="1">
              <w:r w:rsidR="00514C3C" w:rsidRPr="00350356">
                <w:rPr>
                  <w:rFonts w:eastAsia="Times New Roman"/>
                  <w:lang w:val="uk-UA" w:eastAsia="ru-RU"/>
                </w:rPr>
                <w:t>https://dnews.dn.ua/</w:t>
              </w:r>
            </w:hyperlink>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148</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28" w:tgtFrame="_blank" w:history="1">
              <w:hyperlink r:id="rId29" w:history="1">
                <w:r w:rsidR="00514C3C" w:rsidRPr="00350356">
                  <w:rPr>
                    <w:rFonts w:eastAsia="Times New Roman"/>
                    <w:lang w:val="uk-UA" w:eastAsia="ru-RU"/>
                  </w:rPr>
                  <w:t>https://www.the-village.com.ua/</w:t>
                </w:r>
              </w:hyperlink>
            </w:hyperlink>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851" w:type="dxa"/>
            <w:shd w:val="clear" w:color="auto" w:fill="auto"/>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149</w:t>
            </w:r>
          </w:p>
        </w:tc>
        <w:tc>
          <w:tcPr>
            <w:tcW w:w="3544" w:type="dxa"/>
            <w:shd w:val="clear" w:color="auto" w:fill="auto"/>
            <w:noWrap/>
            <w:vAlign w:val="center"/>
          </w:tcPr>
          <w:p w:rsidR="00514C3C" w:rsidRPr="00350356" w:rsidRDefault="00762E97" w:rsidP="00527412">
            <w:pPr>
              <w:jc w:val="center"/>
              <w:rPr>
                <w:rFonts w:eastAsia="Times New Roman"/>
                <w:lang w:val="uk-UA" w:eastAsia="ru-RU"/>
              </w:rPr>
            </w:pPr>
            <w:hyperlink r:id="rId30" w:tgtFrame="_blank" w:history="1">
              <w:r w:rsidR="00514C3C" w:rsidRPr="00350356">
                <w:rPr>
                  <w:rFonts w:eastAsia="Times New Roman"/>
                  <w:lang w:val="uk-UA" w:eastAsia="ru-RU"/>
                </w:rPr>
                <w:t>https://www.</w:t>
              </w:r>
              <w:proofErr w:type="spellStart"/>
              <w:r w:rsidR="00514C3C" w:rsidRPr="00350356">
                <w:rPr>
                  <w:rFonts w:eastAsia="Times New Roman"/>
                  <w:lang w:val="en-US" w:eastAsia="ru-RU"/>
                </w:rPr>
                <w:t>forbes</w:t>
              </w:r>
              <w:proofErr w:type="spellEnd"/>
              <w:r w:rsidR="00514C3C" w:rsidRPr="00350356">
                <w:rPr>
                  <w:rFonts w:eastAsia="Times New Roman"/>
                  <w:lang w:val="uk-UA" w:eastAsia="ru-RU"/>
                </w:rPr>
                <w:t>.</w:t>
              </w:r>
              <w:proofErr w:type="spellStart"/>
              <w:r w:rsidR="00514C3C" w:rsidRPr="00350356">
                <w:rPr>
                  <w:rFonts w:eastAsia="Times New Roman"/>
                  <w:lang w:val="uk-UA" w:eastAsia="ru-RU"/>
                </w:rPr>
                <w:t>ua</w:t>
              </w:r>
              <w:proofErr w:type="spellEnd"/>
              <w:r w:rsidR="00514C3C" w:rsidRPr="00350356">
                <w:rPr>
                  <w:rFonts w:eastAsia="Times New Roman"/>
                  <w:lang w:val="uk-UA" w:eastAsia="ru-RU"/>
                </w:rPr>
                <w:t>/</w:t>
              </w:r>
            </w:hyperlink>
          </w:p>
        </w:tc>
        <w:tc>
          <w:tcPr>
            <w:tcW w:w="2835" w:type="dxa"/>
            <w:shd w:val="clear" w:color="auto" w:fill="auto"/>
            <w:noWrap/>
            <w:vAlign w:val="center"/>
          </w:tcPr>
          <w:p w:rsidR="00514C3C" w:rsidRPr="00350356" w:rsidRDefault="00514C3C" w:rsidP="00527412">
            <w:pPr>
              <w:jc w:val="center"/>
              <w:rPr>
                <w:rFonts w:eastAsia="Times New Roman"/>
                <w:lang w:val="uk-UA" w:eastAsia="ru-RU"/>
              </w:rPr>
            </w:pPr>
            <w:r w:rsidRPr="00350356">
              <w:rPr>
                <w:rFonts w:eastAsia="Times New Roman"/>
                <w:lang w:val="uk-UA" w:eastAsia="ru-RU"/>
              </w:rPr>
              <w:t>стаття</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7230" w:type="dxa"/>
            <w:gridSpan w:val="3"/>
            <w:shd w:val="clear" w:color="auto" w:fill="auto"/>
            <w:vAlign w:val="center"/>
          </w:tcPr>
          <w:p w:rsidR="00514C3C" w:rsidRDefault="00514C3C" w:rsidP="00527412">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514C3C" w:rsidRDefault="00514C3C" w:rsidP="00527412">
            <w:pPr>
              <w:jc w:val="right"/>
              <w:rPr>
                <w:rFonts w:eastAsia="Times New Roman"/>
                <w:sz w:val="20"/>
                <w:szCs w:val="20"/>
                <w:lang w:val="uk-UA" w:eastAsia="ru-RU"/>
              </w:rPr>
            </w:pPr>
            <w:r>
              <w:rPr>
                <w:b/>
                <w:color w:val="000000"/>
                <w:sz w:val="20"/>
                <w:szCs w:val="20"/>
                <w:lang w:val="uk-UA"/>
              </w:rPr>
              <w:t>без ПДВ, грн.</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7230" w:type="dxa"/>
            <w:gridSpan w:val="3"/>
            <w:shd w:val="clear" w:color="auto" w:fill="auto"/>
            <w:vAlign w:val="center"/>
          </w:tcPr>
          <w:p w:rsidR="00514C3C" w:rsidRDefault="00514C3C" w:rsidP="00527412">
            <w:pPr>
              <w:jc w:val="right"/>
              <w:rPr>
                <w:rFonts w:eastAsia="Times New Roman"/>
                <w:sz w:val="20"/>
                <w:szCs w:val="20"/>
                <w:lang w:val="uk-UA" w:eastAsia="ru-RU"/>
              </w:rPr>
            </w:pPr>
            <w:r>
              <w:rPr>
                <w:b/>
                <w:color w:val="000000"/>
                <w:sz w:val="20"/>
                <w:szCs w:val="20"/>
                <w:lang w:val="uk-UA"/>
              </w:rPr>
              <w:t>ПДВ*, грн.</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r w:rsidR="00514C3C" w:rsidRPr="00350356" w:rsidTr="00527412">
        <w:trPr>
          <w:trHeight w:val="369"/>
        </w:trPr>
        <w:tc>
          <w:tcPr>
            <w:tcW w:w="7230" w:type="dxa"/>
            <w:gridSpan w:val="3"/>
            <w:shd w:val="clear" w:color="auto" w:fill="auto"/>
            <w:vAlign w:val="center"/>
          </w:tcPr>
          <w:p w:rsidR="00514C3C" w:rsidRDefault="00514C3C" w:rsidP="00527412">
            <w:pPr>
              <w:jc w:val="right"/>
              <w:rPr>
                <w:b/>
                <w:color w:val="000000"/>
                <w:sz w:val="20"/>
                <w:szCs w:val="20"/>
                <w:lang w:val="uk-UA"/>
              </w:rPr>
            </w:pPr>
            <w:r>
              <w:rPr>
                <w:b/>
                <w:color w:val="000000"/>
                <w:sz w:val="20"/>
                <w:szCs w:val="20"/>
                <w:lang w:val="uk-UA"/>
              </w:rPr>
              <w:t>Ціна розміщення інформаційних матеріалів на Інтернет-сайтах,</w:t>
            </w:r>
          </w:p>
          <w:p w:rsidR="00514C3C" w:rsidRDefault="00514C3C" w:rsidP="00527412">
            <w:pPr>
              <w:jc w:val="right"/>
              <w:rPr>
                <w:rFonts w:eastAsia="Times New Roman"/>
                <w:sz w:val="20"/>
                <w:szCs w:val="20"/>
                <w:lang w:val="uk-UA" w:eastAsia="ru-RU"/>
              </w:rPr>
            </w:pPr>
            <w:r>
              <w:rPr>
                <w:b/>
                <w:color w:val="000000"/>
                <w:sz w:val="20"/>
                <w:szCs w:val="20"/>
                <w:lang w:val="uk-UA"/>
              </w:rPr>
              <w:t>з ПДВ*, грн.</w:t>
            </w:r>
          </w:p>
        </w:tc>
        <w:tc>
          <w:tcPr>
            <w:tcW w:w="3261" w:type="dxa"/>
            <w:shd w:val="clear" w:color="auto" w:fill="auto"/>
            <w:vAlign w:val="center"/>
          </w:tcPr>
          <w:p w:rsidR="00514C3C" w:rsidRPr="00350356" w:rsidRDefault="00514C3C" w:rsidP="00527412">
            <w:pPr>
              <w:jc w:val="center"/>
              <w:rPr>
                <w:rFonts w:eastAsia="Times New Roman"/>
                <w:lang w:val="uk-UA" w:eastAsia="ru-RU"/>
              </w:rPr>
            </w:pPr>
          </w:p>
        </w:tc>
      </w:tr>
    </w:tbl>
    <w:p w:rsidR="00405068" w:rsidRDefault="00405068" w:rsidP="00405068">
      <w:pPr>
        <w:spacing w:line="276" w:lineRule="auto"/>
        <w:rPr>
          <w:rFonts w:eastAsia="Calibri"/>
          <w:b/>
          <w:iCs/>
          <w:lang w:val="uk-UA" w:eastAsia="en-US"/>
        </w:rPr>
      </w:pPr>
    </w:p>
    <w:p w:rsidR="00405068" w:rsidRDefault="00405068" w:rsidP="00405068">
      <w:pPr>
        <w:ind w:firstLine="426"/>
        <w:jc w:val="both"/>
        <w:outlineLvl w:val="0"/>
        <w:rPr>
          <w:sz w:val="20"/>
          <w:szCs w:val="20"/>
          <w:lang w:val="uk-UA"/>
        </w:rPr>
      </w:pPr>
      <w:r>
        <w:rPr>
          <w:sz w:val="20"/>
          <w:szCs w:val="20"/>
          <w:lang w:val="uk-UA"/>
        </w:rPr>
        <w:t xml:space="preserve">М.П.** ___________________________________________ </w:t>
      </w:r>
    </w:p>
    <w:p w:rsidR="00405068" w:rsidRDefault="00405068" w:rsidP="0040506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405068" w:rsidRDefault="00405068" w:rsidP="00405068">
      <w:pPr>
        <w:rPr>
          <w:sz w:val="16"/>
          <w:szCs w:val="16"/>
          <w:lang w:val="uk-UA"/>
        </w:rPr>
      </w:pPr>
    </w:p>
    <w:p w:rsidR="00405068" w:rsidRDefault="00405068" w:rsidP="00405068">
      <w:pPr>
        <w:jc w:val="both"/>
        <w:rPr>
          <w:i/>
          <w:iCs/>
          <w:sz w:val="20"/>
          <w:szCs w:val="20"/>
          <w:lang w:val="uk-UA"/>
        </w:rPr>
      </w:pPr>
      <w:r>
        <w:rPr>
          <w:i/>
          <w:iCs/>
          <w:sz w:val="20"/>
          <w:szCs w:val="20"/>
          <w:lang w:val="uk-UA"/>
        </w:rPr>
        <w:t>* у разі, якщо учасник є платником податку на додану вартість</w:t>
      </w:r>
    </w:p>
    <w:p w:rsidR="00405068" w:rsidRPr="00524A8B" w:rsidRDefault="00405068" w:rsidP="0040506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21C76" w:rsidRDefault="00A21C76" w:rsidP="00405068">
      <w:pPr>
        <w:spacing w:line="276" w:lineRule="auto"/>
        <w:rPr>
          <w:i/>
          <w:sz w:val="20"/>
          <w:szCs w:val="20"/>
          <w:lang w:val="uk-UA"/>
        </w:rPr>
      </w:pPr>
    </w:p>
    <w:p w:rsidR="007F149C" w:rsidRDefault="007F149C" w:rsidP="00405068">
      <w:pPr>
        <w:spacing w:line="276" w:lineRule="auto"/>
        <w:rPr>
          <w:rFonts w:eastAsia="Calibri"/>
          <w:b/>
          <w:iCs/>
          <w:lang w:val="uk-UA" w:eastAsia="en-US"/>
        </w:rPr>
        <w:sectPr w:rsidR="007F149C" w:rsidSect="000A102D">
          <w:pgSz w:w="11906" w:h="16838"/>
          <w:pgMar w:top="425" w:right="567" w:bottom="397" w:left="851" w:header="142" w:footer="709" w:gutter="0"/>
          <w:cols w:space="720"/>
        </w:sect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6944E1" w:rsidRPr="009D6136" w:rsidRDefault="006944E1" w:rsidP="00722C7D">
      <w:pPr>
        <w:jc w:val="both"/>
        <w:outlineLvl w:val="0"/>
        <w:rPr>
          <w:bCs/>
          <w:lang w:val="uk-UA"/>
        </w:rPr>
      </w:pPr>
    </w:p>
    <w:p w:rsidR="006E2133" w:rsidRPr="00834FC9" w:rsidRDefault="006E2133" w:rsidP="006E2133">
      <w:pPr>
        <w:jc w:val="both"/>
        <w:outlineLvl w:val="0"/>
        <w:rPr>
          <w:rFonts w:eastAsia="Times New Roman"/>
          <w:lang w:val="uk-UA" w:eastAsia="ru-RU"/>
        </w:rPr>
      </w:pPr>
      <w:r>
        <w:rPr>
          <w:rFonts w:eastAsia="Times New Roman"/>
          <w:lang w:val="uk-UA" w:eastAsia="ru-RU"/>
        </w:rPr>
        <w:t xml:space="preserve">1. </w:t>
      </w:r>
      <w:r w:rsidR="007858E9" w:rsidRPr="00B37444">
        <w:rPr>
          <w:rFonts w:eastAsia="MS Mincho"/>
          <w:lang w:val="uk-UA"/>
        </w:rPr>
        <w:t>Довідка</w:t>
      </w:r>
      <w:r w:rsidR="007858E9" w:rsidRPr="00B37444">
        <w:rPr>
          <w:rFonts w:eastAsia="MS Mincho"/>
          <w:bCs/>
          <w:color w:val="FF0000"/>
          <w:lang w:val="uk-UA" w:eastAsia="uk-UA"/>
        </w:rPr>
        <w:t xml:space="preserve"> </w:t>
      </w:r>
      <w:r w:rsidR="007858E9">
        <w:rPr>
          <w:rFonts w:eastAsia="MS Mincho"/>
          <w:bCs/>
          <w:lang w:val="uk-UA" w:eastAsia="uk-UA"/>
        </w:rPr>
        <w:t>Учасника</w:t>
      </w:r>
      <w:r w:rsidR="007858E9" w:rsidRPr="00CC4A11">
        <w:rPr>
          <w:rFonts w:eastAsia="MS Mincho"/>
          <w:lang w:val="uk-UA"/>
        </w:rPr>
        <w:t xml:space="preserve"> у довільній формі, що містить детальний опис технічних можливостей Учасника, матеріально-технічної бази Учасника для виконання умов договору про закупівлю</w:t>
      </w:r>
      <w:r w:rsidR="007858E9">
        <w:rPr>
          <w:rFonts w:eastAsia="MS Mincho"/>
          <w:lang w:val="uk-UA"/>
        </w:rPr>
        <w:t>.</w:t>
      </w:r>
    </w:p>
    <w:p w:rsidR="006E2133" w:rsidRDefault="006E2133" w:rsidP="006E2133">
      <w:pPr>
        <w:jc w:val="center"/>
        <w:outlineLvl w:val="0"/>
        <w:rPr>
          <w:b/>
          <w:bCs/>
          <w:sz w:val="23"/>
          <w:szCs w:val="23"/>
          <w:lang w:val="uk-UA"/>
        </w:rPr>
      </w:pPr>
    </w:p>
    <w:p w:rsidR="007858E9" w:rsidRDefault="006E2133" w:rsidP="007858E9">
      <w:pPr>
        <w:jc w:val="both"/>
        <w:outlineLvl w:val="0"/>
        <w:rPr>
          <w:rFonts w:eastAsia="Calibri"/>
          <w:lang w:val="uk-UA" w:eastAsia="en-US"/>
        </w:rPr>
      </w:pPr>
      <w:r w:rsidRPr="00722C7D">
        <w:rPr>
          <w:iCs/>
          <w:lang w:val="uk-UA"/>
        </w:rPr>
        <w:t>2</w:t>
      </w:r>
      <w:r w:rsidRPr="00A25A6A">
        <w:rPr>
          <w:iCs/>
          <w:sz w:val="22"/>
          <w:szCs w:val="22"/>
          <w:lang w:val="uk-UA"/>
        </w:rPr>
        <w:t xml:space="preserve">. </w:t>
      </w:r>
      <w:r w:rsidR="007858E9" w:rsidRPr="00CC4A11">
        <w:rPr>
          <w:rFonts w:eastAsia="Calibri"/>
          <w:lang w:val="uk-UA" w:eastAsia="en-US"/>
        </w:rPr>
        <w:t>Довідка у довільній формі, що містить інформацію про працівників, які будуть залучені до виконання договору про закупівлю.</w:t>
      </w:r>
    </w:p>
    <w:p w:rsidR="006E2133" w:rsidRPr="00834FC9" w:rsidRDefault="006E2133" w:rsidP="007858E9">
      <w:pPr>
        <w:jc w:val="both"/>
        <w:rPr>
          <w:rFonts w:eastAsia="Times New Roman"/>
          <w:lang w:val="uk-UA" w:eastAsia="ru-RU"/>
        </w:rPr>
      </w:pPr>
    </w:p>
    <w:p w:rsidR="006E2133" w:rsidRPr="00834FC9" w:rsidRDefault="006E2133" w:rsidP="006E2133">
      <w:pPr>
        <w:suppressAutoHyphens/>
        <w:snapToGrid w:val="0"/>
        <w:jc w:val="both"/>
        <w:rPr>
          <w:rFonts w:eastAsia="Times New Roman"/>
          <w:lang w:val="uk-UA" w:eastAsia="ru-RU"/>
        </w:rPr>
      </w:pPr>
      <w:r>
        <w:rPr>
          <w:rFonts w:eastAsia="Times New Roman"/>
          <w:lang w:val="uk-UA" w:eastAsia="ru-RU"/>
        </w:rPr>
        <w:t>3</w:t>
      </w:r>
      <w:r w:rsidRPr="00834FC9">
        <w:rPr>
          <w:rFonts w:eastAsia="Times New Roman"/>
          <w:lang w:val="uk-UA" w:eastAsia="ru-RU"/>
        </w:rPr>
        <w:t xml:space="preserve">. </w:t>
      </w:r>
      <w:r w:rsidR="007858E9">
        <w:rPr>
          <w:rFonts w:eastAsia="Calibri"/>
          <w:lang w:val="uk-UA" w:eastAsia="ru-RU"/>
        </w:rPr>
        <w:t xml:space="preserve">Довідка Учасника </w:t>
      </w:r>
      <w:r w:rsidR="007858E9" w:rsidRPr="00F732C5">
        <w:rPr>
          <w:rFonts w:eastAsia="Calibri"/>
          <w:lang w:val="uk-UA" w:eastAsia="ru-RU"/>
        </w:rPr>
        <w:t xml:space="preserve">у довільній формі про підтвердження виконання </w:t>
      </w:r>
      <w:r w:rsidR="007858E9">
        <w:rPr>
          <w:rFonts w:eastAsia="Calibri"/>
          <w:lang w:val="uk-UA" w:eastAsia="ru-RU"/>
        </w:rPr>
        <w:t xml:space="preserve">аналогічних </w:t>
      </w:r>
      <w:r w:rsidR="007858E9" w:rsidRPr="00F732C5">
        <w:rPr>
          <w:rFonts w:eastAsia="Calibri"/>
          <w:lang w:val="uk-UA" w:eastAsia="ru-RU"/>
        </w:rPr>
        <w:t>договорів</w:t>
      </w:r>
      <w:r w:rsidR="007858E9">
        <w:rPr>
          <w:rFonts w:eastAsia="Calibri"/>
          <w:lang w:val="uk-UA" w:eastAsia="ru-RU"/>
        </w:rPr>
        <w:t>.</w:t>
      </w:r>
      <w:r w:rsidR="007858E9" w:rsidRPr="00596F6A">
        <w:rPr>
          <w:lang w:val="uk-UA"/>
        </w:rPr>
        <w:t xml:space="preserve"> </w:t>
      </w:r>
      <w:r w:rsidR="007858E9">
        <w:rPr>
          <w:lang w:val="uk-UA"/>
        </w:rPr>
        <w:t>Листи-відгуки</w:t>
      </w:r>
      <w:r w:rsidR="007858E9" w:rsidRPr="00BA636C">
        <w:rPr>
          <w:lang w:val="uk-UA"/>
        </w:rPr>
        <w:t xml:space="preserve"> від контрагентів про виконання </w:t>
      </w:r>
      <w:r w:rsidR="007858E9">
        <w:rPr>
          <w:lang w:val="uk-UA"/>
        </w:rPr>
        <w:t xml:space="preserve">зазначених у Довідці </w:t>
      </w:r>
      <w:r w:rsidR="007858E9" w:rsidRPr="00BA636C">
        <w:rPr>
          <w:lang w:val="uk-UA"/>
        </w:rPr>
        <w:t>аналогічних договорів у кількості не менше 3 (трьох)</w:t>
      </w:r>
      <w:r w:rsidR="007858E9">
        <w:rPr>
          <w:lang w:val="uk-UA"/>
        </w:rPr>
        <w:t>.</w:t>
      </w:r>
    </w:p>
    <w:p w:rsidR="006E2133" w:rsidRDefault="006E2133" w:rsidP="006E2133">
      <w:pPr>
        <w:jc w:val="both"/>
        <w:rPr>
          <w:rFonts w:eastAsia="Times New Roman"/>
          <w:lang w:val="uk-UA" w:eastAsia="ru-RU"/>
        </w:rPr>
      </w:pPr>
    </w:p>
    <w:p w:rsidR="006E2133" w:rsidRPr="009D6136" w:rsidRDefault="007858E9" w:rsidP="006E2133">
      <w:pPr>
        <w:jc w:val="both"/>
        <w:outlineLvl w:val="0"/>
        <w:rPr>
          <w:bCs/>
          <w:lang w:val="uk-UA"/>
        </w:rPr>
      </w:pPr>
      <w:r>
        <w:rPr>
          <w:bCs/>
          <w:lang w:val="uk-UA"/>
        </w:rPr>
        <w:t>4</w:t>
      </w:r>
      <w:r w:rsidR="006E2133" w:rsidRPr="009D6136">
        <w:rPr>
          <w:bCs/>
          <w:lang w:val="uk-UA"/>
        </w:rPr>
        <w:t>. Довідка (-и) з обслуговуючого банку (банків) про наявність рахунку(-</w:t>
      </w:r>
      <w:proofErr w:type="spellStart"/>
      <w:r w:rsidR="006E2133" w:rsidRPr="009D6136">
        <w:rPr>
          <w:bCs/>
          <w:lang w:val="uk-UA"/>
        </w:rPr>
        <w:t>ів</w:t>
      </w:r>
      <w:proofErr w:type="spellEnd"/>
      <w:r w:rsidR="006E2133" w:rsidRPr="009D6136">
        <w:rPr>
          <w:bCs/>
          <w:lang w:val="uk-UA"/>
        </w:rPr>
        <w:t>) Учасника в банківських установах та про відсутність (наявність) у Учасника заборгованості за кредитами та відсотками (не більше двотижневої давнини відносно дати розкриття пропозицій торгів)</w:t>
      </w:r>
      <w:r w:rsidR="006E2133">
        <w:rPr>
          <w:bCs/>
          <w:lang w:val="uk-UA"/>
        </w:rPr>
        <w:t>.</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5</w:t>
      </w:r>
      <w:r w:rsidR="006E2133" w:rsidRPr="002D6B86">
        <w:rPr>
          <w:bCs/>
          <w:lang w:val="uk-UA"/>
        </w:rPr>
        <w:t xml:space="preserve">. </w:t>
      </w:r>
      <w:r w:rsidR="006E213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Default="007858E9" w:rsidP="006E2133">
      <w:pPr>
        <w:jc w:val="both"/>
        <w:outlineLvl w:val="0"/>
        <w:rPr>
          <w:bCs/>
          <w:lang w:val="uk-UA"/>
        </w:rPr>
      </w:pPr>
      <w:r>
        <w:rPr>
          <w:bCs/>
          <w:lang w:val="uk-UA"/>
        </w:rPr>
        <w:t>6</w:t>
      </w:r>
      <w:r w:rsidR="006E2133">
        <w:rPr>
          <w:bCs/>
          <w:lang w:val="uk-UA"/>
        </w:rPr>
        <w:t xml:space="preserve">. Копія </w:t>
      </w:r>
      <w:r w:rsidR="006E2133" w:rsidRPr="002D6B86">
        <w:rPr>
          <w:bCs/>
          <w:lang w:val="uk-UA"/>
        </w:rPr>
        <w:t xml:space="preserve"> витягу з реєстру</w:t>
      </w:r>
      <w:r w:rsidR="006E2133">
        <w:rPr>
          <w:bCs/>
          <w:lang w:val="uk-UA"/>
        </w:rPr>
        <w:t xml:space="preserve"> платників податку на додану вартість щодо Учасника</w:t>
      </w:r>
      <w:r w:rsidR="006E2133" w:rsidRPr="002D6B86">
        <w:rPr>
          <w:bCs/>
          <w:lang w:val="uk-UA"/>
        </w:rPr>
        <w:t xml:space="preserve"> або копія</w:t>
      </w:r>
      <w:r w:rsidR="006E2133">
        <w:rPr>
          <w:bCs/>
          <w:lang w:val="uk-UA"/>
        </w:rPr>
        <w:t xml:space="preserve"> витягу з реєстру  платників єдиного податку щодо Учасника.</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7</w:t>
      </w:r>
      <w:r w:rsidR="006E2133"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r w:rsidR="006E2133">
        <w:rPr>
          <w:bCs/>
          <w:lang w:val="uk-UA"/>
        </w:rPr>
        <w:t>.</w:t>
      </w:r>
    </w:p>
    <w:p w:rsidR="006E2133" w:rsidRDefault="006E2133" w:rsidP="006E2133">
      <w:pPr>
        <w:jc w:val="both"/>
        <w:outlineLvl w:val="0"/>
        <w:rPr>
          <w:bCs/>
          <w:lang w:val="uk-UA"/>
        </w:rPr>
      </w:pPr>
    </w:p>
    <w:p w:rsidR="006E2133" w:rsidRPr="002D6B86" w:rsidRDefault="007858E9" w:rsidP="006E2133">
      <w:pPr>
        <w:jc w:val="both"/>
        <w:outlineLvl w:val="0"/>
        <w:rPr>
          <w:bCs/>
          <w:lang w:val="uk-UA"/>
        </w:rPr>
      </w:pPr>
      <w:r>
        <w:rPr>
          <w:bCs/>
          <w:lang w:val="uk-UA"/>
        </w:rPr>
        <w:t>8</w:t>
      </w:r>
      <w:r w:rsidR="006E2133" w:rsidRPr="002D6B86">
        <w:rPr>
          <w:bCs/>
          <w:lang w:val="uk-UA"/>
        </w:rPr>
        <w:t>. Витяг з Єдиного державного реєстру юридичних осіб, фізичних осіб – підприємців та громадських формувань з інформацією про 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3727D8" w:rsidRDefault="007858E9" w:rsidP="006E2133">
      <w:pPr>
        <w:jc w:val="both"/>
        <w:outlineLvl w:val="0"/>
        <w:rPr>
          <w:bCs/>
          <w:lang w:val="uk-UA"/>
        </w:rPr>
      </w:pPr>
      <w:r>
        <w:rPr>
          <w:bCs/>
          <w:lang w:val="uk-UA"/>
        </w:rPr>
        <w:t>9</w:t>
      </w:r>
      <w:r w:rsidR="006E2133" w:rsidRPr="002D6B86">
        <w:rPr>
          <w:bCs/>
          <w:lang w:val="uk-UA"/>
        </w:rPr>
        <w:t xml:space="preserve">. </w:t>
      </w:r>
      <w:r w:rsidR="006E2133" w:rsidRPr="003727D8">
        <w:rPr>
          <w:bCs/>
          <w:lang w:val="uk-UA"/>
        </w:rPr>
        <w:t>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фізичну особу-Учасника (не більше двотижневої давнини відносно дати розкриття пропозицій торгів).</w:t>
      </w:r>
      <w:r w:rsidR="00CF0FE3" w:rsidRPr="00CF0FE3">
        <w:rPr>
          <w:bCs/>
          <w:lang w:val="uk-UA"/>
        </w:rPr>
        <w:t xml:space="preserve">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0</w:t>
      </w:r>
      <w:r>
        <w:rPr>
          <w:bCs/>
          <w:lang w:val="uk-UA"/>
        </w:rPr>
        <w:t>.</w:t>
      </w:r>
      <w:r w:rsidRPr="002D6B86">
        <w:rPr>
          <w:bCs/>
          <w:lang w:val="uk-UA"/>
        </w:rPr>
        <w:t xml:space="preserve">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t>1</w:t>
      </w:r>
      <w:r w:rsidR="007858E9">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 та відносно нього не відкрито ліквідаційну процедуру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6E2133" w:rsidRDefault="006E2133" w:rsidP="006E2133">
      <w:pPr>
        <w:jc w:val="both"/>
        <w:outlineLvl w:val="0"/>
        <w:rPr>
          <w:bCs/>
          <w:lang w:val="uk-UA"/>
        </w:rPr>
      </w:pPr>
    </w:p>
    <w:p w:rsidR="006E2133" w:rsidRPr="002D6B86" w:rsidRDefault="006E2133" w:rsidP="006E2133">
      <w:pPr>
        <w:jc w:val="both"/>
        <w:outlineLvl w:val="0"/>
        <w:rPr>
          <w:bCs/>
          <w:lang w:val="uk-UA"/>
        </w:rPr>
      </w:pPr>
      <w:r w:rsidRPr="002D6B86">
        <w:rPr>
          <w:bCs/>
          <w:lang w:val="uk-UA"/>
        </w:rPr>
        <w:lastRenderedPageBreak/>
        <w:t>1</w:t>
      </w:r>
      <w:r w:rsidR="007858E9">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(не більше двотижневої давнини відносно дати розкриття пропозицій торгів).</w:t>
      </w:r>
    </w:p>
    <w:p w:rsidR="006E2133" w:rsidRDefault="006E2133" w:rsidP="006E2133">
      <w:pPr>
        <w:jc w:val="both"/>
        <w:outlineLvl w:val="0"/>
        <w:rPr>
          <w:bCs/>
          <w:lang w:val="uk-UA"/>
        </w:rPr>
      </w:pPr>
    </w:p>
    <w:p w:rsidR="006E2133" w:rsidRPr="005F54AC" w:rsidRDefault="006E2133" w:rsidP="006E2133">
      <w:pPr>
        <w:jc w:val="both"/>
        <w:outlineLvl w:val="0"/>
        <w:rPr>
          <w:bCs/>
          <w:lang w:val="uk-UA"/>
        </w:rPr>
      </w:pPr>
      <w:r w:rsidRPr="002D6B86">
        <w:rPr>
          <w:bCs/>
          <w:lang w:val="uk-UA"/>
        </w:rPr>
        <w:t>1</w:t>
      </w:r>
      <w:r w:rsidR="007858E9">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Pr>
          <w:bCs/>
          <w:lang w:val="uk-UA"/>
        </w:rPr>
        <w:t xml:space="preserve"> – підприємець – копія паспорту</w:t>
      </w:r>
      <w:r w:rsidRPr="009D6136">
        <w:rPr>
          <w:bCs/>
          <w:lang w:val="uk-UA"/>
        </w:rPr>
        <w:t>).</w:t>
      </w:r>
    </w:p>
    <w:p w:rsidR="006E2133" w:rsidRPr="00722C7D" w:rsidRDefault="006E2133" w:rsidP="006E2133">
      <w:pPr>
        <w:jc w:val="both"/>
        <w:rPr>
          <w:rFonts w:eastAsia="Times New Roman"/>
          <w:lang w:val="uk-UA" w:eastAsia="ru-RU"/>
        </w:rPr>
      </w:pPr>
    </w:p>
    <w:p w:rsidR="00982E00" w:rsidRDefault="00982E00"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6E2133" w:rsidRDefault="006E2133" w:rsidP="008A2630">
      <w:pPr>
        <w:ind w:firstLine="284"/>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Default="000A26E1"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A828B3" w:rsidRDefault="00A828B3"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Default="000A102D" w:rsidP="000A26E1">
      <w:pPr>
        <w:jc w:val="right"/>
        <w:outlineLvl w:val="0"/>
        <w:rPr>
          <w:rFonts w:eastAsia="Times New Roman"/>
          <w:i/>
          <w:iCs/>
          <w:lang w:val="uk-UA" w:eastAsia="ru-RU"/>
        </w:rPr>
      </w:pPr>
    </w:p>
    <w:p w:rsidR="000A102D" w:rsidRPr="000A26E1" w:rsidRDefault="000A102D" w:rsidP="000A26E1">
      <w:pPr>
        <w:jc w:val="right"/>
        <w:outlineLvl w:val="0"/>
        <w:rPr>
          <w:rFonts w:eastAsia="Times New Roman"/>
          <w:i/>
          <w:iCs/>
          <w:lang w:val="uk-UA" w:eastAsia="ru-RU"/>
        </w:rPr>
      </w:pPr>
    </w:p>
    <w:p w:rsidR="00F47EAC" w:rsidRDefault="00F47EAC" w:rsidP="006D075D">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A235CB" w:rsidRDefault="008A4760" w:rsidP="00A235CB">
      <w:pPr>
        <w:jc w:val="center"/>
        <w:rPr>
          <w:b/>
          <w:lang w:val="uk-UA"/>
        </w:rPr>
      </w:pPr>
      <w:r w:rsidRPr="00156A2D">
        <w:rPr>
          <w:b/>
          <w:lang w:val="uk-UA"/>
        </w:rPr>
        <w:t>ТЕХНІЧН</w:t>
      </w:r>
      <w:r w:rsidR="00D5455E" w:rsidRPr="00156A2D">
        <w:rPr>
          <w:b/>
          <w:lang w:val="uk-UA"/>
        </w:rPr>
        <w:t xml:space="preserve">І </w:t>
      </w:r>
      <w:r w:rsidR="00D5455E" w:rsidRPr="00A235CB">
        <w:rPr>
          <w:b/>
          <w:lang w:val="uk-UA"/>
        </w:rPr>
        <w:t xml:space="preserve">ВИМОГИ </w:t>
      </w:r>
      <w:r w:rsidR="0067396C" w:rsidRPr="00A235CB">
        <w:rPr>
          <w:b/>
          <w:lang w:val="uk-UA"/>
        </w:rPr>
        <w:t xml:space="preserve"> </w:t>
      </w:r>
    </w:p>
    <w:p w:rsidR="00905BB7" w:rsidRDefault="00A828B3" w:rsidP="00905BB7">
      <w:pPr>
        <w:ind w:firstLine="567"/>
        <w:jc w:val="center"/>
        <w:rPr>
          <w:b/>
          <w:lang w:val="uk-UA"/>
        </w:rPr>
      </w:pPr>
      <w:r>
        <w:rPr>
          <w:b/>
          <w:lang w:val="uk-UA"/>
        </w:rPr>
        <w:t>на закупівлю</w:t>
      </w:r>
      <w:r w:rsidR="00905BB7" w:rsidRPr="00905BB7">
        <w:rPr>
          <w:b/>
        </w:rPr>
        <w:t xml:space="preserve"> </w:t>
      </w:r>
    </w:p>
    <w:p w:rsidR="00905BB7" w:rsidRPr="002D4A99" w:rsidRDefault="00905BB7" w:rsidP="00905BB7">
      <w:pPr>
        <w:ind w:firstLine="567"/>
        <w:jc w:val="center"/>
        <w:rPr>
          <w:rFonts w:eastAsia="Calibri"/>
          <w:b/>
        </w:rPr>
      </w:pPr>
      <w:proofErr w:type="spellStart"/>
      <w:r w:rsidRPr="002D4A99">
        <w:rPr>
          <w:b/>
        </w:rPr>
        <w:t>Рекламн</w:t>
      </w:r>
      <w:r w:rsidRPr="002D4A99">
        <w:rPr>
          <w:b/>
          <w:lang w:val="uk-UA"/>
        </w:rPr>
        <w:t>их</w:t>
      </w:r>
      <w:proofErr w:type="spellEnd"/>
      <w:r w:rsidRPr="002D4A99">
        <w:rPr>
          <w:b/>
        </w:rPr>
        <w:t xml:space="preserve"> </w:t>
      </w:r>
      <w:proofErr w:type="spellStart"/>
      <w:r w:rsidRPr="002D4A99">
        <w:rPr>
          <w:b/>
        </w:rPr>
        <w:t>послуг</w:t>
      </w:r>
      <w:proofErr w:type="spellEnd"/>
      <w:r w:rsidRPr="002D4A99">
        <w:rPr>
          <w:b/>
        </w:rPr>
        <w:t xml:space="preserve"> (</w:t>
      </w:r>
      <w:proofErr w:type="spellStart"/>
      <w:r w:rsidRPr="002D4A99">
        <w:rPr>
          <w:b/>
          <w:color w:val="000000"/>
        </w:rPr>
        <w:t>розміщення</w:t>
      </w:r>
      <w:proofErr w:type="spellEnd"/>
      <w:r w:rsidRPr="002D4A99">
        <w:rPr>
          <w:b/>
          <w:color w:val="000000"/>
        </w:rPr>
        <w:t xml:space="preserve"> </w:t>
      </w:r>
      <w:proofErr w:type="spellStart"/>
      <w:r w:rsidRPr="002D4A99">
        <w:rPr>
          <w:b/>
          <w:color w:val="000000"/>
        </w:rPr>
        <w:t>інформаційних</w:t>
      </w:r>
      <w:proofErr w:type="spellEnd"/>
      <w:r w:rsidRPr="002D4A99">
        <w:rPr>
          <w:b/>
          <w:color w:val="000000"/>
        </w:rPr>
        <w:t xml:space="preserve"> та </w:t>
      </w:r>
      <w:proofErr w:type="spellStart"/>
      <w:r w:rsidRPr="002D4A99">
        <w:rPr>
          <w:b/>
          <w:color w:val="000000"/>
        </w:rPr>
        <w:t>рекламних</w:t>
      </w:r>
      <w:proofErr w:type="spellEnd"/>
      <w:r w:rsidRPr="002D4A99">
        <w:rPr>
          <w:b/>
          <w:color w:val="000000"/>
        </w:rPr>
        <w:t xml:space="preserve"> </w:t>
      </w:r>
      <w:proofErr w:type="spellStart"/>
      <w:r w:rsidRPr="002D4A99">
        <w:rPr>
          <w:b/>
          <w:color w:val="000000"/>
        </w:rPr>
        <w:t>матеріалів</w:t>
      </w:r>
      <w:proofErr w:type="spellEnd"/>
      <w:r w:rsidRPr="002D4A99">
        <w:rPr>
          <w:b/>
          <w:color w:val="000000"/>
        </w:rPr>
        <w:t xml:space="preserve"> у ЗМІ)</w:t>
      </w:r>
    </w:p>
    <w:p w:rsidR="00A828B3" w:rsidRPr="00905BB7" w:rsidRDefault="00A828B3" w:rsidP="00A235CB">
      <w:pPr>
        <w:jc w:val="center"/>
        <w:rPr>
          <w:rFonts w:eastAsia="Calibri"/>
          <w:b/>
          <w:sz w:val="22"/>
          <w:szCs w:val="22"/>
          <w:lang w:eastAsia="en-US"/>
        </w:rPr>
      </w:pPr>
    </w:p>
    <w:tbl>
      <w:tblPr>
        <w:tblW w:w="17804" w:type="dxa"/>
        <w:tblInd w:w="-112" w:type="dxa"/>
        <w:tblCellMar>
          <w:left w:w="30" w:type="dxa"/>
          <w:right w:w="30" w:type="dxa"/>
        </w:tblCellMar>
        <w:tblLook w:val="0000" w:firstRow="0" w:lastRow="0" w:firstColumn="0" w:lastColumn="0" w:noHBand="0" w:noVBand="0"/>
      </w:tblPr>
      <w:tblGrid>
        <w:gridCol w:w="15511"/>
        <w:gridCol w:w="2293"/>
      </w:tblGrid>
      <w:tr w:rsidR="00583F07" w:rsidTr="00C20E9C">
        <w:trPr>
          <w:trHeight w:val="703"/>
        </w:trPr>
        <w:tc>
          <w:tcPr>
            <w:tcW w:w="15511" w:type="dxa"/>
            <w:tcBorders>
              <w:top w:val="nil"/>
              <w:left w:val="nil"/>
              <w:bottom w:val="nil"/>
              <w:right w:val="nil"/>
            </w:tcBorders>
          </w:tcPr>
          <w:p w:rsidR="00905BB7" w:rsidRPr="000F135D" w:rsidRDefault="00905BB7" w:rsidP="00905BB7">
            <w:pPr>
              <w:tabs>
                <w:tab w:val="left" w:pos="3930"/>
              </w:tabs>
              <w:rPr>
                <w:b/>
                <w:lang w:val="uk-UA"/>
              </w:rPr>
            </w:pPr>
            <w:bookmarkStart w:id="1" w:name="_Toc443568658"/>
            <w:bookmarkStart w:id="2" w:name="_Toc443568541"/>
            <w:bookmarkStart w:id="3" w:name="_Toc443568447"/>
            <w:bookmarkStart w:id="4" w:name="_Toc443568288"/>
            <w:bookmarkStart w:id="5" w:name="_Toc443568239"/>
            <w:bookmarkStart w:id="6" w:name="_Toc442302366"/>
            <w:bookmarkStart w:id="7" w:name="_Toc442101554"/>
            <w:r w:rsidRPr="000F135D">
              <w:rPr>
                <w:b/>
                <w:lang w:val="uk-UA"/>
              </w:rPr>
              <w:t>Послуги з розміщення інформаційних та рекламних матеріалів у пресі</w:t>
            </w:r>
          </w:p>
          <w:p w:rsidR="00905BB7" w:rsidRPr="000F135D" w:rsidRDefault="00905BB7" w:rsidP="00905BB7">
            <w:pPr>
              <w:tabs>
                <w:tab w:val="left" w:pos="3930"/>
              </w:tabs>
              <w:jc w:val="center"/>
              <w:rPr>
                <w:b/>
                <w:lang w:val="uk-UA"/>
              </w:rPr>
            </w:pPr>
          </w:p>
          <w:tbl>
            <w:tblPr>
              <w:tblW w:w="10491" w:type="dxa"/>
              <w:tblLook w:val="04A0" w:firstRow="1" w:lastRow="0" w:firstColumn="1" w:lastColumn="0" w:noHBand="0" w:noVBand="1"/>
            </w:tblPr>
            <w:tblGrid>
              <w:gridCol w:w="928"/>
              <w:gridCol w:w="32"/>
              <w:gridCol w:w="1529"/>
              <w:gridCol w:w="1362"/>
              <w:gridCol w:w="1539"/>
              <w:gridCol w:w="875"/>
              <w:gridCol w:w="1457"/>
              <w:gridCol w:w="2769"/>
            </w:tblGrid>
            <w:tr w:rsidR="00905BB7" w:rsidRPr="000F135D" w:rsidTr="00905BB7">
              <w:trPr>
                <w:trHeight w:val="330"/>
              </w:trPr>
              <w:tc>
                <w:tcPr>
                  <w:tcW w:w="10491" w:type="dxa"/>
                  <w:gridSpan w:val="8"/>
                  <w:tcBorders>
                    <w:top w:val="single" w:sz="8" w:space="0" w:color="auto"/>
                    <w:left w:val="single" w:sz="8" w:space="0" w:color="auto"/>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EB54F0">
                    <w:rPr>
                      <w:b/>
                      <w:lang w:val="uk-UA"/>
                    </w:rPr>
                    <w:t>Всі регіони України</w:t>
                  </w:r>
                </w:p>
              </w:tc>
            </w:tr>
            <w:tr w:rsidR="00905BB7" w:rsidRPr="000F135D" w:rsidTr="003824C1">
              <w:trPr>
                <w:trHeight w:val="2190"/>
              </w:trPr>
              <w:tc>
                <w:tcPr>
                  <w:tcW w:w="960" w:type="dxa"/>
                  <w:gridSpan w:val="2"/>
                  <w:tcBorders>
                    <w:top w:val="nil"/>
                    <w:left w:val="single" w:sz="8" w:space="0" w:color="auto"/>
                    <w:bottom w:val="nil"/>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 </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4226" w:type="dxa"/>
                  <w:gridSpan w:val="2"/>
                  <w:vMerge w:val="restart"/>
                  <w:tcBorders>
                    <w:top w:val="nil"/>
                    <w:left w:val="single" w:sz="8" w:space="0" w:color="auto"/>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905BB7" w:rsidRPr="000F135D" w:rsidTr="003824C1">
              <w:trPr>
                <w:trHeight w:val="330"/>
              </w:trPr>
              <w:tc>
                <w:tcPr>
                  <w:tcW w:w="960" w:type="dxa"/>
                  <w:gridSpan w:val="2"/>
                  <w:tcBorders>
                    <w:top w:val="nil"/>
                    <w:left w:val="single" w:sz="8" w:space="0" w:color="auto"/>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w:t>
                  </w:r>
                </w:p>
              </w:tc>
              <w:tc>
                <w:tcPr>
                  <w:tcW w:w="2891" w:type="dxa"/>
                  <w:gridSpan w:val="2"/>
                  <w:vMerge/>
                  <w:tcBorders>
                    <w:top w:val="nil"/>
                    <w:left w:val="single" w:sz="8" w:space="0" w:color="000000"/>
                    <w:bottom w:val="single" w:sz="8" w:space="0" w:color="000000"/>
                    <w:right w:val="single" w:sz="8" w:space="0" w:color="000000"/>
                  </w:tcBorders>
                  <w:vAlign w:val="center"/>
                  <w:hideMark/>
                </w:tcPr>
                <w:p w:rsidR="00905BB7" w:rsidRPr="000F135D" w:rsidRDefault="00905BB7" w:rsidP="00905BB7">
                  <w:pPr>
                    <w:rPr>
                      <w:rFonts w:eastAsia="Times New Roman"/>
                      <w:b/>
                      <w:bCs/>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4226" w:type="dxa"/>
                  <w:gridSpan w:val="2"/>
                  <w:vMerge/>
                  <w:tcBorders>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r>
            <w:tr w:rsidR="00905BB7" w:rsidRPr="000F135D" w:rsidTr="003824C1">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Сегодня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905BB7" w:rsidRPr="000F135D" w:rsidRDefault="006D4315" w:rsidP="006D4315">
                  <w:pPr>
                    <w:jc w:val="center"/>
                    <w:rPr>
                      <w:rFonts w:eastAsia="Times New Roman"/>
                      <w:color w:val="000000"/>
                      <w:lang w:val="uk-UA" w:eastAsia="ru-RU"/>
                    </w:rPr>
                  </w:pPr>
                  <w:r>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6D4315" w:rsidP="006D4315">
                  <w:pPr>
                    <w:jc w:val="center"/>
                    <w:rPr>
                      <w:rFonts w:eastAsia="Times New Roman"/>
                      <w:color w:val="000000"/>
                      <w:lang w:val="uk-UA" w:eastAsia="ru-RU"/>
                    </w:rPr>
                  </w:pPr>
                  <w:r>
                    <w:rPr>
                      <w:rFonts w:eastAsia="Times New Roman"/>
                      <w:color w:val="000000"/>
                      <w:lang w:val="uk-UA" w:eastAsia="ru-RU"/>
                    </w:rPr>
                    <w:t>1/3 полоси</w:t>
                  </w:r>
                  <w:r w:rsidR="003824C1"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Факты</w:t>
                  </w:r>
                  <w:proofErr w:type="spellEnd"/>
                  <w:r w:rsidRPr="000F135D">
                    <w:rPr>
                      <w:rFonts w:eastAsia="Times New Roman"/>
                      <w:color w:val="000000"/>
                      <w:lang w:val="uk-UA" w:eastAsia="ru-RU"/>
                    </w:rPr>
                    <w:t xml:space="preserve"> и </w:t>
                  </w:r>
                  <w:proofErr w:type="spellStart"/>
                  <w:r w:rsidRPr="000F135D">
                    <w:rPr>
                      <w:rFonts w:eastAsia="Times New Roman"/>
                      <w:color w:val="000000"/>
                      <w:lang w:val="uk-UA" w:eastAsia="ru-RU"/>
                    </w:rPr>
                    <w:t>комментарии</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"Вести"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4</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Деньги</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6D4315" w:rsidP="006D4315">
                  <w:pPr>
                    <w:jc w:val="center"/>
                    <w:rPr>
                      <w:rFonts w:eastAsia="Times New Roman"/>
                      <w:color w:val="000000"/>
                      <w:lang w:val="uk-UA" w:eastAsia="ru-RU"/>
                    </w:rPr>
                  </w:pPr>
                  <w:r>
                    <w:rPr>
                      <w:rFonts w:eastAsia="Times New Roman"/>
                      <w:color w:val="000000"/>
                      <w:lang w:val="uk-UA" w:eastAsia="ru-RU"/>
                    </w:rPr>
                    <w:t xml:space="preserve">¼ </w:t>
                  </w:r>
                  <w:r w:rsidR="003824C1" w:rsidRPr="000F135D">
                    <w:rPr>
                      <w:rFonts w:eastAsia="Times New Roman"/>
                      <w:color w:val="000000"/>
                      <w:lang w:val="uk-UA" w:eastAsia="ru-RU"/>
                    </w:rPr>
                    <w:t>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"Фокус"</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6</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Новое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7</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«Кореспондент»</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3824C1">
              <w:trPr>
                <w:trHeight w:val="388"/>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8</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xml:space="preserve">Діловий щотижневик </w:t>
                  </w:r>
                  <w:r w:rsidRPr="000F135D">
                    <w:rPr>
                      <w:rFonts w:eastAsia="Times New Roman"/>
                      <w:color w:val="000000"/>
                      <w:lang w:val="uk-UA" w:eastAsia="ru-RU"/>
                    </w:rPr>
                    <w:lastRenderedPageBreak/>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столица</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9</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"Дзеркало тижня"</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10</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"Бізнес"</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Pr>
                      <w:rFonts w:eastAsia="Times New Roman"/>
                      <w:color w:val="000000"/>
                      <w:lang w:val="uk-UA" w:eastAsia="ru-RU"/>
                    </w:rPr>
                    <w:t xml:space="preserve">¼ </w:t>
                  </w:r>
                  <w:r w:rsidRPr="000F135D">
                    <w:rPr>
                      <w:rFonts w:eastAsia="Times New Roman"/>
                      <w:color w:val="000000"/>
                      <w:lang w:val="uk-UA" w:eastAsia="ru-RU"/>
                    </w:rPr>
                    <w:t>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11</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 Урядовий кур’єр"</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1/3 полоси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60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"Все про бухгалтерський облік"</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6D4315">
                  <w:pPr>
                    <w:jc w:val="center"/>
                    <w:rPr>
                      <w:rFonts w:eastAsia="Times New Roman"/>
                      <w:color w:val="000000"/>
                      <w:lang w:val="uk-UA" w:eastAsia="ru-RU"/>
                    </w:rPr>
                  </w:pPr>
                  <w:r w:rsidRPr="000F135D">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1/4полоси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 полоса</w:t>
                  </w:r>
                </w:p>
              </w:tc>
            </w:tr>
            <w:tr w:rsidR="003824C1" w:rsidRPr="000F135D" w:rsidTr="006D4315">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w:t>
                  </w: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Тижневик "Головбух:</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бюджет"</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¼полоси</w:t>
                  </w:r>
                </w:p>
              </w:tc>
            </w:tr>
            <w:tr w:rsidR="003824C1" w:rsidRPr="000F135D" w:rsidTr="006D4315">
              <w:trPr>
                <w:trHeight w:val="315"/>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vMerge w:val="restart"/>
                  <w:tcBorders>
                    <w:top w:val="nil"/>
                    <w:left w:val="single" w:sz="8" w:space="0" w:color="auto"/>
                    <w:right w:val="single" w:sz="8" w:space="0" w:color="auto"/>
                  </w:tcBorders>
                  <w:shd w:val="clear" w:color="auto" w:fill="auto"/>
                  <w:noWrap/>
                  <w:vAlign w:val="center"/>
                  <w:hideMark/>
                </w:tcPr>
                <w:p w:rsidR="003824C1" w:rsidRPr="000F135D" w:rsidRDefault="003824C1" w:rsidP="009E0EAC">
                  <w:pPr>
                    <w:jc w:val="center"/>
                    <w:rPr>
                      <w:rFonts w:eastAsia="Times New Roman"/>
                      <w:color w:val="000000"/>
                      <w:lang w:val="uk-UA" w:eastAsia="ru-RU"/>
                    </w:rPr>
                  </w:pPr>
                  <w:r w:rsidRPr="000F135D">
                    <w:rPr>
                      <w:rFonts w:eastAsia="Times New Roman"/>
                      <w:color w:val="000000"/>
                      <w:lang w:val="uk-UA" w:eastAsia="ru-RU"/>
                    </w:rPr>
                    <w:t>1 полоса</w:t>
                  </w:r>
                </w:p>
              </w:tc>
            </w:tr>
            <w:tr w:rsidR="003824C1" w:rsidRPr="000F135D" w:rsidTr="006D4315">
              <w:trPr>
                <w:trHeight w:val="330"/>
              </w:trPr>
              <w:tc>
                <w:tcPr>
                  <w:tcW w:w="960" w:type="dxa"/>
                  <w:gridSpan w:val="2"/>
                  <w:tcBorders>
                    <w:top w:val="nil"/>
                    <w:left w:val="single" w:sz="8" w:space="0" w:color="auto"/>
                    <w:bottom w:val="single" w:sz="8" w:space="0" w:color="auto"/>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c>
                <w:tcPr>
                  <w:tcW w:w="2891" w:type="dxa"/>
                  <w:gridSpan w:val="2"/>
                  <w:tcBorders>
                    <w:top w:val="nil"/>
                    <w:left w:val="nil"/>
                    <w:bottom w:val="single" w:sz="8" w:space="0" w:color="auto"/>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vMerge/>
                  <w:tcBorders>
                    <w:left w:val="single" w:sz="8" w:space="0" w:color="auto"/>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"Дебет-Кредит"</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1/2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1/3 полоси</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9E0EAC" w:rsidP="009E0EAC">
                  <w:pPr>
                    <w:jc w:val="center"/>
                    <w:rPr>
                      <w:rFonts w:eastAsia="Times New Roman"/>
                      <w:color w:val="000000"/>
                      <w:lang w:val="uk-UA" w:eastAsia="ru-RU"/>
                    </w:rPr>
                  </w:pPr>
                  <w:r>
                    <w:rPr>
                      <w:rFonts w:eastAsia="Times New Roman"/>
                      <w:color w:val="000000"/>
                      <w:lang w:val="uk-UA" w:eastAsia="ru-RU"/>
                    </w:rPr>
                    <w:t>1 полоса</w:t>
                  </w:r>
                </w:p>
              </w:tc>
            </w:tr>
            <w:tr w:rsidR="003824C1" w:rsidRPr="000F135D" w:rsidTr="006D4315">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16</w:t>
                  </w:r>
                </w:p>
              </w:tc>
              <w:tc>
                <w:tcPr>
                  <w:tcW w:w="2891" w:type="dxa"/>
                  <w:gridSpan w:val="2"/>
                  <w:vMerge w:val="restart"/>
                  <w:tcBorders>
                    <w:top w:val="nil"/>
                    <w:left w:val="single" w:sz="8" w:space="0" w:color="000000"/>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"День"</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17</w:t>
                  </w:r>
                </w:p>
              </w:tc>
              <w:tc>
                <w:tcPr>
                  <w:tcW w:w="289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"Юридична практика"</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18</w:t>
                  </w:r>
                </w:p>
              </w:tc>
              <w:tc>
                <w:tcPr>
                  <w:tcW w:w="2891" w:type="dxa"/>
                  <w:gridSpan w:val="2"/>
                  <w:vMerge w:val="restart"/>
                  <w:tcBorders>
                    <w:top w:val="nil"/>
                    <w:left w:val="single" w:sz="8" w:space="0" w:color="000000"/>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Panorama</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nil"/>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single" w:sz="8" w:space="0" w:color="auto"/>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19</w:t>
                  </w:r>
                </w:p>
              </w:tc>
              <w:tc>
                <w:tcPr>
                  <w:tcW w:w="2891" w:type="dxa"/>
                  <w:gridSpan w:val="2"/>
                  <w:tcBorders>
                    <w:top w:val="single" w:sz="8" w:space="0" w:color="auto"/>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«Вісник.</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Рейтинг»</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eastAsia="Times New Roman"/>
                      <w:color w:val="000000"/>
                      <w:lang w:val="uk-UA" w:eastAsia="ru-RU"/>
                    </w:rPr>
                  </w:pPr>
                  <w:r w:rsidRPr="000F135D">
                    <w:rPr>
                      <w:rFonts w:eastAsia="Times New Roman"/>
                      <w:color w:val="000000"/>
                      <w:lang w:val="uk-UA" w:eastAsia="ru-RU"/>
                    </w:rPr>
                    <w:t> </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eastAsia="Times New Roman"/>
                      <w:color w:val="000000"/>
                      <w:lang w:val="uk-UA" w:eastAsia="ru-RU"/>
                    </w:rPr>
                  </w:pPr>
                  <w:r w:rsidRPr="000F135D">
                    <w:rPr>
                      <w:rFonts w:eastAsia="Times New Roman"/>
                      <w:color w:val="000000"/>
                      <w:lang w:val="uk-UA" w:eastAsia="ru-RU"/>
                    </w:rPr>
                    <w:t> </w:t>
                  </w: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645"/>
              </w:trPr>
              <w:tc>
                <w:tcPr>
                  <w:tcW w:w="960" w:type="dxa"/>
                  <w:gridSpan w:val="2"/>
                  <w:vMerge w:val="restart"/>
                  <w:tcBorders>
                    <w:top w:val="nil"/>
                    <w:left w:val="single" w:sz="8" w:space="0" w:color="auto"/>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20</w:t>
                  </w:r>
                </w:p>
              </w:tc>
              <w:tc>
                <w:tcPr>
                  <w:tcW w:w="2891" w:type="dxa"/>
                  <w:gridSpan w:val="2"/>
                  <w:tcBorders>
                    <w:top w:val="single" w:sz="8" w:space="0" w:color="auto"/>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Личный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счет</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nil"/>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(«Власний рахунок»)</w:t>
                  </w: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nil"/>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tcBorders>
                    <w:top w:val="nil"/>
                    <w:left w:val="nil"/>
                    <w:bottom w:val="nil"/>
                    <w:right w:val="single" w:sz="8" w:space="0" w:color="000000"/>
                  </w:tcBorders>
                  <w:shd w:val="clear" w:color="auto" w:fill="auto"/>
                  <w:vAlign w:val="center"/>
                  <w:hideMark/>
                </w:tcPr>
                <w:p w:rsidR="003824C1" w:rsidRPr="000F135D" w:rsidRDefault="003824C1"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414" w:type="dxa"/>
                  <w:gridSpan w:val="2"/>
                  <w:vMerge/>
                  <w:tcBorders>
                    <w:top w:val="nil"/>
                    <w:left w:val="single" w:sz="8" w:space="0" w:color="000000"/>
                    <w:bottom w:val="nil"/>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21</w:t>
                  </w:r>
                </w:p>
              </w:tc>
              <w:tc>
                <w:tcPr>
                  <w:tcW w:w="289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xml:space="preserve">Журнал «Власть </w:t>
                  </w:r>
                  <w:proofErr w:type="spellStart"/>
                  <w:r w:rsidRPr="000F135D">
                    <w:rPr>
                      <w:rFonts w:eastAsia="Times New Roman"/>
                      <w:color w:val="000000"/>
                      <w:lang w:val="uk-UA" w:eastAsia="ru-RU"/>
                    </w:rPr>
                    <w:t>денег</w:t>
                  </w:r>
                  <w:proofErr w:type="spellEnd"/>
                  <w:r w:rsidRPr="000F135D">
                    <w:rPr>
                      <w:rFonts w:eastAsia="Times New Roman"/>
                      <w:color w:val="000000"/>
                      <w:lang w:val="uk-UA" w:eastAsia="ru-RU"/>
                    </w:rPr>
                    <w:t>»</w:t>
                  </w:r>
                </w:p>
              </w:tc>
              <w:tc>
                <w:tcPr>
                  <w:tcW w:w="2414" w:type="dxa"/>
                  <w:gridSpan w:val="2"/>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single" w:sz="8" w:space="0" w:color="auto"/>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single" w:sz="8" w:space="0" w:color="auto"/>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single" w:sz="8" w:space="0" w:color="auto"/>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6D4315"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22</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Журнал «Агробізнес Україна»</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000000"/>
                    <w:right w:val="single" w:sz="8" w:space="0" w:color="auto"/>
                  </w:tcBorders>
                  <w:shd w:val="clear" w:color="auto" w:fill="auto"/>
                  <w:noWrap/>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1/2 полоси</w:t>
                  </w:r>
                </w:p>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 </w:t>
                  </w:r>
                </w:p>
              </w:tc>
            </w:tr>
            <w:tr w:rsidR="006D4315"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6D4315" w:rsidRPr="000F135D" w:rsidRDefault="006D4315"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6D4315" w:rsidRPr="000F135D" w:rsidRDefault="006D4315"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6D4315" w:rsidRPr="000F135D" w:rsidRDefault="006D4315"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1/3 полоси</w:t>
                  </w:r>
                </w:p>
                <w:p w:rsidR="006D4315" w:rsidRPr="000F135D" w:rsidRDefault="006D4315"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23</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«LANDLORD»</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24</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"Фінансові послуги"</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25</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The</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Kyiv</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Post</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26</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LDaily</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27</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xml:space="preserve">Журнал "АПК </w:t>
                  </w:r>
                  <w:proofErr w:type="spellStart"/>
                  <w:r w:rsidRPr="000F135D">
                    <w:rPr>
                      <w:rFonts w:eastAsia="Times New Roman"/>
                      <w:color w:val="000000"/>
                      <w:lang w:val="uk-UA" w:eastAsia="ru-RU"/>
                    </w:rPr>
                    <w:t>Информ</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28</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"Український тиждень"</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29</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Aeroplan</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magazine</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30</w:t>
                  </w:r>
                </w:p>
              </w:tc>
              <w:tc>
                <w:tcPr>
                  <w:tcW w:w="289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Экология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Предприятия</w:t>
                  </w:r>
                  <w:proofErr w:type="spellEnd"/>
                  <w:r w:rsidRPr="000F135D">
                    <w:rPr>
                      <w:rFonts w:eastAsia="Times New Roman"/>
                      <w:color w:val="000000"/>
                      <w:lang w:val="uk-UA" w:eastAsia="ru-RU"/>
                    </w:rPr>
                    <w:t>"</w:t>
                  </w:r>
                </w:p>
              </w:tc>
              <w:tc>
                <w:tcPr>
                  <w:tcW w:w="2414"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1/2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1/3 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33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1/4полоси</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3824C1" w:rsidRPr="000F135D" w:rsidTr="006D4315">
              <w:trPr>
                <w:trHeight w:val="610"/>
              </w:trPr>
              <w:tc>
                <w:tcPr>
                  <w:tcW w:w="960" w:type="dxa"/>
                  <w:gridSpan w:val="2"/>
                  <w:vMerge/>
                  <w:tcBorders>
                    <w:top w:val="nil"/>
                    <w:left w:val="single" w:sz="8" w:space="0" w:color="auto"/>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891" w:type="dxa"/>
                  <w:gridSpan w:val="2"/>
                  <w:vMerge/>
                  <w:tcBorders>
                    <w:top w:val="nil"/>
                    <w:left w:val="single" w:sz="8" w:space="0" w:color="000000"/>
                    <w:bottom w:val="single" w:sz="8" w:space="0" w:color="000000"/>
                    <w:right w:val="single" w:sz="8" w:space="0" w:color="000000"/>
                  </w:tcBorders>
                  <w:vAlign w:val="center"/>
                  <w:hideMark/>
                </w:tcPr>
                <w:p w:rsidR="003824C1" w:rsidRPr="000F135D" w:rsidRDefault="003824C1" w:rsidP="00905BB7">
                  <w:pPr>
                    <w:rPr>
                      <w:rFonts w:eastAsia="Times New Roman"/>
                      <w:color w:val="000000"/>
                      <w:lang w:val="uk-UA" w:eastAsia="ru-RU"/>
                    </w:rPr>
                  </w:pPr>
                </w:p>
              </w:tc>
              <w:tc>
                <w:tcPr>
                  <w:tcW w:w="2414" w:type="dxa"/>
                  <w:gridSpan w:val="2"/>
                  <w:vMerge/>
                  <w:tcBorders>
                    <w:top w:val="nil"/>
                    <w:left w:val="single" w:sz="8" w:space="0" w:color="000000"/>
                    <w:bottom w:val="single" w:sz="8" w:space="0" w:color="000000"/>
                    <w:right w:val="single" w:sz="8" w:space="0" w:color="auto"/>
                  </w:tcBorders>
                  <w:vAlign w:val="center"/>
                  <w:hideMark/>
                </w:tcPr>
                <w:p w:rsidR="003824C1" w:rsidRPr="000F135D" w:rsidRDefault="003824C1" w:rsidP="00905BB7">
                  <w:pPr>
                    <w:rPr>
                      <w:rFonts w:eastAsia="Times New Roman"/>
                      <w:color w:val="000000"/>
                      <w:lang w:val="uk-UA" w:eastAsia="ru-RU"/>
                    </w:rPr>
                  </w:pPr>
                </w:p>
              </w:tc>
              <w:tc>
                <w:tcPr>
                  <w:tcW w:w="4226" w:type="dxa"/>
                  <w:gridSpan w:val="2"/>
                  <w:tcBorders>
                    <w:top w:val="nil"/>
                    <w:left w:val="nil"/>
                    <w:bottom w:val="single" w:sz="8" w:space="0" w:color="auto"/>
                    <w:right w:val="single" w:sz="8" w:space="0" w:color="auto"/>
                  </w:tcBorders>
                  <w:shd w:val="clear" w:color="auto" w:fill="auto"/>
                  <w:noWrap/>
                  <w:vAlign w:val="center"/>
                  <w:hideMark/>
                </w:tcPr>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1 полоса</w:t>
                  </w:r>
                </w:p>
                <w:p w:rsidR="003824C1" w:rsidRPr="000F135D" w:rsidRDefault="003824C1"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905BB7">
              <w:trPr>
                <w:trHeight w:val="968"/>
              </w:trPr>
              <w:tc>
                <w:tcPr>
                  <w:tcW w:w="1049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EB54F0">
                    <w:rPr>
                      <w:rFonts w:eastAsia="Times New Roman"/>
                      <w:b/>
                      <w:bCs/>
                      <w:color w:val="000000"/>
                      <w:lang w:val="uk-UA" w:eastAsia="ru-RU"/>
                    </w:rPr>
                    <w:t>Окремі регіони України</w:t>
                  </w:r>
                </w:p>
              </w:tc>
            </w:tr>
            <w:tr w:rsidR="00905BB7" w:rsidRPr="000F135D" w:rsidTr="003824C1">
              <w:trPr>
                <w:trHeight w:val="1875"/>
              </w:trPr>
              <w:tc>
                <w:tcPr>
                  <w:tcW w:w="928" w:type="dxa"/>
                  <w:tcBorders>
                    <w:top w:val="nil"/>
                    <w:left w:val="single" w:sz="8" w:space="0" w:color="auto"/>
                    <w:bottom w:val="nil"/>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lastRenderedPageBreak/>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Регіон</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Назва видання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Одиниця виміру</w:t>
                  </w:r>
                </w:p>
              </w:tc>
              <w:tc>
                <w:tcPr>
                  <w:tcW w:w="2769" w:type="dxa"/>
                  <w:vMerge w:val="restart"/>
                  <w:tcBorders>
                    <w:top w:val="nil"/>
                    <w:left w:val="single" w:sz="8" w:space="0" w:color="auto"/>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Формат розміщення</w:t>
                  </w:r>
                </w:p>
              </w:tc>
            </w:tr>
            <w:tr w:rsidR="00905BB7" w:rsidRPr="000F135D" w:rsidTr="003824C1">
              <w:trPr>
                <w:trHeight w:val="315"/>
              </w:trPr>
              <w:tc>
                <w:tcPr>
                  <w:tcW w:w="928" w:type="dxa"/>
                  <w:tcBorders>
                    <w:top w:val="nil"/>
                    <w:left w:val="single" w:sz="8" w:space="0" w:color="auto"/>
                    <w:bottom w:val="nil"/>
                    <w:right w:val="single" w:sz="8" w:space="0" w:color="auto"/>
                  </w:tcBorders>
                  <w:shd w:val="clear" w:color="auto" w:fill="auto"/>
                  <w:vAlign w:val="center"/>
                  <w:hideMark/>
                </w:tcPr>
                <w:p w:rsidR="00905BB7" w:rsidRPr="000F135D" w:rsidRDefault="00905BB7" w:rsidP="00905BB7">
                  <w:pPr>
                    <w:jc w:val="center"/>
                    <w:rPr>
                      <w:rFonts w:eastAsia="Times New Roman"/>
                      <w:b/>
                      <w:bCs/>
                      <w:color w:val="000000"/>
                      <w:lang w:val="uk-UA" w:eastAsia="ru-RU"/>
                    </w:rPr>
                  </w:pPr>
                  <w:r w:rsidRPr="000F135D">
                    <w:rPr>
                      <w:rFonts w:eastAsia="Times New Roman"/>
                      <w:b/>
                      <w:bCs/>
                      <w:color w:val="000000"/>
                      <w:lang w:val="uk-UA" w:eastAsia="ru-RU"/>
                    </w:rPr>
                    <w:t>№</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769" w:type="dxa"/>
                  <w:vMerge/>
                  <w:tcBorders>
                    <w:left w:val="single" w:sz="8" w:space="0" w:color="auto"/>
                    <w:right w:val="single" w:sz="8" w:space="0" w:color="auto"/>
                  </w:tcBorders>
                  <w:vAlign w:val="center"/>
                  <w:hideMark/>
                </w:tcPr>
                <w:p w:rsidR="00905BB7" w:rsidRPr="000F135D" w:rsidRDefault="00905BB7" w:rsidP="00905BB7">
                  <w:pPr>
                    <w:rPr>
                      <w:rFonts w:eastAsia="Times New Roman"/>
                      <w:b/>
                      <w:bCs/>
                      <w:color w:val="000000"/>
                      <w:lang w:val="uk-UA" w:eastAsia="ru-RU"/>
                    </w:rPr>
                  </w:pPr>
                </w:p>
              </w:tc>
            </w:tr>
            <w:tr w:rsidR="00905BB7" w:rsidRPr="000F135D" w:rsidTr="003824C1">
              <w:trPr>
                <w:trHeight w:val="330"/>
              </w:trPr>
              <w:tc>
                <w:tcPr>
                  <w:tcW w:w="928" w:type="dxa"/>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rPr>
                      <w:rFonts w:eastAsia="Times New Roman"/>
                      <w:b/>
                      <w:bCs/>
                      <w:color w:val="000000"/>
                      <w:lang w:val="uk-UA" w:eastAsia="ru-RU"/>
                    </w:rPr>
                  </w:pPr>
                  <w:r w:rsidRPr="000F135D">
                    <w:rPr>
                      <w:rFonts w:eastAsia="Times New Roman"/>
                      <w:b/>
                      <w:bCs/>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b/>
                      <w:bCs/>
                      <w:color w:val="000000"/>
                      <w:lang w:val="uk-UA" w:eastAsia="ru-RU"/>
                    </w:rPr>
                  </w:pPr>
                </w:p>
              </w:tc>
            </w:tr>
            <w:tr w:rsidR="00905BB7" w:rsidRPr="000F135D" w:rsidTr="003824C1">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Закарпаття</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«РІО»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1/2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1/3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1/4полоси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 полоса</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32</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Газета «Новини Закарпаття»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1/2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1/3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1/4полоси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 полоса</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905BB7" w:rsidRPr="000F135D" w:rsidTr="003824C1">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33</w:t>
                  </w:r>
                </w:p>
              </w:tc>
              <w:tc>
                <w:tcPr>
                  <w:tcW w:w="1561" w:type="dxa"/>
                  <w:gridSpan w:val="2"/>
                  <w:vMerge/>
                  <w:tcBorders>
                    <w:top w:val="nil"/>
                    <w:left w:val="single" w:sz="8" w:space="0" w:color="auto"/>
                    <w:bottom w:val="single" w:sz="8" w:space="0" w:color="000000"/>
                    <w:right w:val="single" w:sz="8" w:space="0" w:color="auto"/>
                  </w:tcBorders>
                  <w:vAlign w:val="center"/>
                  <w:hideMark/>
                </w:tcPr>
                <w:p w:rsidR="00905BB7" w:rsidRPr="000F135D" w:rsidRDefault="00905BB7"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xml:space="preserve">Газета «Вісник </w:t>
                  </w:r>
                  <w:proofErr w:type="spellStart"/>
                  <w:r w:rsidRPr="000F135D">
                    <w:rPr>
                      <w:rFonts w:eastAsia="Times New Roman"/>
                      <w:color w:val="000000"/>
                      <w:lang w:val="uk-UA" w:eastAsia="ru-RU"/>
                    </w:rPr>
                    <w:t>Хустщини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1/2 полоси</w:t>
                  </w:r>
                </w:p>
                <w:p w:rsidR="00905BB7" w:rsidRPr="000F135D" w:rsidRDefault="00905BB7"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1/3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1/4полоси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 полоса</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34</w:t>
                  </w: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xml:space="preserve">Газета «Вісті </w:t>
                  </w:r>
                  <w:proofErr w:type="spellStart"/>
                  <w:r w:rsidRPr="000F135D">
                    <w:rPr>
                      <w:rFonts w:eastAsia="Times New Roman"/>
                      <w:color w:val="000000"/>
                      <w:lang w:val="uk-UA" w:eastAsia="ru-RU"/>
                    </w:rPr>
                    <w:t>Свалявщини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1/2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1/3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1/4полоси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F4CBE" w:rsidRPr="000F135D" w:rsidRDefault="00EF4CBE"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 полоса</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F4CBE"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Одеса</w:t>
                  </w:r>
                </w:p>
              </w:tc>
              <w:tc>
                <w:tcPr>
                  <w:tcW w:w="2901" w:type="dxa"/>
                  <w:gridSpan w:val="2"/>
                  <w:tcBorders>
                    <w:top w:val="nil"/>
                    <w:left w:val="nil"/>
                    <w:bottom w:val="nil"/>
                    <w:right w:val="single" w:sz="8" w:space="0" w:color="auto"/>
                  </w:tcBorders>
                  <w:shd w:val="clear" w:color="auto" w:fill="auto"/>
                  <w:vAlign w:val="center"/>
                  <w:hideMark/>
                </w:tcPr>
                <w:p w:rsidR="00EF4CBE" w:rsidRPr="000F135D" w:rsidRDefault="00EF4CBE" w:rsidP="00905BB7">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1/2 полоси</w:t>
                  </w:r>
                </w:p>
                <w:p w:rsidR="00EF4CBE" w:rsidRPr="000F135D" w:rsidRDefault="00EF4CBE"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Комсомольская</w:t>
                  </w:r>
                  <w:proofErr w:type="spellEnd"/>
                  <w:r w:rsidRPr="000F135D">
                    <w:rPr>
                      <w:rFonts w:eastAsia="Times New Roman"/>
                      <w:color w:val="000000"/>
                      <w:lang w:val="uk-UA" w:eastAsia="ru-RU"/>
                    </w:rPr>
                    <w:t xml:space="preserve"> правда»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E83B0A" w:rsidRPr="000F135D" w:rsidRDefault="00E83B0A"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36</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жизнь</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jc w:val="cente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37</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xml:space="preserve"> Газета «</w:t>
                  </w:r>
                  <w:proofErr w:type="spellStart"/>
                  <w:r w:rsidRPr="000F135D">
                    <w:rPr>
                      <w:rFonts w:eastAsia="Times New Roman"/>
                      <w:color w:val="000000"/>
                      <w:lang w:val="uk-UA" w:eastAsia="ru-RU"/>
                    </w:rPr>
                    <w:t>Одесский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вестник</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ascii="Calibri" w:eastAsia="Times New Roman" w:hAnsi="Calibri" w:cs="Calibri"/>
                      <w:color w:val="0000FF"/>
                      <w:u w:val="single"/>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38</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Одесская</w:t>
                  </w:r>
                  <w:proofErr w:type="spellEnd"/>
                  <w:r w:rsidRPr="000F135D">
                    <w:rPr>
                      <w:rFonts w:eastAsia="Times New Roman"/>
                      <w:color w:val="000000"/>
                      <w:lang w:val="uk-UA" w:eastAsia="ru-RU"/>
                    </w:rPr>
                    <w:t xml:space="preserve"> Правда»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39</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Вечерняя</w:t>
                  </w:r>
                  <w:proofErr w:type="spellEnd"/>
                  <w:r w:rsidRPr="000F135D">
                    <w:rPr>
                      <w:rFonts w:eastAsia="Times New Roman"/>
                      <w:color w:val="000000"/>
                      <w:lang w:val="uk-UA" w:eastAsia="ru-RU"/>
                    </w:rPr>
                    <w:t xml:space="preserve"> Одесса»</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40</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«Слово»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Івано-Франківськ</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«Галичина»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42</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xml:space="preserve"> Газета «Західний кур`єр»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536"/>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43</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Івано-Франківський тижневик «Репортер»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44</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Рекламно-інформаційний тижневик</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«ЗР-</w:t>
                  </w:r>
                  <w:proofErr w:type="spellStart"/>
                  <w:r w:rsidRPr="000F135D">
                    <w:rPr>
                      <w:rFonts w:eastAsia="Times New Roman"/>
                      <w:color w:val="000000"/>
                      <w:lang w:val="uk-UA" w:eastAsia="ru-RU"/>
                    </w:rPr>
                    <w:t>інформ</w:t>
                  </w:r>
                  <w:proofErr w:type="spellEnd"/>
                  <w:r w:rsidRPr="000F135D">
                    <w:rPr>
                      <w:rFonts w:eastAsia="Times New Roman"/>
                      <w:color w:val="000000"/>
                      <w:lang w:val="uk-UA" w:eastAsia="ru-RU"/>
                    </w:rPr>
                    <w:t>»</w:t>
                  </w:r>
                </w:p>
                <w:p w:rsidR="00E83B0A" w:rsidRPr="000F135D" w:rsidRDefault="00E83B0A" w:rsidP="00905BB7">
                  <w:pPr>
                    <w:rPr>
                      <w:rFonts w:eastAsia="Times New Roman"/>
                      <w:color w:val="000000"/>
                      <w:lang w:val="uk-UA" w:eastAsia="ru-RU"/>
                    </w:rPr>
                  </w:pP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45"/>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single" w:sz="8" w:space="0" w:color="auto"/>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45"/>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single" w:sz="8" w:space="0" w:color="auto"/>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45</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«Афіша Прикарпаття»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46</w:t>
                  </w: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Журнал «MEGA»</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 полоса</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47</w:t>
                  </w:r>
                </w:p>
              </w:tc>
              <w:tc>
                <w:tcPr>
                  <w:tcW w:w="156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Украина</w:t>
                  </w:r>
                  <w:proofErr w:type="spellEnd"/>
                  <w:r w:rsidRPr="000F135D">
                    <w:rPr>
                      <w:rFonts w:eastAsia="Times New Roman"/>
                      <w:color w:val="000000"/>
                      <w:lang w:val="uk-UA" w:eastAsia="ru-RU"/>
                    </w:rPr>
                    <w:t>-Центр»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1/2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645"/>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Кропивниць-</w:t>
                  </w:r>
                  <w:proofErr w:type="spellStart"/>
                  <w:r w:rsidRPr="000F135D">
                    <w:rPr>
                      <w:rFonts w:eastAsia="Times New Roman"/>
                      <w:color w:val="000000"/>
                      <w:lang w:val="uk-UA" w:eastAsia="ru-RU"/>
                    </w:rPr>
                    <w:t>кий</w:t>
                  </w:r>
                  <w:proofErr w:type="spellEnd"/>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1/3 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E83B0A"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E83B0A" w:rsidRPr="000F135D" w:rsidRDefault="00E83B0A"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E83B0A" w:rsidRPr="000F135D" w:rsidRDefault="00E83B0A"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1/4полоси</w:t>
                  </w:r>
                </w:p>
                <w:p w:rsidR="00E83B0A" w:rsidRPr="000F135D" w:rsidRDefault="00E83B0A"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48</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«21-й канал»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49</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«Діалог» («</w:t>
                  </w:r>
                  <w:proofErr w:type="spellStart"/>
                  <w:r w:rsidRPr="000F135D">
                    <w:rPr>
                      <w:rFonts w:eastAsia="Times New Roman"/>
                      <w:color w:val="000000"/>
                      <w:lang w:val="uk-UA" w:eastAsia="ru-RU"/>
                    </w:rPr>
                    <w:t>Диалог</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50</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Первая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Городская</w:t>
                  </w:r>
                  <w:proofErr w:type="spellEnd"/>
                  <w:r w:rsidRPr="000F135D">
                    <w:rPr>
                      <w:rFonts w:eastAsia="Times New Roman"/>
                      <w:color w:val="000000"/>
                      <w:lang w:val="uk-UA" w:eastAsia="ru-RU"/>
                    </w:rPr>
                    <w:t xml:space="preserve">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single" w:sz="8" w:space="0" w:color="auto"/>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51</w:t>
                  </w: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«Вечірня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Львів</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«Експрес»</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53</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«Високий Замок»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54</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«Ваш магазин»</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55</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w:t>
                  </w:r>
                  <w:proofErr w:type="spellStart"/>
                  <w:r w:rsidRPr="000F135D">
                    <w:rPr>
                      <w:rFonts w:eastAsia="Times New Roman"/>
                      <w:color w:val="000000"/>
                      <w:lang w:val="uk-UA" w:eastAsia="ru-RU"/>
                    </w:rPr>
                    <w:t>Львівськи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56</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«Фортуна + TV»</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57</w:t>
                  </w: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«Твоя фортуна»</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«Самбірська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4"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615"/>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4"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59</w:t>
                  </w: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«Прикордоння»</w:t>
                  </w:r>
                </w:p>
              </w:tc>
              <w:tc>
                <w:tcPr>
                  <w:tcW w:w="2332"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single" w:sz="4" w:space="0" w:color="auto"/>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Чернівці</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«Молодий Буковинець»</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61</w:t>
                  </w: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«Час»</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62</w:t>
                  </w: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«Від і До»</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45"/>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Черкаси</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«Лівобережна»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64</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"Уманський ринок"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65</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«Світлий шлях»</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66</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«Все про все»</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B62EE4" w:rsidRPr="000F135D" w:rsidRDefault="00B62EE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67</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«Надросся»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 полоса</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68</w:t>
                  </w: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Газета «Сміла»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r w:rsidR="00C20E9C" w:rsidRPr="00C20E9C">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1/2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1/3 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B62EE4" w:rsidRPr="000F135D" w:rsidTr="00B62EE4">
              <w:trPr>
                <w:trHeight w:val="330"/>
              </w:trPr>
              <w:tc>
                <w:tcPr>
                  <w:tcW w:w="928" w:type="dxa"/>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B62EE4" w:rsidRPr="000F135D" w:rsidRDefault="00B62EE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1/4полоси</w:t>
                  </w:r>
                </w:p>
                <w:p w:rsidR="00B62EE4" w:rsidRPr="000F135D" w:rsidRDefault="00B62EE4" w:rsidP="00905BB7">
                  <w:pPr>
                    <w:jc w:val="center"/>
                    <w:rPr>
                      <w:rFonts w:eastAsia="Times New Roman"/>
                      <w:color w:val="000000"/>
                      <w:lang w:val="uk-UA" w:eastAsia="ru-RU"/>
                    </w:rPr>
                  </w:pPr>
                  <w:r w:rsidRPr="000F135D">
                    <w:rPr>
                      <w:rFonts w:eastAsia="Times New Roman"/>
                      <w:color w:val="000000"/>
                      <w:lang w:val="uk-UA" w:eastAsia="ru-RU"/>
                    </w:rPr>
                    <w:t> </w:t>
                  </w:r>
                </w:p>
              </w:tc>
            </w:tr>
            <w:tr w:rsidR="00D73ADF" w:rsidRPr="000F135D" w:rsidTr="00BE35B5">
              <w:trPr>
                <w:trHeight w:val="315"/>
              </w:trPr>
              <w:tc>
                <w:tcPr>
                  <w:tcW w:w="928" w:type="dxa"/>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1 полоса</w:t>
                  </w:r>
                </w:p>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 </w:t>
                  </w:r>
                </w:p>
              </w:tc>
            </w:tr>
            <w:tr w:rsidR="00D73ADF" w:rsidRPr="000F135D" w:rsidTr="00BE35B5">
              <w:trPr>
                <w:trHeight w:val="330"/>
              </w:trPr>
              <w:tc>
                <w:tcPr>
                  <w:tcW w:w="928" w:type="dxa"/>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D73ADF" w:rsidRPr="000F135D" w:rsidRDefault="00D73ADF"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D73ADF" w:rsidRPr="000F135D" w:rsidRDefault="00D73ADF" w:rsidP="00905BB7">
                  <w:pPr>
                    <w:rPr>
                      <w:rFonts w:eastAsia="Times New Roman"/>
                      <w:color w:val="000000"/>
                      <w:lang w:val="uk-UA" w:eastAsia="ru-RU"/>
                    </w:rPr>
                  </w:pP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Чернігів</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7F48F9">
                    <w:rPr>
                      <w:rFonts w:eastAsia="Times New Roman"/>
                      <w:color w:val="000000"/>
                      <w:lang w:val="uk-UA" w:eastAsia="ru-RU"/>
                    </w:rPr>
                    <w:t>Газета «</w:t>
                  </w:r>
                  <w:proofErr w:type="spellStart"/>
                  <w:r w:rsidRPr="007F48F9">
                    <w:rPr>
                      <w:rFonts w:eastAsia="Times New Roman"/>
                      <w:color w:val="000000"/>
                      <w:lang w:val="uk-UA" w:eastAsia="ru-RU"/>
                    </w:rPr>
                    <w:t>Объявления</w:t>
                  </w:r>
                  <w:proofErr w:type="spellEnd"/>
                  <w:r w:rsidRPr="007F48F9">
                    <w:rPr>
                      <w:rFonts w:eastAsia="Times New Roman"/>
                      <w:color w:val="000000"/>
                      <w:lang w:val="uk-UA" w:eastAsia="ru-RU"/>
                    </w:rPr>
                    <w:t xml:space="preserve"> </w:t>
                  </w:r>
                  <w:proofErr w:type="spellStart"/>
                  <w:r w:rsidRPr="007F48F9">
                    <w:rPr>
                      <w:rFonts w:eastAsia="Times New Roman"/>
                      <w:color w:val="000000"/>
                      <w:lang w:val="uk-UA" w:eastAsia="ru-RU"/>
                    </w:rPr>
                    <w:t>Чернигова</w:t>
                  </w:r>
                  <w:proofErr w:type="spellEnd"/>
                  <w:r w:rsidRPr="007F48F9">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«В </w:t>
                  </w:r>
                  <w:proofErr w:type="spellStart"/>
                  <w:r w:rsidRPr="000F135D">
                    <w:rPr>
                      <w:rFonts w:eastAsia="Times New Roman"/>
                      <w:color w:val="000000"/>
                      <w:lang w:val="uk-UA" w:eastAsia="ru-RU"/>
                    </w:rPr>
                    <w:t>каждый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дом</w:t>
                  </w:r>
                  <w:proofErr w:type="spellEnd"/>
                  <w:r w:rsidRPr="000F135D">
                    <w:rPr>
                      <w:rFonts w:eastAsia="Times New Roman"/>
                      <w:color w:val="000000"/>
                      <w:lang w:val="uk-UA" w:eastAsia="ru-RU"/>
                    </w:rPr>
                    <w:t xml:space="preserve">»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Чернігівщина:новини</w:t>
                  </w:r>
                  <w:proofErr w:type="spellEnd"/>
                  <w:r w:rsidRPr="000F135D">
                    <w:rPr>
                      <w:rFonts w:eastAsia="Times New Roman"/>
                      <w:color w:val="000000"/>
                      <w:lang w:val="uk-UA" w:eastAsia="ru-RU"/>
                    </w:rPr>
                    <w:t xml:space="preserve"> і </w:t>
                  </w:r>
                  <w:r w:rsidRPr="000F135D">
                    <w:rPr>
                      <w:rFonts w:eastAsia="Times New Roman"/>
                      <w:color w:val="000000"/>
                      <w:lang w:val="uk-UA" w:eastAsia="ru-RU"/>
                    </w:rPr>
                    <w:lastRenderedPageBreak/>
                    <w:t>оголошення»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½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«ГАРТ»</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73</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«Чернігівський вісник»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Вінниця</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"Бершадський край", м. Бершадь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75</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"33 канал"</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76</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Прибузські</w:t>
                  </w:r>
                  <w:proofErr w:type="spellEnd"/>
                  <w:r w:rsidRPr="000F135D">
                    <w:rPr>
                      <w:rFonts w:eastAsia="Times New Roman"/>
                      <w:color w:val="000000"/>
                      <w:lang w:val="uk-UA" w:eastAsia="ru-RU"/>
                    </w:rPr>
                    <w:t xml:space="preserve"> новини", м. Немирів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77</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«RIA»,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Вінниця</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78</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"Краяни",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Могилів-Подільський</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79</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«Прапор перемоги»,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Калинівка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80</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FF16E8" w:rsidRDefault="00FF16E8" w:rsidP="00FF16E8">
                  <w:pPr>
                    <w:jc w:val="center"/>
                    <w:rPr>
                      <w:rFonts w:eastAsia="Times New Roman"/>
                      <w:color w:val="000000"/>
                      <w:lang w:val="en-US" w:eastAsia="ru-RU"/>
                    </w:rPr>
                  </w:pPr>
                  <w:r w:rsidRPr="000F135D">
                    <w:rPr>
                      <w:rFonts w:eastAsia="Times New Roman"/>
                      <w:color w:val="000000"/>
                      <w:lang w:val="uk-UA" w:eastAsia="ru-RU"/>
                    </w:rPr>
                    <w:t>1/2 полоси</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«Життєві обрії»,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FF16E8">
                  <w:pPr>
                    <w:jc w:val="center"/>
                    <w:rPr>
                      <w:rFonts w:eastAsia="Times New Roman"/>
                      <w:color w:val="000000"/>
                      <w:lang w:val="uk-UA" w:eastAsia="ru-RU"/>
                    </w:rPr>
                  </w:pPr>
                  <w:r>
                    <w:rPr>
                      <w:rFonts w:eastAsia="Times New Roman"/>
                      <w:color w:val="000000"/>
                      <w:lang w:val="uk-UA" w:eastAsia="ru-RU"/>
                    </w:rPr>
                    <w:t>1/3 полоси</w:t>
                  </w: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Хмільник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"Маяк",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м. </w:t>
                  </w:r>
                  <w:proofErr w:type="spellStart"/>
                  <w:r w:rsidRPr="000F135D">
                    <w:rPr>
                      <w:rFonts w:eastAsia="Times New Roman"/>
                      <w:color w:val="000000"/>
                      <w:lang w:val="uk-UA" w:eastAsia="ru-RU"/>
                    </w:rPr>
                    <w:t>Тиврів</w:t>
                  </w:r>
                  <w:proofErr w:type="spellEnd"/>
                  <w:r w:rsidRPr="000F135D">
                    <w:rPr>
                      <w:rFonts w:eastAsia="Times New Roman"/>
                      <w:color w:val="000000"/>
                      <w:lang w:val="uk-UA" w:eastAsia="ru-RU"/>
                    </w:rPr>
                    <w:t xml:space="preserve">, м. </w:t>
                  </w:r>
                  <w:proofErr w:type="spellStart"/>
                  <w:r w:rsidRPr="000F135D">
                    <w:rPr>
                      <w:rFonts w:eastAsia="Times New Roman"/>
                      <w:color w:val="000000"/>
                      <w:lang w:val="uk-UA" w:eastAsia="ru-RU"/>
                    </w:rPr>
                    <w:t>Гнивань</w:t>
                  </w:r>
                  <w:proofErr w:type="spellEnd"/>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82</w:t>
                  </w: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"RIA Козятин", м. Козятин</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1/3,5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83</w:t>
                  </w: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"Трибуна праці",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м. Гайсин</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Східний регіон</w:t>
                  </w: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Деловая</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неделя</w:t>
                  </w:r>
                  <w:proofErr w:type="spellEnd"/>
                  <w:r w:rsidRPr="000F135D">
                    <w:rPr>
                      <w:rFonts w:eastAsia="Times New Roman"/>
                      <w:color w:val="000000"/>
                      <w:lang w:val="uk-UA" w:eastAsia="ru-RU"/>
                    </w:rPr>
                    <w:t>»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85</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«Проспект»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86</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Рубіжанські</w:t>
                  </w:r>
                  <w:proofErr w:type="spellEnd"/>
                  <w:r w:rsidRPr="000F135D">
                    <w:rPr>
                      <w:rFonts w:eastAsia="Times New Roman"/>
                      <w:color w:val="000000"/>
                      <w:lang w:val="uk-UA" w:eastAsia="ru-RU"/>
                    </w:rPr>
                    <w:t xml:space="preserve"> новини»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87</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Новый</w:t>
                  </w:r>
                  <w:proofErr w:type="spellEnd"/>
                  <w:r w:rsidRPr="000F135D">
                    <w:rPr>
                      <w:rFonts w:eastAsia="Times New Roman"/>
                      <w:color w:val="000000"/>
                      <w:lang w:val="uk-UA" w:eastAsia="ru-RU"/>
                    </w:rPr>
                    <w:t xml:space="preserve"> путь» (Луганська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88</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"ПРИВЕТ" (Донецька обл.)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89</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Восточный</w:t>
                  </w:r>
                  <w:proofErr w:type="spellEnd"/>
                  <w:r w:rsidRPr="000F135D">
                    <w:rPr>
                      <w:rFonts w:eastAsia="Times New Roman"/>
                      <w:color w:val="000000"/>
                      <w:lang w:val="uk-UA" w:eastAsia="ru-RU"/>
                    </w:rPr>
                    <w:t xml:space="preserve"> проект» (Донецька обл.)</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Приазовский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рабочий</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Марьинская</w:t>
                  </w:r>
                  <w:proofErr w:type="spellEnd"/>
                  <w:r w:rsidRPr="000F135D">
                    <w:rPr>
                      <w:rFonts w:eastAsia="Times New Roman"/>
                      <w:color w:val="000000"/>
                      <w:lang w:val="uk-UA" w:eastAsia="ru-RU"/>
                    </w:rPr>
                    <w:t xml:space="preserve"> нива" (Донецька обл.)</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lastRenderedPageBreak/>
                    <w:t>92</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Полтава</w:t>
                  </w: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Вечірна</w:t>
                  </w:r>
                  <w:proofErr w:type="spellEnd"/>
                  <w:r w:rsidRPr="000F135D">
                    <w:rPr>
                      <w:rFonts w:eastAsia="Times New Roman"/>
                      <w:color w:val="000000"/>
                      <w:lang w:val="uk-UA" w:eastAsia="ru-RU"/>
                    </w:rPr>
                    <w:t xml:space="preserve"> Полтава"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93</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"Полтавський вісник"</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94</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 «Жовта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95</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«Зоря Полтавщини»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96</w:t>
                  </w: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«Кременчуцький </w:t>
                  </w:r>
                  <w:proofErr w:type="spellStart"/>
                  <w:r w:rsidRPr="000F135D">
                    <w:rPr>
                      <w:rFonts w:eastAsia="Times New Roman"/>
                      <w:color w:val="000000"/>
                      <w:lang w:val="uk-UA" w:eastAsia="ru-RU"/>
                    </w:rPr>
                    <w:t>Телеграфъ</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Дніпро</w:t>
                  </w: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Газета «Besplatka.ua» («</w:t>
                  </w:r>
                  <w:proofErr w:type="spellStart"/>
                  <w:r w:rsidRPr="000F135D">
                    <w:rPr>
                      <w:rFonts w:eastAsia="Times New Roman"/>
                      <w:color w:val="000000"/>
                      <w:lang w:val="uk-UA" w:eastAsia="ru-RU"/>
                    </w:rPr>
                    <w:t>Бесплатка</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 м. Дніпро</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98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Жовтоводські</w:t>
                  </w:r>
                  <w:proofErr w:type="spellEnd"/>
                  <w:r w:rsidRPr="000F135D">
                    <w:rPr>
                      <w:rFonts w:eastAsia="Times New Roman"/>
                      <w:color w:val="000000"/>
                      <w:lang w:val="uk-UA" w:eastAsia="ru-RU"/>
                    </w:rPr>
                    <w:t xml:space="preserve"> вісті»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1/3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1/4полоси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5D36D4" w:rsidRPr="000F135D" w:rsidRDefault="005D36D4"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 полоса</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lastRenderedPageBreak/>
                    <w:t>99</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1/2 полоси</w:t>
                  </w:r>
                </w:p>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w:t>
                  </w:r>
                </w:p>
              </w:tc>
            </w:tr>
            <w:tr w:rsidR="005D36D4" w:rsidRPr="000F135D" w:rsidTr="00C20E9C">
              <w:trPr>
                <w:trHeight w:val="330"/>
              </w:trPr>
              <w:tc>
                <w:tcPr>
                  <w:tcW w:w="928" w:type="dxa"/>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D36D4" w:rsidRPr="000F135D" w:rsidRDefault="005D36D4" w:rsidP="00905BB7">
                  <w:pPr>
                    <w:jc w:val="center"/>
                    <w:rPr>
                      <w:rFonts w:eastAsia="Times New Roman"/>
                      <w:color w:val="000000"/>
                      <w:lang w:val="uk-UA" w:eastAsia="ru-RU"/>
                    </w:rPr>
                  </w:pPr>
                  <w:r w:rsidRPr="000F135D">
                    <w:rPr>
                      <w:rFonts w:eastAsia="Times New Roman"/>
                      <w:color w:val="000000"/>
                      <w:lang w:val="uk-UA" w:eastAsia="ru-RU"/>
                    </w:rPr>
                    <w:t xml:space="preserve">«Червоний гірник»,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5D36D4" w:rsidRPr="000F135D" w:rsidRDefault="005D36D4" w:rsidP="00905BB7">
                  <w:pPr>
                    <w:rPr>
                      <w:rFonts w:eastAsia="Times New Roman"/>
                      <w:color w:val="000000"/>
                      <w:lang w:val="uk-UA" w:eastAsia="ru-RU"/>
                    </w:rPr>
                  </w:pP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Кривий Ріг</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100</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«Сила»,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Нікополь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101</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Теленеделя</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102</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«Телескоп»</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103</w:t>
                  </w:r>
                </w:p>
              </w:tc>
              <w:tc>
                <w:tcPr>
                  <w:tcW w:w="156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Волинь</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«Волинська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104</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«Луцький замок»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105</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«ВІСНИК + К»</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lastRenderedPageBreak/>
                    <w:t>106</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«Вісті </w:t>
                  </w:r>
                  <w:proofErr w:type="spellStart"/>
                  <w:r w:rsidRPr="000F135D">
                    <w:rPr>
                      <w:rFonts w:eastAsia="Times New Roman"/>
                      <w:color w:val="000000"/>
                      <w:lang w:val="uk-UA" w:eastAsia="ru-RU"/>
                    </w:rPr>
                    <w:t>Ковельщини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107</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«НАШЕ МІСТО»</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108</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«Волинь-нова»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109</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«АФІША ВОЛИНІ»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Херсон</w:t>
                  </w: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«Гривна»,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м. Херсон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111</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«Чорноморець»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112</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«Каховська Зоря»</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113</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«Нова Каховка»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114</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Пенсионный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курьер</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1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115</w:t>
                  </w: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Херсон</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Житомир</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Эхо</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Житомир,</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117</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«Субота»,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118</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«20 хвилин»,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Житомир Житомирська область</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119</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"РІО-Бердичів",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Бердичів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120</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"Пенсійний кур`єр"</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00"/>
              </w:trPr>
              <w:tc>
                <w:tcPr>
                  <w:tcW w:w="928" w:type="dxa"/>
                  <w:vMerge w:val="restart"/>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121</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vMerge w:val="restart"/>
                  <w:tcBorders>
                    <w:top w:val="nil"/>
                    <w:left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«Приватна газета»</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r>
            <w:tr w:rsidR="002B3C58" w:rsidRPr="000F135D" w:rsidTr="002B3C58">
              <w:trPr>
                <w:trHeight w:val="915"/>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Коростень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2B3C58">
                  <w:pPr>
                    <w:jc w:val="center"/>
                    <w:rPr>
                      <w:rFonts w:eastAsia="Times New Roman"/>
                      <w:color w:val="000000"/>
                      <w:lang w:val="uk-UA" w:eastAsia="ru-RU"/>
                    </w:rPr>
                  </w:pPr>
                  <w:r>
                    <w:rPr>
                      <w:rFonts w:eastAsia="Times New Roman"/>
                      <w:color w:val="000000"/>
                      <w:lang w:val="uk-UA" w:eastAsia="ru-RU"/>
                    </w:rPr>
                    <w:t>1/3 полоси</w:t>
                  </w:r>
                </w:p>
              </w:tc>
            </w:tr>
            <w:tr w:rsidR="002B3C5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122</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«Зоря Полісся»,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Радомишль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123</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Звягель</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м. Новоград-Волинський Житомирської області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2B3C58">
                  <w:pPr>
                    <w:jc w:val="center"/>
                    <w:rPr>
                      <w:rFonts w:eastAsia="Times New Roman"/>
                      <w:color w:val="000000"/>
                      <w:lang w:val="uk-UA" w:eastAsia="ru-RU"/>
                    </w:rPr>
                  </w:pPr>
                  <w:r>
                    <w:rPr>
                      <w:rFonts w:eastAsia="Times New Roman"/>
                      <w:color w:val="000000"/>
                      <w:lang w:val="uk-UA" w:eastAsia="ru-RU"/>
                    </w:rPr>
                    <w:t>1/3 полоси</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proofErr w:type="spellStart"/>
                  <w:r w:rsidRPr="000F135D">
                    <w:rPr>
                      <w:rFonts w:eastAsia="Times New Roman"/>
                      <w:color w:val="000000"/>
                      <w:lang w:val="uk-UA" w:eastAsia="ru-RU"/>
                    </w:rPr>
                    <w:t>Хмельниць-кий</w:t>
                  </w:r>
                  <w:proofErr w:type="spellEnd"/>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"Є"</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«Подільські вісті»</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2B3C58" w:rsidRPr="000F135D" w:rsidRDefault="002B3C5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«Моя 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«Проскурів»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Рівне</w:t>
                  </w: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«Рівне вечірнє»</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1/4полоси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 полоса</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129</w:t>
                  </w: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Газета «Сім днів»</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1/2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2B3C5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2B3C58" w:rsidRPr="000F135D" w:rsidRDefault="002B3C5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1/3 полоси</w:t>
                  </w:r>
                </w:p>
                <w:p w:rsidR="002B3C58" w:rsidRPr="000F135D" w:rsidRDefault="002B3C5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130</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ascii="Calibri" w:eastAsia="Times New Roman" w:hAnsi="Calibri" w:cs="Calibri"/>
                      <w:color w:val="0000FF"/>
                      <w:u w:val="single"/>
                      <w:lang w:val="uk-UA" w:eastAsia="ru-RU"/>
                    </w:rPr>
                  </w:pPr>
                  <w:r w:rsidRPr="000F135D">
                    <w:rPr>
                      <w:rFonts w:eastAsia="Times New Roman"/>
                      <w:color w:val="000000"/>
                      <w:lang w:val="uk-UA" w:eastAsia="ru-RU"/>
                    </w:rPr>
                    <w:t>"Міський майдан"</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131</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"Новини </w:t>
                  </w:r>
                  <w:proofErr w:type="spellStart"/>
                  <w:r w:rsidRPr="000F135D">
                    <w:rPr>
                      <w:rFonts w:eastAsia="Times New Roman"/>
                      <w:color w:val="000000"/>
                      <w:lang w:val="uk-UA" w:eastAsia="ru-RU"/>
                    </w:rPr>
                    <w:t>Костопільщини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132</w:t>
                  </w: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Сарненські</w:t>
                  </w:r>
                  <w:proofErr w:type="spellEnd"/>
                  <w:r w:rsidRPr="000F135D">
                    <w:rPr>
                      <w:rFonts w:eastAsia="Times New Roman"/>
                      <w:color w:val="000000"/>
                      <w:lang w:val="uk-UA" w:eastAsia="ru-RU"/>
                    </w:rPr>
                    <w:t xml:space="preserve"> новини»</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133</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Харків</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Журнал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Губерния</w:t>
                  </w:r>
                  <w:proofErr w:type="spellEnd"/>
                  <w:r w:rsidRPr="000F135D">
                    <w:rPr>
                      <w:rFonts w:eastAsia="Times New Roman"/>
                      <w:color w:val="000000"/>
                      <w:lang w:val="uk-UA" w:eastAsia="ru-RU"/>
                    </w:rPr>
                    <w:t xml:space="preserve">",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134</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135</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Время</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136</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Журнал "</w:t>
                  </w:r>
                  <w:proofErr w:type="spellStart"/>
                  <w:r w:rsidRPr="000F135D">
                    <w:rPr>
                      <w:rFonts w:eastAsia="Times New Roman"/>
                      <w:color w:val="000000"/>
                      <w:lang w:val="uk-UA" w:eastAsia="ru-RU"/>
                    </w:rPr>
                    <w:t>Что</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Где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Когда</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64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137</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«КП» в </w:t>
                  </w:r>
                  <w:proofErr w:type="spellStart"/>
                  <w:r w:rsidRPr="000F135D">
                    <w:rPr>
                      <w:rFonts w:eastAsia="Times New Roman"/>
                      <w:color w:val="000000"/>
                      <w:lang w:val="uk-UA" w:eastAsia="ru-RU"/>
                    </w:rPr>
                    <w:t>Украине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Харьковский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выпуск</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138</w:t>
                  </w: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Сегодня</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Харків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Тернопіль</w:t>
                  </w: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"РІА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140</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«У кожен дім»</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141</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«Нова Тернопільська газета»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142</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«Свобода»</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143</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«Вільне життя»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144</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Запоріжжя</w:t>
                  </w: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«Південна Зоря»,</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Бердянськ</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145</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«МИГ»</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Мелитопольские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14</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Бердянские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ведомости</w:t>
                  </w:r>
                  <w:proofErr w:type="spellEnd"/>
                  <w:r w:rsidRPr="000F135D">
                    <w:rPr>
                      <w:rFonts w:eastAsia="Times New Roman"/>
                      <w:color w:val="000000"/>
                      <w:lang w:val="uk-UA" w:eastAsia="ru-RU"/>
                    </w:rPr>
                    <w:t>»</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«РОСТ»</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w:t>
                  </w:r>
                  <w:r>
                    <w:rPr>
                      <w:rFonts w:eastAsia="Times New Roman"/>
                      <w:color w:val="000000"/>
                      <w:lang w:val="uk-UA" w:eastAsia="ru-RU"/>
                    </w:rPr>
                    <w:t>4</w:t>
                  </w:r>
                  <w:r w:rsidRPr="000F135D">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Суми</w:t>
                  </w: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«Факти»,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Конотоп</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0</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«Шанс»,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Шостка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"Роксолана </w:t>
                  </w:r>
                  <w:proofErr w:type="spellStart"/>
                  <w:r w:rsidRPr="000F135D">
                    <w:rPr>
                      <w:rFonts w:eastAsia="Times New Roman"/>
                      <w:color w:val="000000"/>
                      <w:lang w:val="uk-UA" w:eastAsia="ru-RU"/>
                    </w:rPr>
                    <w:t>макси</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Охтирка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158"/>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w:t>
                  </w:r>
                  <w:proofErr w:type="spellStart"/>
                  <w:r w:rsidRPr="000F135D">
                    <w:rPr>
                      <w:rFonts w:eastAsia="Times New Roman"/>
                      <w:color w:val="000000"/>
                      <w:lang w:val="uk-UA" w:eastAsia="ru-RU"/>
                    </w:rPr>
                    <w:t>Білопільщина</w:t>
                  </w:r>
                  <w:proofErr w:type="spellEnd"/>
                  <w:r w:rsidRPr="000F135D">
                    <w:rPr>
                      <w:rFonts w:eastAsia="Times New Roman"/>
                      <w:color w:val="000000"/>
                      <w:lang w:val="uk-UA" w:eastAsia="ru-RU"/>
                    </w:rPr>
                    <w:t xml:space="preserve">",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м. Білопілля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r>
                    <w:rPr>
                      <w:rFonts w:eastAsia="Times New Roman"/>
                      <w:color w:val="000000"/>
                      <w:lang w:val="uk-UA" w:eastAsia="ru-RU"/>
                    </w:rPr>
                    <w:t>152</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single" w:sz="8" w:space="0" w:color="auto"/>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nil"/>
                    <w:left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 ТАНДЕМ", </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Ромни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3</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FF16E8" w:rsidRPr="000F135D" w:rsidTr="002B3C58">
              <w:trPr>
                <w:trHeight w:val="315"/>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lastRenderedPageBreak/>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val="restart"/>
                  <w:tcBorders>
                    <w:top w:val="nil"/>
                    <w:left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60"/>
              </w:trPr>
              <w:tc>
                <w:tcPr>
                  <w:tcW w:w="928" w:type="dxa"/>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vMerge/>
                  <w:tcBorders>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r>
            <w:tr w:rsidR="00FF16E8" w:rsidRPr="000F135D" w:rsidTr="002B3C58">
              <w:trPr>
                <w:trHeight w:val="330"/>
              </w:trPr>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"ВАШ ШАНС", м. Суми</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Київська обл.</w:t>
                  </w: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nil"/>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«Вишгород»,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Вишгород</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«Майдан-</w:t>
                  </w:r>
                  <w:proofErr w:type="spellStart"/>
                  <w:r w:rsidRPr="000F135D">
                    <w:rPr>
                      <w:rFonts w:eastAsia="Times New Roman"/>
                      <w:color w:val="000000"/>
                      <w:lang w:val="uk-UA" w:eastAsia="ru-RU"/>
                    </w:rPr>
                    <w:t>Брок</w:t>
                  </w:r>
                  <w:proofErr w:type="spellEnd"/>
                  <w:r w:rsidRPr="000F135D">
                    <w:rPr>
                      <w:rFonts w:eastAsia="Times New Roman"/>
                      <w:color w:val="000000"/>
                      <w:lang w:val="uk-UA" w:eastAsia="ru-RU"/>
                    </w:rPr>
                    <w:t xml:space="preserve">»,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FF16E8">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Біла Церква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«Вісті»,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Бориспіль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000000"/>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8</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«Вісник Переяславщини»,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Переяслав-Хмельницький</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15</w:t>
                  </w:r>
                  <w:r w:rsidRPr="000F135D">
                    <w:rPr>
                      <w:rFonts w:eastAsia="Times New Roman"/>
                      <w:color w:val="000000"/>
                      <w:lang w:val="uk-UA" w:eastAsia="ru-RU"/>
                    </w:rPr>
                    <w:t>9</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Ірпінський</w:t>
                  </w:r>
                  <w:proofErr w:type="spellEnd"/>
                  <w:r w:rsidRPr="000F135D">
                    <w:rPr>
                      <w:rFonts w:eastAsia="Times New Roman"/>
                      <w:color w:val="000000"/>
                      <w:lang w:val="uk-UA" w:eastAsia="ru-RU"/>
                    </w:rPr>
                    <w:t xml:space="preserve"> вісник»,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Ірпінь</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auto"/>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160</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«Новий день»,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Вишневе</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585"/>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1</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Газета «Наше місто», м. Вишневе</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vMerge/>
                  <w:tcBorders>
                    <w:top w:val="single" w:sz="8" w:space="0" w:color="auto"/>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2</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Бучанські</w:t>
                  </w:r>
                  <w:proofErr w:type="spellEnd"/>
                  <w:r w:rsidRPr="000F135D">
                    <w:rPr>
                      <w:rFonts w:eastAsia="Times New Roman"/>
                      <w:color w:val="000000"/>
                      <w:lang w:val="uk-UA" w:eastAsia="ru-RU"/>
                    </w:rPr>
                    <w:t xml:space="preserve"> новини»,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 Буча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3</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Миколаїв</w:t>
                  </w: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Южная</w:t>
                  </w:r>
                  <w:proofErr w:type="spellEnd"/>
                  <w:r w:rsidRPr="000F135D">
                    <w:rPr>
                      <w:rFonts w:eastAsia="Times New Roman"/>
                      <w:color w:val="000000"/>
                      <w:lang w:val="uk-UA" w:eastAsia="ru-RU"/>
                    </w:rPr>
                    <w:t xml:space="preserve"> правда»,</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4</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Родной</w:t>
                  </w:r>
                  <w:proofErr w:type="spellEnd"/>
                  <w:r w:rsidRPr="000F135D">
                    <w:rPr>
                      <w:rFonts w:eastAsia="Times New Roman"/>
                      <w:color w:val="000000"/>
                      <w:lang w:val="uk-UA" w:eastAsia="ru-RU"/>
                    </w:rPr>
                    <w:t xml:space="preserve"> причал»,</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 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5</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Николаевские</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новости</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1/4полоси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 полоса</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6</w:t>
                  </w: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single" w:sz="8" w:space="0" w:color="auto"/>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1/2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FF16E8" w:rsidRPr="000F135D" w:rsidTr="002B3C58">
              <w:trPr>
                <w:trHeight w:val="330"/>
              </w:trPr>
              <w:tc>
                <w:tcPr>
                  <w:tcW w:w="928" w:type="dxa"/>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xml:space="preserve">«Рідне Прибужжя», </w:t>
                  </w:r>
                </w:p>
              </w:tc>
              <w:tc>
                <w:tcPr>
                  <w:tcW w:w="2332" w:type="dxa"/>
                  <w:gridSpan w:val="2"/>
                  <w:vMerge/>
                  <w:tcBorders>
                    <w:top w:val="nil"/>
                    <w:left w:val="single" w:sz="8" w:space="0" w:color="auto"/>
                    <w:bottom w:val="single" w:sz="8" w:space="0" w:color="000000"/>
                    <w:right w:val="single" w:sz="8" w:space="0" w:color="auto"/>
                  </w:tcBorders>
                  <w:vAlign w:val="center"/>
                  <w:hideMark/>
                </w:tcPr>
                <w:p w:rsidR="00FF16E8" w:rsidRPr="000F135D" w:rsidRDefault="00FF16E8"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1/3 полоси</w:t>
                  </w:r>
                </w:p>
                <w:p w:rsidR="00FF16E8" w:rsidRPr="000F135D" w:rsidRDefault="00FF16E8" w:rsidP="00905BB7">
                  <w:pPr>
                    <w:jc w:val="center"/>
                    <w:rPr>
                      <w:rFonts w:eastAsia="Times New Roman"/>
                      <w:color w:val="000000"/>
                      <w:lang w:val="uk-UA" w:eastAsia="ru-RU"/>
                    </w:rPr>
                  </w:pPr>
                  <w:r w:rsidRPr="000F135D">
                    <w:rPr>
                      <w:rFonts w:eastAsia="Times New Roman"/>
                      <w:color w:val="000000"/>
                      <w:lang w:val="uk-UA" w:eastAsia="ru-RU"/>
                    </w:rPr>
                    <w:t> </w:t>
                  </w:r>
                </w:p>
              </w:tc>
            </w:tr>
            <w:tr w:rsidR="00DC0F55" w:rsidRPr="000F135D" w:rsidTr="00BE35B5">
              <w:trPr>
                <w:trHeight w:val="330"/>
              </w:trPr>
              <w:tc>
                <w:tcPr>
                  <w:tcW w:w="928" w:type="dxa"/>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м. Миколаїв</w:t>
                  </w:r>
                </w:p>
              </w:tc>
              <w:tc>
                <w:tcPr>
                  <w:tcW w:w="2332"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1/4полоси</w:t>
                  </w:r>
                </w:p>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 </w:t>
                  </w:r>
                </w:p>
              </w:tc>
            </w:tr>
            <w:tr w:rsidR="00DC0F55" w:rsidRPr="000F135D" w:rsidTr="00BE35B5">
              <w:trPr>
                <w:trHeight w:val="330"/>
              </w:trPr>
              <w:tc>
                <w:tcPr>
                  <w:tcW w:w="928" w:type="dxa"/>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901" w:type="dxa"/>
                  <w:gridSpan w:val="2"/>
                  <w:tcBorders>
                    <w:top w:val="nil"/>
                    <w:left w:val="nil"/>
                    <w:bottom w:val="single" w:sz="8" w:space="0" w:color="000000"/>
                    <w:right w:val="single" w:sz="8" w:space="0" w:color="auto"/>
                  </w:tcBorders>
                  <w:shd w:val="clear" w:color="auto" w:fill="auto"/>
                  <w:vAlign w:val="center"/>
                  <w:hideMark/>
                </w:tcPr>
                <w:p w:rsidR="00DC0F55" w:rsidRPr="000F135D" w:rsidRDefault="00DC0F55"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DC0F55" w:rsidRPr="000F135D" w:rsidRDefault="00DC0F55"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1 полоса</w:t>
                  </w:r>
                </w:p>
                <w:p w:rsidR="00DC0F55" w:rsidRPr="000F135D" w:rsidRDefault="00DC0F55"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val="restart"/>
                  <w:tcBorders>
                    <w:top w:val="nil"/>
                    <w:left w:val="single" w:sz="8" w:space="0" w:color="auto"/>
                    <w:bottom w:val="single" w:sz="8" w:space="0" w:color="000000"/>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Pr>
                      <w:rFonts w:eastAsia="Times New Roman"/>
                      <w:color w:val="000000"/>
                      <w:lang w:val="uk-UA" w:eastAsia="ru-RU"/>
                    </w:rPr>
                    <w:t>16</w:t>
                  </w:r>
                  <w:r w:rsidRPr="000F135D">
                    <w:rPr>
                      <w:rFonts w:eastAsia="Times New Roman"/>
                      <w:color w:val="000000"/>
                      <w:lang w:val="uk-UA" w:eastAsia="ru-RU"/>
                    </w:rPr>
                    <w:t>7</w:t>
                  </w:r>
                </w:p>
              </w:tc>
              <w:tc>
                <w:tcPr>
                  <w:tcW w:w="1561"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xml:space="preserve">Газета </w:t>
                  </w:r>
                </w:p>
              </w:tc>
              <w:tc>
                <w:tcPr>
                  <w:tcW w:w="233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Полоса</w:t>
                  </w:r>
                </w:p>
              </w:tc>
              <w:tc>
                <w:tcPr>
                  <w:tcW w:w="2769" w:type="dxa"/>
                  <w:tcBorders>
                    <w:top w:val="nil"/>
                    <w:left w:val="nil"/>
                    <w:bottom w:val="single" w:sz="8" w:space="0" w:color="auto"/>
                    <w:right w:val="single" w:sz="8" w:space="0" w:color="auto"/>
                  </w:tcBorders>
                  <w:shd w:val="clear" w:color="auto" w:fill="auto"/>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1/2 полоси</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w:t>
                  </w:r>
                  <w:proofErr w:type="spellStart"/>
                  <w:r w:rsidRPr="000F135D">
                    <w:rPr>
                      <w:rFonts w:eastAsia="Times New Roman"/>
                      <w:color w:val="000000"/>
                      <w:lang w:val="uk-UA" w:eastAsia="ru-RU"/>
                    </w:rPr>
                    <w:t>Вечерний</w:t>
                  </w:r>
                  <w:proofErr w:type="spellEnd"/>
                  <w:r w:rsidRPr="000F135D">
                    <w:rPr>
                      <w:rFonts w:eastAsia="Times New Roman"/>
                      <w:color w:val="000000"/>
                      <w:lang w:val="uk-UA" w:eastAsia="ru-RU"/>
                    </w:rPr>
                    <w:t xml:space="preserve"> </w:t>
                  </w:r>
                  <w:proofErr w:type="spellStart"/>
                  <w:r w:rsidRPr="000F135D">
                    <w:rPr>
                      <w:rFonts w:eastAsia="Times New Roman"/>
                      <w:color w:val="000000"/>
                      <w:lang w:val="uk-UA" w:eastAsia="ru-RU"/>
                    </w:rPr>
                    <w:t>Николаев</w:t>
                  </w:r>
                  <w:proofErr w:type="spellEnd"/>
                  <w:r w:rsidRPr="000F135D">
                    <w:rPr>
                      <w:rFonts w:eastAsia="Times New Roman"/>
                      <w:color w:val="000000"/>
                      <w:lang w:val="uk-UA" w:eastAsia="ru-RU"/>
                    </w:rPr>
                    <w:t>»</w:t>
                  </w:r>
                </w:p>
              </w:tc>
              <w:tc>
                <w:tcPr>
                  <w:tcW w:w="2332"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000000" w:fill="FFFFFF"/>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1/3 полоси</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lastRenderedPageBreak/>
                    <w:t> </w:t>
                  </w:r>
                </w:p>
              </w:tc>
            </w:tr>
            <w:tr w:rsidR="005C2BC6" w:rsidRPr="000F135D" w:rsidTr="00ED5724">
              <w:trPr>
                <w:trHeight w:val="330"/>
              </w:trPr>
              <w:tc>
                <w:tcPr>
                  <w:tcW w:w="928" w:type="dxa"/>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1561"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nil"/>
                    <w:right w:val="single" w:sz="8" w:space="0" w:color="auto"/>
                  </w:tcBorders>
                  <w:shd w:val="clear" w:color="auto" w:fill="auto"/>
                  <w:vAlign w:val="center"/>
                  <w:hideMark/>
                </w:tcPr>
                <w:p w:rsidR="005C2BC6" w:rsidRPr="000F135D" w:rsidRDefault="005C2BC6"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8" w:space="0" w:color="000000"/>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769" w:type="dxa"/>
                  <w:tcBorders>
                    <w:top w:val="nil"/>
                    <w:left w:val="nil"/>
                    <w:bottom w:val="single" w:sz="8" w:space="0" w:color="auto"/>
                    <w:right w:val="single" w:sz="8" w:space="0" w:color="auto"/>
                  </w:tcBorders>
                  <w:shd w:val="clear" w:color="auto" w:fill="auto"/>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1/4полоси</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r w:rsidR="005C2BC6" w:rsidRPr="000F135D" w:rsidTr="00ED5724">
              <w:trPr>
                <w:trHeight w:val="330"/>
              </w:trPr>
              <w:tc>
                <w:tcPr>
                  <w:tcW w:w="928" w:type="dxa"/>
                  <w:vMerge/>
                  <w:tcBorders>
                    <w:top w:val="nil"/>
                    <w:left w:val="single" w:sz="8" w:space="0" w:color="auto"/>
                    <w:bottom w:val="single" w:sz="4" w:space="0" w:color="auto"/>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1561" w:type="dxa"/>
                  <w:gridSpan w:val="2"/>
                  <w:vMerge/>
                  <w:tcBorders>
                    <w:top w:val="nil"/>
                    <w:left w:val="single" w:sz="8" w:space="0" w:color="auto"/>
                    <w:bottom w:val="single" w:sz="4" w:space="0" w:color="auto"/>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901" w:type="dxa"/>
                  <w:gridSpan w:val="2"/>
                  <w:tcBorders>
                    <w:top w:val="nil"/>
                    <w:left w:val="nil"/>
                    <w:bottom w:val="single" w:sz="4" w:space="0" w:color="auto"/>
                    <w:right w:val="single" w:sz="8" w:space="0" w:color="auto"/>
                  </w:tcBorders>
                  <w:shd w:val="clear" w:color="auto" w:fill="auto"/>
                  <w:vAlign w:val="center"/>
                  <w:hideMark/>
                </w:tcPr>
                <w:p w:rsidR="005C2BC6" w:rsidRPr="000F135D" w:rsidRDefault="005C2BC6" w:rsidP="00905BB7">
                  <w:pPr>
                    <w:rPr>
                      <w:rFonts w:ascii="Calibri" w:eastAsia="Times New Roman" w:hAnsi="Calibri" w:cs="Calibri"/>
                      <w:color w:val="000000"/>
                      <w:lang w:val="uk-UA" w:eastAsia="ru-RU"/>
                    </w:rPr>
                  </w:pPr>
                  <w:r w:rsidRPr="000F135D">
                    <w:rPr>
                      <w:rFonts w:ascii="Calibri" w:eastAsia="Times New Roman" w:hAnsi="Calibri" w:cs="Calibri"/>
                      <w:color w:val="000000"/>
                      <w:lang w:val="uk-UA" w:eastAsia="ru-RU"/>
                    </w:rPr>
                    <w:t> </w:t>
                  </w:r>
                </w:p>
              </w:tc>
              <w:tc>
                <w:tcPr>
                  <w:tcW w:w="2332" w:type="dxa"/>
                  <w:gridSpan w:val="2"/>
                  <w:vMerge/>
                  <w:tcBorders>
                    <w:top w:val="nil"/>
                    <w:left w:val="single" w:sz="8" w:space="0" w:color="auto"/>
                    <w:bottom w:val="single" w:sz="4" w:space="0" w:color="auto"/>
                    <w:right w:val="single" w:sz="8" w:space="0" w:color="auto"/>
                  </w:tcBorders>
                  <w:vAlign w:val="center"/>
                  <w:hideMark/>
                </w:tcPr>
                <w:p w:rsidR="005C2BC6" w:rsidRPr="000F135D" w:rsidRDefault="005C2BC6" w:rsidP="00905BB7">
                  <w:pPr>
                    <w:rPr>
                      <w:rFonts w:eastAsia="Times New Roman"/>
                      <w:color w:val="000000"/>
                      <w:lang w:val="uk-UA" w:eastAsia="ru-RU"/>
                    </w:rPr>
                  </w:pPr>
                </w:p>
              </w:tc>
              <w:tc>
                <w:tcPr>
                  <w:tcW w:w="2769" w:type="dxa"/>
                  <w:tcBorders>
                    <w:top w:val="nil"/>
                    <w:left w:val="nil"/>
                    <w:bottom w:val="single" w:sz="4" w:space="0" w:color="auto"/>
                    <w:right w:val="single" w:sz="8" w:space="0" w:color="auto"/>
                  </w:tcBorders>
                  <w:shd w:val="clear" w:color="auto" w:fill="auto"/>
                  <w:noWrap/>
                  <w:vAlign w:val="center"/>
                  <w:hideMark/>
                </w:tcPr>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1 полоса</w:t>
                  </w:r>
                </w:p>
                <w:p w:rsidR="005C2BC6" w:rsidRPr="000F135D" w:rsidRDefault="005C2BC6" w:rsidP="00905BB7">
                  <w:pPr>
                    <w:jc w:val="center"/>
                    <w:rPr>
                      <w:rFonts w:eastAsia="Times New Roman"/>
                      <w:color w:val="000000"/>
                      <w:lang w:val="uk-UA" w:eastAsia="ru-RU"/>
                    </w:rPr>
                  </w:pPr>
                  <w:r w:rsidRPr="000F135D">
                    <w:rPr>
                      <w:rFonts w:eastAsia="Times New Roman"/>
                      <w:color w:val="000000"/>
                      <w:lang w:val="uk-UA" w:eastAsia="ru-RU"/>
                    </w:rPr>
                    <w:t> </w:t>
                  </w:r>
                </w:p>
              </w:tc>
            </w:tr>
          </w:tbl>
          <w:p w:rsidR="00905BB7" w:rsidRDefault="00905BB7" w:rsidP="009E2311">
            <w:pPr>
              <w:rPr>
                <w:b/>
                <w:lang w:val="uk-UA"/>
              </w:rPr>
            </w:pPr>
          </w:p>
          <w:p w:rsidR="00905BB7" w:rsidRPr="000F135D" w:rsidRDefault="00905BB7" w:rsidP="009E2311">
            <w:pPr>
              <w:rPr>
                <w:b/>
                <w:lang w:val="uk-UA"/>
              </w:rPr>
            </w:pPr>
            <w:r w:rsidRPr="000F135D">
              <w:rPr>
                <w:b/>
                <w:lang w:val="uk-UA"/>
              </w:rPr>
              <w:t>Послуги з розміщення інформаційних та рекламних матеріалів на ТБ-каналах</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595"/>
              <w:gridCol w:w="1957"/>
              <w:gridCol w:w="2012"/>
              <w:gridCol w:w="3126"/>
              <w:gridCol w:w="8"/>
            </w:tblGrid>
            <w:tr w:rsidR="00905BB7" w:rsidRPr="003B0E13" w:rsidTr="003578D3">
              <w:trPr>
                <w:gridAfter w:val="1"/>
                <w:wAfter w:w="8" w:type="dxa"/>
                <w:trHeight w:val="330"/>
              </w:trPr>
              <w:tc>
                <w:tcPr>
                  <w:tcW w:w="10526" w:type="dxa"/>
                  <w:gridSpan w:val="6"/>
                  <w:shd w:val="clear" w:color="auto" w:fill="auto"/>
                  <w:noWrap/>
                  <w:vAlign w:val="center"/>
                  <w:hideMark/>
                </w:tcPr>
                <w:p w:rsidR="00905BB7" w:rsidRPr="009E2311" w:rsidRDefault="00905BB7" w:rsidP="009E2311">
                  <w:pPr>
                    <w:pStyle w:val="12"/>
                    <w:jc w:val="center"/>
                    <w:rPr>
                      <w:rFonts w:eastAsia="Times New Roman"/>
                      <w:bCs w:val="0"/>
                      <w:color w:val="000000"/>
                      <w:sz w:val="24"/>
                      <w:szCs w:val="24"/>
                      <w:lang w:eastAsia="ru-RU"/>
                    </w:rPr>
                  </w:pPr>
                  <w:proofErr w:type="spellStart"/>
                  <w:r w:rsidRPr="009E2311">
                    <w:rPr>
                      <w:sz w:val="24"/>
                      <w:szCs w:val="24"/>
                    </w:rPr>
                    <w:t>Всі</w:t>
                  </w:r>
                  <w:proofErr w:type="spellEnd"/>
                  <w:r w:rsidRPr="009E2311">
                    <w:rPr>
                      <w:sz w:val="24"/>
                      <w:szCs w:val="24"/>
                    </w:rPr>
                    <w:t xml:space="preserve"> </w:t>
                  </w:r>
                  <w:proofErr w:type="spellStart"/>
                  <w:r w:rsidRPr="009E2311">
                    <w:rPr>
                      <w:sz w:val="24"/>
                      <w:szCs w:val="24"/>
                    </w:rPr>
                    <w:t>регіони</w:t>
                  </w:r>
                  <w:proofErr w:type="spellEnd"/>
                  <w:r w:rsidRPr="009E2311">
                    <w:rPr>
                      <w:sz w:val="24"/>
                      <w:szCs w:val="24"/>
                    </w:rPr>
                    <w:t xml:space="preserve"> </w:t>
                  </w:r>
                  <w:proofErr w:type="spellStart"/>
                  <w:r w:rsidRPr="009E2311">
                    <w:rPr>
                      <w:sz w:val="24"/>
                      <w:szCs w:val="24"/>
                    </w:rPr>
                    <w:t>України</w:t>
                  </w:r>
                  <w:proofErr w:type="spellEnd"/>
                </w:p>
              </w:tc>
            </w:tr>
            <w:tr w:rsidR="003578D3" w:rsidRPr="003B0E13" w:rsidTr="003578D3">
              <w:trPr>
                <w:gridAfter w:val="1"/>
                <w:wAfter w:w="8" w:type="dxa"/>
                <w:trHeight w:val="1260"/>
              </w:trPr>
              <w:tc>
                <w:tcPr>
                  <w:tcW w:w="851" w:type="dxa"/>
                  <w:shd w:val="clear" w:color="auto" w:fill="auto"/>
                  <w:noWrap/>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w:t>
                  </w:r>
                </w:p>
              </w:tc>
              <w:tc>
                <w:tcPr>
                  <w:tcW w:w="2580" w:type="dxa"/>
                  <w:gridSpan w:val="2"/>
                  <w:shd w:val="clear" w:color="auto" w:fill="auto"/>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Назва ТБ-каналу</w:t>
                  </w:r>
                </w:p>
              </w:tc>
              <w:tc>
                <w:tcPr>
                  <w:tcW w:w="3969" w:type="dxa"/>
                  <w:gridSpan w:val="2"/>
                  <w:shd w:val="clear" w:color="auto" w:fill="auto"/>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Одноразове надання Послуги /Одиниця виміру</w:t>
                  </w:r>
                </w:p>
              </w:tc>
              <w:tc>
                <w:tcPr>
                  <w:tcW w:w="3126" w:type="dxa"/>
                  <w:shd w:val="clear" w:color="auto" w:fill="auto"/>
                  <w:noWrap/>
                  <w:vAlign w:val="center"/>
                  <w:hideMark/>
                </w:tcPr>
                <w:p w:rsidR="003578D3" w:rsidRPr="003B0E13" w:rsidRDefault="003578D3" w:rsidP="00905BB7">
                  <w:pPr>
                    <w:jc w:val="center"/>
                    <w:rPr>
                      <w:rFonts w:eastAsia="Times New Roman"/>
                      <w:b/>
                      <w:bCs/>
                      <w:color w:val="000000"/>
                      <w:lang w:val="uk-UA" w:eastAsia="ru-RU"/>
                    </w:rPr>
                  </w:pPr>
                  <w:r w:rsidRPr="003B0E13">
                    <w:rPr>
                      <w:rFonts w:eastAsia="Times New Roman"/>
                      <w:b/>
                      <w:bCs/>
                      <w:color w:val="000000"/>
                      <w:lang w:val="uk-UA" w:eastAsia="ru-RU"/>
                    </w:rPr>
                    <w:t>Час виходу</w:t>
                  </w:r>
                </w:p>
              </w:tc>
            </w:tr>
            <w:tr w:rsidR="003578D3" w:rsidRPr="003B0E13" w:rsidTr="003578D3">
              <w:trPr>
                <w:gridAfter w:val="1"/>
                <w:wAfter w:w="8" w:type="dxa"/>
                <w:trHeight w:val="330"/>
              </w:trPr>
              <w:tc>
                <w:tcPr>
                  <w:tcW w:w="851" w:type="dxa"/>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1</w:t>
                  </w:r>
                </w:p>
              </w:tc>
              <w:tc>
                <w:tcPr>
                  <w:tcW w:w="2580"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«ICTV»</w:t>
                  </w:r>
                </w:p>
              </w:tc>
              <w:tc>
                <w:tcPr>
                  <w:tcW w:w="3969"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Інший час</w:t>
                  </w:r>
                </w:p>
              </w:tc>
            </w:tr>
            <w:tr w:rsidR="003578D3" w:rsidRPr="003B0E13" w:rsidTr="003578D3">
              <w:trPr>
                <w:gridAfter w:val="1"/>
                <w:wAfter w:w="8" w:type="dxa"/>
                <w:trHeight w:val="330"/>
              </w:trPr>
              <w:tc>
                <w:tcPr>
                  <w:tcW w:w="851" w:type="dxa"/>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2</w:t>
                  </w:r>
                </w:p>
              </w:tc>
              <w:tc>
                <w:tcPr>
                  <w:tcW w:w="2580"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«СТБ»</w:t>
                  </w:r>
                </w:p>
              </w:tc>
              <w:tc>
                <w:tcPr>
                  <w:tcW w:w="3969" w:type="dxa"/>
                  <w:gridSpan w:val="2"/>
                  <w:vMerge w:val="restart"/>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7:00 по 10:00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Робочий день                          з 18:00 по 24:00</w:t>
                  </w:r>
                </w:p>
              </w:tc>
            </w:tr>
            <w:tr w:rsidR="003578D3" w:rsidRPr="003B0E13" w:rsidTr="003578D3">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Вихідний день                        з 9:00 до 01:00</w:t>
                  </w:r>
                </w:p>
              </w:tc>
            </w:tr>
            <w:tr w:rsidR="003578D3" w:rsidRPr="003B0E13" w:rsidTr="00ED5724">
              <w:trPr>
                <w:gridAfter w:val="1"/>
                <w:wAfter w:w="8" w:type="dxa"/>
                <w:trHeight w:val="330"/>
              </w:trPr>
              <w:tc>
                <w:tcPr>
                  <w:tcW w:w="851" w:type="dxa"/>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2580" w:type="dxa"/>
                  <w:gridSpan w:val="2"/>
                  <w:vMerge/>
                  <w:shd w:val="clear" w:color="auto" w:fill="auto"/>
                  <w:vAlign w:val="center"/>
                  <w:hideMark/>
                </w:tcPr>
                <w:p w:rsidR="003578D3" w:rsidRPr="003B0E13" w:rsidRDefault="003578D3" w:rsidP="00905BB7">
                  <w:pPr>
                    <w:jc w:val="center"/>
                    <w:rPr>
                      <w:rFonts w:eastAsia="Times New Roman"/>
                      <w:color w:val="000000"/>
                      <w:lang w:val="uk-UA" w:eastAsia="ru-RU"/>
                    </w:rPr>
                  </w:pPr>
                </w:p>
              </w:tc>
              <w:tc>
                <w:tcPr>
                  <w:tcW w:w="3969" w:type="dxa"/>
                  <w:gridSpan w:val="2"/>
                  <w:vMerge/>
                  <w:vAlign w:val="center"/>
                  <w:hideMark/>
                </w:tcPr>
                <w:p w:rsidR="003578D3" w:rsidRPr="003B0E13" w:rsidRDefault="003578D3" w:rsidP="00905BB7">
                  <w:pPr>
                    <w:jc w:val="center"/>
                    <w:rPr>
                      <w:rFonts w:eastAsia="Times New Roman"/>
                      <w:color w:val="000000"/>
                      <w:lang w:val="uk-UA" w:eastAsia="ru-RU"/>
                    </w:rPr>
                  </w:pP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Інший час</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3</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w:t>
                  </w:r>
                  <w:proofErr w:type="spellStart"/>
                  <w:r w:rsidRPr="003B0E13">
                    <w:rPr>
                      <w:rFonts w:eastAsia="Times New Roman"/>
                      <w:color w:val="000000"/>
                      <w:lang w:val="uk-UA" w:eastAsia="ru-RU"/>
                    </w:rPr>
                    <w:t>Еспресо</w:t>
                  </w:r>
                  <w:proofErr w:type="spellEnd"/>
                  <w:r w:rsidRPr="003B0E13">
                    <w:rPr>
                      <w:rFonts w:eastAsia="Times New Roman"/>
                      <w:color w:val="000000"/>
                      <w:lang w:val="uk-UA" w:eastAsia="ru-RU"/>
                    </w:rPr>
                    <w:t>»</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4</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112</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5</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24 канал</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330"/>
              </w:trPr>
              <w:tc>
                <w:tcPr>
                  <w:tcW w:w="851" w:type="dxa"/>
                  <w:shd w:val="clear" w:color="auto" w:fill="auto"/>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6</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«1+1»</w:t>
                  </w:r>
                </w:p>
              </w:tc>
              <w:tc>
                <w:tcPr>
                  <w:tcW w:w="3969"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543"/>
              </w:trPr>
              <w:tc>
                <w:tcPr>
                  <w:tcW w:w="851" w:type="dxa"/>
                  <w:shd w:val="clear" w:color="auto" w:fill="auto"/>
                  <w:noWrap/>
                  <w:vAlign w:val="center"/>
                  <w:hideMark/>
                </w:tcPr>
                <w:p w:rsidR="003578D3" w:rsidRPr="003B0E13" w:rsidRDefault="003578D3" w:rsidP="00905BB7">
                  <w:pPr>
                    <w:jc w:val="center"/>
                    <w:rPr>
                      <w:rFonts w:eastAsia="Times New Roman"/>
                      <w:color w:val="000000"/>
                      <w:lang w:val="uk-UA" w:eastAsia="ru-RU"/>
                    </w:rPr>
                  </w:pPr>
                  <w:r>
                    <w:rPr>
                      <w:rFonts w:eastAsia="Times New Roman"/>
                      <w:color w:val="000000"/>
                      <w:lang w:val="uk-UA" w:eastAsia="ru-RU"/>
                    </w:rPr>
                    <w:t>7</w:t>
                  </w:r>
                </w:p>
              </w:tc>
              <w:tc>
                <w:tcPr>
                  <w:tcW w:w="2580" w:type="dxa"/>
                  <w:gridSpan w:val="2"/>
                  <w:shd w:val="clear" w:color="auto" w:fill="auto"/>
                  <w:vAlign w:val="center"/>
                  <w:hideMark/>
                </w:tcPr>
                <w:p w:rsidR="003578D3" w:rsidRPr="003B0E13" w:rsidRDefault="003578D3" w:rsidP="00905BB7">
                  <w:pPr>
                    <w:jc w:val="center"/>
                    <w:rPr>
                      <w:rFonts w:eastAsia="Times New Roman"/>
                      <w:color w:val="000000"/>
                      <w:lang w:val="uk-UA" w:eastAsia="ru-RU"/>
                    </w:rPr>
                  </w:pPr>
                  <w:r w:rsidRPr="00CD7123">
                    <w:rPr>
                      <w:rFonts w:eastAsia="Times New Roman"/>
                      <w:color w:val="000000"/>
                      <w:lang w:val="uk-UA" w:eastAsia="ru-RU"/>
                    </w:rPr>
                    <w:t>«ZIK»</w:t>
                  </w:r>
                </w:p>
              </w:tc>
              <w:tc>
                <w:tcPr>
                  <w:tcW w:w="3969" w:type="dxa"/>
                  <w:gridSpan w:val="2"/>
                  <w:shd w:val="clear" w:color="auto" w:fill="auto"/>
                  <w:noWrap/>
                  <w:vAlign w:val="center"/>
                  <w:hideMark/>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hideMark/>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8</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«ІНТЕР»</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ED5724">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9</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«Новий канал»</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3578D3">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10</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Перший діловий</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3578D3" w:rsidRPr="003B0E13" w:rsidTr="003578D3">
              <w:trPr>
                <w:gridAfter w:val="1"/>
                <w:wAfter w:w="8" w:type="dxa"/>
                <w:trHeight w:val="543"/>
              </w:trPr>
              <w:tc>
                <w:tcPr>
                  <w:tcW w:w="851" w:type="dxa"/>
                  <w:shd w:val="clear" w:color="auto" w:fill="auto"/>
                  <w:noWrap/>
                  <w:vAlign w:val="center"/>
                </w:tcPr>
                <w:p w:rsidR="003578D3" w:rsidRDefault="003578D3" w:rsidP="00905BB7">
                  <w:pPr>
                    <w:jc w:val="center"/>
                    <w:rPr>
                      <w:rFonts w:eastAsia="Times New Roman"/>
                      <w:color w:val="000000"/>
                      <w:lang w:val="uk-UA" w:eastAsia="ru-RU"/>
                    </w:rPr>
                  </w:pPr>
                  <w:r>
                    <w:rPr>
                      <w:rFonts w:eastAsia="Times New Roman"/>
                      <w:color w:val="000000"/>
                      <w:lang w:val="uk-UA" w:eastAsia="ru-RU"/>
                    </w:rPr>
                    <w:t>11</w:t>
                  </w:r>
                </w:p>
              </w:tc>
              <w:tc>
                <w:tcPr>
                  <w:tcW w:w="2580" w:type="dxa"/>
                  <w:gridSpan w:val="2"/>
                  <w:shd w:val="clear" w:color="auto" w:fill="auto"/>
                  <w:vAlign w:val="center"/>
                </w:tcPr>
                <w:p w:rsidR="003578D3" w:rsidRPr="00CD7123" w:rsidRDefault="003578D3" w:rsidP="00905BB7">
                  <w:pPr>
                    <w:jc w:val="center"/>
                    <w:rPr>
                      <w:rFonts w:eastAsia="Times New Roman"/>
                      <w:color w:val="000000"/>
                      <w:lang w:val="uk-UA" w:eastAsia="ru-RU"/>
                    </w:rPr>
                  </w:pPr>
                  <w:r w:rsidRPr="00CD7123">
                    <w:rPr>
                      <w:rFonts w:eastAsia="Times New Roman"/>
                      <w:color w:val="000000"/>
                      <w:lang w:val="uk-UA" w:eastAsia="ru-RU"/>
                    </w:rPr>
                    <w:t>UBR</w:t>
                  </w:r>
                </w:p>
              </w:tc>
              <w:tc>
                <w:tcPr>
                  <w:tcW w:w="3969" w:type="dxa"/>
                  <w:gridSpan w:val="2"/>
                  <w:shd w:val="clear" w:color="auto" w:fill="auto"/>
                  <w:noWrap/>
                  <w:vAlign w:val="center"/>
                </w:tcPr>
                <w:p w:rsidR="003578D3" w:rsidRPr="003B0E13" w:rsidRDefault="003578D3" w:rsidP="00905BB7">
                  <w:pPr>
                    <w:jc w:val="center"/>
                    <w:rPr>
                      <w:rFonts w:eastAsia="Times New Roman"/>
                      <w:color w:val="000000"/>
                      <w:lang w:val="uk-UA" w:eastAsia="ru-RU"/>
                    </w:rPr>
                  </w:pPr>
                  <w:r w:rsidRPr="003B0E13">
                    <w:rPr>
                      <w:rFonts w:eastAsia="Times New Roman"/>
                      <w:color w:val="000000"/>
                      <w:lang w:val="uk-UA" w:eastAsia="ru-RU"/>
                    </w:rPr>
                    <w:t>Хвилина</w:t>
                  </w:r>
                </w:p>
              </w:tc>
              <w:tc>
                <w:tcPr>
                  <w:tcW w:w="3126" w:type="dxa"/>
                  <w:shd w:val="clear" w:color="auto" w:fill="auto"/>
                  <w:vAlign w:val="center"/>
                </w:tcPr>
                <w:p w:rsidR="003578D3" w:rsidRPr="003B0E13" w:rsidRDefault="003578D3" w:rsidP="00905BB7">
                  <w:pPr>
                    <w:jc w:val="center"/>
                    <w:rPr>
                      <w:rFonts w:eastAsia="Times New Roman"/>
                      <w:color w:val="000000"/>
                      <w:lang w:val="uk-UA" w:eastAsia="ru-RU"/>
                    </w:rPr>
                  </w:pPr>
                  <w:r w:rsidRPr="007D1007">
                    <w:rPr>
                      <w:rFonts w:eastAsia="Times New Roman"/>
                      <w:color w:val="000000"/>
                      <w:lang w:val="uk-UA" w:eastAsia="ru-RU"/>
                    </w:rPr>
                    <w:t>з 6:00 по 24:00</w:t>
                  </w:r>
                </w:p>
              </w:tc>
            </w:tr>
            <w:tr w:rsidR="00905BB7" w:rsidRPr="00577E69" w:rsidTr="00905BB7">
              <w:trPr>
                <w:trHeight w:val="330"/>
              </w:trPr>
              <w:tc>
                <w:tcPr>
                  <w:tcW w:w="10534" w:type="dxa"/>
                  <w:gridSpan w:val="7"/>
                  <w:shd w:val="clear" w:color="auto" w:fill="auto"/>
                  <w:vAlign w:val="center"/>
                  <w:hideMark/>
                </w:tcPr>
                <w:p w:rsidR="00905BB7" w:rsidRPr="00577E69" w:rsidRDefault="00905BB7" w:rsidP="00905BB7">
                  <w:pPr>
                    <w:jc w:val="center"/>
                    <w:rPr>
                      <w:rFonts w:eastAsia="Times New Roman"/>
                      <w:b/>
                      <w:bCs/>
                      <w:color w:val="000000"/>
                      <w:lang w:val="uk-UA" w:eastAsia="ru-RU"/>
                    </w:rPr>
                  </w:pPr>
                  <w:r w:rsidRPr="00EB54F0">
                    <w:rPr>
                      <w:b/>
                      <w:lang w:val="uk-UA"/>
                    </w:rPr>
                    <w:t>Окремі регіони України</w:t>
                  </w:r>
                </w:p>
              </w:tc>
            </w:tr>
            <w:tr w:rsidR="003578D3" w:rsidRPr="00577E69" w:rsidTr="003578D3">
              <w:trPr>
                <w:trHeight w:val="1275"/>
              </w:trPr>
              <w:tc>
                <w:tcPr>
                  <w:tcW w:w="851" w:type="dxa"/>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w:t>
                  </w:r>
                </w:p>
              </w:tc>
              <w:tc>
                <w:tcPr>
                  <w:tcW w:w="1985" w:type="dxa"/>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Регіон</w:t>
                  </w:r>
                </w:p>
              </w:tc>
              <w:tc>
                <w:tcPr>
                  <w:tcW w:w="2552" w:type="dxa"/>
                  <w:gridSpan w:val="2"/>
                  <w:shd w:val="clear" w:color="auto" w:fill="auto"/>
                  <w:noWrap/>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Назва ТБ-каналу</w:t>
                  </w:r>
                </w:p>
              </w:tc>
              <w:tc>
                <w:tcPr>
                  <w:tcW w:w="2012" w:type="dxa"/>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Одноразове надання Послуги /Одиниця виміру</w:t>
                  </w:r>
                </w:p>
              </w:tc>
              <w:tc>
                <w:tcPr>
                  <w:tcW w:w="3134" w:type="dxa"/>
                  <w:gridSpan w:val="2"/>
                  <w:shd w:val="clear" w:color="auto" w:fill="auto"/>
                  <w:vAlign w:val="center"/>
                  <w:hideMark/>
                </w:tcPr>
                <w:p w:rsidR="003578D3" w:rsidRPr="00577E69" w:rsidRDefault="003578D3" w:rsidP="00905BB7">
                  <w:pPr>
                    <w:jc w:val="center"/>
                    <w:rPr>
                      <w:rFonts w:eastAsia="Times New Roman"/>
                      <w:b/>
                      <w:bCs/>
                      <w:color w:val="000000"/>
                      <w:lang w:val="uk-UA" w:eastAsia="ru-RU"/>
                    </w:rPr>
                  </w:pPr>
                  <w:r w:rsidRPr="00577E69">
                    <w:rPr>
                      <w:rFonts w:eastAsia="Times New Roman"/>
                      <w:b/>
                      <w:bCs/>
                      <w:color w:val="000000"/>
                      <w:lang w:val="uk-UA" w:eastAsia="ru-RU"/>
                    </w:rPr>
                    <w:t>Час виходу</w:t>
                  </w:r>
                </w:p>
              </w:tc>
            </w:tr>
            <w:tr w:rsidR="003578D3" w:rsidRPr="00577E69" w:rsidTr="00ED5724">
              <w:trPr>
                <w:trHeight w:val="71"/>
              </w:trPr>
              <w:tc>
                <w:tcPr>
                  <w:tcW w:w="851" w:type="dxa"/>
                  <w:vMerge w:val="restart"/>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r>
                    <w:rPr>
                      <w:rFonts w:eastAsia="Times New Roman"/>
                      <w:color w:val="000000"/>
                      <w:lang w:val="uk-UA" w:eastAsia="ru-RU"/>
                    </w:rPr>
                    <w:t>12</w:t>
                  </w:r>
                </w:p>
                <w:p w:rsidR="003578D3" w:rsidRPr="00577E69" w:rsidRDefault="003578D3" w:rsidP="00905BB7">
                  <w:pPr>
                    <w:jc w:val="center"/>
                    <w:rPr>
                      <w:rFonts w:ascii="Calibri" w:eastAsia="Times New Roman" w:hAnsi="Calibri" w:cs="Calibri"/>
                      <w:color w:val="000000"/>
                      <w:lang w:val="uk-UA" w:eastAsia="ru-RU"/>
                    </w:rPr>
                  </w:pPr>
                </w:p>
                <w:p w:rsidR="003578D3" w:rsidRPr="00577E69" w:rsidRDefault="003578D3" w:rsidP="00905BB7">
                  <w:pPr>
                    <w:jc w:val="center"/>
                    <w:rPr>
                      <w:rFonts w:ascii="Calibri" w:eastAsia="Times New Roman" w:hAnsi="Calibri" w:cs="Calibri"/>
                      <w:color w:val="000000"/>
                      <w:lang w:val="uk-UA" w:eastAsia="ru-RU"/>
                    </w:rPr>
                  </w:pPr>
                </w:p>
                <w:p w:rsidR="003578D3" w:rsidRPr="00577E69" w:rsidRDefault="003578D3" w:rsidP="00905BB7">
                  <w:pPr>
                    <w:jc w:val="center"/>
                    <w:rPr>
                      <w:rFonts w:ascii="Calibri" w:eastAsia="Times New Roman" w:hAnsi="Calibri" w:cs="Calibri"/>
                      <w:color w:val="000000"/>
                      <w:lang w:val="uk-UA" w:eastAsia="ru-RU"/>
                    </w:rPr>
                  </w:pPr>
                </w:p>
              </w:tc>
              <w:tc>
                <w:tcPr>
                  <w:tcW w:w="1985"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Закарпаття</w:t>
                  </w: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B248D6">
                    <w:rPr>
                      <w:rFonts w:eastAsia="Times New Roman"/>
                      <w:color w:val="000000"/>
                      <w:lang w:val="uk-UA" w:eastAsia="ru-RU"/>
                    </w:rPr>
                    <w:t xml:space="preserve">«ТРК </w:t>
                  </w:r>
                  <w:proofErr w:type="spellStart"/>
                  <w:r w:rsidRPr="00B248D6">
                    <w:rPr>
                      <w:rFonts w:eastAsia="Times New Roman"/>
                      <w:color w:val="000000"/>
                      <w:lang w:val="uk-UA" w:eastAsia="ru-RU"/>
                    </w:rPr>
                    <w:t>Sirius</w:t>
                  </w:r>
                  <w:proofErr w:type="spellEnd"/>
                  <w:r w:rsidRPr="00B248D6">
                    <w:rPr>
                      <w:rFonts w:eastAsia="Times New Roman"/>
                      <w:color w:val="000000"/>
                      <w:lang w:val="uk-UA" w:eastAsia="ru-RU"/>
                    </w:rPr>
                    <w:t>»</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Pr>
                      <w:rFonts w:eastAsia="Times New Roman"/>
                      <w:color w:val="000000"/>
                      <w:lang w:val="uk-UA" w:eastAsia="ru-RU"/>
                    </w:rPr>
                    <w:t xml:space="preserve">             </w:t>
                  </w:r>
                  <w:r w:rsidRPr="00577E69">
                    <w:rPr>
                      <w:rFonts w:eastAsia="Times New Roman"/>
                      <w:color w:val="000000"/>
                      <w:lang w:val="uk-UA" w:eastAsia="ru-RU"/>
                    </w:rPr>
                    <w:t>з 18:00 по 24:00</w:t>
                  </w:r>
                </w:p>
              </w:tc>
            </w:tr>
            <w:tr w:rsidR="003578D3" w:rsidRPr="00577E69" w:rsidTr="00ED5724">
              <w:trPr>
                <w:trHeight w:val="630"/>
              </w:trPr>
              <w:tc>
                <w:tcPr>
                  <w:tcW w:w="851" w:type="dxa"/>
                  <w:vMerge/>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hideMark/>
                </w:tcPr>
                <w:p w:rsidR="003578D3" w:rsidRPr="00577E69" w:rsidRDefault="003578D3" w:rsidP="00905BB7">
                  <w:pPr>
                    <w:jc w:val="center"/>
                    <w:rPr>
                      <w:rFonts w:ascii="Calibri" w:eastAsia="Times New Roman" w:hAnsi="Calibri" w:cs="Calibri"/>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lastRenderedPageBreak/>
                    <w:t>13</w:t>
                  </w: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«21 канал»</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t>14</w:t>
                  </w:r>
                </w:p>
              </w:tc>
              <w:tc>
                <w:tcPr>
                  <w:tcW w:w="1985"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Одеса</w:t>
                  </w: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w:t>
                  </w:r>
                  <w:proofErr w:type="spellStart"/>
                  <w:r w:rsidRPr="00577E69">
                    <w:rPr>
                      <w:rFonts w:eastAsia="Times New Roman"/>
                      <w:color w:val="000000"/>
                      <w:lang w:val="uk-UA" w:eastAsia="ru-RU"/>
                    </w:rPr>
                    <w:t>Первый</w:t>
                  </w:r>
                  <w:proofErr w:type="spellEnd"/>
                  <w:r w:rsidRPr="00577E69">
                    <w:rPr>
                      <w:rFonts w:eastAsia="Times New Roman"/>
                      <w:color w:val="000000"/>
                      <w:lang w:val="uk-UA" w:eastAsia="ru-RU"/>
                    </w:rPr>
                    <w:t xml:space="preserve"> </w:t>
                  </w:r>
                  <w:proofErr w:type="spellStart"/>
                  <w:r w:rsidRPr="00577E69">
                    <w:rPr>
                      <w:rFonts w:eastAsia="Times New Roman"/>
                      <w:color w:val="000000"/>
                      <w:lang w:val="uk-UA" w:eastAsia="ru-RU"/>
                    </w:rPr>
                    <w:t>городской</w:t>
                  </w:r>
                  <w:proofErr w:type="spellEnd"/>
                  <w:r w:rsidRPr="00577E69">
                    <w:rPr>
                      <w:rFonts w:eastAsia="Times New Roman"/>
                      <w:color w:val="000000"/>
                      <w:lang w:val="uk-UA" w:eastAsia="ru-RU"/>
                    </w:rPr>
                    <w:t xml:space="preserve"> канал»</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t>15</w:t>
                  </w: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ТК «Град»</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3578D3" w:rsidRPr="00577E69" w:rsidTr="00ED5724">
              <w:trPr>
                <w:trHeight w:val="6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3578D3" w:rsidRPr="00577E69" w:rsidTr="00ED5724">
              <w:trPr>
                <w:trHeight w:val="330"/>
              </w:trPr>
              <w:tc>
                <w:tcPr>
                  <w:tcW w:w="851"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1985" w:type="dxa"/>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552" w:type="dxa"/>
                  <w:gridSpan w:val="2"/>
                  <w:vMerge/>
                  <w:shd w:val="clear" w:color="auto" w:fill="auto"/>
                  <w:vAlign w:val="center"/>
                  <w:hideMark/>
                </w:tcPr>
                <w:p w:rsidR="003578D3" w:rsidRPr="00577E69" w:rsidRDefault="003578D3" w:rsidP="00905BB7">
                  <w:pPr>
                    <w:jc w:val="center"/>
                    <w:rPr>
                      <w:rFonts w:eastAsia="Times New Roman"/>
                      <w:color w:val="000000"/>
                      <w:lang w:val="uk-UA" w:eastAsia="ru-RU"/>
                    </w:rPr>
                  </w:pPr>
                </w:p>
              </w:tc>
              <w:tc>
                <w:tcPr>
                  <w:tcW w:w="2012" w:type="dxa"/>
                  <w:vMerge/>
                  <w:vAlign w:val="center"/>
                  <w:hideMark/>
                </w:tcPr>
                <w:p w:rsidR="003578D3" w:rsidRPr="00577E69" w:rsidRDefault="003578D3" w:rsidP="00905BB7">
                  <w:pPr>
                    <w:jc w:val="center"/>
                    <w:rPr>
                      <w:rFonts w:eastAsia="Times New Roman"/>
                      <w:color w:val="000000"/>
                      <w:lang w:val="uk-UA" w:eastAsia="ru-RU"/>
                    </w:rPr>
                  </w:pP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3578D3" w:rsidRPr="00577E69" w:rsidTr="00ED5724">
              <w:trPr>
                <w:trHeight w:val="630"/>
              </w:trPr>
              <w:tc>
                <w:tcPr>
                  <w:tcW w:w="851"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Pr>
                      <w:rFonts w:eastAsia="Times New Roman"/>
                      <w:color w:val="000000"/>
                      <w:lang w:val="uk-UA" w:eastAsia="ru-RU"/>
                    </w:rPr>
                    <w:t>16</w:t>
                  </w:r>
                </w:p>
              </w:tc>
              <w:tc>
                <w:tcPr>
                  <w:tcW w:w="1985"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ТРК «РАІ»</w:t>
                  </w:r>
                </w:p>
              </w:tc>
              <w:tc>
                <w:tcPr>
                  <w:tcW w:w="2012" w:type="dxa"/>
                  <w:vMerge w:val="restart"/>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3578D3" w:rsidRPr="00577E69" w:rsidRDefault="003578D3"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17</w:t>
                  </w: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Івано-Франківське ОТБ «Галичина»</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18</w:t>
                  </w:r>
                </w:p>
              </w:tc>
              <w:tc>
                <w:tcPr>
                  <w:tcW w:w="1985"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«TTV»</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19</w:t>
                  </w:r>
                </w:p>
              </w:tc>
              <w:tc>
                <w:tcPr>
                  <w:tcW w:w="1985"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4C0E5A">
                    <w:rPr>
                      <w:rFonts w:eastAsia="Times New Roman"/>
                      <w:color w:val="000000"/>
                      <w:lang w:val="uk-UA" w:eastAsia="ru-RU"/>
                    </w:rPr>
                    <w:t>Львів</w:t>
                  </w: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2B2F3F">
                    <w:rPr>
                      <w:rFonts w:eastAsia="Times New Roman"/>
                      <w:color w:val="000000"/>
                      <w:lang w:val="uk-UA" w:eastAsia="ru-RU"/>
                    </w:rPr>
                    <w:t>ТРК «Перший Західний»</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lastRenderedPageBreak/>
                    <w:t>20</w:t>
                  </w: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2B2F3F">
                    <w:rPr>
                      <w:rFonts w:eastAsia="Times New Roman"/>
                      <w:color w:val="000000"/>
                      <w:lang w:val="uk-UA" w:eastAsia="ru-RU"/>
                    </w:rPr>
                    <w:t>«</w:t>
                  </w:r>
                  <w:proofErr w:type="spellStart"/>
                  <w:r w:rsidRPr="002B2F3F">
                    <w:rPr>
                      <w:rFonts w:eastAsia="Times New Roman"/>
                      <w:color w:val="000000"/>
                      <w:lang w:val="uk-UA" w:eastAsia="ru-RU"/>
                    </w:rPr>
                    <w:t>ПравдаТУТ</w:t>
                  </w:r>
                  <w:proofErr w:type="spellEnd"/>
                  <w:r w:rsidRPr="002B2F3F">
                    <w:rPr>
                      <w:rFonts w:eastAsia="Times New Roman"/>
                      <w:color w:val="000000"/>
                      <w:lang w:val="uk-UA" w:eastAsia="ru-RU"/>
                    </w:rPr>
                    <w:t xml:space="preserve"> Львів»</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21</w:t>
                  </w:r>
                </w:p>
              </w:tc>
              <w:tc>
                <w:tcPr>
                  <w:tcW w:w="1985"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Чернівці</w:t>
                  </w: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«ТВА»</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630"/>
              </w:trPr>
              <w:tc>
                <w:tcPr>
                  <w:tcW w:w="851"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22</w:t>
                  </w: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ТРК «Чернівці»</w:t>
                  </w:r>
                </w:p>
              </w:tc>
              <w:tc>
                <w:tcPr>
                  <w:tcW w:w="2012" w:type="dxa"/>
                  <w:vMerge w:val="restart"/>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6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hideMark/>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hideMark/>
                </w:tcPr>
                <w:p w:rsidR="005C6C4C" w:rsidRPr="00577E69" w:rsidRDefault="005C6C4C" w:rsidP="00905BB7">
                  <w:pPr>
                    <w:jc w:val="center"/>
                    <w:rPr>
                      <w:rFonts w:eastAsia="Times New Roman"/>
                      <w:color w:val="000000"/>
                      <w:lang w:val="uk-UA" w:eastAsia="ru-RU"/>
                    </w:rPr>
                  </w:pPr>
                </w:p>
              </w:tc>
              <w:tc>
                <w:tcPr>
                  <w:tcW w:w="2012" w:type="dxa"/>
                  <w:vMerge/>
                  <w:vAlign w:val="center"/>
                  <w:hideMark/>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hideMark/>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23</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Черкаси</w:t>
                  </w: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9D12BE">
                    <w:rPr>
                      <w:rFonts w:eastAsia="Times New Roman"/>
                      <w:color w:val="000000"/>
                      <w:lang w:val="uk-UA" w:eastAsia="ru-RU"/>
                    </w:rPr>
                    <w:t>ТРК "</w:t>
                  </w:r>
                  <w:proofErr w:type="spellStart"/>
                  <w:r w:rsidRPr="009D12BE">
                    <w:rPr>
                      <w:rFonts w:eastAsia="Times New Roman"/>
                      <w:color w:val="000000"/>
                      <w:lang w:val="uk-UA" w:eastAsia="ru-RU"/>
                    </w:rPr>
                    <w:t>Ільдана</w:t>
                  </w:r>
                  <w:proofErr w:type="spellEnd"/>
                  <w:r w:rsidRPr="009D12BE">
                    <w:rPr>
                      <w:rFonts w:eastAsia="Times New Roman"/>
                      <w:color w:val="000000"/>
                      <w:lang w:val="uk-UA" w:eastAsia="ru-RU"/>
                    </w:rPr>
                    <w:t>"</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24</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9D12BE">
                    <w:rPr>
                      <w:rFonts w:eastAsia="Times New Roman"/>
                      <w:color w:val="000000"/>
                      <w:lang w:val="uk-UA" w:eastAsia="ru-RU"/>
                    </w:rPr>
                    <w:t>ТРК "ВІККА"</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25</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8F16BD">
                    <w:rPr>
                      <w:rFonts w:eastAsia="Times New Roman"/>
                      <w:color w:val="000000"/>
                      <w:lang w:val="uk-UA" w:eastAsia="ru-RU"/>
                    </w:rPr>
                    <w:t>Чернігів</w:t>
                  </w: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8F16BD">
                    <w:rPr>
                      <w:rFonts w:eastAsia="Times New Roman"/>
                      <w:color w:val="000000"/>
                      <w:lang w:val="uk-UA" w:eastAsia="ru-RU"/>
                    </w:rPr>
                    <w:t>Телеканал «</w:t>
                  </w:r>
                  <w:proofErr w:type="spellStart"/>
                  <w:r w:rsidRPr="008F16BD">
                    <w:rPr>
                      <w:rFonts w:eastAsia="Times New Roman"/>
                      <w:color w:val="000000"/>
                      <w:lang w:val="uk-UA" w:eastAsia="ru-RU"/>
                    </w:rPr>
                    <w:t>Дитинец</w:t>
                  </w:r>
                  <w:proofErr w:type="spellEnd"/>
                  <w:r w:rsidRPr="008F16BD">
                    <w:rPr>
                      <w:rFonts w:eastAsia="Times New Roman"/>
                      <w:color w:val="000000"/>
                      <w:lang w:val="uk-UA" w:eastAsia="ru-RU"/>
                    </w:rPr>
                    <w:t>»</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26</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Default="005C6C4C" w:rsidP="00905BB7">
                  <w:pPr>
                    <w:jc w:val="center"/>
                    <w:rPr>
                      <w:rFonts w:eastAsia="Times New Roman"/>
                      <w:color w:val="000000"/>
                      <w:lang w:val="uk-UA" w:eastAsia="ru-RU"/>
                    </w:rPr>
                  </w:pPr>
                  <w:r w:rsidRPr="008F16BD">
                    <w:rPr>
                      <w:rFonts w:eastAsia="Times New Roman"/>
                      <w:color w:val="000000"/>
                      <w:lang w:val="uk-UA" w:eastAsia="ru-RU"/>
                    </w:rPr>
                    <w:t>Телеканал</w:t>
                  </w:r>
                </w:p>
                <w:p w:rsidR="005C6C4C" w:rsidRPr="00577E69" w:rsidRDefault="005C6C4C" w:rsidP="00905BB7">
                  <w:pPr>
                    <w:jc w:val="center"/>
                    <w:rPr>
                      <w:rFonts w:eastAsia="Times New Roman"/>
                      <w:color w:val="000000"/>
                      <w:lang w:val="uk-UA" w:eastAsia="ru-RU"/>
                    </w:rPr>
                  </w:pPr>
                  <w:r w:rsidRPr="008F16BD">
                    <w:rPr>
                      <w:rFonts w:eastAsia="Times New Roman"/>
                      <w:color w:val="000000"/>
                      <w:lang w:val="uk-UA" w:eastAsia="ru-RU"/>
                    </w:rPr>
                    <w:t>"Новий Чернігів", Чернігівська обл.</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27</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CB23F0">
                    <w:rPr>
                      <w:rFonts w:eastAsia="Times New Roman"/>
                      <w:color w:val="000000"/>
                      <w:lang w:val="uk-UA" w:eastAsia="ru-RU"/>
                    </w:rPr>
                    <w:t>Східний регіон</w:t>
                  </w:r>
                </w:p>
              </w:tc>
              <w:tc>
                <w:tcPr>
                  <w:tcW w:w="2552" w:type="dxa"/>
                  <w:gridSpan w:val="2"/>
                  <w:vMerge w:val="restart"/>
                  <w:shd w:val="clear" w:color="auto" w:fill="auto"/>
                  <w:vAlign w:val="center"/>
                </w:tcPr>
                <w:p w:rsidR="005C6C4C" w:rsidRDefault="005C6C4C" w:rsidP="00905BB7">
                  <w:pPr>
                    <w:jc w:val="center"/>
                    <w:rPr>
                      <w:rFonts w:eastAsia="Times New Roman"/>
                      <w:color w:val="000000"/>
                      <w:lang w:val="uk-UA" w:eastAsia="ru-RU"/>
                    </w:rPr>
                  </w:pPr>
                  <w:r w:rsidRPr="00111910">
                    <w:rPr>
                      <w:rFonts w:eastAsia="Times New Roman"/>
                      <w:color w:val="000000"/>
                      <w:lang w:val="uk-UA" w:eastAsia="ru-RU"/>
                    </w:rPr>
                    <w:t>ТРК «Сигма»,</w:t>
                  </w:r>
                </w:p>
                <w:p w:rsidR="005C6C4C" w:rsidRPr="00577E69" w:rsidRDefault="005C6C4C" w:rsidP="00905BB7">
                  <w:pPr>
                    <w:jc w:val="center"/>
                    <w:rPr>
                      <w:rFonts w:eastAsia="Times New Roman"/>
                      <w:color w:val="000000"/>
                      <w:lang w:val="uk-UA" w:eastAsia="ru-RU"/>
                    </w:rPr>
                  </w:pPr>
                  <w:r w:rsidRPr="00111910">
                    <w:rPr>
                      <w:rFonts w:eastAsia="Times New Roman"/>
                      <w:color w:val="000000"/>
                      <w:lang w:val="uk-UA" w:eastAsia="ru-RU"/>
                    </w:rPr>
                    <w:t>Донецька обл.</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28</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111910">
                    <w:rPr>
                      <w:rFonts w:eastAsia="Times New Roman"/>
                      <w:color w:val="000000"/>
                      <w:lang w:val="uk-UA" w:eastAsia="ru-RU"/>
                    </w:rPr>
                    <w:t>«ІРТА»</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29</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F112E2">
                    <w:rPr>
                      <w:rFonts w:eastAsia="Times New Roman"/>
                      <w:color w:val="000000"/>
                      <w:lang w:val="uk-UA" w:eastAsia="ru-RU"/>
                    </w:rPr>
                    <w:t>Полтава</w:t>
                  </w: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00420F">
                    <w:rPr>
                      <w:rFonts w:eastAsia="Times New Roman"/>
                      <w:color w:val="000000"/>
                      <w:lang w:val="uk-UA" w:eastAsia="ru-RU"/>
                    </w:rPr>
                    <w:t>Телеканал "ІРТ"</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30</w:t>
                  </w: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F112E2">
                    <w:rPr>
                      <w:rFonts w:eastAsia="Times New Roman"/>
                      <w:color w:val="000000"/>
                      <w:lang w:val="uk-UA" w:eastAsia="ru-RU"/>
                    </w:rPr>
                    <w:t>Телеканал "Візит"</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5C6C4C" w:rsidRPr="00577E69" w:rsidTr="00ED5724">
              <w:trPr>
                <w:trHeight w:val="330"/>
              </w:trPr>
              <w:tc>
                <w:tcPr>
                  <w:tcW w:w="851" w:type="dxa"/>
                  <w:vMerge/>
                  <w:vAlign w:val="center"/>
                </w:tcPr>
                <w:p w:rsidR="005C6C4C" w:rsidRPr="00577E69" w:rsidRDefault="005C6C4C" w:rsidP="00905BB7">
                  <w:pPr>
                    <w:jc w:val="center"/>
                    <w:rPr>
                      <w:rFonts w:eastAsia="Times New Roman"/>
                      <w:color w:val="000000"/>
                      <w:lang w:val="uk-UA" w:eastAsia="ru-RU"/>
                    </w:rPr>
                  </w:pPr>
                </w:p>
              </w:tc>
              <w:tc>
                <w:tcPr>
                  <w:tcW w:w="1985" w:type="dxa"/>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552" w:type="dxa"/>
                  <w:gridSpan w:val="2"/>
                  <w:vMerge/>
                  <w:shd w:val="clear" w:color="auto" w:fill="auto"/>
                  <w:vAlign w:val="center"/>
                </w:tcPr>
                <w:p w:rsidR="005C6C4C" w:rsidRPr="00577E69" w:rsidRDefault="005C6C4C" w:rsidP="00905BB7">
                  <w:pPr>
                    <w:jc w:val="center"/>
                    <w:rPr>
                      <w:rFonts w:eastAsia="Times New Roman"/>
                      <w:color w:val="000000"/>
                      <w:lang w:val="uk-UA" w:eastAsia="ru-RU"/>
                    </w:rPr>
                  </w:pPr>
                </w:p>
              </w:tc>
              <w:tc>
                <w:tcPr>
                  <w:tcW w:w="2012" w:type="dxa"/>
                  <w:vMerge/>
                  <w:vAlign w:val="center"/>
                </w:tcPr>
                <w:p w:rsidR="005C6C4C" w:rsidRPr="00577E69" w:rsidRDefault="005C6C4C" w:rsidP="00905BB7">
                  <w:pPr>
                    <w:jc w:val="center"/>
                    <w:rPr>
                      <w:rFonts w:eastAsia="Times New Roman"/>
                      <w:color w:val="000000"/>
                      <w:lang w:val="uk-UA" w:eastAsia="ru-RU"/>
                    </w:rPr>
                  </w:pP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5C6C4C" w:rsidRPr="00577E69" w:rsidTr="00ED5724">
              <w:trPr>
                <w:trHeight w:val="330"/>
              </w:trPr>
              <w:tc>
                <w:tcPr>
                  <w:tcW w:w="851" w:type="dxa"/>
                  <w:vMerge w:val="restart"/>
                  <w:vAlign w:val="center"/>
                </w:tcPr>
                <w:p w:rsidR="005C6C4C" w:rsidRPr="00577E69" w:rsidRDefault="005C6C4C" w:rsidP="00905BB7">
                  <w:pPr>
                    <w:jc w:val="center"/>
                    <w:rPr>
                      <w:rFonts w:eastAsia="Times New Roman"/>
                      <w:color w:val="000000"/>
                      <w:lang w:val="uk-UA" w:eastAsia="ru-RU"/>
                    </w:rPr>
                  </w:pPr>
                  <w:r>
                    <w:rPr>
                      <w:rFonts w:eastAsia="Times New Roman"/>
                      <w:color w:val="000000"/>
                      <w:lang w:val="uk-UA" w:eastAsia="ru-RU"/>
                    </w:rPr>
                    <w:t>31</w:t>
                  </w:r>
                </w:p>
              </w:tc>
              <w:tc>
                <w:tcPr>
                  <w:tcW w:w="1985" w:type="dxa"/>
                  <w:vMerge w:val="restart"/>
                  <w:shd w:val="clear" w:color="auto" w:fill="auto"/>
                  <w:vAlign w:val="center"/>
                </w:tcPr>
                <w:p w:rsidR="005C6C4C" w:rsidRPr="00577E69" w:rsidRDefault="005C6C4C" w:rsidP="00905BB7">
                  <w:pPr>
                    <w:jc w:val="center"/>
                    <w:rPr>
                      <w:rFonts w:eastAsia="Times New Roman"/>
                      <w:color w:val="000000"/>
                      <w:lang w:val="uk-UA" w:eastAsia="ru-RU"/>
                    </w:rPr>
                  </w:pPr>
                  <w:r w:rsidRPr="00913514">
                    <w:rPr>
                      <w:rFonts w:eastAsia="Times New Roman"/>
                      <w:color w:val="000000"/>
                      <w:lang w:val="uk-UA" w:eastAsia="ru-RU"/>
                    </w:rPr>
                    <w:t>Дніпро</w:t>
                  </w:r>
                </w:p>
              </w:tc>
              <w:tc>
                <w:tcPr>
                  <w:tcW w:w="2552" w:type="dxa"/>
                  <w:gridSpan w:val="2"/>
                  <w:vMerge w:val="restart"/>
                  <w:shd w:val="clear" w:color="auto" w:fill="auto"/>
                  <w:vAlign w:val="center"/>
                </w:tcPr>
                <w:p w:rsidR="005C6C4C" w:rsidRDefault="005C6C4C" w:rsidP="00905BB7">
                  <w:pPr>
                    <w:jc w:val="center"/>
                    <w:rPr>
                      <w:rFonts w:eastAsia="Times New Roman"/>
                      <w:color w:val="000000"/>
                      <w:lang w:val="uk-UA" w:eastAsia="ru-RU"/>
                    </w:rPr>
                  </w:pPr>
                  <w:r w:rsidRPr="00FE1342">
                    <w:rPr>
                      <w:rFonts w:eastAsia="Times New Roman"/>
                      <w:color w:val="000000"/>
                      <w:lang w:val="uk-UA" w:eastAsia="ru-RU"/>
                    </w:rPr>
                    <w:t>«34 канал»,</w:t>
                  </w:r>
                </w:p>
                <w:p w:rsidR="005C6C4C" w:rsidRPr="00577E69" w:rsidRDefault="005C6C4C" w:rsidP="00905BB7">
                  <w:pPr>
                    <w:jc w:val="center"/>
                    <w:rPr>
                      <w:rFonts w:eastAsia="Times New Roman"/>
                      <w:color w:val="000000"/>
                      <w:lang w:val="uk-UA" w:eastAsia="ru-RU"/>
                    </w:rPr>
                  </w:pPr>
                  <w:r w:rsidRPr="00FE1342">
                    <w:rPr>
                      <w:rFonts w:eastAsia="Times New Roman"/>
                      <w:color w:val="000000"/>
                      <w:lang w:val="uk-UA" w:eastAsia="ru-RU"/>
                    </w:rPr>
                    <w:t>м. Дніпро</w:t>
                  </w:r>
                </w:p>
              </w:tc>
              <w:tc>
                <w:tcPr>
                  <w:tcW w:w="2012" w:type="dxa"/>
                  <w:vMerge w:val="restart"/>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5C6C4C" w:rsidRPr="00577E69" w:rsidRDefault="005C6C4C"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32</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913514">
                    <w:rPr>
                      <w:rFonts w:eastAsia="Times New Roman"/>
                      <w:color w:val="000000"/>
                      <w:lang w:val="uk-UA" w:eastAsia="ru-RU"/>
                    </w:rPr>
                    <w:t>«11 канал»,</w:t>
                  </w:r>
                </w:p>
                <w:p w:rsidR="00DB2464" w:rsidRPr="00577E69" w:rsidRDefault="00DB2464" w:rsidP="00905BB7">
                  <w:pPr>
                    <w:jc w:val="center"/>
                    <w:rPr>
                      <w:rFonts w:eastAsia="Times New Roman"/>
                      <w:color w:val="000000"/>
                      <w:lang w:val="uk-UA" w:eastAsia="ru-RU"/>
                    </w:rPr>
                  </w:pPr>
                  <w:r w:rsidRPr="00913514">
                    <w:rPr>
                      <w:rFonts w:eastAsia="Times New Roman"/>
                      <w:color w:val="000000"/>
                      <w:lang w:val="uk-UA" w:eastAsia="ru-RU"/>
                    </w:rPr>
                    <w:t>м. Дніпро</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33</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808A9">
                    <w:rPr>
                      <w:rFonts w:eastAsia="Times New Roman"/>
                      <w:color w:val="000000"/>
                      <w:lang w:val="uk-UA" w:eastAsia="ru-RU"/>
                    </w:rPr>
                    <w:t>Волинь</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808A9">
                    <w:rPr>
                      <w:rFonts w:eastAsia="Times New Roman"/>
                      <w:color w:val="000000"/>
                      <w:lang w:val="uk-UA" w:eastAsia="ru-RU"/>
                    </w:rPr>
                    <w:t>«UA: Волинь»</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34</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F74C7E">
                    <w:rPr>
                      <w:rFonts w:eastAsia="Times New Roman"/>
                      <w:color w:val="000000"/>
                      <w:lang w:val="uk-UA" w:eastAsia="ru-RU"/>
                    </w:rPr>
                    <w:t>Херсон</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F74C7E">
                    <w:rPr>
                      <w:rFonts w:eastAsia="Times New Roman"/>
                      <w:color w:val="000000"/>
                      <w:lang w:val="uk-UA" w:eastAsia="ru-RU"/>
                    </w:rPr>
                    <w:t>ТРК "ВТВ плюс", Херсон</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35</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F74C7E">
                    <w:rPr>
                      <w:rFonts w:eastAsia="Times New Roman"/>
                      <w:color w:val="000000"/>
                      <w:lang w:val="uk-UA" w:eastAsia="ru-RU"/>
                    </w:rPr>
                    <w:t>ТРК «</w:t>
                  </w:r>
                  <w:proofErr w:type="spellStart"/>
                  <w:r w:rsidRPr="00F74C7E">
                    <w:rPr>
                      <w:rFonts w:eastAsia="Times New Roman"/>
                      <w:color w:val="000000"/>
                      <w:lang w:val="uk-UA" w:eastAsia="ru-RU"/>
                    </w:rPr>
                    <w:t>Скіфія</w:t>
                  </w:r>
                  <w:proofErr w:type="spellEnd"/>
                  <w:r w:rsidRPr="00F74C7E">
                    <w:rPr>
                      <w:rFonts w:eastAsia="Times New Roman"/>
                      <w:color w:val="000000"/>
                      <w:lang w:val="uk-UA" w:eastAsia="ru-RU"/>
                    </w:rPr>
                    <w:t>»,</w:t>
                  </w:r>
                </w:p>
                <w:p w:rsidR="00DB2464" w:rsidRPr="00577E69" w:rsidRDefault="00DB2464" w:rsidP="00905BB7">
                  <w:pPr>
                    <w:jc w:val="center"/>
                    <w:rPr>
                      <w:rFonts w:eastAsia="Times New Roman"/>
                      <w:color w:val="000000"/>
                      <w:lang w:val="uk-UA" w:eastAsia="ru-RU"/>
                    </w:rPr>
                  </w:pPr>
                  <w:r w:rsidRPr="00F74C7E">
                    <w:rPr>
                      <w:rFonts w:eastAsia="Times New Roman"/>
                      <w:color w:val="000000"/>
                      <w:lang w:val="uk-UA" w:eastAsia="ru-RU"/>
                    </w:rPr>
                    <w:lastRenderedPageBreak/>
                    <w:t>м. Херсон</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lastRenderedPageBreak/>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 xml:space="preserve">Робочий день                         </w:t>
                  </w:r>
                  <w:r w:rsidRPr="00577E69">
                    <w:rPr>
                      <w:rFonts w:eastAsia="Times New Roman"/>
                      <w:color w:val="000000"/>
                      <w:lang w:val="uk-UA" w:eastAsia="ru-RU"/>
                    </w:rPr>
                    <w:lastRenderedPageBreak/>
                    <w:t>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36</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Житомир</w:t>
                  </w: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275CEE">
                    <w:rPr>
                      <w:rFonts w:eastAsia="Times New Roman"/>
                      <w:color w:val="000000"/>
                      <w:lang w:val="uk-UA" w:eastAsia="ru-RU"/>
                    </w:rPr>
                    <w:t>Телеканал</w:t>
                  </w:r>
                </w:p>
                <w:p w:rsidR="00DB2464" w:rsidRDefault="00DB2464" w:rsidP="00905BB7">
                  <w:pPr>
                    <w:jc w:val="center"/>
                    <w:rPr>
                      <w:rFonts w:eastAsia="Times New Roman"/>
                      <w:color w:val="000000"/>
                      <w:lang w:val="uk-UA" w:eastAsia="ru-RU"/>
                    </w:rPr>
                  </w:pPr>
                  <w:r w:rsidRPr="00275CEE">
                    <w:rPr>
                      <w:rFonts w:eastAsia="Times New Roman"/>
                      <w:color w:val="000000"/>
                      <w:lang w:val="uk-UA" w:eastAsia="ru-RU"/>
                    </w:rPr>
                    <w:t>«СК-1»,</w:t>
                  </w:r>
                </w:p>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м. Житомир</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37</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165275">
                    <w:rPr>
                      <w:rFonts w:eastAsia="Times New Roman"/>
                      <w:color w:val="000000"/>
                      <w:lang w:val="uk-UA" w:eastAsia="ru-RU"/>
                    </w:rPr>
                    <w:t>Телеканал</w:t>
                  </w:r>
                </w:p>
                <w:p w:rsidR="00DB2464" w:rsidRDefault="00DB2464" w:rsidP="00905BB7">
                  <w:pPr>
                    <w:jc w:val="center"/>
                    <w:rPr>
                      <w:rFonts w:eastAsia="Times New Roman"/>
                      <w:color w:val="000000"/>
                      <w:lang w:val="uk-UA" w:eastAsia="ru-RU"/>
                    </w:rPr>
                  </w:pPr>
                  <w:r w:rsidRPr="00165275">
                    <w:rPr>
                      <w:rFonts w:eastAsia="Times New Roman"/>
                      <w:color w:val="000000"/>
                      <w:lang w:val="uk-UA" w:eastAsia="ru-RU"/>
                    </w:rPr>
                    <w:t>«Студія Калина»,</w:t>
                  </w:r>
                </w:p>
                <w:p w:rsidR="00DB2464" w:rsidRPr="00577E69" w:rsidRDefault="00DB2464" w:rsidP="00905BB7">
                  <w:pPr>
                    <w:jc w:val="center"/>
                    <w:rPr>
                      <w:rFonts w:eastAsia="Times New Roman"/>
                      <w:color w:val="000000"/>
                      <w:lang w:val="uk-UA" w:eastAsia="ru-RU"/>
                    </w:rPr>
                  </w:pPr>
                  <w:r w:rsidRPr="00165275">
                    <w:rPr>
                      <w:rFonts w:eastAsia="Times New Roman"/>
                      <w:color w:val="000000"/>
                      <w:lang w:val="uk-UA" w:eastAsia="ru-RU"/>
                    </w:rPr>
                    <w:t>м. Новоград-Волинський Житомирської області</w:t>
                  </w:r>
                  <w:r>
                    <w:rPr>
                      <w:rFonts w:eastAsia="Times New Roman"/>
                      <w:color w:val="000000"/>
                      <w:lang w:val="uk-UA" w:eastAsia="ru-RU"/>
                    </w:rPr>
                    <w:t xml:space="preserve"> </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38</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Хмельницький</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«33 канал»</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39</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275CEE">
                    <w:rPr>
                      <w:rFonts w:eastAsia="Times New Roman"/>
                      <w:color w:val="000000"/>
                      <w:lang w:val="uk-UA" w:eastAsia="ru-RU"/>
                    </w:rPr>
                    <w:t>«TV7+»</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40</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A87AD7">
                    <w:rPr>
                      <w:rFonts w:eastAsia="Times New Roman"/>
                      <w:color w:val="000000"/>
                      <w:lang w:val="uk-UA" w:eastAsia="ru-RU"/>
                    </w:rPr>
                    <w:t>Рівне</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A87AD7">
                    <w:rPr>
                      <w:rFonts w:eastAsia="Times New Roman"/>
                      <w:color w:val="000000"/>
                      <w:lang w:val="uk-UA" w:eastAsia="ru-RU"/>
                    </w:rPr>
                    <w:t>Телеканал «РІВНЕ 1»</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41</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A87AD7">
                    <w:rPr>
                      <w:rFonts w:eastAsia="Times New Roman"/>
                      <w:color w:val="000000"/>
                      <w:lang w:val="uk-UA" w:eastAsia="ru-RU"/>
                    </w:rPr>
                    <w:t>Телеканал</w:t>
                  </w:r>
                </w:p>
                <w:p w:rsidR="00DB2464" w:rsidRPr="00577E69" w:rsidRDefault="00DB2464" w:rsidP="00905BB7">
                  <w:pPr>
                    <w:jc w:val="center"/>
                    <w:rPr>
                      <w:rFonts w:eastAsia="Times New Roman"/>
                      <w:color w:val="000000"/>
                      <w:lang w:val="uk-UA" w:eastAsia="ru-RU"/>
                    </w:rPr>
                  </w:pPr>
                  <w:r w:rsidRPr="00A87AD7">
                    <w:rPr>
                      <w:rFonts w:eastAsia="Times New Roman"/>
                      <w:color w:val="000000"/>
                      <w:lang w:val="uk-UA" w:eastAsia="ru-RU"/>
                    </w:rPr>
                    <w:t>«Сфера ТВ»</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42</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BD09F9">
                    <w:rPr>
                      <w:rFonts w:eastAsia="Times New Roman"/>
                      <w:color w:val="000000"/>
                      <w:lang w:val="uk-UA" w:eastAsia="ru-RU"/>
                    </w:rPr>
                    <w:t>Харків</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BD09F9">
                    <w:rPr>
                      <w:rFonts w:eastAsia="Times New Roman"/>
                      <w:color w:val="000000"/>
                      <w:lang w:val="uk-UA" w:eastAsia="ru-RU"/>
                    </w:rPr>
                    <w:t>ТОВ "</w:t>
                  </w:r>
                  <w:proofErr w:type="spellStart"/>
                  <w:r w:rsidRPr="00BD09F9">
                    <w:rPr>
                      <w:rFonts w:eastAsia="Times New Roman"/>
                      <w:color w:val="000000"/>
                      <w:lang w:val="uk-UA" w:eastAsia="ru-RU"/>
                    </w:rPr>
                    <w:t>Агенство</w:t>
                  </w:r>
                  <w:proofErr w:type="spellEnd"/>
                  <w:r w:rsidRPr="00BD09F9">
                    <w:rPr>
                      <w:rFonts w:eastAsia="Times New Roman"/>
                      <w:color w:val="000000"/>
                      <w:lang w:val="uk-UA" w:eastAsia="ru-RU"/>
                    </w:rPr>
                    <w:t xml:space="preserve"> Телебачення Новини"</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lastRenderedPageBreak/>
                    <w:t>43</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BD09F9">
                    <w:rPr>
                      <w:rFonts w:eastAsia="Times New Roman"/>
                      <w:color w:val="000000"/>
                      <w:lang w:val="uk-UA" w:eastAsia="ru-RU"/>
                    </w:rPr>
                    <w:t>ТК "</w:t>
                  </w:r>
                  <w:proofErr w:type="spellStart"/>
                  <w:r w:rsidRPr="00BD09F9">
                    <w:rPr>
                      <w:rFonts w:eastAsia="Times New Roman"/>
                      <w:color w:val="000000"/>
                      <w:lang w:val="uk-UA" w:eastAsia="ru-RU"/>
                    </w:rPr>
                    <w:t>Simon</w:t>
                  </w:r>
                  <w:proofErr w:type="spellEnd"/>
                  <w:r w:rsidRPr="00BD09F9">
                    <w:rPr>
                      <w:rFonts w:eastAsia="Times New Roman"/>
                      <w:color w:val="000000"/>
                      <w:lang w:val="uk-UA" w:eastAsia="ru-RU"/>
                    </w:rPr>
                    <w:t>"</w:t>
                  </w:r>
                </w:p>
                <w:p w:rsidR="00DB2464" w:rsidRPr="00577E69" w:rsidRDefault="00DB2464" w:rsidP="00905BB7">
                  <w:pPr>
                    <w:jc w:val="center"/>
                    <w:rPr>
                      <w:rFonts w:eastAsia="Times New Roman"/>
                      <w:color w:val="000000"/>
                      <w:lang w:val="uk-UA" w:eastAsia="ru-RU"/>
                    </w:rPr>
                  </w:pPr>
                  <w:r w:rsidRPr="00BD09F9">
                    <w:rPr>
                      <w:rFonts w:eastAsia="Times New Roman"/>
                      <w:color w:val="000000"/>
                      <w:lang w:val="uk-UA" w:eastAsia="ru-RU"/>
                    </w:rPr>
                    <w:t>м. Харків</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44</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4601D3">
                    <w:rPr>
                      <w:rFonts w:eastAsia="Times New Roman"/>
                      <w:color w:val="000000"/>
                      <w:lang w:val="uk-UA" w:eastAsia="ru-RU"/>
                    </w:rPr>
                    <w:t>Тернопіль</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4601D3">
                    <w:rPr>
                      <w:rFonts w:eastAsia="Times New Roman"/>
                      <w:color w:val="000000"/>
                      <w:lang w:val="uk-UA" w:eastAsia="ru-RU"/>
                    </w:rPr>
                    <w:t>Телеканал «ІНТБ»</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45</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4601D3">
                    <w:rPr>
                      <w:rFonts w:eastAsia="Times New Roman"/>
                      <w:color w:val="000000"/>
                      <w:lang w:val="uk-UA" w:eastAsia="ru-RU"/>
                    </w:rPr>
                    <w:t>«TV-4»</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46</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645CCF">
                    <w:rPr>
                      <w:rFonts w:eastAsia="Times New Roman"/>
                      <w:color w:val="000000"/>
                      <w:lang w:val="uk-UA" w:eastAsia="ru-RU"/>
                    </w:rPr>
                    <w:t>Запоріжжя</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645CCF">
                    <w:rPr>
                      <w:rFonts w:eastAsia="Times New Roman"/>
                      <w:color w:val="000000"/>
                      <w:lang w:val="uk-UA" w:eastAsia="ru-RU"/>
                    </w:rPr>
                    <w:t>Телеканал «</w:t>
                  </w:r>
                  <w:proofErr w:type="spellStart"/>
                  <w:r w:rsidRPr="00645CCF">
                    <w:rPr>
                      <w:rFonts w:eastAsia="Times New Roman"/>
                      <w:color w:val="000000"/>
                      <w:lang w:val="uk-UA" w:eastAsia="ru-RU"/>
                    </w:rPr>
                    <w:t>Алекс</w:t>
                  </w:r>
                  <w:proofErr w:type="spellEnd"/>
                  <w:r w:rsidRPr="00645CCF">
                    <w:rPr>
                      <w:rFonts w:eastAsia="Times New Roman"/>
                      <w:color w:val="000000"/>
                      <w:lang w:val="uk-UA" w:eastAsia="ru-RU"/>
                    </w:rPr>
                    <w:t>»</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47</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645CCF">
                    <w:rPr>
                      <w:rFonts w:eastAsia="Times New Roman"/>
                      <w:color w:val="000000"/>
                      <w:lang w:val="uk-UA" w:eastAsia="ru-RU"/>
                    </w:rPr>
                    <w:t xml:space="preserve">Телеканал </w:t>
                  </w:r>
                </w:p>
                <w:p w:rsidR="00DB2464" w:rsidRDefault="00DB2464" w:rsidP="00905BB7">
                  <w:pPr>
                    <w:jc w:val="center"/>
                    <w:rPr>
                      <w:rFonts w:eastAsia="Times New Roman"/>
                      <w:color w:val="000000"/>
                      <w:lang w:val="uk-UA" w:eastAsia="ru-RU"/>
                    </w:rPr>
                  </w:pPr>
                  <w:r w:rsidRPr="00645CCF">
                    <w:rPr>
                      <w:rFonts w:eastAsia="Times New Roman"/>
                      <w:color w:val="000000"/>
                      <w:lang w:val="uk-UA" w:eastAsia="ru-RU"/>
                    </w:rPr>
                    <w:t>«</w:t>
                  </w:r>
                  <w:proofErr w:type="spellStart"/>
                  <w:r w:rsidRPr="00645CCF">
                    <w:rPr>
                      <w:rFonts w:eastAsia="Times New Roman"/>
                      <w:color w:val="000000"/>
                      <w:lang w:val="uk-UA" w:eastAsia="ru-RU"/>
                    </w:rPr>
                    <w:t>Еntv-orion</w:t>
                  </w:r>
                  <w:proofErr w:type="spellEnd"/>
                  <w:r w:rsidRPr="00645CCF">
                    <w:rPr>
                      <w:rFonts w:eastAsia="Times New Roman"/>
                      <w:color w:val="000000"/>
                      <w:lang w:val="uk-UA" w:eastAsia="ru-RU"/>
                    </w:rPr>
                    <w:t>»,</w:t>
                  </w:r>
                </w:p>
                <w:p w:rsidR="00DB2464" w:rsidRPr="00577E69" w:rsidRDefault="00DB2464" w:rsidP="00905BB7">
                  <w:pPr>
                    <w:jc w:val="center"/>
                    <w:rPr>
                      <w:rFonts w:eastAsia="Times New Roman"/>
                      <w:color w:val="000000"/>
                      <w:lang w:val="uk-UA" w:eastAsia="ru-RU"/>
                    </w:rPr>
                  </w:pPr>
                  <w:r w:rsidRPr="00645CCF">
                    <w:rPr>
                      <w:rFonts w:eastAsia="Times New Roman"/>
                      <w:color w:val="000000"/>
                      <w:lang w:val="uk-UA" w:eastAsia="ru-RU"/>
                    </w:rPr>
                    <w:t>м. Енергодар</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48</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895974">
                    <w:rPr>
                      <w:rFonts w:eastAsia="Times New Roman"/>
                      <w:color w:val="000000"/>
                      <w:lang w:val="uk-UA" w:eastAsia="ru-RU"/>
                    </w:rPr>
                    <w:t>Суми</w:t>
                  </w:r>
                </w:p>
              </w:tc>
              <w:tc>
                <w:tcPr>
                  <w:tcW w:w="2552" w:type="dxa"/>
                  <w:gridSpan w:val="2"/>
                  <w:vMerge w:val="restart"/>
                  <w:shd w:val="clear" w:color="auto" w:fill="auto"/>
                  <w:vAlign w:val="center"/>
                </w:tcPr>
                <w:p w:rsidR="00DB2464" w:rsidRDefault="00DB2464" w:rsidP="00905BB7">
                  <w:pPr>
                    <w:jc w:val="center"/>
                    <w:rPr>
                      <w:rFonts w:eastAsia="Times New Roman"/>
                      <w:color w:val="000000"/>
                      <w:lang w:val="uk-UA" w:eastAsia="ru-RU"/>
                    </w:rPr>
                  </w:pPr>
                  <w:r w:rsidRPr="00895974">
                    <w:rPr>
                      <w:rFonts w:eastAsia="Times New Roman"/>
                      <w:color w:val="000000"/>
                      <w:lang w:val="uk-UA" w:eastAsia="ru-RU"/>
                    </w:rPr>
                    <w:t>«ТРК ВІДІКОН»,</w:t>
                  </w:r>
                </w:p>
                <w:p w:rsidR="00DB2464" w:rsidRPr="00577E69" w:rsidRDefault="00DB2464" w:rsidP="00905BB7">
                  <w:pPr>
                    <w:jc w:val="center"/>
                    <w:rPr>
                      <w:rFonts w:eastAsia="Times New Roman"/>
                      <w:color w:val="000000"/>
                      <w:lang w:val="uk-UA" w:eastAsia="ru-RU"/>
                    </w:rPr>
                  </w:pPr>
                  <w:r w:rsidRPr="00895974">
                    <w:rPr>
                      <w:rFonts w:eastAsia="Times New Roman"/>
                      <w:color w:val="000000"/>
                      <w:lang w:val="uk-UA" w:eastAsia="ru-RU"/>
                    </w:rPr>
                    <w:t>м. Суми</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49</w:t>
                  </w:r>
                </w:p>
              </w:tc>
              <w:tc>
                <w:tcPr>
                  <w:tcW w:w="1985" w:type="dxa"/>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E72FE0">
                    <w:rPr>
                      <w:rFonts w:eastAsia="Times New Roman"/>
                      <w:color w:val="000000"/>
                      <w:lang w:val="uk-UA" w:eastAsia="ru-RU"/>
                    </w:rPr>
                    <w:t>Миколаїв</w:t>
                  </w: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E72FE0">
                    <w:rPr>
                      <w:rFonts w:eastAsia="Times New Roman"/>
                      <w:color w:val="000000"/>
                      <w:lang w:val="uk-UA" w:eastAsia="ru-RU"/>
                    </w:rPr>
                    <w:t>"НІС - ТВ"</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50</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E72FE0">
                    <w:rPr>
                      <w:rFonts w:eastAsia="Times New Roman"/>
                      <w:color w:val="000000"/>
                      <w:lang w:val="uk-UA" w:eastAsia="ru-RU"/>
                    </w:rPr>
                    <w:t>"ТРК Сатурн"</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r w:rsidR="00DB2464" w:rsidRPr="00577E69" w:rsidTr="00ED5724">
              <w:trPr>
                <w:trHeight w:val="330"/>
              </w:trPr>
              <w:tc>
                <w:tcPr>
                  <w:tcW w:w="851" w:type="dxa"/>
                  <w:vMerge w:val="restart"/>
                  <w:vAlign w:val="center"/>
                </w:tcPr>
                <w:p w:rsidR="00DB2464" w:rsidRPr="00577E69" w:rsidRDefault="00DB2464" w:rsidP="00905BB7">
                  <w:pPr>
                    <w:jc w:val="center"/>
                    <w:rPr>
                      <w:rFonts w:eastAsia="Times New Roman"/>
                      <w:color w:val="000000"/>
                      <w:lang w:val="uk-UA" w:eastAsia="ru-RU"/>
                    </w:rPr>
                  </w:pPr>
                  <w:r>
                    <w:rPr>
                      <w:rFonts w:eastAsia="Times New Roman"/>
                      <w:color w:val="000000"/>
                      <w:lang w:val="uk-UA" w:eastAsia="ru-RU"/>
                    </w:rPr>
                    <w:t>51</w:t>
                  </w: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val="restart"/>
                  <w:shd w:val="clear" w:color="auto" w:fill="auto"/>
                  <w:vAlign w:val="center"/>
                </w:tcPr>
                <w:p w:rsidR="00DB2464" w:rsidRPr="00577E69" w:rsidRDefault="00DB2464" w:rsidP="00905BB7">
                  <w:pPr>
                    <w:jc w:val="center"/>
                    <w:rPr>
                      <w:rFonts w:eastAsia="Times New Roman"/>
                      <w:color w:val="000000"/>
                      <w:lang w:val="uk-UA" w:eastAsia="ru-RU"/>
                    </w:rPr>
                  </w:pPr>
                  <w:r w:rsidRPr="00A97EE3">
                    <w:rPr>
                      <w:rFonts w:eastAsia="Times New Roman"/>
                      <w:color w:val="000000"/>
                      <w:lang w:val="uk-UA" w:eastAsia="ru-RU"/>
                    </w:rPr>
                    <w:t>"Март"</w:t>
                  </w:r>
                </w:p>
              </w:tc>
              <w:tc>
                <w:tcPr>
                  <w:tcW w:w="2012" w:type="dxa"/>
                  <w:vMerge w:val="restart"/>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Хвилина</w:t>
                  </w: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7:00 по 10:00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Робочий день                          з 18:00 по 24:00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Вихідний день                        з 9:00 до 01:00</w:t>
                  </w:r>
                </w:p>
              </w:tc>
            </w:tr>
            <w:tr w:rsidR="00DB2464" w:rsidRPr="00577E69" w:rsidTr="00ED5724">
              <w:trPr>
                <w:trHeight w:val="330"/>
              </w:trPr>
              <w:tc>
                <w:tcPr>
                  <w:tcW w:w="851" w:type="dxa"/>
                  <w:vMerge/>
                  <w:vAlign w:val="center"/>
                </w:tcPr>
                <w:p w:rsidR="00DB2464" w:rsidRPr="00577E69" w:rsidRDefault="00DB2464" w:rsidP="00905BB7">
                  <w:pPr>
                    <w:jc w:val="center"/>
                    <w:rPr>
                      <w:rFonts w:eastAsia="Times New Roman"/>
                      <w:color w:val="000000"/>
                      <w:lang w:val="uk-UA" w:eastAsia="ru-RU"/>
                    </w:rPr>
                  </w:pPr>
                </w:p>
              </w:tc>
              <w:tc>
                <w:tcPr>
                  <w:tcW w:w="1985" w:type="dxa"/>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552" w:type="dxa"/>
                  <w:gridSpan w:val="2"/>
                  <w:vMerge/>
                  <w:shd w:val="clear" w:color="auto" w:fill="auto"/>
                  <w:vAlign w:val="center"/>
                </w:tcPr>
                <w:p w:rsidR="00DB2464" w:rsidRPr="00577E69" w:rsidRDefault="00DB2464" w:rsidP="00905BB7">
                  <w:pPr>
                    <w:jc w:val="center"/>
                    <w:rPr>
                      <w:rFonts w:eastAsia="Times New Roman"/>
                      <w:color w:val="000000"/>
                      <w:lang w:val="uk-UA" w:eastAsia="ru-RU"/>
                    </w:rPr>
                  </w:pPr>
                </w:p>
              </w:tc>
              <w:tc>
                <w:tcPr>
                  <w:tcW w:w="2012" w:type="dxa"/>
                  <w:vMerge/>
                  <w:vAlign w:val="center"/>
                </w:tcPr>
                <w:p w:rsidR="00DB2464" w:rsidRPr="00577E69" w:rsidRDefault="00DB2464" w:rsidP="00905BB7">
                  <w:pPr>
                    <w:jc w:val="center"/>
                    <w:rPr>
                      <w:rFonts w:eastAsia="Times New Roman"/>
                      <w:color w:val="000000"/>
                      <w:lang w:val="uk-UA" w:eastAsia="ru-RU"/>
                    </w:rPr>
                  </w:pPr>
                </w:p>
              </w:tc>
              <w:tc>
                <w:tcPr>
                  <w:tcW w:w="3134" w:type="dxa"/>
                  <w:gridSpan w:val="2"/>
                  <w:shd w:val="clear" w:color="auto" w:fill="auto"/>
                  <w:vAlign w:val="center"/>
                </w:tcPr>
                <w:p w:rsidR="00DB2464" w:rsidRPr="00577E69" w:rsidRDefault="00DB2464" w:rsidP="00905BB7">
                  <w:pPr>
                    <w:jc w:val="center"/>
                    <w:rPr>
                      <w:rFonts w:eastAsia="Times New Roman"/>
                      <w:color w:val="000000"/>
                      <w:lang w:val="uk-UA" w:eastAsia="ru-RU"/>
                    </w:rPr>
                  </w:pPr>
                  <w:r w:rsidRPr="00577E69">
                    <w:rPr>
                      <w:rFonts w:eastAsia="Times New Roman"/>
                      <w:color w:val="000000"/>
                      <w:lang w:val="uk-UA" w:eastAsia="ru-RU"/>
                    </w:rPr>
                    <w:t>Інший час</w:t>
                  </w:r>
                </w:p>
              </w:tc>
            </w:tr>
          </w:tbl>
          <w:p w:rsidR="00905BB7" w:rsidRPr="000F135D" w:rsidRDefault="00905BB7" w:rsidP="003578D3">
            <w:pPr>
              <w:rPr>
                <w:b/>
                <w:lang w:val="uk-UA"/>
              </w:rPr>
            </w:pPr>
          </w:p>
          <w:p w:rsidR="00905BB7" w:rsidRDefault="00905BB7" w:rsidP="003578D3">
            <w:pPr>
              <w:rPr>
                <w:b/>
                <w:lang w:val="uk-UA"/>
              </w:rPr>
            </w:pPr>
            <w:r w:rsidRPr="000F135D">
              <w:rPr>
                <w:b/>
                <w:lang w:val="uk-UA"/>
              </w:rPr>
              <w:t xml:space="preserve">Послуги з розміщення інформаційних та рекламних матеріалів на </w:t>
            </w:r>
            <w:r>
              <w:rPr>
                <w:b/>
                <w:lang w:val="uk-UA"/>
              </w:rPr>
              <w:t>радіо</w:t>
            </w:r>
            <w:r w:rsidRPr="00E75140">
              <w:rPr>
                <w:b/>
                <w:lang w:val="uk-UA"/>
              </w:rPr>
              <w:t>станціях</w:t>
            </w:r>
          </w:p>
          <w:p w:rsidR="003578D3" w:rsidRPr="000F135D" w:rsidRDefault="003578D3" w:rsidP="003578D3">
            <w:pPr>
              <w:rPr>
                <w:b/>
                <w:lang w:val="uk-UA"/>
              </w:rPr>
            </w:pPr>
          </w:p>
          <w:tbl>
            <w:tblPr>
              <w:tblW w:w="10514" w:type="dxa"/>
              <w:tblLook w:val="04A0" w:firstRow="1" w:lastRow="0" w:firstColumn="1" w:lastColumn="0" w:noHBand="0" w:noVBand="1"/>
            </w:tblPr>
            <w:tblGrid>
              <w:gridCol w:w="851"/>
              <w:gridCol w:w="4843"/>
              <w:gridCol w:w="4820"/>
            </w:tblGrid>
            <w:tr w:rsidR="003578D3" w:rsidRPr="00762E97" w:rsidTr="003578D3">
              <w:trPr>
                <w:trHeight w:val="6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8D3" w:rsidRPr="00FF16E8" w:rsidRDefault="003578D3" w:rsidP="00905BB7">
                  <w:pPr>
                    <w:jc w:val="center"/>
                    <w:rPr>
                      <w:rFonts w:eastAsia="Times New Roman"/>
                      <w:b/>
                      <w:bCs/>
                      <w:color w:val="000000"/>
                      <w:lang w:val="uk-UA" w:eastAsia="ru-RU"/>
                    </w:rPr>
                  </w:pPr>
                  <w:r w:rsidRPr="00FF16E8">
                    <w:rPr>
                      <w:rFonts w:eastAsia="Times New Roman"/>
                      <w:b/>
                      <w:bCs/>
                      <w:color w:val="000000"/>
                      <w:lang w:val="uk-UA" w:eastAsia="ru-RU"/>
                    </w:rPr>
                    <w:t>№</w:t>
                  </w:r>
                </w:p>
              </w:tc>
              <w:tc>
                <w:tcPr>
                  <w:tcW w:w="4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8D3" w:rsidRPr="00FF16E8" w:rsidRDefault="003578D3" w:rsidP="00905BB7">
                  <w:pPr>
                    <w:jc w:val="center"/>
                    <w:rPr>
                      <w:rFonts w:eastAsia="Times New Roman"/>
                      <w:b/>
                      <w:bCs/>
                      <w:color w:val="000000"/>
                      <w:lang w:val="uk-UA" w:eastAsia="ru-RU"/>
                    </w:rPr>
                  </w:pPr>
                  <w:r w:rsidRPr="00FF16E8">
                    <w:rPr>
                      <w:rFonts w:eastAsia="Times New Roman"/>
                      <w:b/>
                      <w:bCs/>
                      <w:color w:val="000000"/>
                      <w:lang w:val="uk-UA" w:eastAsia="ru-RU"/>
                    </w:rPr>
                    <w:t>Назва Радіо- станції</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8D3" w:rsidRPr="00FF16E8" w:rsidRDefault="003578D3" w:rsidP="00905BB7">
                  <w:pPr>
                    <w:jc w:val="center"/>
                    <w:rPr>
                      <w:rFonts w:eastAsia="Times New Roman"/>
                      <w:b/>
                      <w:bCs/>
                      <w:color w:val="000000"/>
                      <w:lang w:val="uk-UA" w:eastAsia="ru-RU"/>
                    </w:rPr>
                  </w:pPr>
                  <w:r w:rsidRPr="00FF16E8">
                    <w:rPr>
                      <w:rFonts w:eastAsia="Times New Roman"/>
                      <w:b/>
                      <w:bCs/>
                      <w:color w:val="000000"/>
                      <w:lang w:val="uk-UA" w:eastAsia="ru-RU"/>
                    </w:rPr>
                    <w:t>Час виходу</w:t>
                  </w:r>
                </w:p>
              </w:tc>
            </w:tr>
            <w:tr w:rsidR="003578D3" w:rsidRPr="00762E97" w:rsidTr="003578D3">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578D3" w:rsidRPr="00FF16E8" w:rsidRDefault="003578D3" w:rsidP="00905BB7">
                  <w:pPr>
                    <w:rPr>
                      <w:rFonts w:eastAsia="Times New Roman"/>
                      <w:b/>
                      <w:bCs/>
                      <w:color w:val="000000"/>
                      <w:lang w:val="uk-UA" w:eastAsia="ru-RU"/>
                    </w:rPr>
                  </w:pPr>
                </w:p>
              </w:tc>
              <w:tc>
                <w:tcPr>
                  <w:tcW w:w="4843" w:type="dxa"/>
                  <w:vMerge/>
                  <w:tcBorders>
                    <w:top w:val="single" w:sz="4" w:space="0" w:color="auto"/>
                    <w:left w:val="single" w:sz="4" w:space="0" w:color="auto"/>
                    <w:bottom w:val="single" w:sz="4" w:space="0" w:color="auto"/>
                    <w:right w:val="single" w:sz="4" w:space="0" w:color="auto"/>
                  </w:tcBorders>
                  <w:vAlign w:val="center"/>
                  <w:hideMark/>
                </w:tcPr>
                <w:p w:rsidR="003578D3" w:rsidRPr="00FF16E8" w:rsidRDefault="003578D3" w:rsidP="00905BB7">
                  <w:pPr>
                    <w:rPr>
                      <w:rFonts w:eastAsia="Times New Roman"/>
                      <w:b/>
                      <w:bCs/>
                      <w:color w:val="000000"/>
                      <w:lang w:val="uk-UA"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3578D3" w:rsidRPr="00FF16E8" w:rsidRDefault="003578D3" w:rsidP="00905BB7">
                  <w:pPr>
                    <w:rPr>
                      <w:rFonts w:eastAsia="Times New Roman"/>
                      <w:b/>
                      <w:bCs/>
                      <w:color w:val="000000"/>
                      <w:lang w:val="uk-UA" w:eastAsia="ru-RU"/>
                    </w:rPr>
                  </w:pPr>
                </w:p>
              </w:tc>
            </w:tr>
            <w:tr w:rsidR="003578D3" w:rsidRPr="00762E97" w:rsidTr="003578D3">
              <w:trPr>
                <w:trHeight w:val="330"/>
              </w:trPr>
              <w:tc>
                <w:tcPr>
                  <w:tcW w:w="10514"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3578D3" w:rsidRPr="003578D3" w:rsidRDefault="003578D3" w:rsidP="00905BB7">
                  <w:pPr>
                    <w:jc w:val="center"/>
                    <w:rPr>
                      <w:rFonts w:eastAsia="Times New Roman"/>
                      <w:b/>
                      <w:color w:val="000000"/>
                      <w:lang w:val="uk-UA" w:eastAsia="ru-RU"/>
                    </w:rPr>
                  </w:pPr>
                  <w:r w:rsidRPr="003578D3">
                    <w:rPr>
                      <w:rFonts w:eastAsia="Times New Roman"/>
                      <w:b/>
                      <w:color w:val="000000"/>
                      <w:lang w:val="uk-UA" w:eastAsia="ru-RU"/>
                    </w:rPr>
                    <w:t>Всі регіони України</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proofErr w:type="spellStart"/>
                  <w:r w:rsidRPr="00FF16E8">
                    <w:rPr>
                      <w:rFonts w:eastAsia="Times New Roman"/>
                      <w:color w:val="000000"/>
                      <w:lang w:val="uk-UA" w:eastAsia="ru-RU"/>
                    </w:rPr>
                    <w:t>Русское</w:t>
                  </w:r>
                  <w:proofErr w:type="spellEnd"/>
                  <w:r w:rsidRPr="00FF16E8">
                    <w:rPr>
                      <w:rFonts w:eastAsia="Times New Roman"/>
                      <w:color w:val="000000"/>
                      <w:lang w:val="uk-UA" w:eastAsia="ru-RU"/>
                    </w:rPr>
                    <w:t xml:space="preserve"> </w:t>
                  </w:r>
                  <w:proofErr w:type="spellStart"/>
                  <w:r w:rsidRPr="00FF16E8">
                    <w:rPr>
                      <w:rFonts w:eastAsia="Times New Roman"/>
                      <w:color w:val="000000"/>
                      <w:lang w:val="uk-UA" w:eastAsia="ru-RU"/>
                    </w:rPr>
                    <w:t>радио</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«Ретро ФМ»</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3</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 xml:space="preserve">«Люкс </w:t>
                  </w:r>
                  <w:proofErr w:type="spellStart"/>
                  <w:r w:rsidRPr="00FF16E8">
                    <w:rPr>
                      <w:rFonts w:eastAsia="Times New Roman"/>
                      <w:color w:val="000000"/>
                      <w:lang w:val="uk-UA" w:eastAsia="ru-RU"/>
                    </w:rPr>
                    <w:t>Фм</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4</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«П'ятниця»</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5</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 xml:space="preserve">Радіо «Хіт </w:t>
                  </w:r>
                  <w:proofErr w:type="spellStart"/>
                  <w:r w:rsidRPr="00FF16E8">
                    <w:rPr>
                      <w:rFonts w:eastAsia="Times New Roman"/>
                      <w:color w:val="000000"/>
                      <w:lang w:val="uk-UA" w:eastAsia="ru-RU"/>
                    </w:rPr>
                    <w:t>Фм</w:t>
                  </w:r>
                  <w:proofErr w:type="spellEnd"/>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lastRenderedPageBreak/>
                    <w:t>6</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proofErr w:type="spellStart"/>
                  <w:r w:rsidRPr="00FF16E8">
                    <w:rPr>
                      <w:rFonts w:eastAsia="Times New Roman"/>
                      <w:color w:val="000000"/>
                      <w:lang w:val="uk-UA" w:eastAsia="ru-RU"/>
                    </w:rPr>
                    <w:t>Авторадіо</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08:00-09:00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10:00-11:00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11:00-17:00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7</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«Наше радіо»</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8</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Країна ФМ</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w:t>
                  </w:r>
                  <w:r>
                    <w:rPr>
                      <w:rFonts w:eastAsia="Times New Roman"/>
                      <w:color w:val="000000"/>
                      <w:lang w:val="uk-UA" w:eastAsia="ru-RU"/>
                    </w:rPr>
                    <w:t>8</w:t>
                  </w:r>
                  <w:r w:rsidRPr="00FF16E8">
                    <w:rPr>
                      <w:rFonts w:eastAsia="Times New Roman"/>
                      <w:color w:val="000000"/>
                      <w:lang w:val="uk-UA" w:eastAsia="ru-RU"/>
                    </w:rPr>
                    <w:t>:00-09:00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09:00-10:00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10:00-17:00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17:00-18:00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18:00-20:00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9</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«Мелодія»</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07:00 - 08:00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08:00-10:00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10:00-12:00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12:00-14:00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14:00-17:00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17:00 -19:00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762E97" w:rsidTr="003578D3">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right"/>
                    <w:rPr>
                      <w:rFonts w:eastAsia="Times New Roman"/>
                      <w:color w:val="000000"/>
                      <w:lang w:val="uk-UA" w:eastAsia="ru-RU"/>
                    </w:rPr>
                  </w:pPr>
                  <w:r w:rsidRPr="00FF16E8">
                    <w:rPr>
                      <w:rFonts w:eastAsia="Times New Roman"/>
                      <w:color w:val="000000"/>
                      <w:lang w:val="uk-UA" w:eastAsia="ru-RU"/>
                    </w:rPr>
                    <w:t>10</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 xml:space="preserve">«Радіо 24»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07:00 -10:00</w:t>
                  </w:r>
                </w:p>
              </w:tc>
            </w:tr>
            <w:tr w:rsidR="003578D3" w:rsidRPr="00762E97" w:rsidTr="003578D3">
              <w:trPr>
                <w:trHeight w:val="321"/>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«Максимум»)</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rPr>
                      <w:rFonts w:ascii="Calibri" w:eastAsia="Times New Roman" w:hAnsi="Calibri" w:cs="Calibri"/>
                      <w:color w:val="000000"/>
                      <w:lang w:val="uk-UA" w:eastAsia="ru-RU"/>
                    </w:rPr>
                  </w:pPr>
                  <w:r w:rsidRPr="00E75140">
                    <w:rPr>
                      <w:rFonts w:ascii="Calibri" w:eastAsia="Times New Roman" w:hAnsi="Calibri" w:cs="Calibri"/>
                      <w:color w:val="000000"/>
                      <w:lang w:eastAsia="ru-RU"/>
                    </w:rPr>
                    <w:t> </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11</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Радіо «Вести»</w:t>
                  </w:r>
                </w:p>
              </w:tc>
              <w:tc>
                <w:tcPr>
                  <w:tcW w:w="4820" w:type="dxa"/>
                  <w:tcBorders>
                    <w:top w:val="nil"/>
                    <w:left w:val="nil"/>
                    <w:bottom w:val="single" w:sz="8" w:space="0" w:color="auto"/>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12</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«Голос Столиці»</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3578D3">
              <w:trPr>
                <w:trHeight w:val="330"/>
              </w:trPr>
              <w:tc>
                <w:tcPr>
                  <w:tcW w:w="851" w:type="dxa"/>
                  <w:vMerge w:val="restart"/>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13</w:t>
                  </w:r>
                </w:p>
              </w:tc>
              <w:tc>
                <w:tcPr>
                  <w:tcW w:w="4843" w:type="dxa"/>
                  <w:vMerge w:val="restart"/>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proofErr w:type="spellStart"/>
                  <w:r w:rsidRPr="00FF16E8">
                    <w:rPr>
                      <w:rFonts w:eastAsia="Times New Roman"/>
                      <w:color w:val="000000"/>
                      <w:lang w:val="uk-UA" w:eastAsia="ru-RU"/>
                    </w:rPr>
                    <w:t>Перец</w:t>
                  </w:r>
                  <w:proofErr w:type="spellEnd"/>
                  <w:r w:rsidRPr="00FF16E8">
                    <w:rPr>
                      <w:rFonts w:eastAsia="Times New Roman"/>
                      <w:color w:val="000000"/>
                      <w:lang w:val="uk-UA" w:eastAsia="ru-RU"/>
                    </w:rPr>
                    <w:t xml:space="preserve"> ФМ»</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3578D3">
              <w:trPr>
                <w:trHeight w:val="330"/>
              </w:trPr>
              <w:tc>
                <w:tcPr>
                  <w:tcW w:w="851"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nil"/>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19:00 -20:00</w:t>
                  </w:r>
                </w:p>
              </w:tc>
            </w:tr>
            <w:tr w:rsidR="003578D3" w:rsidRPr="00762E97" w:rsidTr="003578D3">
              <w:trPr>
                <w:trHeight w:val="330"/>
              </w:trPr>
              <w:tc>
                <w:tcPr>
                  <w:tcW w:w="851" w:type="dxa"/>
                  <w:tcBorders>
                    <w:top w:val="nil"/>
                    <w:left w:val="single" w:sz="8" w:space="0" w:color="auto"/>
                    <w:bottom w:val="nil"/>
                    <w:right w:val="single" w:sz="8" w:space="0" w:color="auto"/>
                  </w:tcBorders>
                  <w:shd w:val="clear" w:color="auto" w:fill="auto"/>
                  <w:vAlign w:val="center"/>
                  <w:hideMark/>
                </w:tcPr>
                <w:p w:rsidR="003578D3" w:rsidRPr="00FF16E8" w:rsidRDefault="003578D3" w:rsidP="00905BB7">
                  <w:pPr>
                    <w:rPr>
                      <w:rFonts w:eastAsia="Times New Roman"/>
                      <w:color w:val="000000"/>
                      <w:lang w:val="uk-UA" w:eastAsia="ru-RU"/>
                    </w:rPr>
                  </w:pPr>
                  <w:r w:rsidRPr="00E75140">
                    <w:rPr>
                      <w:rFonts w:eastAsia="Times New Roman"/>
                      <w:color w:val="000000"/>
                      <w:lang w:eastAsia="ru-RU"/>
                    </w:rPr>
                    <w:t> </w:t>
                  </w:r>
                </w:p>
              </w:tc>
              <w:tc>
                <w:tcPr>
                  <w:tcW w:w="4843" w:type="dxa"/>
                  <w:tcBorders>
                    <w:top w:val="nil"/>
                    <w:left w:val="nil"/>
                    <w:bottom w:val="nil"/>
                    <w:right w:val="single" w:sz="8" w:space="0" w:color="auto"/>
                  </w:tcBorders>
                  <w:shd w:val="clear" w:color="auto" w:fill="auto"/>
                  <w:vAlign w:val="center"/>
                  <w:hideMark/>
                </w:tcPr>
                <w:p w:rsidR="003578D3" w:rsidRPr="00FF16E8" w:rsidRDefault="003578D3" w:rsidP="00905BB7">
                  <w:pPr>
                    <w:rPr>
                      <w:rFonts w:eastAsia="Times New Roman"/>
                      <w:color w:val="000000"/>
                      <w:lang w:val="uk-UA" w:eastAsia="ru-RU"/>
                    </w:rPr>
                  </w:pPr>
                  <w:r w:rsidRPr="00E75140">
                    <w:rPr>
                      <w:rFonts w:eastAsia="Times New Roman"/>
                      <w:color w:val="000000"/>
                      <w:lang w:eastAsia="ru-RU"/>
                    </w:rPr>
                    <w:t> </w:t>
                  </w:r>
                </w:p>
              </w:tc>
              <w:tc>
                <w:tcPr>
                  <w:tcW w:w="4820" w:type="dxa"/>
                  <w:tcBorders>
                    <w:top w:val="nil"/>
                    <w:left w:val="nil"/>
                    <w:bottom w:val="nil"/>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001712">
              <w:trPr>
                <w:trHeight w:val="33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001712">
                  <w:pPr>
                    <w:jc w:val="center"/>
                    <w:rPr>
                      <w:rFonts w:eastAsia="Times New Roman"/>
                      <w:color w:val="000000"/>
                      <w:lang w:val="uk-UA" w:eastAsia="ru-RU"/>
                    </w:rPr>
                  </w:pPr>
                  <w:r w:rsidRPr="00FF16E8">
                    <w:rPr>
                      <w:rFonts w:eastAsia="Times New Roman"/>
                      <w:color w:val="000000"/>
                      <w:lang w:val="uk-UA" w:eastAsia="ru-RU"/>
                    </w:rPr>
                    <w:t>14</w:t>
                  </w:r>
                </w:p>
              </w:tc>
              <w:tc>
                <w:tcPr>
                  <w:tcW w:w="4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NRJ</w:t>
                  </w:r>
                  <w:r w:rsidRPr="00FF16E8">
                    <w:rPr>
                      <w:rFonts w:eastAsia="Times New Roman"/>
                      <w:color w:val="000000"/>
                      <w:lang w:val="uk-UA" w:eastAsia="ru-RU"/>
                    </w:rPr>
                    <w:t>»</w:t>
                  </w:r>
                </w:p>
              </w:tc>
              <w:tc>
                <w:tcPr>
                  <w:tcW w:w="4820" w:type="dxa"/>
                  <w:tcBorders>
                    <w:top w:val="single" w:sz="8" w:space="0" w:color="auto"/>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001712">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001712">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001712">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001712">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001712">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001712">
              <w:trPr>
                <w:trHeight w:val="33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single" w:sz="8" w:space="0" w:color="auto"/>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001712">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001712">
                  <w:pPr>
                    <w:jc w:val="center"/>
                    <w:rPr>
                      <w:rFonts w:eastAsia="Times New Roman"/>
                      <w:color w:val="000000"/>
                      <w:lang w:val="uk-UA" w:eastAsia="ru-RU"/>
                    </w:rPr>
                  </w:pPr>
                  <w:r w:rsidRPr="00FF16E8">
                    <w:rPr>
                      <w:rFonts w:eastAsia="Times New Roman"/>
                      <w:color w:val="000000"/>
                      <w:lang w:val="uk-UA" w:eastAsia="ru-RU"/>
                    </w:rPr>
                    <w:t>15</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r w:rsidRPr="00E75140">
                    <w:rPr>
                      <w:rFonts w:eastAsia="Times New Roman"/>
                      <w:color w:val="000000"/>
                      <w:lang w:eastAsia="ru-RU"/>
                    </w:rPr>
                    <w:t>B</w:t>
                  </w:r>
                  <w:r w:rsidRPr="00FF16E8">
                    <w:rPr>
                      <w:rFonts w:eastAsia="Times New Roman"/>
                      <w:color w:val="000000"/>
                      <w:lang w:val="uk-UA" w:eastAsia="ru-RU"/>
                    </w:rPr>
                    <w:t>е</w:t>
                  </w:r>
                  <w:proofErr w:type="spellStart"/>
                  <w:r w:rsidRPr="00E75140">
                    <w:rPr>
                      <w:rFonts w:eastAsia="Times New Roman"/>
                      <w:color w:val="000000"/>
                      <w:lang w:eastAsia="ru-RU"/>
                    </w:rPr>
                    <w:t>st</w:t>
                  </w:r>
                  <w:proofErr w:type="spellEnd"/>
                  <w:r w:rsidRPr="00FF16E8">
                    <w:rPr>
                      <w:rFonts w:eastAsia="Times New Roman"/>
                      <w:color w:val="000000"/>
                      <w:lang w:val="uk-UA" w:eastAsia="ru-RU"/>
                    </w:rPr>
                    <w:t xml:space="preserve"> </w:t>
                  </w:r>
                  <w:r w:rsidRPr="00E75140">
                    <w:rPr>
                      <w:rFonts w:eastAsia="Times New Roman"/>
                      <w:color w:val="000000"/>
                      <w:lang w:eastAsia="ru-RU"/>
                    </w:rPr>
                    <w:t>FM</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001712">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001712">
                  <w:pPr>
                    <w:jc w:val="center"/>
                    <w:rPr>
                      <w:rFonts w:eastAsia="Times New Roman"/>
                      <w:color w:val="000000"/>
                      <w:lang w:val="uk-UA" w:eastAsia="ru-RU"/>
                    </w:rPr>
                  </w:pPr>
                  <w:r w:rsidRPr="00FF16E8">
                    <w:rPr>
                      <w:rFonts w:eastAsia="Times New Roman"/>
                      <w:color w:val="000000"/>
                      <w:lang w:val="uk-UA" w:eastAsia="ru-RU"/>
                    </w:rPr>
                    <w:t>16</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proofErr w:type="spellStart"/>
                  <w:r w:rsidRPr="00E75140">
                    <w:rPr>
                      <w:rFonts w:eastAsia="Times New Roman"/>
                      <w:color w:val="000000"/>
                      <w:lang w:eastAsia="ru-RU"/>
                    </w:rPr>
                    <w:t>Kiss</w:t>
                  </w:r>
                  <w:proofErr w:type="spellEnd"/>
                  <w:r w:rsidRPr="00FF16E8">
                    <w:rPr>
                      <w:rFonts w:eastAsia="Times New Roman"/>
                      <w:color w:val="000000"/>
                      <w:lang w:val="uk-UA" w:eastAsia="ru-RU"/>
                    </w:rPr>
                    <w:t xml:space="preserve"> </w:t>
                  </w:r>
                  <w:r w:rsidRPr="00E75140">
                    <w:rPr>
                      <w:rFonts w:eastAsia="Times New Roman"/>
                      <w:color w:val="000000"/>
                      <w:lang w:eastAsia="ru-RU"/>
                    </w:rPr>
                    <w:t>FM</w:t>
                  </w:r>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001712">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001712">
                  <w:pPr>
                    <w:jc w:val="center"/>
                    <w:rPr>
                      <w:rFonts w:eastAsia="Times New Roman"/>
                      <w:color w:val="000000"/>
                      <w:lang w:val="uk-UA" w:eastAsia="ru-RU"/>
                    </w:rPr>
                  </w:pPr>
                  <w:r w:rsidRPr="00FF16E8">
                    <w:rPr>
                      <w:rFonts w:eastAsia="Times New Roman"/>
                      <w:color w:val="000000"/>
                      <w:lang w:val="uk-UA" w:eastAsia="ru-RU"/>
                    </w:rPr>
                    <w:t>17</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w:t>
                  </w:r>
                  <w:proofErr w:type="spellStart"/>
                  <w:r w:rsidRPr="00E75140">
                    <w:rPr>
                      <w:rFonts w:eastAsia="Times New Roman"/>
                      <w:color w:val="000000"/>
                      <w:lang w:eastAsia="ru-RU"/>
                    </w:rPr>
                    <w:t>Nostalgie</w:t>
                  </w:r>
                  <w:proofErr w:type="spellEnd"/>
                  <w:r w:rsidRPr="00FF16E8">
                    <w:rPr>
                      <w:rFonts w:eastAsia="Times New Roman"/>
                      <w:color w:val="000000"/>
                      <w:lang w:val="uk-UA" w:eastAsia="ru-RU"/>
                    </w:rPr>
                    <w:t>»</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001712">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001712">
                  <w:pPr>
                    <w:jc w:val="cente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001712">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001712">
                  <w:pPr>
                    <w:jc w:val="center"/>
                    <w:rPr>
                      <w:rFonts w:eastAsia="Times New Roman"/>
                      <w:color w:val="000000"/>
                      <w:lang w:val="uk-UA" w:eastAsia="ru-RU"/>
                    </w:rPr>
                  </w:pPr>
                  <w:r w:rsidRPr="00FF16E8">
                    <w:rPr>
                      <w:rFonts w:eastAsia="Times New Roman"/>
                      <w:color w:val="000000"/>
                      <w:lang w:val="uk-UA" w:eastAsia="ru-RU"/>
                    </w:rPr>
                    <w:t>18</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«Українське радіо»</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r w:rsidR="003578D3" w:rsidRPr="00762E97" w:rsidTr="00001712">
              <w:trPr>
                <w:trHeight w:val="330"/>
              </w:trPr>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001712">
                  <w:pPr>
                    <w:jc w:val="center"/>
                    <w:rPr>
                      <w:rFonts w:eastAsia="Times New Roman"/>
                      <w:color w:val="000000"/>
                      <w:lang w:val="uk-UA" w:eastAsia="ru-RU"/>
                    </w:rPr>
                  </w:pPr>
                  <w:r w:rsidRPr="00FF16E8">
                    <w:rPr>
                      <w:rFonts w:eastAsia="Times New Roman"/>
                      <w:color w:val="000000"/>
                      <w:lang w:val="uk-UA" w:eastAsia="ru-RU"/>
                    </w:rPr>
                    <w:t>19</w:t>
                  </w:r>
                </w:p>
              </w:tc>
              <w:tc>
                <w:tcPr>
                  <w:tcW w:w="4843" w:type="dxa"/>
                  <w:vMerge w:val="restart"/>
                  <w:tcBorders>
                    <w:top w:val="nil"/>
                    <w:left w:val="single" w:sz="8" w:space="0" w:color="auto"/>
                    <w:bottom w:val="single" w:sz="8" w:space="0" w:color="000000"/>
                    <w:right w:val="single" w:sz="8" w:space="0" w:color="auto"/>
                  </w:tcBorders>
                  <w:shd w:val="clear" w:color="auto" w:fill="auto"/>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«Просто радіо»</w:t>
                  </w: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07:00-08:00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08:00 - 09:00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09:00 -10:00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10:00 -17:00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17:00 -18:00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18:00 -19:00</w:t>
                  </w:r>
                </w:p>
              </w:tc>
            </w:tr>
            <w:tr w:rsidR="003578D3" w:rsidRPr="00762E97" w:rsidTr="003578D3">
              <w:trPr>
                <w:trHeight w:val="330"/>
              </w:trPr>
              <w:tc>
                <w:tcPr>
                  <w:tcW w:w="851"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43" w:type="dxa"/>
                  <w:vMerge/>
                  <w:tcBorders>
                    <w:top w:val="nil"/>
                    <w:left w:val="single" w:sz="8" w:space="0" w:color="auto"/>
                    <w:bottom w:val="single" w:sz="8" w:space="0" w:color="000000"/>
                    <w:right w:val="single" w:sz="8" w:space="0" w:color="auto"/>
                  </w:tcBorders>
                  <w:vAlign w:val="center"/>
                  <w:hideMark/>
                </w:tcPr>
                <w:p w:rsidR="003578D3" w:rsidRPr="00FF16E8" w:rsidRDefault="003578D3" w:rsidP="00905BB7">
                  <w:pPr>
                    <w:rPr>
                      <w:rFonts w:eastAsia="Times New Roman"/>
                      <w:color w:val="000000"/>
                      <w:lang w:val="uk-UA" w:eastAsia="ru-RU"/>
                    </w:rPr>
                  </w:pPr>
                </w:p>
              </w:tc>
              <w:tc>
                <w:tcPr>
                  <w:tcW w:w="4820" w:type="dxa"/>
                  <w:tcBorders>
                    <w:top w:val="nil"/>
                    <w:left w:val="nil"/>
                    <w:bottom w:val="single" w:sz="8" w:space="0" w:color="auto"/>
                    <w:right w:val="single" w:sz="8" w:space="0" w:color="auto"/>
                  </w:tcBorders>
                  <w:shd w:val="clear" w:color="auto" w:fill="auto"/>
                  <w:noWrap/>
                  <w:vAlign w:val="center"/>
                  <w:hideMark/>
                </w:tcPr>
                <w:p w:rsidR="003578D3" w:rsidRPr="00FF16E8" w:rsidRDefault="003578D3" w:rsidP="00905BB7">
                  <w:pPr>
                    <w:jc w:val="center"/>
                    <w:rPr>
                      <w:rFonts w:eastAsia="Times New Roman"/>
                      <w:color w:val="000000"/>
                      <w:lang w:val="uk-UA" w:eastAsia="ru-RU"/>
                    </w:rPr>
                  </w:pPr>
                  <w:r w:rsidRPr="00FF16E8">
                    <w:rPr>
                      <w:rFonts w:eastAsia="Times New Roman"/>
                      <w:color w:val="000000"/>
                      <w:lang w:val="uk-UA" w:eastAsia="ru-RU"/>
                    </w:rPr>
                    <w:t>20:00-21:00</w:t>
                  </w:r>
                </w:p>
              </w:tc>
            </w:tr>
          </w:tbl>
          <w:p w:rsidR="00DB2464" w:rsidRDefault="00DB2464" w:rsidP="00DC0F55">
            <w:pPr>
              <w:rPr>
                <w:b/>
                <w:i/>
                <w:lang w:val="uk-UA"/>
              </w:rPr>
            </w:pPr>
          </w:p>
          <w:p w:rsidR="00C40C7D" w:rsidRDefault="00C40C7D" w:rsidP="00DC0F55">
            <w:pPr>
              <w:rPr>
                <w:b/>
                <w:i/>
                <w:lang w:val="uk-UA"/>
              </w:rPr>
            </w:pPr>
          </w:p>
          <w:p w:rsidR="00C40C7D" w:rsidRDefault="00C40C7D" w:rsidP="00DC0F55">
            <w:pPr>
              <w:rPr>
                <w:b/>
                <w:i/>
                <w:lang w:val="uk-UA"/>
              </w:rPr>
            </w:pPr>
          </w:p>
          <w:p w:rsidR="00C40C7D" w:rsidRPr="00C40C7D" w:rsidRDefault="00C40C7D" w:rsidP="00DC0F55">
            <w:pPr>
              <w:rPr>
                <w:b/>
                <w:lang w:val="uk-UA"/>
              </w:rPr>
            </w:pPr>
            <w:r w:rsidRPr="00350356">
              <w:rPr>
                <w:b/>
                <w:lang w:val="uk-UA"/>
              </w:rPr>
              <w:t>Послуги з розм</w:t>
            </w:r>
            <w:r>
              <w:rPr>
                <w:b/>
                <w:lang w:val="uk-UA"/>
              </w:rPr>
              <w:t xml:space="preserve">іщення інформаційних </w:t>
            </w:r>
            <w:r w:rsidRPr="000F135D">
              <w:rPr>
                <w:b/>
                <w:lang w:val="uk-UA"/>
              </w:rPr>
              <w:t xml:space="preserve">рекламних </w:t>
            </w:r>
            <w:r>
              <w:rPr>
                <w:b/>
                <w:lang w:val="uk-UA"/>
              </w:rPr>
              <w:t>матеріалів на Інтернет-сайтах</w:t>
            </w:r>
          </w:p>
          <w:tbl>
            <w:tblPr>
              <w:tblpPr w:leftFromText="180" w:rightFromText="180" w:vertAnchor="text" w:horzAnchor="page" w:tblpX="956" w:tblpY="328"/>
              <w:tblOverlap w:val="neve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2835"/>
            </w:tblGrid>
            <w:tr w:rsidR="00C40C7D" w:rsidRPr="00350356" w:rsidTr="00C40C7D">
              <w:trPr>
                <w:trHeight w:val="988"/>
              </w:trPr>
              <w:tc>
                <w:tcPr>
                  <w:tcW w:w="851" w:type="dxa"/>
                  <w:shd w:val="clear" w:color="auto" w:fill="auto"/>
                  <w:vAlign w:val="center"/>
                  <w:hideMark/>
                </w:tcPr>
                <w:p w:rsidR="00C40C7D" w:rsidRPr="00350356" w:rsidRDefault="00C40C7D" w:rsidP="00C40C7D">
                  <w:pPr>
                    <w:jc w:val="center"/>
                    <w:rPr>
                      <w:rFonts w:eastAsia="Times New Roman"/>
                      <w:b/>
                      <w:bCs/>
                      <w:lang w:val="uk-UA" w:eastAsia="ru-RU"/>
                    </w:rPr>
                  </w:pPr>
                  <w:r w:rsidRPr="00350356">
                    <w:rPr>
                      <w:rFonts w:eastAsia="Times New Roman"/>
                      <w:b/>
                      <w:bCs/>
                      <w:lang w:val="uk-UA" w:eastAsia="ru-RU"/>
                    </w:rPr>
                    <w:t>№</w:t>
                  </w:r>
                  <w:r>
                    <w:rPr>
                      <w:rFonts w:eastAsia="Times New Roman"/>
                      <w:b/>
                      <w:bCs/>
                      <w:lang w:val="uk-UA" w:eastAsia="ru-RU"/>
                    </w:rPr>
                    <w:t xml:space="preserve"> з/п</w:t>
                  </w:r>
                </w:p>
              </w:tc>
              <w:tc>
                <w:tcPr>
                  <w:tcW w:w="3544" w:type="dxa"/>
                  <w:shd w:val="clear" w:color="auto" w:fill="auto"/>
                  <w:vAlign w:val="center"/>
                  <w:hideMark/>
                </w:tcPr>
                <w:p w:rsidR="00C40C7D" w:rsidRPr="00350356" w:rsidRDefault="00C40C7D" w:rsidP="00C40C7D">
                  <w:pPr>
                    <w:jc w:val="center"/>
                    <w:rPr>
                      <w:rFonts w:eastAsia="Times New Roman"/>
                      <w:b/>
                      <w:bCs/>
                      <w:lang w:val="uk-UA" w:eastAsia="ru-RU"/>
                    </w:rPr>
                  </w:pPr>
                  <w:r w:rsidRPr="00350356">
                    <w:rPr>
                      <w:rFonts w:eastAsia="Times New Roman"/>
                      <w:b/>
                      <w:bCs/>
                      <w:lang w:val="uk-UA" w:eastAsia="ru-RU"/>
                    </w:rPr>
                    <w:t>Інтернет-сайт</w:t>
                  </w:r>
                </w:p>
              </w:tc>
              <w:tc>
                <w:tcPr>
                  <w:tcW w:w="2835" w:type="dxa"/>
                  <w:shd w:val="clear" w:color="auto" w:fill="auto"/>
                  <w:vAlign w:val="center"/>
                  <w:hideMark/>
                </w:tcPr>
                <w:p w:rsidR="00C40C7D" w:rsidRPr="00350356" w:rsidRDefault="00C40C7D" w:rsidP="00C40C7D">
                  <w:pPr>
                    <w:jc w:val="center"/>
                    <w:rPr>
                      <w:rFonts w:eastAsia="Times New Roman"/>
                      <w:b/>
                      <w:bCs/>
                      <w:lang w:val="uk-UA" w:eastAsia="ru-RU"/>
                    </w:rPr>
                  </w:pPr>
                  <w:r w:rsidRPr="00350356">
                    <w:rPr>
                      <w:rFonts w:eastAsia="Times New Roman"/>
                      <w:b/>
                      <w:bCs/>
                      <w:lang w:val="uk-UA" w:eastAsia="ru-RU"/>
                    </w:rPr>
                    <w:t>Одноразове надання Послуги/Одиниця виміру</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https://delo.ua/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https://minfin.com.ua/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https://www.liga.net/</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https://finance.ua/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5</w:t>
                  </w:r>
                </w:p>
              </w:tc>
              <w:tc>
                <w:tcPr>
                  <w:tcW w:w="3544"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https://finclub.net/ua/</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6</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https://ubr.ua/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7</w:t>
                  </w:r>
                </w:p>
              </w:tc>
              <w:tc>
                <w:tcPr>
                  <w:tcW w:w="3544"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https://www.epravda.com.ua/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8</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https://www.business.ua/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9</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https://www.dsnews.ua/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https://interfax.com.ua/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https://www.unian.net/ua/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https://www.ukrinform.ua/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https://www.segodnya.ua/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https://zn.ua/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https://nv.ua/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16</w:t>
                  </w:r>
                </w:p>
              </w:tc>
              <w:tc>
                <w:tcPr>
                  <w:tcW w:w="3544"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https://focus.ua/</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17</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http://asn.in.ua/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https://latifundist.com/</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19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https://psm7.com/</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https://agravery.com/</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21</w:t>
                  </w:r>
                </w:p>
              </w:tc>
              <w:tc>
                <w:tcPr>
                  <w:tcW w:w="3544" w:type="dxa"/>
                  <w:shd w:val="clear" w:color="auto" w:fill="auto"/>
                  <w:noWrap/>
                  <w:vAlign w:val="center"/>
                  <w:hideMark/>
                </w:tcPr>
                <w:p w:rsidR="00C40C7D" w:rsidRPr="00350356" w:rsidRDefault="00762E97" w:rsidP="00C40C7D">
                  <w:pPr>
                    <w:rPr>
                      <w:rFonts w:eastAsia="Times New Roman"/>
                      <w:lang w:val="uk-UA" w:eastAsia="ru-RU"/>
                    </w:rPr>
                  </w:pPr>
                  <w:hyperlink r:id="rId31" w:history="1">
                    <w:r w:rsidR="00C40C7D" w:rsidRPr="00350356">
                      <w:rPr>
                        <w:rFonts w:eastAsia="Times New Roman"/>
                        <w:lang w:val="uk-UA" w:eastAsia="ru-RU"/>
                      </w:rPr>
                      <w:t>https://www.apk-inform.com/uk</w:t>
                    </w:r>
                  </w:hyperlink>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https://agrotimes.ua/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23</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https://agroelita.info/</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24</w:t>
                  </w:r>
                </w:p>
              </w:tc>
              <w:tc>
                <w:tcPr>
                  <w:tcW w:w="3544" w:type="dxa"/>
                  <w:shd w:val="clear" w:color="auto" w:fill="auto"/>
                  <w:noWrap/>
                  <w:vAlign w:val="bottom"/>
                </w:tcPr>
                <w:p w:rsidR="00C40C7D" w:rsidRPr="00350356" w:rsidRDefault="00C40C7D" w:rsidP="00C40C7D">
                  <w:pPr>
                    <w:jc w:val="center"/>
                    <w:rPr>
                      <w:rFonts w:eastAsia="Times New Roman"/>
                      <w:lang w:val="uk-UA" w:eastAsia="ru-RU"/>
                    </w:rPr>
                  </w:pPr>
                  <w:r w:rsidRPr="00350356">
                    <w:rPr>
                      <w:rFonts w:eastAsia="Times New Roman"/>
                      <w:lang w:val="uk-UA" w:eastAsia="ru-RU"/>
                    </w:rPr>
                    <w:t>http://www.visnuk.com.ua/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https://landlord.ua/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https://www.realist.online/</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27</w:t>
                  </w:r>
                </w:p>
              </w:tc>
              <w:tc>
                <w:tcPr>
                  <w:tcW w:w="3544" w:type="dxa"/>
                  <w:shd w:val="clear" w:color="auto" w:fill="auto"/>
                  <w:noWrap/>
                  <w:vAlign w:val="bottom"/>
                </w:tcPr>
                <w:p w:rsidR="00C40C7D" w:rsidRPr="00350356" w:rsidRDefault="00C40C7D" w:rsidP="00C40C7D">
                  <w:pPr>
                    <w:jc w:val="center"/>
                    <w:rPr>
                      <w:rFonts w:eastAsia="Times New Roman"/>
                      <w:lang w:val="uk-UA" w:eastAsia="ru-RU"/>
                    </w:rPr>
                  </w:pPr>
                  <w:r w:rsidRPr="00350356">
                    <w:rPr>
                      <w:rFonts w:eastAsia="Times New Roman"/>
                      <w:lang w:val="uk-UA" w:eastAsia="ru-RU"/>
                    </w:rPr>
                    <w:t>https://espreso.tv/</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lastRenderedPageBreak/>
                    <w:t>28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https://www.prostobiz.ua/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29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http://www.prostobankir.com.ua/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30</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https://prostopravo.com.ua/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31</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https://www.prostobank.ua/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32</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https://ain.ua/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33</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http://kievvlast.com.ua/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34</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https://www.kyivpost.com/</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https://tyzhden.ua/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36</w:t>
                  </w:r>
                </w:p>
              </w:tc>
              <w:tc>
                <w:tcPr>
                  <w:tcW w:w="3544" w:type="dxa"/>
                  <w:shd w:val="clear" w:color="auto" w:fill="auto"/>
                  <w:noWrap/>
                  <w:vAlign w:val="bottom"/>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https://from-ua.com/</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37</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http://ecolog-ua.com/</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38</w:t>
                  </w:r>
                </w:p>
              </w:tc>
              <w:tc>
                <w:tcPr>
                  <w:tcW w:w="3544"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https://www.obozrevatel.com/</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39</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https://www.rbc.ua/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40</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https://112.ua/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000000" w:fill="FFFFFF"/>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41</w:t>
                  </w:r>
                </w:p>
              </w:tc>
              <w:tc>
                <w:tcPr>
                  <w:tcW w:w="3544" w:type="dxa"/>
                  <w:shd w:val="clear" w:color="auto" w:fill="auto"/>
                  <w:noWrap/>
                  <w:vAlign w:val="bottom"/>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https://politeka.net/</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42</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https://www.lcmedia.com.ua/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43</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t>https://zagorod.com.ua/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44</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t>http://aeroplan.org.ua/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000000" w:fill="FFFFFF"/>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45</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http://www.ecodrive.ua/</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000000" w:fill="FFFFFF"/>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46</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https://hmarochos.kiev.ua/</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47</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http://www.finbalance.com.ua/</w:t>
                  </w:r>
                </w:p>
              </w:tc>
              <w:tc>
                <w:tcPr>
                  <w:tcW w:w="2835" w:type="dxa"/>
                  <w:shd w:val="clear" w:color="000000" w:fill="FFFFFF"/>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48</w:t>
                  </w:r>
                </w:p>
              </w:tc>
              <w:tc>
                <w:tcPr>
                  <w:tcW w:w="3544"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https://familyoffice.com.ua/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49</w:t>
                  </w:r>
                </w:p>
              </w:tc>
              <w:tc>
                <w:tcPr>
                  <w:tcW w:w="3544" w:type="dxa"/>
                  <w:shd w:val="clear" w:color="auto" w:fill="auto"/>
                  <w:noWrap/>
                  <w:vAlign w:val="bottom"/>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https://mind.ua/</w:t>
                  </w:r>
                </w:p>
              </w:tc>
              <w:tc>
                <w:tcPr>
                  <w:tcW w:w="2835" w:type="dxa"/>
                  <w:shd w:val="clear" w:color="auto" w:fill="auto"/>
                  <w:noWrap/>
                  <w:vAlign w:val="center"/>
                  <w:hideMark/>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50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https://lb.ua/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t>https://tsn.ua/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https://gazeta.ua/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https://znaj.ua/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https://dengi.ua/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https://korrespondent.net/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https://fakty.ua/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https://censor.net.ua/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https://www.bigmir.net/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59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http://www.prm.ua/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60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http://ugmkinfo.com/</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61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https://ucap.</w:t>
                  </w:r>
                  <w:proofErr w:type="spellStart"/>
                  <w:r w:rsidRPr="00350356">
                    <w:rPr>
                      <w:rFonts w:eastAsia="Times New Roman"/>
                      <w:lang w:val="en-US" w:eastAsia="ru-RU"/>
                    </w:rPr>
                    <w:t>io</w:t>
                  </w:r>
                  <w:proofErr w:type="spellEnd"/>
                  <w:r w:rsidRPr="00350356">
                    <w:rPr>
                      <w:rFonts w:eastAsia="Times New Roman"/>
                      <w:lang w:val="uk-UA" w:eastAsia="ru-RU"/>
                    </w:rPr>
                    <w: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en-US" w:eastAsia="ru-RU"/>
                    </w:rPr>
                  </w:pPr>
                  <w:r w:rsidRPr="00350356">
                    <w:rPr>
                      <w:rFonts w:eastAsia="Times New Roman"/>
                      <w:lang w:val="en-US" w:eastAsia="ru-RU"/>
                    </w:rPr>
                    <w:t>62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http://www.bykvu.com/</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https://pershij.com.ua/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http://www.mukachevo.net/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https://transkarpatia.net/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https://zakarpattya.net.ua/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https://goloskarpat.info/</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http://uzhgorod.in/ua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69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://portal.lviv.ua/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lastRenderedPageBreak/>
                    <w:t>70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://zaxid.net/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://varta1.com.ua/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://cynicallviv.com.ua/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://www.032.ua/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://dyvys.info/</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://zhitomir.info/</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://www.1.zt.ua/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://zhitomir-online.com/</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http://zhitomirnews.com/</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79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://infomist.ck.ua/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://vikka.ua/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://www.0472.ua/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http://zmi.ck.ua/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://dumskaya.net/</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://odessa.net.ua/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85</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2" w:tgtFrame="_blank" w:history="1">
                    <w:r w:rsidR="00C40C7D" w:rsidRPr="00350356">
                      <w:rPr>
                        <w:rFonts w:eastAsia="Times New Roman"/>
                        <w:lang w:val="uk-UA" w:eastAsia="ru-RU"/>
                      </w:rPr>
                      <w:t>https://odessa.online/</w:t>
                    </w:r>
                  </w:hyperlink>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://www.048.ua/</w:t>
                  </w:r>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://odessa-life.od.ua/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://usionline.com/</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89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://dnpr.com.ua/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://most-dnepr.info/</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://www.056.ua/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://dnepr.info/</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://dnepr.com/</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://gx.net.ua/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://vecherniy.kharkov.ua/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://atn.ua/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://www.sq.com.ua/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://m.redpost.com.ua/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99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://kurs.if.ua/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http://typical.if.ua/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://westnews.com.ua/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://khersonline.net/</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://www.t.ks.ua/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://newday.kherson.ua/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://novosti-n.org/</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://nikvesti.com/</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 xml:space="preserve">https://mycity.mk.ua/ </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108</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3" w:tgtFrame="_blank" w:history="1">
                    <w:r w:rsidR="00C40C7D" w:rsidRPr="00350356">
                      <w:rPr>
                        <w:rFonts w:eastAsia="Times New Roman"/>
                        <w:lang w:val="uk-UA" w:eastAsia="ru-RU"/>
                      </w:rPr>
                      <w:t>https://shipovnik.ua/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109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://akzent.zp.ua/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://www.061.ua/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://iz.com.ua/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lastRenderedPageBreak/>
                    <w:t>112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://galas.te.ua/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://ternopil.te.ua/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114</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4" w:tgtFrame="_blank" w:history="1">
                    <w:r w:rsidR="00C40C7D" w:rsidRPr="00350356">
                      <w:rPr>
                        <w:rFonts w:eastAsia="Times New Roman"/>
                        <w:lang w:val="uk-UA" w:eastAsia="ru-RU"/>
                      </w:rPr>
                      <w:t>https://te.20minut.ua/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://dancor.sumy.ua/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://debaty.sumy.ua/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117</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5" w:tgtFrame="_blank" w:history="1">
                    <w:r w:rsidR="00C40C7D" w:rsidRPr="00350356">
                      <w:rPr>
                        <w:rFonts w:eastAsia="Times New Roman"/>
                        <w:lang w:val="uk-UA" w:eastAsia="ru-RU"/>
                      </w:rPr>
                      <w:t>http://sumy.today/</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118</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6" w:tgtFrame="_blank" w:history="1">
                    <w:r w:rsidR="00C40C7D" w:rsidRPr="00350356">
                      <w:rPr>
                        <w:rFonts w:eastAsia="Times New Roman"/>
                        <w:lang w:val="uk-UA" w:eastAsia="ru-RU"/>
                      </w:rPr>
                      <w:t>http://rama.com.ua/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119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://ye.ua/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https://khm.depo.ua/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://www.0382.ua/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://pogliad.ua/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://www.0372.ua/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124</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://molbuk.ua/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125</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https://np.pl.ua/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://poltava.to/</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127</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://www.visnyk.poltava.ua/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128</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https://rivnepost.rv.ua/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129</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https://www.0362.ua/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130</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w:t>
                  </w:r>
                  <w:r w:rsidRPr="00350356">
                    <w:rPr>
                      <w:rFonts w:eastAsia="Times New Roman"/>
                      <w:lang w:val="uk-UA" w:eastAsia="ru-RU"/>
                    </w:rPr>
                    <w:t>://ogo.ua/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131</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://cheline.com.ua/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132</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://newch.tv/</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133</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Pr>
                      <w:rFonts w:eastAsia="Times New Roman"/>
                      <w:lang w:val="uk-UA" w:eastAsia="ru-RU"/>
                    </w:rPr>
                    <w:t>https</w:t>
                  </w:r>
                  <w:r w:rsidRPr="00350356">
                    <w:rPr>
                      <w:rFonts w:eastAsia="Times New Roman"/>
                      <w:lang w:val="uk-UA" w:eastAsia="ru-RU"/>
                    </w:rPr>
                    <w:t>://val.ua/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134</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7" w:tgtFrame="_blank" w:history="1">
                    <w:r w:rsidR="00C40C7D" w:rsidRPr="00350356">
                      <w:rPr>
                        <w:rFonts w:eastAsia="Times New Roman"/>
                        <w:lang w:val="uk-UA" w:eastAsia="ru-RU"/>
                      </w:rPr>
                      <w:t>https://www.vinnitsa.info/</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135</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8" w:tgtFrame="_blank" w:history="1">
                    <w:r w:rsidR="00C40C7D" w:rsidRPr="00350356">
                      <w:rPr>
                        <w:rFonts w:eastAsia="Times New Roman"/>
                        <w:lang w:val="uk-UA" w:eastAsia="ru-RU"/>
                      </w:rPr>
                      <w:t>https://vinbazar.com/</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136</w:t>
                  </w:r>
                </w:p>
              </w:tc>
              <w:tc>
                <w:tcPr>
                  <w:tcW w:w="3544"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https://vn.20minut.ua/</w:t>
                  </w:r>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137</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39" w:tgtFrame="_blank" w:history="1">
                    <w:r w:rsidR="00C40C7D" w:rsidRPr="00350356">
                      <w:rPr>
                        <w:rFonts w:eastAsia="Times New Roman"/>
                        <w:lang w:val="uk-UA" w:eastAsia="ru-RU"/>
                      </w:rPr>
                      <w:t>https://dozor.kr.ua/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138</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0" w:tgtFrame="_blank" w:history="1">
                    <w:r w:rsidR="00C40C7D" w:rsidRPr="00350356">
                      <w:rPr>
                        <w:rFonts w:eastAsia="Times New Roman"/>
                        <w:lang w:val="uk-UA" w:eastAsia="ru-RU"/>
                      </w:rPr>
                      <w:t>https://kr.depo.ua/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139</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1" w:tgtFrame="_blank" w:history="1">
                    <w:r w:rsidR="00C40C7D" w:rsidRPr="00350356">
                      <w:rPr>
                        <w:rFonts w:eastAsia="Times New Roman"/>
                        <w:lang w:val="uk-UA" w:eastAsia="ru-RU"/>
                      </w:rPr>
                      <w:t>https://gre4ka.info/</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140</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2" w:tgtFrame="_blank" w:history="1">
                    <w:r w:rsidR="00C40C7D" w:rsidRPr="00350356">
                      <w:rPr>
                        <w:rFonts w:eastAsia="Times New Roman"/>
                        <w:lang w:val="uk-UA" w:eastAsia="ru-RU"/>
                      </w:rPr>
                      <w:t>http://www.kirovograd.net/</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141</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3" w:tgtFrame="_blank" w:history="1">
                    <w:r w:rsidR="00C40C7D" w:rsidRPr="00350356">
                      <w:rPr>
                        <w:rFonts w:eastAsia="Times New Roman"/>
                        <w:lang w:val="uk-UA" w:eastAsia="ru-RU"/>
                      </w:rPr>
                      <w:t>http://www.volyn.com.ua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142</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4" w:tgtFrame="_blank" w:history="1">
                    <w:r w:rsidR="00C40C7D" w:rsidRPr="00350356">
                      <w:rPr>
                        <w:rFonts w:eastAsia="Times New Roman"/>
                        <w:lang w:val="uk-UA" w:eastAsia="ru-RU"/>
                      </w:rPr>
                      <w:t>https://www.volyn24.com/</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143</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5" w:tgtFrame="_blank" w:history="1">
                    <w:r w:rsidR="00C40C7D" w:rsidRPr="00350356">
                      <w:rPr>
                        <w:rFonts w:eastAsia="Times New Roman"/>
                        <w:lang w:val="uk-UA" w:eastAsia="ru-RU"/>
                      </w:rPr>
                      <w:t>https://volynua.com/</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144</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6" w:tgtFrame="_blank" w:history="1">
                    <w:r w:rsidR="00C40C7D" w:rsidRPr="00350356">
                      <w:rPr>
                        <w:rFonts w:eastAsia="Times New Roman"/>
                        <w:lang w:val="uk-UA" w:eastAsia="ru-RU"/>
                      </w:rPr>
                      <w:t>http://bug.org.ua/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145</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7" w:tgtFrame="_blank" w:history="1">
                    <w:r w:rsidR="00C40C7D" w:rsidRPr="00350356">
                      <w:rPr>
                        <w:rFonts w:eastAsia="Times New Roman"/>
                        <w:lang w:val="uk-UA" w:eastAsia="ru-RU"/>
                      </w:rPr>
                      <w:t>http://novosti.dn.ua/</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146</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8" w:tgtFrame="_blank" w:history="1">
                    <w:r w:rsidR="00C40C7D" w:rsidRPr="00350356">
                      <w:rPr>
                        <w:rFonts w:eastAsia="Times New Roman"/>
                        <w:lang w:val="uk-UA" w:eastAsia="ru-RU"/>
                      </w:rPr>
                      <w:t>http://ostro.org/</w:t>
                    </w:r>
                  </w:hyperlink>
                </w:p>
              </w:tc>
              <w:tc>
                <w:tcPr>
                  <w:tcW w:w="2835" w:type="dxa"/>
                  <w:shd w:val="clear" w:color="auto" w:fill="auto"/>
                  <w:noWrap/>
                </w:tcPr>
                <w:p w:rsidR="00C40C7D" w:rsidRPr="00350356" w:rsidRDefault="00C40C7D" w:rsidP="00C40C7D">
                  <w:pPr>
                    <w:jc w:val="cente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147</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49" w:tgtFrame="_blank" w:history="1">
                    <w:r w:rsidR="00C40C7D" w:rsidRPr="00350356">
                      <w:rPr>
                        <w:rFonts w:eastAsia="Times New Roman"/>
                        <w:lang w:val="uk-UA" w:eastAsia="ru-RU"/>
                      </w:rPr>
                      <w:t>https://dnews.dn.ua/</w:t>
                    </w:r>
                  </w:hyperlink>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148</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50" w:tgtFrame="_blank" w:history="1">
                    <w:hyperlink r:id="rId51" w:history="1">
                      <w:r w:rsidR="00C40C7D" w:rsidRPr="00350356">
                        <w:rPr>
                          <w:rFonts w:eastAsia="Times New Roman"/>
                          <w:lang w:val="uk-UA" w:eastAsia="ru-RU"/>
                        </w:rPr>
                        <w:t>https://www.the-village.com.ua/</w:t>
                      </w:r>
                    </w:hyperlink>
                  </w:hyperlink>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r w:rsidR="00C40C7D" w:rsidRPr="00350356" w:rsidTr="00C40C7D">
              <w:trPr>
                <w:trHeight w:val="369"/>
              </w:trPr>
              <w:tc>
                <w:tcPr>
                  <w:tcW w:w="851" w:type="dxa"/>
                  <w:shd w:val="clear" w:color="auto" w:fill="auto"/>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149</w:t>
                  </w:r>
                </w:p>
              </w:tc>
              <w:tc>
                <w:tcPr>
                  <w:tcW w:w="3544" w:type="dxa"/>
                  <w:shd w:val="clear" w:color="auto" w:fill="auto"/>
                  <w:noWrap/>
                  <w:vAlign w:val="center"/>
                </w:tcPr>
                <w:p w:rsidR="00C40C7D" w:rsidRPr="00350356" w:rsidRDefault="00762E97" w:rsidP="00C40C7D">
                  <w:pPr>
                    <w:jc w:val="center"/>
                    <w:rPr>
                      <w:rFonts w:eastAsia="Times New Roman"/>
                      <w:lang w:val="uk-UA" w:eastAsia="ru-RU"/>
                    </w:rPr>
                  </w:pPr>
                  <w:hyperlink r:id="rId52" w:tgtFrame="_blank" w:history="1">
                    <w:r w:rsidR="00C40C7D" w:rsidRPr="00350356">
                      <w:rPr>
                        <w:rFonts w:eastAsia="Times New Roman"/>
                        <w:lang w:val="uk-UA" w:eastAsia="ru-RU"/>
                      </w:rPr>
                      <w:t>https://www.</w:t>
                    </w:r>
                    <w:proofErr w:type="spellStart"/>
                    <w:r w:rsidR="00C40C7D" w:rsidRPr="00350356">
                      <w:rPr>
                        <w:rFonts w:eastAsia="Times New Roman"/>
                        <w:lang w:val="en-US" w:eastAsia="ru-RU"/>
                      </w:rPr>
                      <w:t>forbes</w:t>
                    </w:r>
                    <w:proofErr w:type="spellEnd"/>
                    <w:r w:rsidR="00C40C7D" w:rsidRPr="00350356">
                      <w:rPr>
                        <w:rFonts w:eastAsia="Times New Roman"/>
                        <w:lang w:val="uk-UA" w:eastAsia="ru-RU"/>
                      </w:rPr>
                      <w:t>.</w:t>
                    </w:r>
                    <w:proofErr w:type="spellStart"/>
                    <w:r w:rsidR="00C40C7D" w:rsidRPr="00350356">
                      <w:rPr>
                        <w:rFonts w:eastAsia="Times New Roman"/>
                        <w:lang w:val="uk-UA" w:eastAsia="ru-RU"/>
                      </w:rPr>
                      <w:t>ua</w:t>
                    </w:r>
                    <w:proofErr w:type="spellEnd"/>
                    <w:r w:rsidR="00C40C7D" w:rsidRPr="00350356">
                      <w:rPr>
                        <w:rFonts w:eastAsia="Times New Roman"/>
                        <w:lang w:val="uk-UA" w:eastAsia="ru-RU"/>
                      </w:rPr>
                      <w:t>/</w:t>
                    </w:r>
                  </w:hyperlink>
                </w:p>
              </w:tc>
              <w:tc>
                <w:tcPr>
                  <w:tcW w:w="2835" w:type="dxa"/>
                  <w:shd w:val="clear" w:color="auto" w:fill="auto"/>
                  <w:noWrap/>
                  <w:vAlign w:val="center"/>
                </w:tcPr>
                <w:p w:rsidR="00C40C7D" w:rsidRPr="00350356" w:rsidRDefault="00C40C7D" w:rsidP="00C40C7D">
                  <w:pPr>
                    <w:jc w:val="center"/>
                    <w:rPr>
                      <w:rFonts w:eastAsia="Times New Roman"/>
                      <w:lang w:val="uk-UA" w:eastAsia="ru-RU"/>
                    </w:rPr>
                  </w:pPr>
                  <w:r w:rsidRPr="00350356">
                    <w:rPr>
                      <w:rFonts w:eastAsia="Times New Roman"/>
                      <w:lang w:val="uk-UA" w:eastAsia="ru-RU"/>
                    </w:rPr>
                    <w:t>стаття</w:t>
                  </w:r>
                </w:p>
              </w:tc>
            </w:tr>
          </w:tbl>
          <w:p w:rsidR="00905BB7" w:rsidRPr="000F135D" w:rsidRDefault="009E2311" w:rsidP="009E2311">
            <w:pPr>
              <w:rPr>
                <w:b/>
                <w:lang w:val="uk-UA"/>
              </w:rPr>
            </w:pPr>
            <w:r>
              <w:rPr>
                <w:b/>
                <w:lang w:val="uk-UA"/>
              </w:rPr>
              <w:t xml:space="preserve">                      </w:t>
            </w:r>
          </w:p>
          <w:p w:rsidR="00905BB7" w:rsidRDefault="00905BB7" w:rsidP="00C40C7D">
            <w:pPr>
              <w:rPr>
                <w:b/>
                <w:lang w:val="uk-UA"/>
              </w:rPr>
            </w:pPr>
          </w:p>
          <w:p w:rsidR="00C40C7D" w:rsidRDefault="00C40C7D" w:rsidP="00905BB7">
            <w:pPr>
              <w:jc w:val="center"/>
              <w:rPr>
                <w:b/>
                <w:lang w:val="uk-UA"/>
              </w:rPr>
            </w:pPr>
          </w:p>
          <w:p w:rsidR="00C40C7D" w:rsidRDefault="00C40C7D" w:rsidP="00905BB7">
            <w:pPr>
              <w:jc w:val="center"/>
              <w:rPr>
                <w:b/>
                <w:lang w:val="uk-UA"/>
              </w:rPr>
            </w:pPr>
          </w:p>
          <w:p w:rsidR="00C40C7D" w:rsidRDefault="00C40C7D" w:rsidP="00905BB7">
            <w:pPr>
              <w:jc w:val="center"/>
              <w:rPr>
                <w:b/>
                <w:lang w:val="uk-UA"/>
              </w:rPr>
            </w:pPr>
          </w:p>
          <w:p w:rsidR="00C40C7D" w:rsidRPr="000F135D" w:rsidRDefault="00C40C7D" w:rsidP="00905BB7">
            <w:pPr>
              <w:jc w:val="center"/>
              <w:rPr>
                <w:b/>
                <w:lang w:val="uk-UA"/>
              </w:rPr>
            </w:pPr>
          </w:p>
          <w:p w:rsidR="00905BB7" w:rsidRPr="00C40C7D" w:rsidRDefault="00905BB7" w:rsidP="00ED5724">
            <w:pPr>
              <w:rPr>
                <w:b/>
                <w:i/>
              </w:rPr>
            </w:pPr>
          </w:p>
          <w:p w:rsidR="00583F07" w:rsidRPr="006E220F" w:rsidRDefault="00583F07" w:rsidP="000A102D">
            <w:pPr>
              <w:autoSpaceDE w:val="0"/>
              <w:autoSpaceDN w:val="0"/>
              <w:adjustRightInd w:val="0"/>
              <w:jc w:val="both"/>
              <w:rPr>
                <w:color w:val="000000"/>
              </w:rPr>
            </w:pPr>
          </w:p>
        </w:tc>
        <w:tc>
          <w:tcPr>
            <w:tcW w:w="2293" w:type="dxa"/>
            <w:tcBorders>
              <w:top w:val="nil"/>
              <w:left w:val="nil"/>
              <w:bottom w:val="nil"/>
              <w:right w:val="nil"/>
            </w:tcBorders>
          </w:tcPr>
          <w:p w:rsidR="00583F07" w:rsidRDefault="00583F07" w:rsidP="000A102D">
            <w:pPr>
              <w:autoSpaceDE w:val="0"/>
              <w:autoSpaceDN w:val="0"/>
              <w:adjustRightInd w:val="0"/>
              <w:rPr>
                <w:rFonts w:ascii="Calibri" w:hAnsi="Calibri" w:cs="Calibri"/>
                <w:color w:val="000000"/>
                <w:sz w:val="22"/>
                <w:szCs w:val="22"/>
              </w:rPr>
            </w:pPr>
          </w:p>
        </w:tc>
      </w:tr>
    </w:tbl>
    <w:p w:rsidR="00583F07" w:rsidRPr="00C40C7D" w:rsidRDefault="00583F07" w:rsidP="00583F07">
      <w:pPr>
        <w:rPr>
          <w:rFonts w:eastAsia="Calibri"/>
          <w:b/>
          <w:iCs/>
          <w:lang w:eastAsia="en-US"/>
        </w:rPr>
      </w:pPr>
    </w:p>
    <w:p w:rsidR="00583F07" w:rsidRPr="00BA636C" w:rsidRDefault="00583F07" w:rsidP="00583F07">
      <w:pPr>
        <w:spacing w:after="200" w:line="276" w:lineRule="auto"/>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905BB7" w:rsidRDefault="00DB2464" w:rsidP="00F11071">
      <w:pPr>
        <w:numPr>
          <w:ilvl w:val="0"/>
          <w:numId w:val="31"/>
        </w:numPr>
        <w:ind w:left="0" w:firstLine="360"/>
        <w:contextualSpacing/>
        <w:rPr>
          <w:lang w:val="uk-UA"/>
        </w:rPr>
        <w:sectPr w:rsidR="00905BB7" w:rsidSect="000A102D">
          <w:pgSz w:w="11906" w:h="16838"/>
          <w:pgMar w:top="425" w:right="567" w:bottom="397" w:left="851" w:header="142" w:footer="709" w:gutter="0"/>
          <w:cols w:space="720"/>
        </w:sectPr>
      </w:pPr>
      <w:r>
        <w:rPr>
          <w:bCs/>
          <w:lang w:val="uk-UA"/>
        </w:rPr>
        <w:t>Гарантійний лист Учасника щодо надання ре</w:t>
      </w:r>
      <w:r w:rsidRPr="00F7236B">
        <w:rPr>
          <w:bCs/>
          <w:lang w:val="uk-UA"/>
        </w:rPr>
        <w:t>кламних послуг (розміщення інформаційних та рекламних матеріалів у ЗМІ)</w:t>
      </w:r>
      <w:r>
        <w:rPr>
          <w:bCs/>
          <w:lang w:val="uk-UA"/>
        </w:rPr>
        <w:t xml:space="preserve"> належної якості та відповідно до </w:t>
      </w:r>
      <w:r>
        <w:rPr>
          <w:lang w:val="uk-UA"/>
        </w:rPr>
        <w:t>Технічних вимог Замовника, що визначені в цьому Додатку  до Документації.</w:t>
      </w:r>
      <w:bookmarkEnd w:id="1"/>
      <w:bookmarkEnd w:id="2"/>
      <w:bookmarkEnd w:id="3"/>
      <w:bookmarkEnd w:id="4"/>
      <w:bookmarkEnd w:id="5"/>
      <w:bookmarkEnd w:id="6"/>
      <w:bookmarkEnd w:id="7"/>
    </w:p>
    <w:p w:rsidR="003815D2" w:rsidRDefault="003815D2" w:rsidP="000A102D">
      <w:pPr>
        <w:tabs>
          <w:tab w:val="left" w:pos="7200"/>
          <w:tab w:val="left" w:pos="7905"/>
          <w:tab w:val="left" w:pos="8100"/>
          <w:tab w:val="left" w:pos="9000"/>
          <w:tab w:val="left" w:pos="10980"/>
        </w:tabs>
        <w:spacing w:line="276" w:lineRule="auto"/>
        <w:outlineLvl w:val="7"/>
        <w:rPr>
          <w:rFonts w:eastAsia="Calibri"/>
          <w:b/>
          <w:iCs/>
          <w:lang w:val="uk-UA" w:eastAsia="en-US"/>
        </w:rPr>
      </w:pP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162DEF" w:rsidRDefault="00162DEF" w:rsidP="00162DEF">
      <w:pPr>
        <w:shd w:val="clear" w:color="auto" w:fill="FFFFFF"/>
        <w:tabs>
          <w:tab w:val="left" w:pos="851"/>
        </w:tabs>
        <w:spacing w:line="276" w:lineRule="auto"/>
        <w:ind w:firstLine="567"/>
        <w:jc w:val="center"/>
        <w:rPr>
          <w:rFonts w:eastAsia="Times New Roman"/>
          <w:b/>
          <w:lang w:val="uk-UA" w:eastAsia="ru-RU"/>
        </w:rPr>
      </w:pPr>
      <w:r w:rsidRPr="00162DEF">
        <w:rPr>
          <w:rFonts w:eastAsia="Times New Roman"/>
          <w:b/>
          <w:lang w:val="uk-UA" w:eastAsia="ru-RU"/>
        </w:rPr>
        <w:t>ПРОЕКТ ДОГОВОРУ ПРО ЗАКУПІВЛЮ</w:t>
      </w:r>
    </w:p>
    <w:p w:rsidR="003815D2" w:rsidRPr="00162DEF" w:rsidRDefault="003815D2" w:rsidP="00162DEF">
      <w:pPr>
        <w:shd w:val="clear" w:color="auto" w:fill="FFFFFF"/>
        <w:tabs>
          <w:tab w:val="left" w:pos="851"/>
        </w:tabs>
        <w:spacing w:line="276" w:lineRule="auto"/>
        <w:ind w:firstLine="567"/>
        <w:jc w:val="center"/>
        <w:rPr>
          <w:rFonts w:eastAsia="Times New Roman"/>
          <w:lang w:val="uk-UA" w:eastAsia="ru-RU"/>
        </w:rPr>
      </w:pPr>
    </w:p>
    <w:p w:rsidR="00162DEF" w:rsidRDefault="00162DEF" w:rsidP="00162DEF">
      <w:pPr>
        <w:shd w:val="clear" w:color="auto" w:fill="FFFFFF"/>
        <w:tabs>
          <w:tab w:val="left" w:pos="851"/>
        </w:tabs>
        <w:spacing w:line="276" w:lineRule="auto"/>
        <w:ind w:firstLine="567"/>
        <w:rPr>
          <w:rFonts w:eastAsia="Times New Roman"/>
          <w:lang w:val="uk-UA" w:eastAsia="ru-RU"/>
        </w:rPr>
      </w:pPr>
      <w:r w:rsidRPr="00162DEF">
        <w:rPr>
          <w:rFonts w:eastAsia="Times New Roman"/>
          <w:lang w:val="uk-UA" w:eastAsia="ru-RU"/>
        </w:rPr>
        <w:t>м. Київ</w:t>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val="uk-UA" w:eastAsia="ru-RU"/>
        </w:rPr>
        <w:tab/>
      </w:r>
      <w:r w:rsidRPr="00162DEF">
        <w:rPr>
          <w:rFonts w:eastAsia="Times New Roman"/>
          <w:lang w:eastAsia="ru-RU"/>
        </w:rPr>
        <w:tab/>
      </w:r>
      <w:r w:rsidRPr="00162DEF">
        <w:rPr>
          <w:rFonts w:eastAsia="Times New Roman"/>
          <w:lang w:eastAsia="ru-RU"/>
        </w:rPr>
        <w:tab/>
      </w:r>
      <w:r w:rsidR="00A84556">
        <w:rPr>
          <w:rFonts w:eastAsia="Times New Roman"/>
          <w:lang w:val="uk-UA" w:eastAsia="ru-RU"/>
        </w:rPr>
        <w:t xml:space="preserve">                           </w:t>
      </w:r>
      <w:r w:rsidR="00001712">
        <w:rPr>
          <w:rFonts w:eastAsia="Times New Roman"/>
          <w:lang w:val="uk-UA" w:eastAsia="ru-RU"/>
        </w:rPr>
        <w:t xml:space="preserve">                              </w:t>
      </w:r>
      <w:r w:rsidR="00C83462">
        <w:rPr>
          <w:rFonts w:eastAsia="Times New Roman"/>
          <w:lang w:val="uk-UA" w:eastAsia="ru-RU"/>
        </w:rPr>
        <w:t>« ___ » ___________ 20</w:t>
      </w:r>
      <w:r w:rsidR="00ED5724" w:rsidRPr="00FA166D">
        <w:rPr>
          <w:rFonts w:eastAsia="Times New Roman"/>
          <w:lang w:eastAsia="ru-RU"/>
        </w:rPr>
        <w:t>___</w:t>
      </w:r>
      <w:r w:rsidRPr="00162DEF">
        <w:rPr>
          <w:rFonts w:eastAsia="Times New Roman"/>
          <w:lang w:val="uk-UA" w:eastAsia="ru-RU"/>
        </w:rPr>
        <w:t xml:space="preserve"> року</w:t>
      </w:r>
    </w:p>
    <w:p w:rsidR="003815D2" w:rsidRPr="00162DEF" w:rsidRDefault="003815D2" w:rsidP="00162DEF">
      <w:pPr>
        <w:shd w:val="clear" w:color="auto" w:fill="FFFFFF"/>
        <w:tabs>
          <w:tab w:val="left" w:pos="851"/>
        </w:tabs>
        <w:spacing w:line="276" w:lineRule="auto"/>
        <w:ind w:firstLine="567"/>
        <w:rPr>
          <w:rFonts w:eastAsia="Times New Roman"/>
          <w:b/>
          <w:lang w:val="uk-UA" w:eastAsia="ru-RU"/>
        </w:rPr>
      </w:pPr>
    </w:p>
    <w:p w:rsidR="00FA166D" w:rsidRPr="00C311DD" w:rsidRDefault="00FA166D" w:rsidP="00FA166D">
      <w:pPr>
        <w:rPr>
          <w:rFonts w:eastAsia="Times New Roman"/>
          <w:color w:val="000000"/>
          <w:lang w:val="uk-UA" w:eastAsia="ru-RU"/>
        </w:rPr>
      </w:pPr>
      <w:r w:rsidRPr="00C311DD">
        <w:rPr>
          <w:rFonts w:eastAsia="Times New Roman"/>
          <w:b/>
          <w:color w:val="000000"/>
          <w:lang w:val="uk-UA" w:eastAsia="ru-RU"/>
        </w:rPr>
        <w:t>ПУБЛІЧНЕ АКЦІОНЕРНЕ ТОВАРИСТВО АКЦІОНЕРНИЙ БАНК «УКРГАЗБАНК»</w:t>
      </w:r>
      <w:r w:rsidRPr="00C311DD">
        <w:rPr>
          <w:rFonts w:eastAsia="Times New Roman"/>
          <w:color w:val="000000"/>
          <w:lang w:val="uk-UA" w:eastAsia="ru-RU"/>
        </w:rPr>
        <w:t xml:space="preserve">, що є платником податку на прибуток за базовою (основною) ставкою відповідно п.136.1 ст.136 розділу ІІІ Податкового кодексу України, в особі ___________________ (зазначити ПІБ та посаду представника Банку), який(а) діє на підставі ____________ (зазначити документ на підставі якого діє представник Банку), (надалі за текстом іменується </w:t>
      </w:r>
      <w:r>
        <w:rPr>
          <w:rFonts w:eastAsia="Times New Roman"/>
          <w:color w:val="000000"/>
          <w:lang w:val="uk-UA" w:eastAsia="ru-RU"/>
        </w:rPr>
        <w:t>–</w:t>
      </w:r>
      <w:r w:rsidRPr="00C311DD">
        <w:rPr>
          <w:rFonts w:eastAsia="Times New Roman"/>
          <w:color w:val="000000"/>
          <w:lang w:val="uk-UA" w:eastAsia="ru-RU"/>
        </w:rPr>
        <w:t xml:space="preserve"> «Замовник»), з однієї сторони, та</w:t>
      </w:r>
    </w:p>
    <w:p w:rsidR="00FA166D" w:rsidRPr="00C311DD" w:rsidRDefault="00FA166D" w:rsidP="00FA166D">
      <w:pPr>
        <w:widowControl w:val="0"/>
        <w:autoSpaceDE w:val="0"/>
        <w:autoSpaceDN w:val="0"/>
        <w:adjustRightInd w:val="0"/>
        <w:ind w:right="-6"/>
        <w:jc w:val="both"/>
        <w:rPr>
          <w:rFonts w:eastAsia="Times New Roman"/>
          <w:color w:val="000000"/>
          <w:lang w:val="uk-UA" w:eastAsia="ru-RU"/>
        </w:rPr>
      </w:pPr>
      <w:r w:rsidRPr="00C311DD">
        <w:rPr>
          <w:rFonts w:eastAsia="Times New Roman"/>
          <w:color w:val="000000"/>
          <w:lang w:val="uk-UA" w:eastAsia="ru-RU"/>
        </w:rPr>
        <w:t>_____________________________________________________________________________,</w:t>
      </w:r>
    </w:p>
    <w:p w:rsidR="00FA166D" w:rsidRPr="00C311DD" w:rsidRDefault="00FA166D" w:rsidP="00FA166D">
      <w:pPr>
        <w:ind w:left="1800"/>
        <w:jc w:val="both"/>
        <w:rPr>
          <w:rFonts w:eastAsia="Times New Roman"/>
          <w:color w:val="000000"/>
          <w:lang w:val="uk-UA" w:eastAsia="ru-RU"/>
        </w:rPr>
      </w:pPr>
      <w:r>
        <w:rPr>
          <w:rFonts w:eastAsia="Times New Roman"/>
          <w:color w:val="000000"/>
          <w:lang w:val="uk-UA" w:eastAsia="ru-RU"/>
        </w:rPr>
        <w:tab/>
      </w:r>
      <w:r w:rsidRPr="00C311DD">
        <w:rPr>
          <w:rFonts w:eastAsia="Times New Roman"/>
          <w:color w:val="000000"/>
          <w:lang w:val="uk-UA" w:eastAsia="ru-RU"/>
        </w:rPr>
        <w:t>(повне найменування Виконавця)</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в особі ________________________________________________________________________,</w:t>
      </w:r>
    </w:p>
    <w:p w:rsidR="00FA166D" w:rsidRPr="00C311DD" w:rsidRDefault="00FA166D" w:rsidP="00FA166D">
      <w:pPr>
        <w:jc w:val="center"/>
        <w:rPr>
          <w:rFonts w:eastAsia="Times New Roman"/>
          <w:color w:val="000000"/>
          <w:lang w:val="uk-UA" w:eastAsia="ru-RU"/>
        </w:rPr>
      </w:pPr>
      <w:r w:rsidRPr="00C311DD">
        <w:rPr>
          <w:rFonts w:eastAsia="Times New Roman"/>
          <w:color w:val="000000"/>
          <w:lang w:val="uk-UA" w:eastAsia="ru-RU"/>
        </w:rPr>
        <w:t>(посада, прізвище, ім’я, по батькові)</w:t>
      </w:r>
    </w:p>
    <w:p w:rsidR="00FA166D" w:rsidRPr="00C311DD" w:rsidRDefault="00FA166D" w:rsidP="00FA166D">
      <w:pPr>
        <w:jc w:val="both"/>
        <w:rPr>
          <w:rFonts w:eastAsia="Times New Roman"/>
          <w:color w:val="000000"/>
          <w:lang w:val="uk-UA" w:eastAsia="ru-RU"/>
        </w:rPr>
      </w:pPr>
      <w:r w:rsidRPr="00C311DD">
        <w:rPr>
          <w:rFonts w:eastAsia="Times New Roman"/>
          <w:color w:val="000000"/>
          <w:lang w:val="uk-UA" w:eastAsia="ru-RU"/>
        </w:rPr>
        <w:t xml:space="preserve">який діє на підставі _____________________________________________________________,                   </w:t>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r>
      <w:r w:rsidRPr="00C311DD">
        <w:rPr>
          <w:rFonts w:eastAsia="Times New Roman"/>
          <w:color w:val="000000"/>
          <w:lang w:val="uk-UA" w:eastAsia="ru-RU"/>
        </w:rPr>
        <w:tab/>
        <w:t>(найменування документа, номер, дата та інші необхідні реквізити)</w:t>
      </w:r>
    </w:p>
    <w:p w:rsidR="00FA166D" w:rsidRDefault="00FA166D" w:rsidP="00FA166D">
      <w:pPr>
        <w:jc w:val="both"/>
        <w:rPr>
          <w:lang w:val="uk-UA"/>
        </w:rPr>
      </w:pPr>
      <w:r>
        <w:rPr>
          <w:rFonts w:eastAsia="Times New Roman"/>
          <w:color w:val="000000"/>
          <w:lang w:val="uk-UA" w:eastAsia="ru-RU"/>
        </w:rPr>
        <w:t xml:space="preserve">що є </w:t>
      </w:r>
      <w:r w:rsidRPr="00C311DD">
        <w:rPr>
          <w:rFonts w:eastAsia="Times New Roman"/>
          <w:color w:val="000000"/>
          <w:lang w:val="uk-UA" w:eastAsia="ru-RU"/>
        </w:rPr>
        <w:t>платником _______ податку на __________(зазначити стату</w:t>
      </w:r>
      <w:r>
        <w:rPr>
          <w:rFonts w:eastAsia="Times New Roman"/>
          <w:color w:val="000000"/>
          <w:lang w:val="uk-UA" w:eastAsia="ru-RU"/>
        </w:rPr>
        <w:t xml:space="preserve">с платника податку на прибуток </w:t>
      </w:r>
      <w:r w:rsidRPr="00C311DD">
        <w:rPr>
          <w:rFonts w:eastAsia="Times New Roman"/>
          <w:color w:val="000000"/>
          <w:lang w:val="uk-UA" w:eastAsia="ru-RU"/>
        </w:rPr>
        <w:t>з зазначенням статті Податкового кодексу України) або що не є платником податку на прибуток за базовою (основною) ставкою, як платник єдиного податку за ставкою ____ відсотків ______ групи відповідно до п. 133.5 ст. 133 Податкового кодексу України (вибрати необхідний варіант), (надалі за текстом іменується – «Виконавець»), з іншої сторони, в подальшому кожна окремо іменується – «Сторона», р</w:t>
      </w:r>
      <w:r>
        <w:rPr>
          <w:rFonts w:eastAsia="Times New Roman"/>
          <w:color w:val="000000"/>
          <w:lang w:val="uk-UA" w:eastAsia="ru-RU"/>
        </w:rPr>
        <w:t xml:space="preserve">азом – «Сторони», уклали цей </w:t>
      </w:r>
      <w:r w:rsidRPr="00C311DD">
        <w:rPr>
          <w:rFonts w:eastAsia="Times New Roman"/>
          <w:color w:val="000000"/>
          <w:lang w:val="uk-UA" w:eastAsia="ru-RU"/>
        </w:rPr>
        <w:t>Договір №______ від «</w:t>
      </w:r>
      <w:r>
        <w:rPr>
          <w:rFonts w:eastAsia="Times New Roman"/>
          <w:color w:val="000000"/>
          <w:lang w:val="uk-UA" w:eastAsia="ru-RU"/>
        </w:rPr>
        <w:t>____» ______________ 20</w:t>
      </w:r>
      <w:r w:rsidR="00F11071">
        <w:rPr>
          <w:rFonts w:eastAsia="Times New Roman"/>
          <w:color w:val="000000"/>
          <w:lang w:val="uk-UA" w:eastAsia="ru-RU"/>
        </w:rPr>
        <w:t>__</w:t>
      </w:r>
      <w:r>
        <w:rPr>
          <w:rFonts w:eastAsia="Times New Roman"/>
          <w:color w:val="000000"/>
          <w:lang w:val="uk-UA" w:eastAsia="ru-RU"/>
        </w:rPr>
        <w:t xml:space="preserve"> року </w:t>
      </w:r>
      <w:r w:rsidRPr="00C311DD">
        <w:rPr>
          <w:rFonts w:eastAsia="Times New Roman"/>
          <w:color w:val="000000"/>
          <w:lang w:val="uk-UA" w:eastAsia="ru-RU"/>
        </w:rPr>
        <w:t xml:space="preserve">(далі </w:t>
      </w:r>
      <w:r>
        <w:rPr>
          <w:rFonts w:eastAsia="Times New Roman"/>
          <w:color w:val="000000"/>
          <w:lang w:val="uk-UA" w:eastAsia="ru-RU"/>
        </w:rPr>
        <w:t>–</w:t>
      </w:r>
      <w:r w:rsidRPr="00C311DD">
        <w:rPr>
          <w:rFonts w:eastAsia="Times New Roman"/>
          <w:color w:val="000000"/>
          <w:lang w:val="uk-UA" w:eastAsia="ru-RU"/>
        </w:rPr>
        <w:t xml:space="preserve"> Договір) про наступне.</w:t>
      </w:r>
    </w:p>
    <w:p w:rsidR="00FA166D" w:rsidRPr="00106AA9" w:rsidRDefault="00FA166D" w:rsidP="00FA166D">
      <w:pPr>
        <w:pStyle w:val="af7"/>
        <w:widowControl w:val="0"/>
        <w:numPr>
          <w:ilvl w:val="0"/>
          <w:numId w:val="34"/>
        </w:numPr>
        <w:autoSpaceDE w:val="0"/>
        <w:autoSpaceDN w:val="0"/>
        <w:adjustRightInd w:val="0"/>
        <w:contextualSpacing/>
        <w:jc w:val="center"/>
        <w:rPr>
          <w:rFonts w:eastAsia="Times New Roman"/>
          <w:b/>
          <w:color w:val="000000"/>
          <w:lang w:val="uk-UA" w:eastAsia="ru-RU"/>
        </w:rPr>
      </w:pPr>
      <w:r w:rsidRPr="00106AA9">
        <w:rPr>
          <w:rFonts w:eastAsia="Times New Roman"/>
          <w:b/>
          <w:color w:val="000000"/>
          <w:lang w:val="uk-UA" w:eastAsia="ru-RU"/>
        </w:rPr>
        <w:t>Предмет Договору</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1.1. Виконавець зобов’язується надати Замовникові рекламні послуги (розміщення інформаційних та рекламних матеріалів у засобах масової інформації) (надалі – «Послуги»), а саме розмістити інформаційні та/або рекламні матеріали Замовника (надалі – «Матеріали») у засобах масової інформації України (надалі – «ЗМІ»), а Замовник - прийняти і оплатити надані Послуги.</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1.2. Перелік Послуг, одиниці виміру, технічні вимоги та</w:t>
      </w:r>
      <w:r>
        <w:rPr>
          <w:rFonts w:eastAsia="Times New Roman"/>
          <w:color w:val="000000"/>
          <w:lang w:val="uk-UA" w:eastAsia="ru-RU"/>
        </w:rPr>
        <w:t xml:space="preserve"> вартість, визначені в Додатку </w:t>
      </w:r>
      <w:r w:rsidRPr="00C311DD">
        <w:rPr>
          <w:rFonts w:eastAsia="Times New Roman"/>
          <w:color w:val="000000"/>
          <w:lang w:val="uk-UA" w:eastAsia="ru-RU"/>
        </w:rPr>
        <w:t>№1 до цього Договору «Перелік послуг з розміщення інформаційних та рекламних матеріалів у ЗМІ», що є невід’ємною частиною цього Договору (дал</w:t>
      </w:r>
      <w:r>
        <w:rPr>
          <w:rFonts w:eastAsia="Times New Roman"/>
          <w:color w:val="000000"/>
          <w:lang w:val="uk-UA" w:eastAsia="ru-RU"/>
        </w:rPr>
        <w:t>і – Додаток №</w:t>
      </w:r>
      <w:r w:rsidRPr="00C311DD">
        <w:rPr>
          <w:rFonts w:eastAsia="Times New Roman"/>
          <w:color w:val="000000"/>
          <w:lang w:val="uk-UA" w:eastAsia="ru-RU"/>
        </w:rPr>
        <w:t>1).</w:t>
      </w:r>
    </w:p>
    <w:p w:rsidR="00FA166D" w:rsidRPr="00C311DD" w:rsidRDefault="00FA166D" w:rsidP="00FA166D">
      <w:pPr>
        <w:tabs>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1.3. Послуги за цим Договором надаються на підставі Заявок на розміщення інформаційних та рекламних матеріалів у ЗМІ, форма якої є  Додатком № 2 до цього Договору «Форма Заявки» (далі – Заявка).</w:t>
      </w:r>
    </w:p>
    <w:p w:rsidR="00FA166D" w:rsidRPr="00C311DD" w:rsidRDefault="00FA166D" w:rsidP="00FA166D">
      <w:pPr>
        <w:tabs>
          <w:tab w:val="num" w:pos="567"/>
          <w:tab w:val="left" w:pos="1260"/>
        </w:tabs>
        <w:ind w:firstLine="567"/>
        <w:jc w:val="both"/>
        <w:rPr>
          <w:rFonts w:eastAsia="Times New Roman"/>
          <w:b/>
          <w:color w:val="000000"/>
          <w:lang w:val="uk-UA" w:eastAsia="ru-RU"/>
        </w:rPr>
      </w:pPr>
      <w:r w:rsidRPr="00C311DD">
        <w:rPr>
          <w:rFonts w:eastAsia="Times New Roman"/>
          <w:color w:val="000000"/>
          <w:lang w:val="uk-UA" w:eastAsia="ru-RU"/>
        </w:rPr>
        <w:t>1.4. Обсяги закупівлі Послуг можуть бути зменшені залежно від реального фінансування видатків Замовника шляхом укладання додаткового договору до цього Договору.</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2. Якість та обсяг Послуг</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2.1. Виконавець повинен за цим Договором надати Замовнику Послуги, якість яких відповідає умовам, визначеним в Додатку №1 до цього Договору, та вимогам, встановленим до даного виду послуг чинним законодавством України.</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2.2. Виконавець повинен за цим Договором надати Замовнику Послуги, обсяг яких відповідає обсягам, зазначеним в Заявках Замовника.</w:t>
      </w:r>
    </w:p>
    <w:p w:rsidR="00FA166D" w:rsidRPr="00C311DD" w:rsidRDefault="00FA166D" w:rsidP="00FA166D">
      <w:pPr>
        <w:widowControl w:val="0"/>
        <w:autoSpaceDE w:val="0"/>
        <w:autoSpaceDN w:val="0"/>
        <w:adjustRightInd w:val="0"/>
        <w:ind w:firstLine="567"/>
        <w:jc w:val="both"/>
        <w:rPr>
          <w:rFonts w:eastAsia="Times New Roman"/>
          <w:b/>
          <w:color w:val="000000"/>
          <w:lang w:val="uk-UA" w:eastAsia="ru-RU"/>
        </w:rPr>
      </w:pP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3.</w:t>
      </w:r>
      <w:r w:rsidRPr="00C311DD">
        <w:rPr>
          <w:rFonts w:eastAsia="Times New Roman"/>
          <w:b/>
          <w:color w:val="000000"/>
          <w:lang w:val="uk-UA" w:eastAsia="ru-RU"/>
        </w:rPr>
        <w:tab/>
        <w:t>Умови надання Послуг</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3.1.</w:t>
      </w:r>
      <w:r w:rsidRPr="00C311DD">
        <w:rPr>
          <w:rFonts w:eastAsia="Times New Roman"/>
          <w:color w:val="000000"/>
          <w:lang w:val="uk-UA" w:eastAsia="ru-RU"/>
        </w:rPr>
        <w:tab/>
        <w:t xml:space="preserve">Виконавець зобов’язаний надати Замовнику Послуги на підставі Заявки, яка направляється відповідальною особою Замовника на електронну адресу Виконавця: ___________________ </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у строк (термін) визначений  в Заявці.</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 xml:space="preserve">3.2. Протягом 3 (трьох) банківських днів з дати направлення </w:t>
      </w:r>
      <w:proofErr w:type="spellStart"/>
      <w:r w:rsidRPr="00C311DD">
        <w:rPr>
          <w:rFonts w:eastAsia="Times New Roman"/>
          <w:color w:val="000000"/>
          <w:lang w:val="uk-UA" w:eastAsia="ru-RU"/>
        </w:rPr>
        <w:t>відповідальногю</w:t>
      </w:r>
      <w:proofErr w:type="spellEnd"/>
      <w:r w:rsidRPr="00C311DD">
        <w:rPr>
          <w:rFonts w:eastAsia="Times New Roman"/>
          <w:color w:val="000000"/>
          <w:lang w:val="uk-UA" w:eastAsia="ru-RU"/>
        </w:rPr>
        <w:t xml:space="preserve"> особою Замовника Заявки, Замовник надає Виконавцю Матеріали у вигляді оригінал-макетів чи в текстовому або графічному виконанні та іншу необхідну інформацію/документи на електронну адресу _______________________ (зазначається Учасником процедури закупівлі) або </w:t>
      </w:r>
      <w:r w:rsidRPr="00C311DD">
        <w:rPr>
          <w:rFonts w:eastAsia="Times New Roman"/>
          <w:color w:val="000000"/>
          <w:lang w:val="uk-UA" w:eastAsia="ru-RU"/>
        </w:rPr>
        <w:lastRenderedPageBreak/>
        <w:t>електронному носії.</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3.3. Місце надання Послуг- територія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3.4.</w:t>
      </w:r>
      <w:r w:rsidRPr="00C311DD">
        <w:rPr>
          <w:rFonts w:eastAsia="Times New Roman"/>
          <w:color w:val="000000"/>
          <w:lang w:val="uk-UA" w:eastAsia="ru-RU"/>
        </w:rPr>
        <w:tab/>
        <w:t xml:space="preserve">При розміщенні Матеріалів, що стосуються діяльності, яка потребує ліцензування, відповідальна особа Замовника </w:t>
      </w:r>
      <w:proofErr w:type="spellStart"/>
      <w:r w:rsidRPr="00C311DD">
        <w:rPr>
          <w:rFonts w:eastAsia="Times New Roman"/>
          <w:color w:val="000000"/>
          <w:lang w:val="uk-UA" w:eastAsia="ru-RU"/>
        </w:rPr>
        <w:t>повиннна</w:t>
      </w:r>
      <w:proofErr w:type="spellEnd"/>
      <w:r w:rsidRPr="00C311DD">
        <w:rPr>
          <w:rFonts w:eastAsia="Times New Roman"/>
          <w:color w:val="000000"/>
          <w:lang w:val="uk-UA" w:eastAsia="ru-RU"/>
        </w:rPr>
        <w:t xml:space="preserve"> надати Виконавцю належним чином завірену копію відповідної ліцензії.  При розміщенні Матеріалів зазначається номер ліцензії, орган, який її видав, інша інформація згідно чинного законодавства України.</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3.5.</w:t>
      </w:r>
      <w:r w:rsidRPr="00C311DD">
        <w:rPr>
          <w:rFonts w:eastAsia="Times New Roman"/>
          <w:color w:val="000000"/>
          <w:lang w:val="uk-UA" w:eastAsia="ru-RU"/>
        </w:rPr>
        <w:tab/>
        <w:t>Замовник має право відмовитись від розміщення Матеріалів згідно Заявки, а також замінити вже надані Виконавцю для розміщення Матеріали без застосування до нього будь-яких штрафних санкцій з боку Виконавця, повідомивши про це Виконавця  на електронну адресу Виконавця________________</w:t>
      </w:r>
      <w:r w:rsidRPr="00F11071">
        <w:rPr>
          <w:rFonts w:eastAsia="Times New Roman"/>
          <w:i/>
          <w:color w:val="000000"/>
          <w:sz w:val="20"/>
          <w:szCs w:val="20"/>
          <w:lang w:val="uk-UA" w:eastAsia="ru-RU"/>
        </w:rPr>
        <w:t>(зазначається Учасником процедури закупівлі)</w:t>
      </w:r>
      <w:r w:rsidRPr="00C311DD">
        <w:rPr>
          <w:rFonts w:eastAsia="Times New Roman"/>
          <w:color w:val="000000"/>
          <w:lang w:val="uk-UA" w:eastAsia="ru-RU"/>
        </w:rPr>
        <w:t xml:space="preserve"> не менш ніж за 20 (двадцять) календарних днів до дати такого розміщення.</w:t>
      </w:r>
    </w:p>
    <w:p w:rsidR="00FA166D" w:rsidRPr="00C311DD" w:rsidRDefault="00FA166D" w:rsidP="00FA166D">
      <w:pPr>
        <w:widowControl w:val="0"/>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3.6. Виконавець протягом 5 (п’яти) банківських днів після надання Послуг згідно відповідної Заявки та разом із документами, зазначеними в п.3.7. цього Договору, надає Замовнику Акт наданих Послуг (далі – Акт) у двох примірниках. Уповноважений представник Замовника протягом 5 (п’яти) банківських днів після отримання Акту, підписує такий Акт і один його примірник повертає Виконавцю.</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3.7. Виконавець разом з Актом додатково надає Замовнику наступні документи, що засвідчують розміщення Матеріалів Замовника:</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1) ефірну довідку після розміщення Матеріалів на ТБ-каналах;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2) ефірну довідку після розміщення Матеріалів на радіо-станціях;</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3) примірник видання після розміщення Матеріалів у пресі;</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color w:val="000000"/>
          <w:lang w:val="uk-UA" w:eastAsia="ru-RU"/>
        </w:rPr>
      </w:pPr>
      <w:r w:rsidRPr="00C311DD">
        <w:rPr>
          <w:rFonts w:eastAsia="Times New Roman"/>
          <w:color w:val="000000"/>
          <w:lang w:val="uk-UA" w:eastAsia="ru-RU"/>
        </w:rPr>
        <w:t>4) звіт щодо наданих Послуг після розміщення Матеріалів на Інтернет-сайтах.</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3.8. Замовник призначає відповідальну особу Замовника, яка відповідає за виконання умов цього Договору та направляє Заявку, а також уповноваженого  представника, що уповноважений підписувати Акт.</w:t>
      </w:r>
    </w:p>
    <w:p w:rsidR="00FA166D" w:rsidRPr="00C311DD" w:rsidRDefault="00FA166D" w:rsidP="00FA166D">
      <w:pPr>
        <w:widowControl w:val="0"/>
        <w:tabs>
          <w:tab w:val="left" w:pos="284"/>
          <w:tab w:val="left" w:pos="426"/>
        </w:tabs>
        <w:autoSpaceDE w:val="0"/>
        <w:autoSpaceDN w:val="0"/>
        <w:adjustRightInd w:val="0"/>
        <w:ind w:firstLine="567"/>
        <w:jc w:val="both"/>
        <w:rPr>
          <w:rFonts w:eastAsia="Times New Roman"/>
          <w:b/>
          <w:color w:val="000000"/>
          <w:lang w:val="uk-UA" w:eastAsia="ru-RU"/>
        </w:rPr>
      </w:pPr>
      <w:r w:rsidRPr="00C311DD">
        <w:rPr>
          <w:rFonts w:eastAsia="Times New Roman"/>
          <w:color w:val="000000"/>
          <w:lang w:val="uk-UA" w:eastAsia="ru-RU"/>
        </w:rPr>
        <w:t>3.9. У разі вмотивованої відмови Замовника від підписання Акту, Сторонами оформляється двосторонній Акт про невідповідність, у якому зазначається перелік виявлених недоліків наданих Послуг. Підписаний Сторонами Акт про невідповідність надає Замовнику право вимагати перерахунку вартості наданих Послуг за відповідною Заявкою у кількості їх неналежного надання/ненадання або вимагати компенсацію у вигляді розміщення Матеріалів в тому ж обсязі та в рівноцінному розміщенні, узгодженого Сторонами.</w:t>
      </w:r>
    </w:p>
    <w:p w:rsidR="00FA166D" w:rsidRPr="00C311DD" w:rsidRDefault="00FA166D" w:rsidP="00FA166D">
      <w:pPr>
        <w:widowControl w:val="0"/>
        <w:autoSpaceDE w:val="0"/>
        <w:autoSpaceDN w:val="0"/>
        <w:adjustRightInd w:val="0"/>
        <w:ind w:firstLine="567"/>
        <w:jc w:val="center"/>
        <w:rPr>
          <w:rFonts w:eastAsia="Times New Roman"/>
          <w:b/>
          <w:color w:val="000000"/>
          <w:lang w:val="uk-UA" w:eastAsia="ru-RU"/>
        </w:rPr>
      </w:pPr>
      <w:r w:rsidRPr="00C311DD">
        <w:rPr>
          <w:rFonts w:eastAsia="Times New Roman"/>
          <w:b/>
          <w:color w:val="000000"/>
          <w:lang w:val="uk-UA" w:eastAsia="ru-RU"/>
        </w:rPr>
        <w:t>4. Вартість Договору та порядок розрахунків</w:t>
      </w:r>
    </w:p>
    <w:p w:rsidR="00FA166D" w:rsidRPr="00C311DD" w:rsidRDefault="00FA166D" w:rsidP="00FA166D">
      <w:pPr>
        <w:ind w:firstLine="567"/>
        <w:jc w:val="both"/>
        <w:rPr>
          <w:rFonts w:eastAsia="Times New Roman"/>
          <w:color w:val="000000"/>
          <w:lang w:val="uk-UA" w:eastAsia="ru-RU"/>
        </w:rPr>
      </w:pPr>
      <w:r w:rsidRPr="00C311DD">
        <w:rPr>
          <w:rFonts w:eastAsia="Times New Roman"/>
          <w:color w:val="000000"/>
          <w:lang w:val="uk-UA" w:eastAsia="ru-RU"/>
        </w:rPr>
        <w:t xml:space="preserve">4.1. Загальна вартість договору складається із вартості Заявок та не може перевищувати   ____________ (__________) грн. без ПДВ, крім того ПДВ* __________ (_____________) грн., всього з ПДВ*   ____________ (____________) грн.  </w:t>
      </w:r>
      <w:r w:rsidRPr="00F11071">
        <w:rPr>
          <w:rFonts w:eastAsia="Times New Roman"/>
          <w:i/>
          <w:color w:val="000000"/>
          <w:sz w:val="20"/>
          <w:szCs w:val="20"/>
          <w:lang w:val="uk-UA" w:eastAsia="ru-RU"/>
        </w:rPr>
        <w:t>(заповнюється Замовником при підписанні Договору)</w:t>
      </w:r>
      <w:r w:rsidRPr="00C311DD">
        <w:rPr>
          <w:rFonts w:eastAsia="Times New Roman"/>
          <w:color w:val="000000"/>
          <w:lang w:val="uk-UA" w:eastAsia="ru-RU"/>
        </w:rPr>
        <w:t xml:space="preserve"> (надалі – Загальна вартість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4.2. Загальна вартість цього Договору включає в себе всі витрати Виконавця, пов’язані з наданням Послуг відповідно до умов цього Договору.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 Оплата за цим Договором здійснюється в наступному порядку:</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.1. Попередня оплата в розмірі 3</w:t>
      </w:r>
      <w:r w:rsidRPr="00C311DD">
        <w:rPr>
          <w:rFonts w:eastAsia="Times New Roman"/>
          <w:color w:val="000000"/>
          <w:lang w:val="uk-UA" w:eastAsia="ru-RU"/>
        </w:rPr>
        <w:t>0% від вартості Заявки здійснюється Замовником  протягом 10 (десяти) банківських днів з дати отримання Замовником оригіналу рахунку від Виконавця на підставі отриманої Заявки. Рахунок формується Виконавцем та надається Замовнику не пізніше 5 (п’яти) банківських днів з моменту отримання Заявки;</w:t>
      </w:r>
    </w:p>
    <w:p w:rsidR="00FA166D" w:rsidRPr="00C311DD" w:rsidRDefault="00FA166D" w:rsidP="00FA166D">
      <w:pPr>
        <w:tabs>
          <w:tab w:val="left" w:pos="284"/>
          <w:tab w:val="left" w:pos="1080"/>
          <w:tab w:val="left" w:pos="1260"/>
          <w:tab w:val="left" w:pos="2660"/>
        </w:tabs>
        <w:ind w:firstLine="567"/>
        <w:jc w:val="both"/>
        <w:rPr>
          <w:rFonts w:eastAsia="Times New Roman"/>
          <w:color w:val="000000"/>
          <w:lang w:val="uk-UA" w:eastAsia="ru-RU"/>
        </w:rPr>
      </w:pPr>
      <w:r w:rsidRPr="00C311DD">
        <w:rPr>
          <w:rFonts w:eastAsia="Times New Roman"/>
          <w:color w:val="000000"/>
          <w:lang w:val="uk-UA" w:eastAsia="ru-RU"/>
        </w:rPr>
        <w:t>4.3</w:t>
      </w:r>
      <w:r>
        <w:rPr>
          <w:rFonts w:eastAsia="Times New Roman"/>
          <w:color w:val="000000"/>
          <w:lang w:val="uk-UA" w:eastAsia="ru-RU"/>
        </w:rPr>
        <w:t>.2. Остаточна оплата в розмірі 7</w:t>
      </w:r>
      <w:r w:rsidRPr="00C311DD">
        <w:rPr>
          <w:rFonts w:eastAsia="Times New Roman"/>
          <w:color w:val="000000"/>
          <w:lang w:val="uk-UA" w:eastAsia="ru-RU"/>
        </w:rPr>
        <w:t xml:space="preserve">0% від вартості Заявки здійснюється Замовником на підставі  Акту, згідно з п. 3.6 цього Договору,  протягом 10 (десяти) банківських днів з дати його підписання обома Сторонами. </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4.4. Усі платіжні документи за цим Договором оформляються з дотриманням вимог чинного законодавства України.</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4.5. Замовник здійснює розрахунок в безготівковій формі шляхом перерахування коштів на поточний рахунок Виконавця,  що вказаний в розділі 11 цього Договору.</w:t>
      </w:r>
    </w:p>
    <w:p w:rsidR="00FA166D" w:rsidRPr="00C311DD" w:rsidRDefault="00FA166D" w:rsidP="00FA166D">
      <w:pPr>
        <w:widowControl w:val="0"/>
        <w:ind w:firstLine="567"/>
        <w:jc w:val="both"/>
        <w:rPr>
          <w:rFonts w:eastAsia="Times New Roman"/>
          <w:color w:val="000000"/>
          <w:lang w:val="uk-UA" w:eastAsia="ru-RU"/>
        </w:rPr>
      </w:pPr>
      <w:r w:rsidRPr="00C311DD">
        <w:rPr>
          <w:rFonts w:eastAsia="Times New Roman"/>
          <w:color w:val="000000"/>
          <w:lang w:val="uk-UA" w:eastAsia="ru-RU"/>
        </w:rPr>
        <w:t>4.6. 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FA166D" w:rsidRPr="00106AA9" w:rsidRDefault="00FA166D" w:rsidP="00FA166D">
      <w:pPr>
        <w:widowControl w:val="0"/>
        <w:ind w:firstLine="567"/>
        <w:jc w:val="both"/>
        <w:rPr>
          <w:lang w:val="uk-UA"/>
        </w:rPr>
      </w:pPr>
      <w:r w:rsidRPr="00C311DD">
        <w:rPr>
          <w:rFonts w:eastAsia="Times New Roman"/>
          <w:color w:val="000000"/>
          <w:lang w:val="uk-UA" w:eastAsia="ru-RU"/>
        </w:rPr>
        <w:t xml:space="preserve">4.7. Загальна вартість цього Договору може бути зменшена за взаємною письмовою згодою </w:t>
      </w:r>
      <w:r w:rsidRPr="00C311DD">
        <w:rPr>
          <w:rFonts w:eastAsia="Times New Roman"/>
          <w:color w:val="000000"/>
          <w:lang w:val="uk-UA" w:eastAsia="ru-RU"/>
        </w:rPr>
        <w:lastRenderedPageBreak/>
        <w:t>Сторін шляхом укладання додаткового договору до цього Договору</w:t>
      </w:r>
      <w:r w:rsidRPr="0054459E">
        <w:rPr>
          <w:lang w:val="uk-UA"/>
        </w:rPr>
        <w:t>.</w:t>
      </w:r>
    </w:p>
    <w:p w:rsidR="00FA166D" w:rsidRPr="00117BF1" w:rsidRDefault="00FA166D" w:rsidP="00FA166D">
      <w:pPr>
        <w:widowControl w:val="0"/>
        <w:autoSpaceDE w:val="0"/>
        <w:autoSpaceDN w:val="0"/>
        <w:adjustRightInd w:val="0"/>
        <w:ind w:firstLine="567"/>
        <w:jc w:val="center"/>
        <w:rPr>
          <w:rFonts w:eastAsia="Times New Roman"/>
          <w:b/>
          <w:color w:val="000000"/>
          <w:lang w:val="uk-UA" w:eastAsia="ru-RU"/>
        </w:rPr>
      </w:pPr>
      <w:r w:rsidRPr="00117BF1">
        <w:rPr>
          <w:rFonts w:eastAsia="Times New Roman"/>
          <w:b/>
          <w:color w:val="000000"/>
          <w:lang w:val="uk-UA" w:eastAsia="ru-RU"/>
        </w:rPr>
        <w:t>5. Права та обов'язки Сторін</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Pr>
          <w:rFonts w:eastAsia="Times New Roman"/>
          <w:b/>
          <w:color w:val="000000"/>
          <w:lang w:val="uk-UA" w:eastAsia="ru-RU"/>
        </w:rPr>
        <w:t xml:space="preserve">5.1. </w:t>
      </w:r>
      <w:r w:rsidRPr="00117BF1">
        <w:rPr>
          <w:rFonts w:eastAsia="Times New Roman"/>
          <w:b/>
          <w:color w:val="000000"/>
          <w:lang w:val="uk-UA" w:eastAsia="ru-RU"/>
        </w:rPr>
        <w:t>Замовник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5.1.1. В порядку та на умовах цього Договору оплачувати вартість наданих Послуг згідно Заявки;</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5.1.2. Приймати належним чином надані Послуги згідно Заявки шляхом підписання Актів;</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5.1.3. Надавати Виконавцю Матеріали, згідно з п. 3.2. цього Договору.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5.2. Замовник має право:</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 xml:space="preserve">5.2.1. Достроково розірвати цей Договір у разі невиконання зобов'язань Виконавцем, письмово повідомивши його про це у строк, що становить не менше 30 (тридцять) календарних днів до дати такого розірвання. В такому випадку, Замовник вимагає від Виконавця повернення протягом 3 (трьох) банківських днів з дати отримання такого повідомлення сплачених коштів, зазначених в </w:t>
      </w:r>
      <w:proofErr w:type="spellStart"/>
      <w:r w:rsidRPr="00117BF1">
        <w:rPr>
          <w:rFonts w:eastAsia="Times New Roman"/>
          <w:color w:val="000000"/>
          <w:lang w:val="uk-UA" w:eastAsia="ru-RU"/>
        </w:rPr>
        <w:t>п.п</w:t>
      </w:r>
      <w:proofErr w:type="spellEnd"/>
      <w:r w:rsidRPr="00117BF1">
        <w:rPr>
          <w:rFonts w:eastAsia="Times New Roman"/>
          <w:color w:val="000000"/>
          <w:lang w:val="uk-UA" w:eastAsia="ru-RU"/>
        </w:rPr>
        <w:t>. 4.3.1. цього Договору, за ненадані Послуги;</w:t>
      </w:r>
    </w:p>
    <w:p w:rsidR="00FA166D" w:rsidRPr="00117BF1" w:rsidRDefault="00FA166D" w:rsidP="00FA166D">
      <w:pPr>
        <w:shd w:val="clear" w:color="auto" w:fill="FFFFFF"/>
        <w:ind w:firstLine="567"/>
        <w:jc w:val="both"/>
        <w:rPr>
          <w:rFonts w:eastAsia="Times New Roman"/>
          <w:color w:val="000000"/>
          <w:lang w:val="uk-UA" w:eastAsia="ru-RU"/>
        </w:rPr>
      </w:pPr>
      <w:r w:rsidRPr="00117BF1">
        <w:rPr>
          <w:rFonts w:eastAsia="Times New Roman"/>
          <w:color w:val="000000"/>
          <w:lang w:val="uk-UA" w:eastAsia="ru-RU"/>
        </w:rPr>
        <w:t>5.2.2. Зменшувати обсяги закупівлі Послуг та Загальну вартість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додаткового договору до цього Договору;</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5.2.3. Контролювати надання Послуг у строки (терміни), визначені у Заявках;</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 xml:space="preserve">5.2.4. Визначати перелік Послуг, їх обсяг та умови надання у Заявці, відповідно до Додатку №1 до цього Договору, в залежності від потреби Замовника. </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5.3. Виконавець зобов'язаний:</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5.3.1. Забезпечити надання Послуг згідно Заявки Замовника, якість та обсяг яких відповідає умовам цього Договору та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5.3.2. Письмово надати Замовнику необхідну інформацію стосовно вимог до розміщення Матеріалів не пізніше 1 (одного) календарного дня  з дати отримання Заявки. У випадку зміни вимог до розміщення Матеріалів Виконавець повинен в строк не пізніше 7 (семи) календарних днів до дня розміщення Матеріалів  повідомити Замовника про такі зміни. У випадку неповідомлення Замовника і надходження від Замовника Матеріалів, що не відповідають вимогам Виконавця, Виконавець за власний рахунок переробляє такі Матеріали відповідно до встановлених вимог.</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5.3.3. Виконавець несе відповідальність за дотримання строків (термінів) надання Послуг, визначених у Заявках, за відповідність текстів розміщених Матеріалів тексту наданих Замовником Матеріалів, а також за якість зображення та/або звук розміщених Матеріалів.</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5.3.4. У випадку, якщо в розміщеному Матеріалі з вини Виконавця допущено помилку/брак, що призвело до спотворення Матеріалу Замовника, Виконавець зобов'язується розмістити Матеріал за власний рахунок в тому ж обсязі та в рівноцінному розміщенні, за вимогою Замовника.</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5.3.5. У разі розірвання цього Договору з причини невиконання Виконавцем своїх зобов’язань за цим Договором, повернути сплачені Замовником кошти (п.4.3.1 цього Договору) за ненадані Послуги на рахунок Замовника протягом 3 (трьох) банківських днів з дати отримання повідомлення від Замовника про розірвання цього Договору.</w:t>
      </w:r>
    </w:p>
    <w:p w:rsidR="00FA166D" w:rsidRPr="00117BF1" w:rsidRDefault="00FA166D" w:rsidP="00FA166D">
      <w:pPr>
        <w:widowControl w:val="0"/>
        <w:tabs>
          <w:tab w:val="left" w:pos="567"/>
        </w:tabs>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5.3.6. У разі нерозміщення Матеріалів Замовника відповідно до Заявки Виконавець зобов’язується за погодженням з Замовником: або забезпечити їх розміщення відповідно до кількості випадків такого нерозміщення в тому ж обсязі та в рівноцінному розміщенні у строки (терміни), погоджені з Замовником; або повернути сплачені Замовником кошти (п.4.3.1 цього Договору) за ненадані Послуги на рахунок Замовника протягом 3 (трьох) банківських днів з дати закінчення строку (терміну) розміщення Матеріалів, визначеного з Заявці.</w:t>
      </w:r>
    </w:p>
    <w:p w:rsidR="00FA166D" w:rsidRPr="00117BF1" w:rsidRDefault="00FA166D" w:rsidP="00FA166D">
      <w:pPr>
        <w:tabs>
          <w:tab w:val="left" w:pos="2660"/>
        </w:tabs>
        <w:ind w:firstLine="567"/>
        <w:jc w:val="both"/>
        <w:rPr>
          <w:rFonts w:eastAsia="Times New Roman"/>
          <w:color w:val="000000"/>
          <w:lang w:val="uk-UA" w:eastAsia="ru-RU"/>
        </w:rPr>
      </w:pPr>
      <w:r w:rsidRPr="00117BF1">
        <w:rPr>
          <w:rFonts w:eastAsia="Times New Roman"/>
          <w:color w:val="000000"/>
          <w:lang w:val="uk-UA" w:eastAsia="ru-RU"/>
        </w:rPr>
        <w:t>5.3.7. Надавати за запитом Замовника інформацію щодо виконання ним (Виконавцем) зобов’язань за цим Договором протягом 1 (одного) календарного дня з дати отримання такого запиту.</w:t>
      </w:r>
    </w:p>
    <w:p w:rsidR="00FA166D" w:rsidRPr="00117BF1"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b/>
          <w:color w:val="000000"/>
          <w:lang w:val="uk-UA" w:eastAsia="ru-RU"/>
        </w:rPr>
        <w:t>5.4. Виконавець має право:</w:t>
      </w:r>
    </w:p>
    <w:p w:rsidR="00FA166D" w:rsidRPr="00117BF1" w:rsidRDefault="00FA166D" w:rsidP="00FA166D">
      <w:pPr>
        <w:widowControl w:val="0"/>
        <w:autoSpaceDE w:val="0"/>
        <w:autoSpaceDN w:val="0"/>
        <w:adjustRightInd w:val="0"/>
        <w:ind w:firstLine="567"/>
        <w:jc w:val="both"/>
        <w:rPr>
          <w:rFonts w:eastAsia="Times New Roman"/>
          <w:color w:val="000000"/>
          <w:lang w:val="uk-UA" w:eastAsia="ru-RU"/>
        </w:rPr>
      </w:pPr>
      <w:r w:rsidRPr="00117BF1">
        <w:rPr>
          <w:rFonts w:eastAsia="Times New Roman"/>
          <w:color w:val="000000"/>
          <w:lang w:val="uk-UA" w:eastAsia="ru-RU"/>
        </w:rPr>
        <w:t>5.4.1. Своєчасно та в повному обсязі отримувати плату за надані Послуги згідно Заявки   в порядку та на умовах цього Договору.</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117BF1">
        <w:rPr>
          <w:rFonts w:eastAsia="Times New Roman"/>
          <w:color w:val="000000"/>
          <w:lang w:val="uk-UA" w:eastAsia="ru-RU"/>
        </w:rPr>
        <w:t xml:space="preserve">5.4.2. Відмовити Замовнику у розміщенні Матеріалів, зміст яких суперечить вимогам </w:t>
      </w:r>
      <w:r w:rsidRPr="00117BF1">
        <w:rPr>
          <w:rFonts w:eastAsia="Times New Roman"/>
          <w:color w:val="000000"/>
          <w:lang w:val="uk-UA" w:eastAsia="ru-RU"/>
        </w:rPr>
        <w:lastRenderedPageBreak/>
        <w:t>чинного законодавства України або розміщення яких може завдати додаткових збитків Виконавцю, про що сповіщає Замовника у письмовій формі протягом 7 (семи) банківських днів з дати отримання від Замовника таких Матеріалів. В разі такої відмови Виконавець повертає Замовнику кошти, що отримані ним згідно п.4.3.1 цього Договору, протягом 3 (трьох) банківських днів з дати направлення Замовнику письмового повідомлення про відмову у розміщенні Матеріалів.</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6. Відповідальність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6.2. За порушення строку оплати Послуг, Замовник сплачує Виконавцю, за його письмовою</w:t>
      </w:r>
      <w:r>
        <w:rPr>
          <w:rFonts w:eastAsia="Times New Roman"/>
          <w:bCs/>
          <w:lang w:val="uk-UA" w:eastAsia="ru-RU"/>
        </w:rPr>
        <w:t xml:space="preserve"> </w:t>
      </w:r>
      <w:r w:rsidRPr="00262184">
        <w:rPr>
          <w:rFonts w:eastAsia="Times New Roman"/>
          <w:color w:val="000000"/>
          <w:lang w:val="uk-UA" w:eastAsia="ru-RU"/>
        </w:rPr>
        <w:t xml:space="preserve">вимогою, пеню в розмірі облікової ставки Національного банку України, яка діяла в період, за який сплачується пеня, від суми простроченого платежу за кожен день прострочення. </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6.3. За порушення строків (термінів) надання Послуг визначених у Заявці, Виконавець сплачує Замовнику штраф у розмірі 20%  (двадцять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6.4. За порушення відповідності текстів розміщених Матеріалів тексту наданих Замовником Матеріалів або за порушення відповідності якості зображення та/або звуку розміщених Матеріалів,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6.5. У випадку порушення Виконавцем п. 5.3.5. цього Договору, Виконавець сплачує Замовнику штраф у розмірі 10 % (десять відсотків) від Загальної вартості Договору, визначеної в  п. 4.1.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6.6. У випадку нерозміщення Матеріалів Замовника відповідно до Заявки, Виконавець сплачує Замовнику штраф у розмірі 10%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6.7. У випадку неповернення Виконавцем Замовнику коштів згідно з п. 5.3.6 та 5.4.2., Виконавець сплачує Замовнику штраф у розмірі 10 % (десять відсотків) від вартості Заявки у кожному випадку.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6.8. Кожна зі Сторін за цим Договором зобов’язується відшкодувати іншій Стороні реальні збитки, заподіяні порушенням передбачених цим Договором зобов’язань, розмір яких підтверджується документально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6.9. Сплата пені та штрафів не звільняє Сторони від виконання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6.10. Сторони не несуть відповідальності за порушення своїх зобов‘язань за цим Договором, якщо порушення сталося не з їхньої вини. Сторона вважається не винною, якщо вона доведе, що вжила всіх залежних від неї заходів щодо належного виконання зобов‘язання.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6.11. Замовник несе відповідальність за дотримання в Матеріалах прав третіх осіб, передбачених Законом України «Про авторське право і суміжні права». Виконавець не повинен виплачувати жодних додаткових виплат Замовнику та/або третім особам у зв’язку з використанням в Матеріалах об’єктів авторського права та/або об’єктів суміжних прав.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 xml:space="preserve">6.12. </w:t>
      </w:r>
      <w:r w:rsidRPr="00262184">
        <w:rPr>
          <w:rFonts w:eastAsia="Times New Roman"/>
          <w:color w:val="000000"/>
          <w:lang w:val="uk-UA" w:eastAsia="ru-RU"/>
        </w:rPr>
        <w:t>Сторони несуть відповідальність за порушення законодавства про рекламу, передбачену чинним законодавством України.</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7. Строк дії Договору</w:t>
      </w:r>
    </w:p>
    <w:p w:rsidR="00FA166D" w:rsidRPr="00001712" w:rsidRDefault="00FA166D" w:rsidP="00FA166D">
      <w:pPr>
        <w:widowControl w:val="0"/>
        <w:autoSpaceDE w:val="0"/>
        <w:autoSpaceDN w:val="0"/>
        <w:adjustRightInd w:val="0"/>
        <w:ind w:firstLine="567"/>
        <w:jc w:val="both"/>
        <w:rPr>
          <w:rFonts w:eastAsia="Times New Roman"/>
          <w:i/>
          <w:color w:val="000000"/>
          <w:sz w:val="20"/>
          <w:szCs w:val="20"/>
          <w:lang w:val="uk-UA" w:eastAsia="ru-RU"/>
        </w:rPr>
      </w:pPr>
      <w:r w:rsidRPr="00262184">
        <w:rPr>
          <w:rFonts w:eastAsia="Times New Roman"/>
          <w:color w:val="000000"/>
          <w:lang w:val="uk-UA" w:eastAsia="ru-RU"/>
        </w:rPr>
        <w:t xml:space="preserve">7.1. Цей Договір набирає чинності з моменту його підписання уповноваженими </w:t>
      </w:r>
      <w:r>
        <w:rPr>
          <w:rFonts w:eastAsia="Times New Roman"/>
          <w:color w:val="000000"/>
          <w:lang w:val="uk-UA" w:eastAsia="ru-RU"/>
        </w:rPr>
        <w:t xml:space="preserve">представниками Сторін і діє по </w:t>
      </w:r>
      <w:r w:rsidRPr="00262184">
        <w:rPr>
          <w:rFonts w:eastAsia="Times New Roman"/>
          <w:color w:val="000000"/>
          <w:lang w:val="uk-UA" w:eastAsia="ru-RU"/>
        </w:rPr>
        <w:t xml:space="preserve">_____________ року </w:t>
      </w:r>
      <w:r w:rsidRPr="00001712">
        <w:rPr>
          <w:rFonts w:eastAsia="Times New Roman"/>
          <w:i/>
          <w:color w:val="000000"/>
          <w:sz w:val="20"/>
          <w:szCs w:val="20"/>
          <w:lang w:val="uk-UA" w:eastAsia="ru-RU"/>
        </w:rPr>
        <w:t>(заповнюється Замовником при підписанні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7.2. У випадку дострокового припинення строку дії цього Договору згідно з п. 8.2. цього Договору, Сторони проводять розрахунки  відповідно до виконаної частини зобов’язань за цим Договором.</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7.3. Цей Договір укладається і підписується у 2 (двох) оригінальних примірниках, що мають однакову юридичну силу – по одному для кожної зі Сторін.</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8. </w:t>
      </w:r>
      <w:r w:rsidRPr="00262184">
        <w:rPr>
          <w:rFonts w:eastAsia="Times New Roman"/>
          <w:b/>
          <w:color w:val="000000"/>
          <w:lang w:val="uk-UA" w:eastAsia="ru-RU"/>
        </w:rPr>
        <w:t>Обставини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8.1. Сторони цього Договору звільняються від відповідальності за невиконання (повне або часткове) або неналежне виконання своїх зобов’язань за цим Договором, якщо це невиконання або неналежне виконання є наслідком виникнення обставин непереборної сили (форс-мажор).</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lastRenderedPageBreak/>
        <w:t xml:space="preserve">8.2. 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лиха техногенного та/або антропогенного походження (пожежі, перебої в енергозабезпеченні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обставини суспільного життя (воєнні дії, страйки, суспільні безлади і </w:t>
      </w:r>
      <w:proofErr w:type="spellStart"/>
      <w:r w:rsidRPr="00262184">
        <w:rPr>
          <w:rFonts w:eastAsia="Times New Roman"/>
          <w:color w:val="000000"/>
          <w:lang w:val="uk-UA" w:eastAsia="ru-RU"/>
        </w:rPr>
        <w:t>т.д</w:t>
      </w:r>
      <w:proofErr w:type="spellEnd"/>
      <w:r w:rsidRPr="00262184">
        <w:rPr>
          <w:rFonts w:eastAsia="Times New Roman"/>
          <w:color w:val="000000"/>
          <w:lang w:val="uk-UA" w:eastAsia="ru-RU"/>
        </w:rPr>
        <w:t xml:space="preserve">.), несанкціоноване втручання в роботу автоматизованих систем, комп'ютерних мереж, а також дії органів державної влади або місцевого самоврядування, в </w:t>
      </w:r>
      <w:proofErr w:type="spellStart"/>
      <w:r w:rsidRPr="00262184">
        <w:rPr>
          <w:rFonts w:eastAsia="Times New Roman"/>
          <w:color w:val="000000"/>
          <w:lang w:val="uk-UA" w:eastAsia="ru-RU"/>
        </w:rPr>
        <w:t>т.ч</w:t>
      </w:r>
      <w:proofErr w:type="spellEnd"/>
      <w:r w:rsidRPr="00262184">
        <w:rPr>
          <w:rFonts w:eastAsia="Times New Roman"/>
          <w:color w:val="000000"/>
          <w:lang w:val="uk-UA" w:eastAsia="ru-RU"/>
        </w:rPr>
        <w:t>. які забороняють, обмежують чи будь-яким іншим чином унеможливлюють виконання Сторонами своїх зобов’язань відповідно до умов цього Договору. Цей перелік не є вичерпним. У випадку настання обставин непереборної сили (форс-мажору), строк виконання зобов’язань за цим Договором вважається продовженим на строк дії таких обставин. Наявність факту настання подій, що визначені Сторонами як обставини непереборної сили (форс-мажор) підтверджується актом (документом) уповноваженого (компетентного) органу, в тому числі Торгово-промисловою палатою України. Обов’язок по доказуванню факту дії обставин непереборної сили (форс-мажору) покладається на Сторону, на яку вони вплинули. Період звільнення від відповідальності починається з моменту оголошення невиконуючою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 Сторона вжила б заходів, які вона і справді могла вжити для виконання умов Договору не зважаючи на дію обставин непереборної сили (форс-мажору). Якщо обставини непереборної сили (форс-мажору) продовжуються протягом 6 (шести) місяців від дати виникнення, Сторони за взаємною згодою можут</w:t>
      </w:r>
      <w:r>
        <w:rPr>
          <w:rFonts w:eastAsia="Times New Roman"/>
          <w:color w:val="000000"/>
          <w:lang w:val="uk-UA" w:eastAsia="ru-RU"/>
        </w:rPr>
        <w:t>ь припинити дію цього Договору.</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Pr>
          <w:rFonts w:eastAsia="Times New Roman"/>
          <w:b/>
          <w:color w:val="000000"/>
          <w:lang w:val="uk-UA" w:eastAsia="ru-RU"/>
        </w:rPr>
        <w:t xml:space="preserve">9. </w:t>
      </w:r>
      <w:r w:rsidRPr="00262184">
        <w:rPr>
          <w:rFonts w:eastAsia="Times New Roman"/>
          <w:b/>
          <w:color w:val="000000"/>
          <w:lang w:val="uk-UA" w:eastAsia="ru-RU"/>
        </w:rPr>
        <w:t>Порядок вирішення спорів</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9.1. Всі суперечності, що можуть виникнути між Сторонами, мають вирішуватися шляхом переговорів. При недосягненні згоди Сторонами, спір вирішується в судовому порядку за встановленою підвідомчістю та підсудністю такого спору відповідно до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9.2. Виконавець має право залучати інших осіб для виконання умов цього Договору, але Замовник не несе додаткових витрат у зв’язку з цим, а Виконавець несе  відповідальність у повному обсязі  за дії таких  осіб перед Замовником.</w:t>
      </w:r>
    </w:p>
    <w:p w:rsidR="00FA166D" w:rsidRPr="00262184" w:rsidRDefault="00FA166D" w:rsidP="00FA166D">
      <w:pPr>
        <w:widowControl w:val="0"/>
        <w:autoSpaceDE w:val="0"/>
        <w:autoSpaceDN w:val="0"/>
        <w:adjustRightInd w:val="0"/>
        <w:ind w:firstLine="567"/>
        <w:jc w:val="center"/>
        <w:rPr>
          <w:rFonts w:eastAsia="Times New Roman"/>
          <w:b/>
          <w:color w:val="000000"/>
          <w:lang w:val="uk-UA" w:eastAsia="ru-RU"/>
        </w:rPr>
      </w:pPr>
      <w:r w:rsidRPr="00262184">
        <w:rPr>
          <w:rFonts w:eastAsia="Times New Roman"/>
          <w:b/>
          <w:color w:val="000000"/>
          <w:lang w:val="uk-UA" w:eastAsia="ru-RU"/>
        </w:rPr>
        <w:t>10. Прикінцеві положення</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братися до уваги при тлумаченні умов цього Договору.</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rsidR="00FA166D" w:rsidRPr="00262184" w:rsidRDefault="00FA166D" w:rsidP="00FA166D">
      <w:pPr>
        <w:widowControl w:val="0"/>
        <w:autoSpaceDE w:val="0"/>
        <w:autoSpaceDN w:val="0"/>
        <w:adjustRightInd w:val="0"/>
        <w:ind w:firstLine="567"/>
        <w:jc w:val="both"/>
        <w:rPr>
          <w:rFonts w:eastAsia="Times New Roman"/>
          <w:b/>
          <w:color w:val="000000"/>
          <w:lang w:val="uk-UA" w:eastAsia="ru-RU"/>
        </w:rPr>
      </w:pPr>
      <w:r w:rsidRPr="00262184">
        <w:rPr>
          <w:rFonts w:eastAsia="Times New Roman"/>
          <w:b/>
          <w:color w:val="000000"/>
          <w:lang w:val="uk-UA" w:eastAsia="ru-RU"/>
        </w:rPr>
        <w:t>10.4. Конфіденційність:</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10.4.1. Кожна з Сторін повинна суворо зберігати конфіденційність цього Договору та одержаної на підставі цього Договору інформації, в тому числі яка становить банківську таємницю та комерційну таємницю, та вживати всіх можливих заходів для запобігання можливого розголошення такої інформації.</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10.4.2.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w:t>
      </w:r>
      <w:r w:rsidRPr="00262184">
        <w:rPr>
          <w:rFonts w:eastAsia="Times New Roman"/>
          <w:color w:val="000000"/>
          <w:lang w:val="uk-UA" w:eastAsia="ru-RU"/>
        </w:rPr>
        <w:lastRenderedPageBreak/>
        <w:t>числі дострокового). Строк зберігання конфіденційної інформації, яка становить банківську таємницю, визначається згідно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10.4.3. Передача інформації будь-яким третім особам, опублікування, розголошення або розкриття будь-яким іншим чином такої інформації може здійснюватися тільки за взаємною письмовою згодою Сторін.</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10.4.4.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чинного законодавства України.</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10.5. Умови конфіденційності не поширюються на випадки, коли розкриття інформації є обов'язковим для Сторони Договору, у відповідності до чинного законодавства України (у </w:t>
      </w:r>
      <w:proofErr w:type="spellStart"/>
      <w:r w:rsidRPr="00262184">
        <w:rPr>
          <w:rFonts w:eastAsia="Times New Roman"/>
          <w:color w:val="000000"/>
          <w:lang w:val="uk-UA" w:eastAsia="ru-RU"/>
        </w:rPr>
        <w:t>т.ч</w:t>
      </w:r>
      <w:proofErr w:type="spellEnd"/>
      <w:r w:rsidRPr="00262184">
        <w:rPr>
          <w:rFonts w:eastAsia="Times New Roman"/>
          <w:color w:val="000000"/>
          <w:lang w:val="uk-UA" w:eastAsia="ru-RU"/>
        </w:rPr>
        <w:t>. на вимогу суду, або на вимогу контролюючих або перевіряючи державних органів, аудиторів), а також не поширюється на випадки одержання в компетентних державних органах необхідних для виконання цього Договору дозволів та узгоджень, надання встановленою державою обов'язкової фінансової та інших видів звітності, а також на випадки розголошення інформації винятково найманим спеціалістам (у межах виробничої необхідності та відповідно із розподілом обов'язків), а також фінансовим і правовим консультантам (крім відомостей, що містяться у наданих Замовником базах даних) з метою одержання незалежних експертних висновків для оптимізації процесів господарської діяльності, за умови, що такі спеціалісти, у свою чергу, письмово зобов'язалися дотримувати умови конфіденційності.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10.6. На виконання вимог Закону України «Про захист персональних даних» (надалі - Закон), підписанням цього Договору уповноважені представники Сторін надають  </w:t>
      </w:r>
      <w:proofErr w:type="spellStart"/>
      <w:r w:rsidRPr="00262184">
        <w:rPr>
          <w:rFonts w:eastAsia="Times New Roman"/>
          <w:color w:val="000000"/>
          <w:lang w:val="uk-UA" w:eastAsia="ru-RU"/>
        </w:rPr>
        <w:t>дна</w:t>
      </w:r>
      <w:proofErr w:type="spellEnd"/>
      <w:r w:rsidRPr="00262184">
        <w:rPr>
          <w:rFonts w:eastAsia="Times New Roman"/>
          <w:color w:val="000000"/>
          <w:lang w:val="uk-UA" w:eastAsia="ru-RU"/>
        </w:rPr>
        <w:t xml:space="preserve">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Замовника та Виконавця,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цього  Договору, засвідчує, що його 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FA166D" w:rsidRDefault="00FA166D" w:rsidP="00FA166D">
      <w:pPr>
        <w:widowControl w:val="0"/>
        <w:autoSpaceDE w:val="0"/>
        <w:autoSpaceDN w:val="0"/>
        <w:adjustRightInd w:val="0"/>
        <w:ind w:firstLine="567"/>
        <w:jc w:val="both"/>
        <w:rPr>
          <w:rFonts w:eastAsia="Times New Roman"/>
          <w:color w:val="000000"/>
          <w:lang w:val="uk-UA" w:eastAsia="ru-RU"/>
        </w:rPr>
      </w:pPr>
      <w:r w:rsidRPr="00262184">
        <w:rPr>
          <w:rFonts w:eastAsia="Times New Roman"/>
          <w:color w:val="000000"/>
          <w:lang w:val="uk-UA" w:eastAsia="ru-RU"/>
        </w:rPr>
        <w:t xml:space="preserve">або (обирається, якщо договір укладається з ФОП). На виконання вимог Закону України «Про захист персональних даних» (надалі - Закон), підписанням цього Договору Виконавець надає  свою повну не обмежену строком безвідкличну згоду на обробку його персональних даних будь-яким способом, передбаченим Законом, занесення його персональних даних до відповідної бази персональних даних АБ «УКРГАЗБАНК», передачу та/або надання доступу розпорядникам без отримання додаткової згоди Виконавця. Обробка персональних даних здійснюється АБ «УКРГАЗБАНК» з метою  належного виконання умов цього Договору. Виконавець повідомлений про його права згідно Закону та про включення його персональних даних до відповідної бази персональних даних АБ  «УКРГАЗБАНК». У розумінні Закону під персональними даними розуміється будь-яка інформація щодо Виконавця, в тому числі, але не виключно, прізвище, ім’я,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Виконавець, шляхом підписання даного  Договору, засвідчує, що його </w:t>
      </w:r>
      <w:r w:rsidRPr="00262184">
        <w:rPr>
          <w:rFonts w:eastAsia="Times New Roman"/>
          <w:color w:val="000000"/>
          <w:lang w:val="uk-UA" w:eastAsia="ru-RU"/>
        </w:rPr>
        <w:lastRenderedPageBreak/>
        <w:t xml:space="preserve">повідомлено про включення інформації про нього до бази персональних даних АБ  «УКРГАЗБАНК»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 зв’язку з виконанням цього Договору є конфіденційною інформацією. </w:t>
      </w:r>
    </w:p>
    <w:p w:rsidR="00C16855" w:rsidRDefault="00C16855" w:rsidP="00C16855">
      <w:pPr>
        <w:ind w:firstLine="425"/>
        <w:jc w:val="both"/>
        <w:rPr>
          <w:rFonts w:eastAsia="Calibri"/>
          <w:lang w:val="uk-UA" w:eastAsia="en-US"/>
        </w:rPr>
      </w:pPr>
      <w:r>
        <w:rPr>
          <w:rFonts w:eastAsia="Calibri"/>
          <w:lang w:val="uk-UA" w:eastAsia="en-US"/>
        </w:rPr>
        <w:t xml:space="preserve">10.7. </w:t>
      </w:r>
      <w:r w:rsidRPr="00C16855">
        <w:rPr>
          <w:rFonts w:eastAsia="Calibri"/>
          <w:lang w:val="uk-UA" w:eastAsia="en-US"/>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C16855">
        <w:rPr>
          <w:rFonts w:eastAsia="Calibri"/>
          <w:lang w:val="uk-UA" w:eastAsia="en-US"/>
        </w:rPr>
        <w:t>вигод</w:t>
      </w:r>
      <w:proofErr w:type="spellEnd"/>
      <w:r w:rsidRPr="00C16855">
        <w:rPr>
          <w:rFonts w:eastAsia="Calibri"/>
          <w:lang w:val="uk-UA" w:eastAsia="en-US"/>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C16855" w:rsidRDefault="00C16855" w:rsidP="00C16855">
      <w:pPr>
        <w:ind w:firstLine="425"/>
        <w:jc w:val="both"/>
        <w:rPr>
          <w:rFonts w:eastAsia="Calibri"/>
          <w:lang w:val="uk-UA" w:eastAsia="en-US"/>
        </w:rPr>
      </w:pPr>
      <w:r>
        <w:rPr>
          <w:rFonts w:eastAsia="Calibri"/>
          <w:lang w:val="uk-UA" w:eastAsia="en-US"/>
        </w:rPr>
        <w:t xml:space="preserve">10.8. </w:t>
      </w:r>
      <w:r w:rsidRPr="00C16855">
        <w:rPr>
          <w:rFonts w:eastAsia="Calibri"/>
          <w:lang w:val="uk-UA" w:eastAsia="en-US"/>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FA166D" w:rsidRPr="00C16855" w:rsidRDefault="00C16855" w:rsidP="00C16855">
      <w:pPr>
        <w:ind w:firstLine="425"/>
        <w:jc w:val="both"/>
        <w:rPr>
          <w:rFonts w:eastAsia="Calibri"/>
          <w:lang w:val="uk-UA" w:eastAsia="en-US"/>
        </w:rPr>
      </w:pPr>
      <w:r>
        <w:rPr>
          <w:rFonts w:eastAsia="Calibri"/>
          <w:lang w:val="uk-UA" w:eastAsia="en-US"/>
        </w:rPr>
        <w:t xml:space="preserve">10.9. </w:t>
      </w:r>
      <w:r w:rsidR="00FA166D" w:rsidRPr="00262184">
        <w:rPr>
          <w:rFonts w:eastAsia="Times New Roman"/>
          <w:color w:val="000000"/>
          <w:lang w:val="uk-UA" w:eastAsia="ru-RU"/>
        </w:rPr>
        <w:t>Внесення змін та доповнень до Договору здійснюється шляхом укладення Додаткових договорів до цього Договору</w:t>
      </w:r>
      <w:r w:rsidR="00FA166D">
        <w:rPr>
          <w:rFonts w:eastAsia="Times New Roman"/>
          <w:color w:val="000000"/>
          <w:lang w:val="uk-UA" w:eastAsia="ru-RU"/>
        </w:rPr>
        <w:t xml:space="preserve">. </w:t>
      </w:r>
      <w:r w:rsidR="00FA166D" w:rsidRPr="00262184">
        <w:rPr>
          <w:rFonts w:eastAsia="Times New Roman"/>
          <w:color w:val="000000"/>
          <w:lang w:val="uk-UA" w:eastAsia="ru-RU"/>
        </w:rPr>
        <w:t xml:space="preserve">Додаткові договори та додатки до цього Договору є його невід'ємними частинами і мають юридичну силу у разі, якщо вони викладені у письмовій формі та підписані Сторонами. </w:t>
      </w:r>
    </w:p>
    <w:p w:rsidR="00FA166D" w:rsidRPr="00262184" w:rsidRDefault="00C16855"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10.10</w:t>
      </w:r>
      <w:r w:rsidR="00FA166D" w:rsidRPr="00262184">
        <w:rPr>
          <w:rFonts w:eastAsia="Times New Roman"/>
          <w:color w:val="000000"/>
          <w:lang w:val="uk-UA" w:eastAsia="ru-RU"/>
        </w:rPr>
        <w:t>. Додатки до цього Договору є його невід’ємними і складовими частинами, а саме:</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1 – «Перелік послуг з розміщення інформаційних та рекламних матеріалів у ЗМІ».</w:t>
      </w:r>
    </w:p>
    <w:p w:rsidR="00FA166D" w:rsidRPr="00262184" w:rsidRDefault="00FA166D" w:rsidP="00FA166D">
      <w:pPr>
        <w:widowControl w:val="0"/>
        <w:autoSpaceDE w:val="0"/>
        <w:autoSpaceDN w:val="0"/>
        <w:adjustRightInd w:val="0"/>
        <w:ind w:firstLine="567"/>
        <w:jc w:val="both"/>
        <w:rPr>
          <w:rFonts w:eastAsia="Times New Roman"/>
          <w:color w:val="000000"/>
          <w:lang w:val="uk-UA" w:eastAsia="ru-RU"/>
        </w:rPr>
      </w:pPr>
      <w:r>
        <w:rPr>
          <w:rFonts w:eastAsia="Times New Roman"/>
          <w:color w:val="000000"/>
          <w:lang w:val="uk-UA" w:eastAsia="ru-RU"/>
        </w:rPr>
        <w:t>Додаток №</w:t>
      </w:r>
      <w:r w:rsidRPr="00262184">
        <w:rPr>
          <w:rFonts w:eastAsia="Times New Roman"/>
          <w:color w:val="000000"/>
          <w:lang w:val="uk-UA" w:eastAsia="ru-RU"/>
        </w:rPr>
        <w:t>2 – «Форма Заявки».</w:t>
      </w:r>
    </w:p>
    <w:p w:rsidR="00FA166D" w:rsidRDefault="00FA166D" w:rsidP="00FA166D">
      <w:pPr>
        <w:tabs>
          <w:tab w:val="left" w:pos="567"/>
        </w:tabs>
        <w:jc w:val="center"/>
        <w:rPr>
          <w:b/>
          <w:lang w:val="uk-UA"/>
        </w:rPr>
      </w:pPr>
      <w:r w:rsidRPr="00262184">
        <w:rPr>
          <w:rFonts w:eastAsia="Times New Roman"/>
          <w:b/>
          <w:color w:val="000000"/>
          <w:lang w:val="uk-UA" w:eastAsia="ru-RU"/>
        </w:rPr>
        <w:t>11. ЮРИДИЧНІ АДРЕСИ ТА ПЛАТІЖНІ РЕКВІЗИТИ СТОРІН</w:t>
      </w:r>
    </w:p>
    <w:tbl>
      <w:tblPr>
        <w:tblW w:w="9345" w:type="dxa"/>
        <w:tblInd w:w="108" w:type="dxa"/>
        <w:tblLayout w:type="fixed"/>
        <w:tblLook w:val="04A0" w:firstRow="1" w:lastRow="0" w:firstColumn="1" w:lastColumn="0" w:noHBand="0" w:noVBand="1"/>
      </w:tblPr>
      <w:tblGrid>
        <w:gridCol w:w="4675"/>
        <w:gridCol w:w="4670"/>
      </w:tblGrid>
      <w:tr w:rsidR="00FA166D" w:rsidTr="00B62EE4">
        <w:tc>
          <w:tcPr>
            <w:tcW w:w="4675" w:type="dxa"/>
          </w:tcPr>
          <w:p w:rsidR="00FA166D" w:rsidRDefault="00FA166D" w:rsidP="00B62EE4">
            <w:pPr>
              <w:jc w:val="center"/>
              <w:rPr>
                <w:b/>
                <w:lang w:val="uk-UA"/>
              </w:rPr>
            </w:pPr>
          </w:p>
        </w:tc>
        <w:tc>
          <w:tcPr>
            <w:tcW w:w="4670" w:type="dxa"/>
          </w:tcPr>
          <w:p w:rsidR="00FA166D" w:rsidRDefault="00FA166D" w:rsidP="00B62EE4">
            <w:pPr>
              <w:tabs>
                <w:tab w:val="left" w:pos="567"/>
              </w:tabs>
              <w:jc w:val="center"/>
              <w:rPr>
                <w:b/>
                <w:lang w:val="uk-UA"/>
              </w:rPr>
            </w:pPr>
          </w:p>
        </w:tc>
      </w:tr>
    </w:tbl>
    <w:tbl>
      <w:tblPr>
        <w:tblpPr w:leftFromText="180" w:rightFromText="180" w:vertAnchor="text" w:horzAnchor="margin" w:tblpY="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245"/>
      </w:tblGrid>
      <w:tr w:rsidR="00C20E9C" w:rsidRPr="00162DEF" w:rsidTr="00C20E9C">
        <w:trPr>
          <w:trHeight w:val="481"/>
        </w:trPr>
        <w:tc>
          <w:tcPr>
            <w:tcW w:w="5353"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353"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5245"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C20E9C" w:rsidRDefault="00C20E9C" w:rsidP="00FA166D">
      <w:pPr>
        <w:rPr>
          <w:rFonts w:eastAsia="Times New Roman"/>
          <w:i/>
          <w:color w:val="000000"/>
          <w:sz w:val="20"/>
          <w:szCs w:val="20"/>
          <w:lang w:val="uk-UA" w:eastAsia="ru-RU"/>
        </w:rPr>
      </w:pPr>
    </w:p>
    <w:p w:rsidR="00FA166D" w:rsidRPr="00AA60EB" w:rsidRDefault="00FA166D" w:rsidP="00FA166D">
      <w:pPr>
        <w:rPr>
          <w:rFonts w:eastAsia="Times New Roman"/>
          <w:i/>
          <w:color w:val="000000"/>
          <w:sz w:val="20"/>
          <w:szCs w:val="20"/>
          <w:lang w:val="uk-UA" w:eastAsia="ru-RU"/>
        </w:rPr>
      </w:pPr>
      <w:r w:rsidRPr="00AA60EB">
        <w:rPr>
          <w:rFonts w:eastAsia="Times New Roman"/>
          <w:i/>
          <w:color w:val="000000"/>
          <w:sz w:val="20"/>
          <w:szCs w:val="20"/>
          <w:lang w:val="uk-UA" w:eastAsia="ru-RU"/>
        </w:rPr>
        <w:t>* у разі, якщо учасник є платником податку на додану вартість</w:t>
      </w:r>
    </w:p>
    <w:p w:rsidR="00FA166D" w:rsidRPr="00106AA9" w:rsidRDefault="00FA166D" w:rsidP="00FA166D">
      <w:pPr>
        <w:rPr>
          <w:b/>
          <w:lang w:val="uk-UA"/>
        </w:rPr>
      </w:pPr>
      <w:r w:rsidRPr="00AA60EB">
        <w:rPr>
          <w:rFonts w:eastAsia="Times New Roman"/>
          <w:i/>
          <w:color w:val="000000"/>
          <w:sz w:val="20"/>
          <w:szCs w:val="20"/>
          <w:lang w:val="uk-UA" w:eastAsia="ru-RU"/>
        </w:rPr>
        <w:t>** крім осіб, які здійснюють діяльність без печатки згідно з чинним законодавством</w:t>
      </w:r>
    </w:p>
    <w:p w:rsidR="00FA166D" w:rsidRDefault="00FA166D" w:rsidP="00FA166D">
      <w:pPr>
        <w:rPr>
          <w:lang w:val="uk-UA"/>
        </w:rPr>
      </w:pPr>
    </w:p>
    <w:p w:rsidR="00001712" w:rsidRDefault="00001712" w:rsidP="00C16855">
      <w:pPr>
        <w:tabs>
          <w:tab w:val="left" w:pos="3735"/>
        </w:tabs>
        <w:rPr>
          <w:lang w:val="uk-UA"/>
        </w:rPr>
      </w:pPr>
    </w:p>
    <w:p w:rsidR="00FA166D" w:rsidRPr="00F11071" w:rsidRDefault="00FA166D" w:rsidP="00F11071">
      <w:pPr>
        <w:tabs>
          <w:tab w:val="left" w:pos="3735"/>
        </w:tabs>
        <w:ind w:left="6237"/>
      </w:pPr>
      <w:r>
        <w:rPr>
          <w:lang w:val="uk-UA"/>
        </w:rPr>
        <w:t>Додаток № 1</w:t>
      </w:r>
      <w:r w:rsidRPr="005A464E">
        <w:rPr>
          <w:lang w:val="uk-UA"/>
        </w:rPr>
        <w:t xml:space="preserve"> до Договору</w:t>
      </w:r>
      <w:r w:rsidR="00F11071">
        <w:rPr>
          <w:lang w:val="uk-UA"/>
        </w:rPr>
        <w:t xml:space="preserve"> </w:t>
      </w:r>
      <w:r w:rsidRPr="005A464E">
        <w:rPr>
          <w:lang w:val="uk-UA"/>
        </w:rPr>
        <w:t xml:space="preserve">№ _____ </w:t>
      </w:r>
    </w:p>
    <w:p w:rsidR="00FA166D" w:rsidRDefault="00FA166D" w:rsidP="00FA166D">
      <w:pPr>
        <w:tabs>
          <w:tab w:val="left" w:pos="567"/>
        </w:tabs>
        <w:jc w:val="center"/>
        <w:rPr>
          <w:rFonts w:eastAsia="Times New Roman"/>
          <w:b/>
          <w:lang w:val="uk-UA" w:eastAsia="ru-RU"/>
        </w:rPr>
      </w:pPr>
      <w:r>
        <w:rPr>
          <w:lang w:val="uk-UA"/>
        </w:rPr>
        <w:t xml:space="preserve">                                                                </w:t>
      </w:r>
      <w:r w:rsidR="00F11071">
        <w:rPr>
          <w:lang w:val="uk-UA"/>
        </w:rPr>
        <w:t xml:space="preserve">                    </w:t>
      </w:r>
      <w:r>
        <w:rPr>
          <w:lang w:val="uk-UA"/>
        </w:rPr>
        <w:t>від «____» _________ 20</w:t>
      </w:r>
      <w:r w:rsidR="00F11071">
        <w:rPr>
          <w:lang w:val="uk-UA"/>
        </w:rPr>
        <w:t>___</w:t>
      </w:r>
      <w:r>
        <w:rPr>
          <w:lang w:val="uk-UA"/>
        </w:rPr>
        <w:t xml:space="preserve"> р</w:t>
      </w:r>
    </w:p>
    <w:p w:rsidR="00FA166D" w:rsidRDefault="00FA166D" w:rsidP="00FA166D">
      <w:pPr>
        <w:tabs>
          <w:tab w:val="left" w:pos="567"/>
        </w:tabs>
        <w:jc w:val="center"/>
        <w:rPr>
          <w:rFonts w:eastAsia="Times New Roman"/>
          <w:b/>
          <w:lang w:val="uk-UA" w:eastAsia="ru-RU"/>
        </w:rPr>
      </w:pPr>
    </w:p>
    <w:p w:rsidR="00FA166D" w:rsidRDefault="00FA166D" w:rsidP="00FA166D">
      <w:pPr>
        <w:tabs>
          <w:tab w:val="left" w:pos="567"/>
        </w:tabs>
        <w:jc w:val="center"/>
        <w:rPr>
          <w:rFonts w:eastAsia="Times New Roman"/>
          <w:b/>
          <w:lang w:val="uk-UA" w:eastAsia="ru-RU"/>
        </w:rPr>
      </w:pPr>
    </w:p>
    <w:p w:rsidR="00FA166D" w:rsidRDefault="00FA166D" w:rsidP="00FA166D">
      <w:pPr>
        <w:tabs>
          <w:tab w:val="left" w:pos="567"/>
        </w:tabs>
        <w:jc w:val="center"/>
        <w:rPr>
          <w:b/>
          <w:lang w:val="uk-UA"/>
        </w:rPr>
      </w:pPr>
      <w:r w:rsidRPr="00195DFC">
        <w:rPr>
          <w:rFonts w:eastAsia="Times New Roman"/>
          <w:b/>
          <w:lang w:val="uk-UA" w:eastAsia="ru-RU"/>
        </w:rPr>
        <w:t>Перелік послуг з розміщення інформаційних та рекламних матеріалів у ЗМІ</w:t>
      </w:r>
      <w:r>
        <w:rPr>
          <w:rFonts w:eastAsia="Times New Roman"/>
          <w:b/>
          <w:lang w:val="uk-UA" w:eastAsia="ru-RU"/>
        </w:rPr>
        <w:t>*</w:t>
      </w:r>
    </w:p>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sidRPr="00774189">
        <w:rPr>
          <w:lang w:val="uk-UA"/>
        </w:rPr>
        <w:t xml:space="preserve">1. Послуги з розміщення </w:t>
      </w:r>
      <w:r w:rsidRPr="00774189">
        <w:rPr>
          <w:rFonts w:eastAsia="Times New Roman"/>
          <w:lang w:val="uk-UA" w:eastAsia="ru-RU"/>
        </w:rPr>
        <w:t>інформаційних та рекламних матеріалів у пресі:</w:t>
      </w:r>
    </w:p>
    <w:p w:rsidR="00FA166D" w:rsidRDefault="00FA166D" w:rsidP="00FA166D">
      <w:pPr>
        <w:tabs>
          <w:tab w:val="left" w:pos="567"/>
        </w:tabs>
        <w:jc w:val="center"/>
        <w:rPr>
          <w:b/>
          <w:lang w:val="uk-UA"/>
        </w:rPr>
      </w:pPr>
    </w:p>
    <w:tbl>
      <w:tblPr>
        <w:tblpPr w:leftFromText="180" w:rightFromText="180" w:vertAnchor="text" w:horzAnchor="page" w:tblpX="1351" w:tblpY="11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567"/>
        <w:gridCol w:w="1163"/>
        <w:gridCol w:w="1418"/>
        <w:gridCol w:w="2238"/>
        <w:gridCol w:w="2126"/>
      </w:tblGrid>
      <w:tr w:rsidR="00FA166D" w:rsidTr="00B62EE4">
        <w:trPr>
          <w:trHeight w:val="551"/>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9213" w:type="dxa"/>
            <w:gridSpan w:val="6"/>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r>
              <w:rPr>
                <w:b/>
                <w:sz w:val="20"/>
                <w:szCs w:val="20"/>
                <w:lang w:val="uk-UA"/>
              </w:rPr>
              <w:t>Всі регіони України</w:t>
            </w:r>
          </w:p>
        </w:tc>
      </w:tr>
      <w:tr w:rsidR="00FA166D" w:rsidTr="00C843B8">
        <w:trPr>
          <w:trHeight w:val="715"/>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11071" w:rsidP="00B62EE4">
            <w:pPr>
              <w:jc w:val="center"/>
              <w:rPr>
                <w:b/>
                <w:sz w:val="20"/>
                <w:szCs w:val="20"/>
                <w:lang w:val="uk-UA"/>
              </w:rPr>
            </w:pPr>
            <w:r>
              <w:rPr>
                <w:b/>
                <w:color w:val="000000"/>
                <w:sz w:val="20"/>
                <w:szCs w:val="20"/>
                <w:lang w:val="uk-UA"/>
              </w:rPr>
              <w:t>Ціна</w:t>
            </w:r>
            <w:r>
              <w:rPr>
                <w:b/>
                <w:sz w:val="20"/>
                <w:szCs w:val="20"/>
                <w:lang w:val="uk-UA"/>
              </w:rPr>
              <w:t xml:space="preserve"> </w:t>
            </w:r>
            <w:r w:rsidR="00FA166D">
              <w:rPr>
                <w:b/>
                <w:sz w:val="20"/>
                <w:szCs w:val="20"/>
                <w:lang w:val="uk-UA"/>
              </w:rPr>
              <w:t>розміщення Матеріалів, без ПДВ</w:t>
            </w:r>
            <w:r w:rsidR="00414171">
              <w:rPr>
                <w:b/>
                <w:sz w:val="20"/>
                <w:szCs w:val="20"/>
                <w:lang w:val="uk-UA"/>
              </w:rPr>
              <w:t xml:space="preserve"> </w:t>
            </w:r>
            <w:r w:rsidR="00414171" w:rsidRPr="00414171">
              <w:rPr>
                <w:b/>
                <w:bCs/>
                <w:sz w:val="20"/>
                <w:szCs w:val="20"/>
                <w:lang w:val="uk-UA"/>
              </w:rPr>
              <w:t>(або з ПДВ**)</w:t>
            </w:r>
            <w:r w:rsidR="00FA166D">
              <w:rPr>
                <w:b/>
                <w:sz w:val="20"/>
                <w:szCs w:val="20"/>
                <w:lang w:val="uk-UA"/>
              </w:rPr>
              <w:t>, грн.</w:t>
            </w:r>
          </w:p>
        </w:tc>
      </w:tr>
      <w:tr w:rsidR="00FA166D" w:rsidTr="00C843B8">
        <w:trPr>
          <w:trHeight w:val="346"/>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r>
              <w:rPr>
                <w:rFonts w:eastAsia="Times New Roman"/>
                <w:bCs/>
                <w:sz w:val="20"/>
                <w:szCs w:val="20"/>
                <w:lang w:val="uk-UA" w:eastAsia="ru-RU"/>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p>
        </w:tc>
      </w:tr>
      <w:tr w:rsidR="00FA166D" w:rsidTr="00C843B8">
        <w:trPr>
          <w:trHeight w:val="423"/>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Pr="00A24B59" w:rsidRDefault="00FA166D" w:rsidP="00B62EE4">
            <w:pPr>
              <w:jc w:val="center"/>
              <w:rPr>
                <w:rFonts w:eastAsia="Times New Roman"/>
                <w:bCs/>
                <w:sz w:val="20"/>
                <w:szCs w:val="20"/>
                <w:lang w:val="uk-UA" w:eastAsia="ru-RU"/>
              </w:rPr>
            </w:pPr>
            <w:r w:rsidRPr="00A24B59">
              <w:rPr>
                <w:rFonts w:eastAsia="Times New Roman"/>
                <w:bCs/>
                <w:sz w:val="20"/>
                <w:szCs w:val="20"/>
                <w:lang w:val="uk-UA" w:eastAsia="ru-RU"/>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b/>
                <w:bCs/>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b/>
                <w:sz w:val="20"/>
                <w:szCs w:val="20"/>
                <w:lang w:val="uk-UA"/>
              </w:rPr>
            </w:pPr>
          </w:p>
        </w:tc>
      </w:tr>
      <w:tr w:rsidR="00FA166D" w:rsidTr="00B62EE4">
        <w:trPr>
          <w:trHeight w:val="547"/>
        </w:trPr>
        <w:tc>
          <w:tcPr>
            <w:tcW w:w="9747" w:type="dxa"/>
            <w:gridSpan w:val="7"/>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b/>
                <w:sz w:val="20"/>
                <w:szCs w:val="20"/>
                <w:lang w:val="uk-UA"/>
              </w:rPr>
            </w:pPr>
            <w:r>
              <w:rPr>
                <w:b/>
                <w:sz w:val="20"/>
                <w:szCs w:val="20"/>
                <w:lang w:val="uk-UA"/>
              </w:rPr>
              <w:t>Окремі регіони України</w:t>
            </w:r>
          </w:p>
        </w:tc>
      </w:tr>
      <w:tr w:rsidR="00FA166D" w:rsidTr="00C843B8">
        <w:trPr>
          <w:trHeight w:val="938"/>
        </w:trPr>
        <w:tc>
          <w:tcPr>
            <w:tcW w:w="53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Регіон</w:t>
            </w: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видання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Одиниця виміру</w:t>
            </w:r>
          </w:p>
        </w:tc>
        <w:tc>
          <w:tcPr>
            <w:tcW w:w="223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Формат розміщення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b/>
                <w:color w:val="000000"/>
                <w:sz w:val="20"/>
                <w:szCs w:val="20"/>
                <w:lang w:val="uk-UA"/>
              </w:rPr>
              <w:t>Ціна</w:t>
            </w:r>
            <w:r>
              <w:rPr>
                <w:b/>
                <w:sz w:val="20"/>
                <w:szCs w:val="20"/>
                <w:lang w:val="uk-UA"/>
              </w:rPr>
              <w:t xml:space="preserve"> </w:t>
            </w:r>
            <w:r w:rsidR="00FA166D">
              <w:rPr>
                <w:b/>
                <w:sz w:val="20"/>
                <w:szCs w:val="20"/>
                <w:lang w:val="uk-UA"/>
              </w:rPr>
              <w:t>розміщення Матеріалів, без ПДВ</w:t>
            </w:r>
            <w:r w:rsidR="00414171">
              <w:rPr>
                <w:b/>
                <w:sz w:val="20"/>
                <w:szCs w:val="20"/>
                <w:lang w:val="uk-UA"/>
              </w:rPr>
              <w:t xml:space="preserve"> </w:t>
            </w:r>
            <w:r w:rsidR="00414171" w:rsidRPr="00414171">
              <w:rPr>
                <w:b/>
                <w:bCs/>
                <w:sz w:val="20"/>
                <w:szCs w:val="20"/>
                <w:lang w:val="uk-UA"/>
              </w:rPr>
              <w:t>(або з ПДВ**)</w:t>
            </w:r>
            <w:r w:rsidR="00FA166D">
              <w:rPr>
                <w:b/>
                <w:sz w:val="20"/>
                <w:szCs w:val="20"/>
                <w:lang w:val="uk-UA"/>
              </w:rPr>
              <w:t>, грн.</w:t>
            </w: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r w:rsidR="00FA166D" w:rsidTr="00C843B8">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rPr>
                <w:rFonts w:eastAsia="Times New Roman"/>
                <w:sz w:val="20"/>
                <w:szCs w:val="20"/>
                <w:lang w:val="uk-UA" w:eastAsia="ru-RU"/>
              </w:rPr>
            </w:pPr>
            <w:r>
              <w:rPr>
                <w:rFonts w:eastAsia="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rPr>
                <w:rFonts w:eastAsia="Times New Roman"/>
                <w:sz w:val="20"/>
                <w:szCs w:val="20"/>
                <w:lang w:val="uk-UA" w:eastAsia="ru-RU"/>
              </w:rPr>
            </w:pPr>
          </w:p>
        </w:tc>
        <w:tc>
          <w:tcPr>
            <w:tcW w:w="223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126" w:type="dxa"/>
            <w:tcBorders>
              <w:top w:val="single" w:sz="4" w:space="0" w:color="auto"/>
              <w:left w:val="single" w:sz="4" w:space="0" w:color="auto"/>
              <w:bottom w:val="single" w:sz="4" w:space="0" w:color="auto"/>
              <w:right w:val="single" w:sz="4" w:space="0" w:color="auto"/>
            </w:tcBorders>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sidRPr="00774189">
        <w:rPr>
          <w:lang w:val="uk-UA"/>
        </w:rPr>
        <w:t>2. Послуги з розміщення інформаційних та рекламних матеріалів на ТБ-каналах:</w:t>
      </w:r>
    </w:p>
    <w:p w:rsidR="00FA166D" w:rsidRDefault="00FA166D" w:rsidP="00FA166D">
      <w:pPr>
        <w:tabs>
          <w:tab w:val="left" w:pos="567"/>
        </w:tabs>
        <w:jc w:val="center"/>
        <w:rPr>
          <w:b/>
          <w:lang w:val="uk-UA"/>
        </w:rPr>
      </w:pPr>
    </w:p>
    <w:tbl>
      <w:tblPr>
        <w:tblW w:w="9781" w:type="dxa"/>
        <w:tblInd w:w="250" w:type="dxa"/>
        <w:tblLook w:val="04A0" w:firstRow="1" w:lastRow="0" w:firstColumn="1" w:lastColumn="0" w:noHBand="0" w:noVBand="1"/>
      </w:tblPr>
      <w:tblGrid>
        <w:gridCol w:w="851"/>
        <w:gridCol w:w="1431"/>
        <w:gridCol w:w="1724"/>
        <w:gridCol w:w="1997"/>
        <w:gridCol w:w="1900"/>
        <w:gridCol w:w="1878"/>
      </w:tblGrid>
      <w:tr w:rsidR="00FA166D" w:rsidTr="00414171">
        <w:trPr>
          <w:trHeight w:val="613"/>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r>
              <w:rPr>
                <w:rFonts w:eastAsia="Times New Roman"/>
                <w:b/>
                <w:bCs/>
                <w:sz w:val="20"/>
                <w:szCs w:val="20"/>
                <w:lang w:val="uk-UA" w:eastAsia="ru-RU"/>
              </w:rPr>
              <w:t>№</w:t>
            </w:r>
          </w:p>
        </w:tc>
        <w:tc>
          <w:tcPr>
            <w:tcW w:w="8930" w:type="dxa"/>
            <w:gridSpan w:val="5"/>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b/>
                <w:sz w:val="20"/>
                <w:szCs w:val="20"/>
                <w:lang w:val="uk-UA"/>
              </w:rPr>
              <w:t>Всі регіони України</w:t>
            </w:r>
          </w:p>
        </w:tc>
      </w:tr>
      <w:tr w:rsidR="00FA166D" w:rsidTr="00414171">
        <w:trPr>
          <w:trHeight w:val="398"/>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tcPr>
          <w:p w:rsidR="00FA166D" w:rsidRPr="00017913" w:rsidRDefault="00FA166D" w:rsidP="00B62EE4">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878" w:type="dxa"/>
            <w:tcBorders>
              <w:top w:val="single" w:sz="4" w:space="0" w:color="auto"/>
              <w:left w:val="nil"/>
              <w:bottom w:val="single" w:sz="4" w:space="0" w:color="auto"/>
              <w:right w:val="single" w:sz="4" w:space="0" w:color="auto"/>
            </w:tcBorders>
            <w:vAlign w:val="center"/>
          </w:tcPr>
          <w:p w:rsidR="00FA166D" w:rsidRDefault="00F11071" w:rsidP="00B62EE4">
            <w:pPr>
              <w:jc w:val="center"/>
              <w:rPr>
                <w:rFonts w:eastAsia="Times New Roman"/>
                <w:b/>
                <w:bCs/>
                <w:color w:val="000000"/>
                <w:sz w:val="20"/>
                <w:szCs w:val="20"/>
                <w:lang w:val="uk-UA" w:eastAsia="ru-RU"/>
              </w:rPr>
            </w:pPr>
            <w:r>
              <w:rPr>
                <w:b/>
                <w:color w:val="000000"/>
                <w:sz w:val="20"/>
                <w:szCs w:val="20"/>
                <w:lang w:val="uk-UA"/>
              </w:rPr>
              <w:t>Ціна</w:t>
            </w:r>
            <w:r w:rsidR="00FA166D">
              <w:rPr>
                <w:rFonts w:eastAsia="Times New Roman"/>
                <w:b/>
                <w:bCs/>
                <w:color w:val="000000"/>
                <w:sz w:val="20"/>
                <w:szCs w:val="20"/>
                <w:lang w:val="uk-UA" w:eastAsia="ru-RU"/>
              </w:rPr>
              <w:t xml:space="preserve"> розміщення Матеріалів, без ПДВ</w:t>
            </w:r>
            <w:r w:rsidR="00414171">
              <w:rPr>
                <w:rFonts w:eastAsia="Times New Roman"/>
                <w:b/>
                <w:bCs/>
                <w:color w:val="000000"/>
                <w:sz w:val="20"/>
                <w:szCs w:val="20"/>
                <w:lang w:val="uk-UA" w:eastAsia="ru-RU"/>
              </w:rPr>
              <w:t xml:space="preserve"> </w:t>
            </w:r>
            <w:r w:rsidR="00414171" w:rsidRPr="00414171">
              <w:rPr>
                <w:rFonts w:eastAsia="Times New Roman"/>
                <w:b/>
                <w:bCs/>
                <w:color w:val="000000"/>
                <w:sz w:val="20"/>
                <w:szCs w:val="20"/>
                <w:lang w:val="uk-UA" w:eastAsia="ru-RU"/>
              </w:rPr>
              <w:t>(або з ПДВ**)</w:t>
            </w:r>
            <w:r w:rsidR="00FA166D">
              <w:rPr>
                <w:rFonts w:eastAsia="Times New Roman"/>
                <w:b/>
                <w:bCs/>
                <w:color w:val="000000"/>
                <w:sz w:val="20"/>
                <w:szCs w:val="20"/>
                <w:lang w:val="uk-UA" w:eastAsia="ru-RU"/>
              </w:rPr>
              <w:t>, грн.</w:t>
            </w:r>
          </w:p>
        </w:tc>
      </w:tr>
      <w:tr w:rsidR="00FA166D" w:rsidTr="00414171">
        <w:trPr>
          <w:trHeight w:val="417"/>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Pr="00FD57C7" w:rsidRDefault="00FA166D" w:rsidP="00B62EE4">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1</w:t>
            </w: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r>
      <w:tr w:rsidR="00FA166D" w:rsidTr="00414171">
        <w:trPr>
          <w:trHeight w:val="367"/>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Pr="00FD57C7" w:rsidRDefault="00FA166D" w:rsidP="00B62EE4">
            <w:pPr>
              <w:jc w:val="center"/>
              <w:rPr>
                <w:rFonts w:eastAsia="Times New Roman"/>
                <w:bCs/>
                <w:color w:val="000000"/>
                <w:sz w:val="20"/>
                <w:szCs w:val="20"/>
                <w:lang w:val="uk-UA" w:eastAsia="ru-RU"/>
              </w:rPr>
            </w:pPr>
            <w:r w:rsidRPr="00FD57C7">
              <w:rPr>
                <w:rFonts w:eastAsia="Times New Roman"/>
                <w:bCs/>
                <w:color w:val="000000"/>
                <w:sz w:val="20"/>
                <w:szCs w:val="20"/>
                <w:lang w:val="uk-UA" w:eastAsia="ru-RU"/>
              </w:rPr>
              <w:t>…</w:t>
            </w:r>
          </w:p>
        </w:tc>
        <w:tc>
          <w:tcPr>
            <w:tcW w:w="3155" w:type="dxa"/>
            <w:gridSpan w:val="2"/>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97"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p>
        </w:tc>
      </w:tr>
      <w:tr w:rsidR="00FA166D" w:rsidTr="00414171">
        <w:trPr>
          <w:trHeight w:val="549"/>
        </w:trPr>
        <w:tc>
          <w:tcPr>
            <w:tcW w:w="851"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b/>
                <w:bCs/>
                <w:color w:val="000000"/>
                <w:sz w:val="20"/>
                <w:szCs w:val="20"/>
                <w:lang w:val="uk-UA" w:eastAsia="ru-RU"/>
              </w:rPr>
            </w:pPr>
          </w:p>
        </w:tc>
        <w:tc>
          <w:tcPr>
            <w:tcW w:w="8930" w:type="dxa"/>
            <w:gridSpan w:val="5"/>
            <w:tcBorders>
              <w:top w:val="single" w:sz="4" w:space="0" w:color="auto"/>
              <w:left w:val="nil"/>
              <w:bottom w:val="single" w:sz="4" w:space="0" w:color="auto"/>
              <w:right w:val="single" w:sz="4" w:space="0" w:color="auto"/>
            </w:tcBorders>
            <w:vAlign w:val="center"/>
          </w:tcPr>
          <w:p w:rsidR="00FA166D" w:rsidRDefault="00FA166D" w:rsidP="00B62EE4">
            <w:pPr>
              <w:jc w:val="center"/>
              <w:rPr>
                <w:rFonts w:eastAsia="Times New Roman"/>
                <w:b/>
                <w:bCs/>
                <w:color w:val="000000"/>
                <w:sz w:val="20"/>
                <w:szCs w:val="20"/>
                <w:lang w:val="uk-UA" w:eastAsia="ru-RU"/>
              </w:rPr>
            </w:pPr>
            <w:r>
              <w:rPr>
                <w:b/>
                <w:sz w:val="20"/>
                <w:szCs w:val="20"/>
                <w:lang w:val="uk-UA"/>
              </w:rPr>
              <w:t>Окремі регіони України</w:t>
            </w:r>
          </w:p>
        </w:tc>
      </w:tr>
      <w:tr w:rsidR="00FA166D" w:rsidTr="00414171">
        <w:trPr>
          <w:trHeight w:val="108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bCs/>
                <w:color w:val="000000"/>
                <w:sz w:val="20"/>
                <w:szCs w:val="20"/>
                <w:lang w:val="uk-UA" w:eastAsia="uk-UA"/>
              </w:rPr>
            </w:pPr>
            <w:r>
              <w:rPr>
                <w:rFonts w:eastAsia="Times New Roman"/>
                <w:b/>
                <w:bCs/>
                <w:sz w:val="20"/>
                <w:szCs w:val="20"/>
                <w:lang w:val="uk-UA" w:eastAsia="ru-RU"/>
              </w:rPr>
              <w:t>№</w:t>
            </w:r>
          </w:p>
        </w:tc>
        <w:tc>
          <w:tcPr>
            <w:tcW w:w="1431" w:type="dxa"/>
            <w:tcBorders>
              <w:top w:val="single" w:sz="4" w:space="0" w:color="auto"/>
              <w:left w:val="nil"/>
              <w:bottom w:val="single" w:sz="4" w:space="0" w:color="auto"/>
              <w:right w:val="single" w:sz="4" w:space="0" w:color="auto"/>
            </w:tcBorders>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sz w:val="20"/>
                <w:szCs w:val="20"/>
                <w:lang w:val="uk-UA" w:eastAsia="ru-RU"/>
              </w:rPr>
              <w:t>Регіон</w:t>
            </w:r>
          </w:p>
        </w:tc>
        <w:tc>
          <w:tcPr>
            <w:tcW w:w="1724"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Назва ТБ-каналу</w:t>
            </w:r>
          </w:p>
        </w:tc>
        <w:tc>
          <w:tcPr>
            <w:tcW w:w="1997" w:type="dxa"/>
            <w:tcBorders>
              <w:top w:val="single" w:sz="4" w:space="0" w:color="auto"/>
              <w:left w:val="nil"/>
              <w:bottom w:val="single" w:sz="4" w:space="0" w:color="auto"/>
              <w:right w:val="single" w:sz="4" w:space="0" w:color="auto"/>
            </w:tcBorders>
            <w:vAlign w:val="center"/>
            <w:hideMark/>
          </w:tcPr>
          <w:p w:rsidR="00FA166D" w:rsidRDefault="00FA166D" w:rsidP="00B62EE4">
            <w:pPr>
              <w:jc w:val="center"/>
              <w:rPr>
                <w:rFonts w:eastAsia="Times New Roman"/>
                <w:b/>
                <w:bCs/>
                <w:color w:val="000000"/>
                <w:sz w:val="20"/>
                <w:szCs w:val="20"/>
                <w:lang w:val="uk-UA" w:eastAsia="ru-RU"/>
              </w:rPr>
            </w:pPr>
            <w:r>
              <w:rPr>
                <w:rFonts w:eastAsia="Times New Roman"/>
                <w:b/>
                <w:bCs/>
                <w:color w:val="000000"/>
                <w:sz w:val="20"/>
                <w:szCs w:val="20"/>
                <w:lang w:val="uk-UA" w:eastAsia="ru-RU"/>
              </w:rPr>
              <w:t>Одноразове надання Послуги /Одиниця виміру</w:t>
            </w:r>
          </w:p>
        </w:tc>
        <w:tc>
          <w:tcPr>
            <w:tcW w:w="1900" w:type="dxa"/>
            <w:tcBorders>
              <w:top w:val="single" w:sz="4" w:space="0" w:color="auto"/>
              <w:left w:val="nil"/>
              <w:bottom w:val="single" w:sz="4" w:space="0" w:color="auto"/>
              <w:right w:val="single" w:sz="4" w:space="0" w:color="auto"/>
            </w:tcBorders>
            <w:noWrap/>
            <w:vAlign w:val="center"/>
            <w:hideMark/>
          </w:tcPr>
          <w:p w:rsidR="00FA166D" w:rsidRPr="00017913" w:rsidRDefault="00FA166D" w:rsidP="00B62EE4">
            <w:pPr>
              <w:jc w:val="center"/>
              <w:rPr>
                <w:rFonts w:eastAsia="Times New Roman"/>
                <w:b/>
                <w:bCs/>
                <w:color w:val="000000"/>
                <w:sz w:val="20"/>
                <w:szCs w:val="20"/>
                <w:lang w:val="uk-UA" w:eastAsia="ru-RU"/>
              </w:rPr>
            </w:pPr>
            <w:r w:rsidRPr="00017913">
              <w:rPr>
                <w:rFonts w:eastAsia="Times New Roman"/>
                <w:b/>
                <w:bCs/>
                <w:color w:val="000000"/>
                <w:sz w:val="20"/>
                <w:szCs w:val="20"/>
                <w:lang w:val="uk-UA" w:eastAsia="ru-RU"/>
              </w:rPr>
              <w:t>Час виходу</w:t>
            </w:r>
          </w:p>
        </w:tc>
        <w:tc>
          <w:tcPr>
            <w:tcW w:w="1878" w:type="dxa"/>
            <w:tcBorders>
              <w:top w:val="single" w:sz="4" w:space="0" w:color="auto"/>
              <w:left w:val="nil"/>
              <w:bottom w:val="single" w:sz="4" w:space="0" w:color="auto"/>
              <w:right w:val="single" w:sz="4" w:space="0" w:color="auto"/>
            </w:tcBorders>
            <w:vAlign w:val="center"/>
            <w:hideMark/>
          </w:tcPr>
          <w:p w:rsidR="00FA166D" w:rsidRDefault="00F11071" w:rsidP="00B62EE4">
            <w:pPr>
              <w:jc w:val="center"/>
              <w:rPr>
                <w:rFonts w:eastAsia="Times New Roman"/>
                <w:b/>
                <w:bCs/>
                <w:color w:val="000000"/>
                <w:sz w:val="20"/>
                <w:szCs w:val="20"/>
                <w:lang w:val="uk-UA" w:eastAsia="ru-RU"/>
              </w:rPr>
            </w:pPr>
            <w:r>
              <w:rPr>
                <w:b/>
                <w:color w:val="000000"/>
                <w:sz w:val="20"/>
                <w:szCs w:val="20"/>
                <w:lang w:val="uk-UA"/>
              </w:rPr>
              <w:t>Ціна</w:t>
            </w:r>
            <w:r w:rsidR="00414171">
              <w:rPr>
                <w:rFonts w:eastAsia="Times New Roman"/>
                <w:b/>
                <w:bCs/>
                <w:color w:val="000000"/>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(або з ПДВ**),</w:t>
            </w:r>
            <w:r w:rsidR="00FA166D">
              <w:rPr>
                <w:rFonts w:eastAsia="Times New Roman"/>
                <w:b/>
                <w:bCs/>
                <w:color w:val="000000"/>
                <w:sz w:val="20"/>
                <w:szCs w:val="20"/>
                <w:lang w:val="uk-UA" w:eastAsia="ru-RU"/>
              </w:rPr>
              <w:t xml:space="preserve"> грн.</w:t>
            </w: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r w:rsidR="00FA166D" w:rsidTr="00414171">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431" w:type="dxa"/>
            <w:tcBorders>
              <w:top w:val="single" w:sz="4" w:space="0" w:color="auto"/>
              <w:left w:val="nil"/>
              <w:bottom w:val="single" w:sz="4" w:space="0" w:color="auto"/>
              <w:right w:val="single" w:sz="4" w:space="0" w:color="auto"/>
            </w:tcBorders>
          </w:tcPr>
          <w:p w:rsidR="00FA166D" w:rsidRDefault="00FA166D" w:rsidP="00B62EE4">
            <w:pPr>
              <w:jc w:val="center"/>
              <w:rPr>
                <w:rFonts w:eastAsia="Times New Roman"/>
                <w:color w:val="000000"/>
                <w:sz w:val="20"/>
                <w:szCs w:val="20"/>
                <w:lang w:val="uk-UA" w:eastAsia="ru-RU"/>
              </w:rPr>
            </w:pPr>
          </w:p>
        </w:tc>
        <w:tc>
          <w:tcPr>
            <w:tcW w:w="1724"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97"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color w:val="000000"/>
                <w:sz w:val="20"/>
                <w:szCs w:val="20"/>
                <w:lang w:val="uk-UA" w:eastAsia="ru-RU"/>
              </w:rPr>
            </w:pPr>
          </w:p>
        </w:tc>
        <w:tc>
          <w:tcPr>
            <w:tcW w:w="1900" w:type="dxa"/>
            <w:tcBorders>
              <w:top w:val="single" w:sz="4" w:space="0" w:color="auto"/>
              <w:left w:val="nil"/>
              <w:bottom w:val="single" w:sz="4" w:space="0" w:color="auto"/>
              <w:right w:val="single" w:sz="4" w:space="0" w:color="auto"/>
            </w:tcBorders>
            <w:noWrap/>
            <w:vAlign w:val="center"/>
          </w:tcPr>
          <w:p w:rsidR="00FA166D" w:rsidRDefault="00FA166D" w:rsidP="00B62EE4">
            <w:pPr>
              <w:jc w:val="center"/>
              <w:rPr>
                <w:rFonts w:eastAsia="Times New Roman"/>
                <w:color w:val="000000"/>
                <w:sz w:val="20"/>
                <w:szCs w:val="20"/>
                <w:lang w:val="uk-UA" w:eastAsia="ru-RU"/>
              </w:rPr>
            </w:pPr>
          </w:p>
        </w:tc>
        <w:tc>
          <w:tcPr>
            <w:tcW w:w="1878" w:type="dxa"/>
            <w:tcBorders>
              <w:top w:val="single" w:sz="4" w:space="0" w:color="auto"/>
              <w:left w:val="nil"/>
              <w:bottom w:val="single" w:sz="4" w:space="0" w:color="auto"/>
              <w:right w:val="single" w:sz="4" w:space="0" w:color="auto"/>
            </w:tcBorders>
          </w:tcPr>
          <w:p w:rsidR="00FA166D" w:rsidRDefault="00FA166D" w:rsidP="00B62EE4">
            <w:pPr>
              <w:rPr>
                <w:rFonts w:eastAsia="Times New Roman"/>
                <w:color w:val="000000"/>
                <w:sz w:val="20"/>
                <w:szCs w:val="20"/>
                <w:lang w:val="uk-UA" w:eastAsia="ru-RU"/>
              </w:rPr>
            </w:pPr>
          </w:p>
        </w:tc>
      </w:tr>
    </w:tbl>
    <w:p w:rsidR="00FA166D" w:rsidRDefault="00FA166D" w:rsidP="00FA166D">
      <w:pPr>
        <w:tabs>
          <w:tab w:val="left" w:pos="567"/>
        </w:tabs>
        <w:jc w:val="center"/>
        <w:rPr>
          <w:b/>
          <w:lang w:val="uk-UA"/>
        </w:rPr>
      </w:pPr>
    </w:p>
    <w:p w:rsidR="00FA166D" w:rsidRPr="00774189" w:rsidRDefault="00FA166D" w:rsidP="00FA166D">
      <w:pPr>
        <w:tabs>
          <w:tab w:val="left" w:pos="567"/>
        </w:tabs>
        <w:rPr>
          <w:lang w:val="uk-UA"/>
        </w:rPr>
      </w:pPr>
      <w:r>
        <w:rPr>
          <w:lang w:val="uk-UA"/>
        </w:rPr>
        <w:t xml:space="preserve">3. </w:t>
      </w:r>
      <w:r w:rsidRPr="00774189">
        <w:rPr>
          <w:lang w:val="uk-UA"/>
        </w:rPr>
        <w:t>Послуги з розміщення інформаційних та рекламних матеріалів на радіо-станціях:</w:t>
      </w:r>
    </w:p>
    <w:p w:rsidR="00FA166D" w:rsidRDefault="00FA166D" w:rsidP="00FA166D">
      <w:pPr>
        <w:tabs>
          <w:tab w:val="left" w:pos="567"/>
        </w:tabs>
        <w:jc w:val="center"/>
        <w:rPr>
          <w:b/>
          <w:lang w:val="uk-UA"/>
        </w:r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946"/>
        <w:gridCol w:w="3159"/>
        <w:gridCol w:w="1984"/>
        <w:gridCol w:w="2003"/>
      </w:tblGrid>
      <w:tr w:rsidR="00FA166D" w:rsidRPr="00774189" w:rsidTr="00C843B8">
        <w:trPr>
          <w:trHeight w:val="1234"/>
          <w:jc w:val="center"/>
        </w:trPr>
        <w:tc>
          <w:tcPr>
            <w:tcW w:w="58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b/>
                <w:sz w:val="20"/>
                <w:szCs w:val="20"/>
                <w:lang w:val="uk-UA" w:eastAsia="uk-UA"/>
              </w:rPr>
            </w:pPr>
            <w:r>
              <w:rPr>
                <w:rFonts w:eastAsia="Times New Roman"/>
                <w:b/>
                <w:sz w:val="20"/>
                <w:szCs w:val="20"/>
                <w:lang w:val="uk-UA" w:eastAsia="ru-RU"/>
              </w:rPr>
              <w:lastRenderedPageBreak/>
              <w:t>№</w:t>
            </w:r>
          </w:p>
        </w:tc>
        <w:tc>
          <w:tcPr>
            <w:tcW w:w="1946"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Назва Радіо- станції</w:t>
            </w:r>
          </w:p>
        </w:tc>
        <w:tc>
          <w:tcPr>
            <w:tcW w:w="3159"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Час виходу</w:t>
            </w:r>
          </w:p>
        </w:tc>
        <w:tc>
          <w:tcPr>
            <w:tcW w:w="2003"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b/>
                <w:color w:val="000000"/>
                <w:sz w:val="20"/>
                <w:szCs w:val="20"/>
                <w:lang w:val="uk-UA"/>
              </w:rPr>
              <w:t>Ціна</w:t>
            </w:r>
            <w:r w:rsidR="00FA166D">
              <w:rPr>
                <w:rFonts w:eastAsia="Times New Roman"/>
                <w:b/>
                <w:bCs/>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w:t>
            </w:r>
            <w:r w:rsidR="00414171" w:rsidRPr="00414171">
              <w:rPr>
                <w:rFonts w:eastAsia="Times New Roman"/>
                <w:b/>
                <w:bCs/>
                <w:sz w:val="20"/>
                <w:szCs w:val="20"/>
                <w:lang w:val="uk-UA" w:eastAsia="ru-RU"/>
              </w:rPr>
              <w:t>(або з ПДВ**)</w:t>
            </w:r>
            <w:r w:rsidR="00FA166D">
              <w:rPr>
                <w:rFonts w:eastAsia="Times New Roman"/>
                <w:b/>
                <w:bCs/>
                <w:sz w:val="20"/>
                <w:szCs w:val="20"/>
                <w:lang w:val="uk-UA" w:eastAsia="ru-RU"/>
              </w:rPr>
              <w:t>, грн.</w:t>
            </w: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1.</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2.</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C843B8">
        <w:trPr>
          <w:trHeight w:val="300"/>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w:t>
            </w:r>
          </w:p>
        </w:tc>
        <w:tc>
          <w:tcPr>
            <w:tcW w:w="1946"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315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00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Default="00FA166D" w:rsidP="00FA166D">
      <w:pPr>
        <w:tabs>
          <w:tab w:val="left" w:pos="567"/>
        </w:tabs>
        <w:jc w:val="center"/>
        <w:rPr>
          <w:b/>
          <w:lang w:val="uk-UA"/>
        </w:rPr>
      </w:pPr>
    </w:p>
    <w:p w:rsidR="00FA166D" w:rsidRPr="00FD57C7" w:rsidRDefault="00FA166D" w:rsidP="00FA166D">
      <w:pPr>
        <w:tabs>
          <w:tab w:val="left" w:pos="567"/>
        </w:tabs>
        <w:rPr>
          <w:lang w:val="uk-UA"/>
        </w:rPr>
      </w:pPr>
      <w:r>
        <w:rPr>
          <w:lang w:val="uk-UA"/>
        </w:rPr>
        <w:t xml:space="preserve">4. </w:t>
      </w:r>
      <w:r w:rsidRPr="00FD57C7">
        <w:rPr>
          <w:lang w:val="uk-UA"/>
        </w:rPr>
        <w:t>Послуги з розміщення інформаційних матеріалів на Інтернет-сайтах:</w:t>
      </w:r>
    </w:p>
    <w:p w:rsidR="00FA166D" w:rsidRDefault="00FA166D" w:rsidP="00FA166D">
      <w:pPr>
        <w:tabs>
          <w:tab w:val="left" w:pos="567"/>
        </w:tabs>
        <w:jc w:val="center"/>
        <w:rPr>
          <w:b/>
          <w:lang w:val="uk-UA"/>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9"/>
        <w:gridCol w:w="2268"/>
        <w:gridCol w:w="2853"/>
      </w:tblGrid>
      <w:tr w:rsidR="00FA166D" w:rsidTr="00B62EE4">
        <w:trPr>
          <w:trHeight w:val="997"/>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Інтернет-сайт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A166D" w:rsidRDefault="00FA166D" w:rsidP="00B62EE4">
            <w:pPr>
              <w:jc w:val="center"/>
              <w:rPr>
                <w:rFonts w:eastAsia="Times New Roman"/>
                <w:b/>
                <w:bCs/>
                <w:sz w:val="20"/>
                <w:szCs w:val="20"/>
                <w:lang w:val="uk-UA" w:eastAsia="ru-RU"/>
              </w:rPr>
            </w:pPr>
            <w:r>
              <w:rPr>
                <w:rFonts w:eastAsia="Times New Roman"/>
                <w:b/>
                <w:bCs/>
                <w:sz w:val="20"/>
                <w:szCs w:val="20"/>
                <w:lang w:val="uk-UA" w:eastAsia="ru-RU"/>
              </w:rPr>
              <w:t>Одноразове надання Послуги /Одиниця виміру</w:t>
            </w:r>
          </w:p>
        </w:tc>
        <w:tc>
          <w:tcPr>
            <w:tcW w:w="2853" w:type="dxa"/>
            <w:tcBorders>
              <w:top w:val="single" w:sz="4" w:space="0" w:color="auto"/>
              <w:left w:val="single" w:sz="4" w:space="0" w:color="auto"/>
              <w:bottom w:val="single" w:sz="4" w:space="0" w:color="auto"/>
              <w:right w:val="single" w:sz="4" w:space="0" w:color="auto"/>
            </w:tcBorders>
            <w:vAlign w:val="center"/>
            <w:hideMark/>
          </w:tcPr>
          <w:p w:rsidR="00FA166D" w:rsidRDefault="00F11071" w:rsidP="00B62EE4">
            <w:pPr>
              <w:jc w:val="center"/>
              <w:rPr>
                <w:rFonts w:eastAsia="Times New Roman"/>
                <w:b/>
                <w:bCs/>
                <w:sz w:val="20"/>
                <w:szCs w:val="20"/>
                <w:lang w:val="uk-UA" w:eastAsia="ru-RU"/>
              </w:rPr>
            </w:pPr>
            <w:r>
              <w:rPr>
                <w:rFonts w:eastAsia="Times New Roman"/>
                <w:b/>
                <w:bCs/>
                <w:sz w:val="20"/>
                <w:szCs w:val="20"/>
                <w:lang w:val="uk-UA" w:eastAsia="ru-RU"/>
              </w:rPr>
              <w:t>Ціна</w:t>
            </w:r>
            <w:r w:rsidR="00FA166D">
              <w:rPr>
                <w:rFonts w:eastAsia="Times New Roman"/>
                <w:b/>
                <w:bCs/>
                <w:sz w:val="20"/>
                <w:szCs w:val="20"/>
                <w:lang w:val="uk-UA" w:eastAsia="ru-RU"/>
              </w:rPr>
              <w:t xml:space="preserve"> розміщення матеріалів, без ПДВ</w:t>
            </w:r>
            <w:r w:rsidR="00414171">
              <w:rPr>
                <w:rFonts w:eastAsia="Times New Roman"/>
                <w:b/>
                <w:bCs/>
                <w:sz w:val="20"/>
                <w:szCs w:val="20"/>
                <w:lang w:val="uk-UA" w:eastAsia="ru-RU"/>
              </w:rPr>
              <w:t xml:space="preserve"> (або з ПДВ**)</w:t>
            </w:r>
            <w:r w:rsidR="00FA166D">
              <w:rPr>
                <w:rFonts w:eastAsia="Times New Roman"/>
                <w:b/>
                <w:bCs/>
                <w:sz w:val="20"/>
                <w:szCs w:val="20"/>
                <w:lang w:val="uk-UA" w:eastAsia="ru-RU"/>
              </w:rPr>
              <w:t>, грн.</w:t>
            </w:r>
          </w:p>
        </w:tc>
      </w:tr>
      <w:tr w:rsidR="00FA166D" w:rsidTr="00B62EE4">
        <w:trPr>
          <w:trHeight w:val="411"/>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1</w:t>
            </w:r>
          </w:p>
        </w:tc>
        <w:tc>
          <w:tcPr>
            <w:tcW w:w="4009"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B62EE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2</w:t>
            </w:r>
          </w:p>
        </w:tc>
        <w:tc>
          <w:tcPr>
            <w:tcW w:w="4009"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r w:rsidR="00FA166D" w:rsidTr="00B62EE4">
        <w:trPr>
          <w:trHeight w:val="300"/>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FA166D" w:rsidRDefault="00FA166D" w:rsidP="00B62EE4">
            <w:pPr>
              <w:jc w:val="center"/>
              <w:rPr>
                <w:rFonts w:eastAsia="Times New Roman"/>
                <w:sz w:val="20"/>
                <w:szCs w:val="20"/>
                <w:lang w:val="uk-UA" w:eastAsia="ru-RU"/>
              </w:rPr>
            </w:pPr>
            <w:r>
              <w:rPr>
                <w:rFonts w:eastAsia="Times New Roman"/>
                <w:sz w:val="20"/>
                <w:szCs w:val="20"/>
                <w:lang w:val="uk-UA" w:eastAsia="ru-RU"/>
              </w:rPr>
              <w:t>…</w:t>
            </w:r>
          </w:p>
        </w:tc>
        <w:tc>
          <w:tcPr>
            <w:tcW w:w="4009"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u w:val="single"/>
                <w:lang w:val="uk-UA" w:eastAsia="ru-RU"/>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FA166D" w:rsidRDefault="00FA166D" w:rsidP="00B62EE4">
            <w:pPr>
              <w:jc w:val="center"/>
              <w:rPr>
                <w:rFonts w:eastAsia="Times New Roman"/>
                <w:sz w:val="20"/>
                <w:szCs w:val="20"/>
                <w:lang w:val="uk-UA"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FA166D" w:rsidRDefault="00FA166D" w:rsidP="00B62EE4">
            <w:pPr>
              <w:jc w:val="center"/>
              <w:rPr>
                <w:rFonts w:eastAsia="Times New Roman"/>
                <w:sz w:val="20"/>
                <w:szCs w:val="20"/>
                <w:lang w:val="uk-UA" w:eastAsia="ru-RU"/>
              </w:rPr>
            </w:pPr>
          </w:p>
        </w:tc>
      </w:tr>
    </w:tbl>
    <w:p w:rsidR="00FA166D" w:rsidRDefault="00FA166D" w:rsidP="00FA166D">
      <w:pPr>
        <w:tabs>
          <w:tab w:val="left" w:pos="567"/>
        </w:tabs>
        <w:jc w:val="center"/>
        <w:rPr>
          <w:b/>
          <w:lang w:val="uk-UA"/>
        </w:rPr>
      </w:pPr>
    </w:p>
    <w:p w:rsidR="00FA166D" w:rsidRPr="00F11071" w:rsidRDefault="00FA166D" w:rsidP="00F11071">
      <w:pPr>
        <w:tabs>
          <w:tab w:val="left" w:pos="567"/>
        </w:tabs>
        <w:rPr>
          <w:b/>
        </w:rPr>
      </w:pPr>
    </w:p>
    <w:p w:rsidR="00FA166D" w:rsidRPr="00774189" w:rsidRDefault="00FA166D" w:rsidP="00FA166D">
      <w:pPr>
        <w:tabs>
          <w:tab w:val="left" w:pos="567"/>
        </w:tabs>
        <w:rPr>
          <w:i/>
          <w:sz w:val="20"/>
          <w:szCs w:val="20"/>
          <w:lang w:val="uk-UA"/>
        </w:rPr>
      </w:pPr>
      <w:r w:rsidRPr="00774189">
        <w:rPr>
          <w:b/>
          <w:sz w:val="20"/>
          <w:szCs w:val="20"/>
          <w:lang w:val="uk-UA"/>
        </w:rPr>
        <w:t>*</w:t>
      </w:r>
      <w:r w:rsidRPr="00774189">
        <w:rPr>
          <w:i/>
          <w:sz w:val="20"/>
          <w:szCs w:val="20"/>
          <w:lang w:val="uk-UA"/>
        </w:rPr>
        <w:t xml:space="preserve"> заповнюється Учасником процедури закупівлі відповідно до Техніч</w:t>
      </w:r>
      <w:r>
        <w:rPr>
          <w:i/>
          <w:sz w:val="20"/>
          <w:szCs w:val="20"/>
          <w:lang w:val="uk-UA"/>
        </w:rPr>
        <w:t xml:space="preserve">ного завдання (Додаток № 3 цієї </w:t>
      </w:r>
      <w:r w:rsidRPr="00774189">
        <w:rPr>
          <w:i/>
          <w:sz w:val="20"/>
          <w:szCs w:val="20"/>
          <w:lang w:val="uk-UA"/>
        </w:rPr>
        <w:t>Документації) та Пропозиції торгів щодо ціни Учасника</w:t>
      </w:r>
    </w:p>
    <w:p w:rsidR="00FA166D" w:rsidRPr="00774189" w:rsidRDefault="00FA166D" w:rsidP="00FA166D">
      <w:pPr>
        <w:tabs>
          <w:tab w:val="left" w:pos="567"/>
        </w:tabs>
        <w:rPr>
          <w:b/>
          <w:sz w:val="20"/>
          <w:szCs w:val="20"/>
          <w:lang w:val="uk-UA"/>
        </w:rPr>
      </w:pPr>
      <w:r w:rsidRPr="00774189">
        <w:rPr>
          <w:b/>
          <w:sz w:val="20"/>
          <w:szCs w:val="20"/>
          <w:lang w:val="uk-UA"/>
        </w:rPr>
        <w:t>**</w:t>
      </w:r>
      <w:r w:rsidRPr="00FD57C7">
        <w:rPr>
          <w:i/>
          <w:sz w:val="20"/>
          <w:szCs w:val="20"/>
          <w:lang w:val="uk-UA"/>
        </w:rPr>
        <w:t xml:space="preserve"> </w:t>
      </w:r>
      <w:r w:rsidRPr="009941DD">
        <w:rPr>
          <w:i/>
          <w:sz w:val="20"/>
          <w:szCs w:val="20"/>
          <w:lang w:val="uk-UA"/>
        </w:rPr>
        <w:t>у разі, якщо учасник є платником податку на додану вартість</w:t>
      </w:r>
    </w:p>
    <w:p w:rsidR="00FA166D" w:rsidRDefault="00FA166D" w:rsidP="00FA166D">
      <w:pPr>
        <w:tabs>
          <w:tab w:val="left" w:pos="567"/>
        </w:tabs>
        <w:jc w:val="center"/>
        <w:rPr>
          <w:b/>
          <w:lang w:val="uk-UA"/>
        </w:rPr>
      </w:pPr>
    </w:p>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FA166D" w:rsidRPr="00162DEF" w:rsidTr="00B62EE4">
        <w:trPr>
          <w:trHeight w:val="481"/>
        </w:trPr>
        <w:tc>
          <w:tcPr>
            <w:tcW w:w="5069" w:type="dxa"/>
            <w:tcBorders>
              <w:top w:val="single" w:sz="4" w:space="0" w:color="auto"/>
              <w:left w:val="single" w:sz="4" w:space="0" w:color="auto"/>
              <w:bottom w:val="single" w:sz="4" w:space="0" w:color="auto"/>
              <w:right w:val="single" w:sz="4" w:space="0" w:color="auto"/>
            </w:tcBorders>
            <w:hideMark/>
          </w:tcPr>
          <w:p w:rsidR="00FA166D" w:rsidRPr="00162DEF" w:rsidRDefault="00FA166D" w:rsidP="00B62EE4">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FA166D" w:rsidRPr="00162DEF" w:rsidRDefault="00FA166D" w:rsidP="00B62EE4">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FA166D" w:rsidRPr="00162DEF" w:rsidTr="00B62EE4">
        <w:trPr>
          <w:trHeight w:val="1411"/>
        </w:trPr>
        <w:tc>
          <w:tcPr>
            <w:tcW w:w="5069" w:type="dxa"/>
            <w:tcBorders>
              <w:top w:val="single" w:sz="4" w:space="0" w:color="auto"/>
              <w:left w:val="single" w:sz="4" w:space="0" w:color="auto"/>
              <w:bottom w:val="single" w:sz="4" w:space="0" w:color="auto"/>
              <w:right w:val="single" w:sz="4" w:space="0" w:color="auto"/>
            </w:tcBorders>
          </w:tcPr>
          <w:p w:rsidR="00FA166D" w:rsidRDefault="00FA166D" w:rsidP="00B62EE4">
            <w:pPr>
              <w:widowControl w:val="0"/>
              <w:tabs>
                <w:tab w:val="left" w:pos="6811"/>
              </w:tabs>
              <w:ind w:right="-2"/>
              <w:rPr>
                <w:rFonts w:eastAsia="Calibri"/>
                <w:b/>
                <w:bCs/>
                <w:lang w:val="uk-UA" w:eastAsia="en-US"/>
              </w:rPr>
            </w:pPr>
          </w:p>
          <w:p w:rsidR="00FA166D" w:rsidRDefault="00FA166D" w:rsidP="00B62EE4">
            <w:pPr>
              <w:rPr>
                <w:rFonts w:eastAsia="Times New Roman"/>
                <w:b/>
                <w:bCs/>
                <w:lang w:val="uk-UA" w:eastAsia="ru-RU"/>
              </w:rPr>
            </w:pPr>
            <w:r>
              <w:rPr>
                <w:b/>
                <w:bCs/>
                <w:lang w:val="uk-UA"/>
              </w:rPr>
              <w:t>ПУБЛІЧНЕ АКЦІОНЕРНЕ ТОВАРИСТВО</w:t>
            </w:r>
          </w:p>
          <w:p w:rsidR="00FA166D" w:rsidRDefault="00FA166D" w:rsidP="00B62EE4">
            <w:pPr>
              <w:rPr>
                <w:rFonts w:eastAsia="Calibri"/>
                <w:b/>
                <w:bCs/>
                <w:lang w:val="uk-UA" w:eastAsia="en-US"/>
              </w:rPr>
            </w:pPr>
            <w:r>
              <w:rPr>
                <w:rFonts w:eastAsia="Calibri"/>
                <w:b/>
                <w:bCs/>
                <w:lang w:val="uk-UA" w:eastAsia="en-US"/>
              </w:rPr>
              <w:t>АКЦІОНЕРНИЙ БАНК «УКРГАЗБАНК»</w:t>
            </w:r>
          </w:p>
          <w:p w:rsidR="00FA166D" w:rsidRDefault="00FA166D" w:rsidP="00B62EE4">
            <w:pPr>
              <w:rPr>
                <w:rFonts w:eastAsia="Times New Roman"/>
                <w:bCs/>
                <w:lang w:val="uk-UA" w:eastAsia="ru-RU"/>
              </w:rPr>
            </w:pPr>
            <w:r>
              <w:rPr>
                <w:bCs/>
                <w:lang w:val="uk-UA"/>
              </w:rPr>
              <w:t>Місцезнаходження:</w:t>
            </w:r>
          </w:p>
          <w:p w:rsidR="00FA166D" w:rsidRDefault="00FA166D" w:rsidP="00B62EE4">
            <w:pPr>
              <w:jc w:val="both"/>
              <w:rPr>
                <w:bCs/>
                <w:lang w:val="uk-UA"/>
              </w:rPr>
            </w:pPr>
            <w:r>
              <w:rPr>
                <w:bCs/>
                <w:lang w:val="uk-UA"/>
              </w:rPr>
              <w:t>03087, м. Київ, вул. Єреванська, 1</w:t>
            </w:r>
          </w:p>
          <w:p w:rsidR="00FA166D" w:rsidRDefault="00FA166D" w:rsidP="00B62EE4">
            <w:pPr>
              <w:jc w:val="both"/>
              <w:rPr>
                <w:bCs/>
                <w:lang w:val="uk-UA"/>
              </w:rPr>
            </w:pPr>
            <w:r>
              <w:rPr>
                <w:bCs/>
                <w:lang w:val="uk-UA"/>
              </w:rPr>
              <w:t>Поштова адреса:</w:t>
            </w:r>
          </w:p>
          <w:p w:rsidR="00FA166D" w:rsidRDefault="00FA166D" w:rsidP="00B62EE4">
            <w:pPr>
              <w:jc w:val="both"/>
              <w:rPr>
                <w:bCs/>
                <w:lang w:val="uk-UA"/>
              </w:rPr>
            </w:pPr>
            <w:r>
              <w:rPr>
                <w:bCs/>
                <w:lang w:val="uk-UA"/>
              </w:rPr>
              <w:t>01030, м. Київ, вул. Богдана Хмельницького,16-22</w:t>
            </w:r>
          </w:p>
          <w:p w:rsidR="00FA166D" w:rsidRDefault="00FA166D" w:rsidP="00B62EE4">
            <w:pPr>
              <w:jc w:val="both"/>
              <w:rPr>
                <w:bCs/>
                <w:lang w:val="uk-UA"/>
              </w:rPr>
            </w:pPr>
            <w:r>
              <w:rPr>
                <w:bCs/>
                <w:lang w:val="uk-UA"/>
              </w:rPr>
              <w:t xml:space="preserve">к/р № </w:t>
            </w:r>
            <w:r>
              <w:rPr>
                <w:noProof/>
                <w:lang w:val="uk-UA"/>
              </w:rPr>
              <w:t>32000106201026</w:t>
            </w:r>
          </w:p>
          <w:p w:rsidR="00FA166D" w:rsidRDefault="00FA166D" w:rsidP="00B62EE4">
            <w:pPr>
              <w:jc w:val="both"/>
              <w:rPr>
                <w:bCs/>
                <w:lang w:val="uk-UA"/>
              </w:rPr>
            </w:pPr>
            <w:r>
              <w:rPr>
                <w:bCs/>
                <w:lang w:val="uk-UA"/>
              </w:rPr>
              <w:t xml:space="preserve">в Національному банку України </w:t>
            </w:r>
          </w:p>
          <w:p w:rsidR="00FA166D" w:rsidRDefault="00FA166D" w:rsidP="00B62EE4">
            <w:pPr>
              <w:jc w:val="both"/>
              <w:rPr>
                <w:bCs/>
                <w:lang w:val="uk-UA"/>
              </w:rPr>
            </w:pPr>
            <w:r>
              <w:rPr>
                <w:bCs/>
                <w:lang w:val="uk-UA"/>
              </w:rPr>
              <w:t>код банку 300001</w:t>
            </w:r>
          </w:p>
          <w:p w:rsidR="00C20E9C" w:rsidRDefault="00C20E9C" w:rsidP="00B62EE4">
            <w:pPr>
              <w:jc w:val="both"/>
              <w:rPr>
                <w:bCs/>
                <w:lang w:val="uk-UA"/>
              </w:rPr>
            </w:pPr>
            <w:r w:rsidRPr="00C20E9C">
              <w:rPr>
                <w:bCs/>
                <w:lang w:val="uk-UA"/>
              </w:rPr>
              <w:t>IBAN UA843000010000032000106201026</w:t>
            </w:r>
          </w:p>
          <w:p w:rsidR="00FA166D" w:rsidRDefault="00FA166D" w:rsidP="00B62EE4">
            <w:pPr>
              <w:jc w:val="both"/>
              <w:rPr>
                <w:bCs/>
                <w:lang w:val="uk-UA"/>
              </w:rPr>
            </w:pPr>
            <w:r>
              <w:rPr>
                <w:bCs/>
                <w:lang w:val="uk-UA"/>
              </w:rPr>
              <w:t>Код ЄДРПОУ 23697280</w:t>
            </w:r>
          </w:p>
          <w:p w:rsidR="00FA166D" w:rsidRDefault="00FA166D" w:rsidP="00B62EE4">
            <w:pPr>
              <w:jc w:val="both"/>
              <w:rPr>
                <w:bCs/>
                <w:lang w:val="uk-UA"/>
              </w:rPr>
            </w:pPr>
            <w:r>
              <w:rPr>
                <w:bCs/>
                <w:lang w:val="uk-UA"/>
              </w:rPr>
              <w:t>ІПН 236972826658</w:t>
            </w:r>
          </w:p>
          <w:p w:rsidR="00FA166D" w:rsidRDefault="00FA166D" w:rsidP="00B62EE4">
            <w:pPr>
              <w:jc w:val="both"/>
              <w:rPr>
                <w:bCs/>
                <w:lang w:val="uk-UA"/>
              </w:rPr>
            </w:pPr>
          </w:p>
          <w:p w:rsidR="00FA166D" w:rsidRDefault="00FA166D" w:rsidP="00B62EE4">
            <w:pPr>
              <w:spacing w:line="276" w:lineRule="auto"/>
              <w:rPr>
                <w:rFonts w:eastAsia="Calibri"/>
                <w:bCs/>
                <w:spacing w:val="-2"/>
                <w:lang w:val="uk-UA" w:eastAsia="en-US"/>
              </w:rPr>
            </w:pPr>
            <w:r>
              <w:rPr>
                <w:rFonts w:eastAsia="Calibri"/>
                <w:bCs/>
                <w:spacing w:val="-2"/>
                <w:lang w:val="uk-UA" w:eastAsia="en-US"/>
              </w:rPr>
              <w:t>_____________________ /_____________ /</w:t>
            </w:r>
          </w:p>
          <w:p w:rsidR="00FA166D" w:rsidRPr="00162DEF" w:rsidRDefault="00FA166D" w:rsidP="00B62EE4">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FA166D" w:rsidRDefault="00FA166D" w:rsidP="00B62EE4">
            <w:pPr>
              <w:rPr>
                <w:rFonts w:eastAsia="Times New Roman"/>
                <w:b/>
                <w:bCs/>
                <w:lang w:val="uk-UA" w:eastAsia="ru-RU"/>
              </w:rPr>
            </w:pPr>
            <w:r>
              <w:rPr>
                <w:b/>
                <w:bCs/>
                <w:lang w:val="uk-UA"/>
              </w:rPr>
              <w:t>_____________________________________</w:t>
            </w:r>
          </w:p>
          <w:p w:rsidR="00FA166D" w:rsidRDefault="00FA166D" w:rsidP="00B62EE4">
            <w:pPr>
              <w:rPr>
                <w:b/>
                <w:bCs/>
                <w:lang w:val="uk-UA"/>
              </w:rPr>
            </w:pPr>
            <w:r>
              <w:rPr>
                <w:b/>
                <w:bCs/>
                <w:lang w:val="uk-UA"/>
              </w:rPr>
              <w:t>_____________________________________</w:t>
            </w:r>
          </w:p>
          <w:p w:rsidR="00FA166D" w:rsidRDefault="00FA166D" w:rsidP="00B62EE4">
            <w:pPr>
              <w:jc w:val="both"/>
              <w:rPr>
                <w:bCs/>
                <w:lang w:val="uk-UA"/>
              </w:rPr>
            </w:pPr>
            <w:r>
              <w:rPr>
                <w:bCs/>
                <w:lang w:val="uk-UA"/>
              </w:rPr>
              <w:t>Місцезнаходження:</w:t>
            </w:r>
          </w:p>
          <w:p w:rsidR="00FA166D" w:rsidRDefault="00FA166D" w:rsidP="00B62EE4">
            <w:pPr>
              <w:rPr>
                <w:b/>
                <w:bCs/>
                <w:lang w:val="uk-UA"/>
              </w:rPr>
            </w:pPr>
            <w:r>
              <w:rPr>
                <w:b/>
                <w:bCs/>
                <w:lang w:val="uk-UA"/>
              </w:rPr>
              <w:t>_____________________________________</w:t>
            </w:r>
          </w:p>
          <w:p w:rsidR="00FA166D" w:rsidRDefault="00FA166D" w:rsidP="00B62EE4">
            <w:pPr>
              <w:jc w:val="both"/>
              <w:rPr>
                <w:bCs/>
                <w:lang w:val="uk-UA"/>
              </w:rPr>
            </w:pPr>
            <w:r>
              <w:rPr>
                <w:bCs/>
                <w:lang w:val="uk-UA"/>
              </w:rPr>
              <w:t>Поштова адреса:</w:t>
            </w:r>
          </w:p>
          <w:p w:rsidR="00FA166D" w:rsidRDefault="00FA166D" w:rsidP="00B62EE4">
            <w:pPr>
              <w:rPr>
                <w:b/>
                <w:bCs/>
                <w:lang w:val="uk-UA"/>
              </w:rPr>
            </w:pPr>
            <w:r>
              <w:rPr>
                <w:b/>
                <w:bCs/>
                <w:lang w:val="uk-UA"/>
              </w:rPr>
              <w:t>_____________________________________</w:t>
            </w:r>
          </w:p>
          <w:p w:rsidR="00FA166D" w:rsidRDefault="00FA166D" w:rsidP="00B62EE4">
            <w:pPr>
              <w:jc w:val="both"/>
              <w:rPr>
                <w:lang w:val="uk-UA" w:eastAsia="uk-UA"/>
              </w:rPr>
            </w:pPr>
            <w:r>
              <w:rPr>
                <w:lang w:val="uk-UA" w:eastAsia="uk-UA"/>
              </w:rPr>
              <w:t>р/р __________________ в АБ «УКРГАЗБАНК»</w:t>
            </w:r>
          </w:p>
          <w:p w:rsidR="00FA166D" w:rsidRDefault="00FA166D" w:rsidP="00B62EE4">
            <w:pPr>
              <w:jc w:val="both"/>
              <w:rPr>
                <w:lang w:val="uk-UA" w:eastAsia="uk-UA"/>
              </w:rPr>
            </w:pPr>
            <w:r>
              <w:rPr>
                <w:lang w:val="uk-UA" w:eastAsia="uk-UA"/>
              </w:rPr>
              <w:t>код банку 320478</w:t>
            </w:r>
          </w:p>
          <w:p w:rsidR="00C20E9C" w:rsidRPr="00B03610" w:rsidRDefault="00C20E9C" w:rsidP="00B62EE4">
            <w:pPr>
              <w:jc w:val="both"/>
              <w:rPr>
                <w:lang w:eastAsia="uk-UA"/>
              </w:rPr>
            </w:pPr>
            <w:r>
              <w:rPr>
                <w:lang w:val="en-US" w:eastAsia="uk-UA"/>
              </w:rPr>
              <w:t>IBAN</w:t>
            </w:r>
            <w:r w:rsidRPr="00B03610">
              <w:rPr>
                <w:lang w:eastAsia="uk-UA"/>
              </w:rPr>
              <w:t xml:space="preserve"> ______________________</w:t>
            </w:r>
          </w:p>
          <w:p w:rsidR="00FA166D" w:rsidRDefault="00FA166D" w:rsidP="00B62EE4">
            <w:pPr>
              <w:jc w:val="both"/>
              <w:rPr>
                <w:lang w:val="uk-UA" w:eastAsia="uk-UA"/>
              </w:rPr>
            </w:pPr>
            <w:r>
              <w:rPr>
                <w:lang w:val="uk-UA" w:eastAsia="uk-UA"/>
              </w:rPr>
              <w:t>код ЄДРПОУ ________________</w:t>
            </w:r>
          </w:p>
          <w:p w:rsidR="00FA166D" w:rsidRDefault="00FA166D" w:rsidP="00B62EE4">
            <w:pPr>
              <w:rPr>
                <w:lang w:val="uk-UA" w:eastAsia="uk-UA"/>
              </w:rPr>
            </w:pPr>
            <w:r>
              <w:rPr>
                <w:lang w:val="uk-UA" w:eastAsia="uk-UA"/>
              </w:rPr>
              <w:t>ІПН ________________________</w:t>
            </w:r>
          </w:p>
          <w:p w:rsidR="00FA166D" w:rsidRDefault="00FA166D" w:rsidP="00B62EE4">
            <w:pPr>
              <w:rPr>
                <w:bCs/>
                <w:lang w:val="uk-UA" w:eastAsia="ru-RU"/>
              </w:rPr>
            </w:pPr>
            <w:r>
              <w:rPr>
                <w:bCs/>
                <w:i/>
                <w:lang w:val="uk-UA"/>
              </w:rPr>
              <w:t>Якщо Виконавець  не є платником ПДВ, зазначається «Не є платником ПДВ»</w:t>
            </w:r>
          </w:p>
          <w:p w:rsidR="00FA166D" w:rsidRDefault="00FA166D" w:rsidP="00B62EE4">
            <w:pPr>
              <w:rPr>
                <w:rFonts w:eastAsia="Calibri"/>
                <w:bCs/>
                <w:spacing w:val="-2"/>
                <w:lang w:val="uk-UA" w:eastAsia="en-US"/>
              </w:rPr>
            </w:pPr>
          </w:p>
          <w:p w:rsidR="00FA166D" w:rsidRPr="00162DEF" w:rsidRDefault="00FA166D" w:rsidP="00B62EE4">
            <w:pPr>
              <w:spacing w:line="276" w:lineRule="auto"/>
              <w:rPr>
                <w:rFonts w:eastAsia="Times New Roman"/>
                <w:lang w:val="uk-UA" w:eastAsia="ru-RU"/>
              </w:rPr>
            </w:pPr>
            <w:r>
              <w:rPr>
                <w:rFonts w:eastAsia="Calibri"/>
                <w:bCs/>
                <w:spacing w:val="-2"/>
                <w:lang w:val="uk-UA" w:eastAsia="en-US"/>
              </w:rPr>
              <w:t>_____________________ /_____________ /</w:t>
            </w:r>
          </w:p>
        </w:tc>
      </w:tr>
    </w:tbl>
    <w:p w:rsidR="00FA166D" w:rsidRDefault="00FA166D" w:rsidP="00FA166D">
      <w:pPr>
        <w:tabs>
          <w:tab w:val="left" w:pos="567"/>
        </w:tabs>
        <w:jc w:val="center"/>
        <w:rPr>
          <w:b/>
          <w:lang w:val="uk-UA"/>
        </w:rPr>
      </w:pPr>
    </w:p>
    <w:p w:rsidR="00FA166D" w:rsidRDefault="00FA166D" w:rsidP="00FA166D"/>
    <w:p w:rsidR="00FA166D" w:rsidRDefault="00FA166D" w:rsidP="00FA166D">
      <w:r>
        <w:br w:type="page"/>
      </w:r>
    </w:p>
    <w:p w:rsidR="00FA166D" w:rsidRDefault="00FA166D" w:rsidP="00FA166D">
      <w:pPr>
        <w:rPr>
          <w:lang w:val="uk-UA"/>
        </w:rPr>
      </w:pPr>
    </w:p>
    <w:p w:rsidR="00FA166D" w:rsidRPr="00F11071" w:rsidRDefault="00FA166D" w:rsidP="00F11071">
      <w:pPr>
        <w:tabs>
          <w:tab w:val="left" w:pos="3735"/>
        </w:tabs>
        <w:ind w:left="6237"/>
      </w:pPr>
      <w:r w:rsidRPr="005A464E">
        <w:rPr>
          <w:lang w:val="uk-UA"/>
        </w:rPr>
        <w:t>Додаток № 2 до Договору</w:t>
      </w:r>
      <w:r w:rsidR="00F11071">
        <w:rPr>
          <w:lang w:val="uk-UA"/>
        </w:rPr>
        <w:t xml:space="preserve"> </w:t>
      </w:r>
      <w:r w:rsidRPr="005A464E">
        <w:rPr>
          <w:lang w:val="uk-UA"/>
        </w:rPr>
        <w:t xml:space="preserve">№ _______ </w:t>
      </w:r>
    </w:p>
    <w:p w:rsidR="00FA166D" w:rsidRPr="005A464E" w:rsidRDefault="00FA166D" w:rsidP="00FA166D">
      <w:pPr>
        <w:ind w:left="6237"/>
        <w:rPr>
          <w:lang w:val="uk-UA"/>
        </w:rPr>
      </w:pPr>
      <w:r>
        <w:rPr>
          <w:lang w:val="uk-UA"/>
        </w:rPr>
        <w:t>від «____» _________ 20</w:t>
      </w:r>
      <w:r>
        <w:rPr>
          <w:lang w:val="en-US"/>
        </w:rPr>
        <w:t>_</w:t>
      </w:r>
      <w:r>
        <w:rPr>
          <w:lang w:val="uk-UA"/>
        </w:rPr>
        <w:t>р.</w:t>
      </w:r>
    </w:p>
    <w:p w:rsidR="00FA166D" w:rsidRDefault="00FA166D" w:rsidP="00FA166D">
      <w:pPr>
        <w:widowControl w:val="0"/>
        <w:jc w:val="center"/>
        <w:rPr>
          <w:b/>
          <w:bCs/>
          <w:i/>
          <w:iCs/>
          <w:lang w:val="en-US"/>
        </w:rPr>
      </w:pPr>
    </w:p>
    <w:p w:rsidR="00FA166D" w:rsidRPr="00FA166D" w:rsidRDefault="00FA166D" w:rsidP="00FA166D">
      <w:pPr>
        <w:widowControl w:val="0"/>
        <w:jc w:val="center"/>
        <w:rPr>
          <w:b/>
          <w:lang w:val="en-US"/>
        </w:rPr>
      </w:pPr>
    </w:p>
    <w:p w:rsidR="00FA166D" w:rsidRPr="0025086A" w:rsidRDefault="00FA166D" w:rsidP="00FA166D">
      <w:pPr>
        <w:widowControl w:val="0"/>
        <w:jc w:val="center"/>
        <w:rPr>
          <w:b/>
          <w:lang w:val="uk-UA"/>
        </w:rPr>
      </w:pPr>
      <w:r w:rsidRPr="0025086A">
        <w:rPr>
          <w:b/>
          <w:lang w:val="uk-UA"/>
        </w:rPr>
        <w:t xml:space="preserve">Заявка на розміщення </w:t>
      </w:r>
    </w:p>
    <w:p w:rsidR="00FA166D" w:rsidRPr="0025086A" w:rsidRDefault="00FA166D" w:rsidP="00FA166D">
      <w:pPr>
        <w:widowControl w:val="0"/>
        <w:jc w:val="center"/>
        <w:rPr>
          <w:b/>
          <w:lang w:val="uk-UA"/>
        </w:rPr>
      </w:pPr>
      <w:r w:rsidRPr="0025086A">
        <w:rPr>
          <w:b/>
          <w:lang w:val="uk-UA"/>
        </w:rPr>
        <w:t>інформаційних та рекламних матеріалів у ЗМІ  №____</w:t>
      </w:r>
    </w:p>
    <w:p w:rsidR="00FA166D" w:rsidRPr="0025086A" w:rsidRDefault="00FA166D" w:rsidP="00FA166D">
      <w:pPr>
        <w:widowControl w:val="0"/>
        <w:jc w:val="center"/>
        <w:rPr>
          <w:lang w:val="uk-UA"/>
        </w:rPr>
      </w:pPr>
    </w:p>
    <w:p w:rsidR="00FA166D" w:rsidRPr="0025086A" w:rsidRDefault="00FA166D" w:rsidP="00FA166D">
      <w:pPr>
        <w:widowControl w:val="0"/>
        <w:tabs>
          <w:tab w:val="left" w:pos="6379"/>
        </w:tabs>
        <w:rPr>
          <w:lang w:val="uk-UA"/>
        </w:rPr>
      </w:pPr>
      <w:r w:rsidRPr="0025086A">
        <w:rPr>
          <w:lang w:val="uk-UA"/>
        </w:rPr>
        <w:t>м. Київ</w:t>
      </w:r>
      <w:r>
        <w:rPr>
          <w:lang w:val="uk-UA"/>
        </w:rPr>
        <w:tab/>
        <w:t xml:space="preserve">«__»  _________ </w:t>
      </w:r>
      <w:r w:rsidRPr="0025086A">
        <w:rPr>
          <w:lang w:val="uk-UA"/>
        </w:rPr>
        <w:t>20</w:t>
      </w:r>
      <w:r w:rsidRPr="00FF16E8">
        <w:t>__</w:t>
      </w:r>
      <w:r>
        <w:rPr>
          <w:lang w:val="uk-UA"/>
        </w:rPr>
        <w:t xml:space="preserve"> року</w:t>
      </w:r>
    </w:p>
    <w:p w:rsidR="00FA166D" w:rsidRPr="0025086A" w:rsidRDefault="00FA166D" w:rsidP="00FA166D">
      <w:pPr>
        <w:tabs>
          <w:tab w:val="left" w:pos="3735"/>
        </w:tabs>
        <w:jc w:val="both"/>
        <w:rPr>
          <w:lang w:val="uk-UA"/>
        </w:rPr>
      </w:pPr>
      <w:r w:rsidRPr="0025086A">
        <w:rPr>
          <w:lang w:val="uk-UA"/>
        </w:rPr>
        <w:t xml:space="preserve">        Просимо надати послуги з розміщення інформаційних та рекламних матеріалів у ЗМІ згідно з Договором №____ від «___»_____________, а саме:</w:t>
      </w:r>
    </w:p>
    <w:p w:rsidR="00FA166D" w:rsidRPr="0025086A" w:rsidRDefault="00FA166D" w:rsidP="00FA166D">
      <w:pPr>
        <w:widowControl w:val="0"/>
        <w:jc w:val="both"/>
        <w:rPr>
          <w:b/>
          <w:lang w:val="uk-UA"/>
        </w:rPr>
      </w:pPr>
      <w:r w:rsidRPr="0025086A">
        <w:rPr>
          <w:b/>
          <w:lang w:val="uk-UA"/>
        </w:rPr>
        <w:t>ЗМІ: ____________________________________________________________________.</w:t>
      </w:r>
    </w:p>
    <w:p w:rsidR="00FA166D" w:rsidRPr="0025086A" w:rsidRDefault="00FA166D" w:rsidP="00FA166D">
      <w:pPr>
        <w:widowControl w:val="0"/>
        <w:jc w:val="both"/>
        <w:rPr>
          <w:b/>
          <w:i/>
          <w:lang w:val="uk-UA"/>
        </w:rPr>
      </w:pPr>
      <w:r w:rsidRPr="0025086A">
        <w:rPr>
          <w:i/>
          <w:lang w:val="uk-UA"/>
        </w:rPr>
        <w:t>(преса/ ТБ-канали/радіо-станції/Інтернет-сайти)</w:t>
      </w:r>
    </w:p>
    <w:p w:rsidR="00FA166D" w:rsidRPr="0025086A" w:rsidRDefault="00FA166D" w:rsidP="00FA166D">
      <w:pPr>
        <w:widowControl w:val="0"/>
        <w:jc w:val="both"/>
        <w:rPr>
          <w:b/>
          <w:lang w:val="uk-UA"/>
        </w:rPr>
      </w:pPr>
      <w:r w:rsidRPr="0025086A">
        <w:rPr>
          <w:b/>
          <w:lang w:val="uk-UA"/>
        </w:rPr>
        <w:t>Розміщення Матеріалів: __________________________________________________.</w:t>
      </w:r>
    </w:p>
    <w:p w:rsidR="00FA166D" w:rsidRPr="0025086A" w:rsidRDefault="00FA166D" w:rsidP="00FA166D">
      <w:pPr>
        <w:widowControl w:val="0"/>
        <w:jc w:val="both"/>
        <w:rPr>
          <w:i/>
          <w:lang w:val="uk-UA"/>
        </w:rPr>
      </w:pPr>
      <w:r w:rsidRPr="0025086A">
        <w:rPr>
          <w:i/>
          <w:lang w:val="uk-UA"/>
        </w:rPr>
        <w:t>(розміщення рекламних Матеріалів/розміщення інформаційних Матеріалів)</w:t>
      </w:r>
    </w:p>
    <w:tbl>
      <w:tblPr>
        <w:tblW w:w="10002" w:type="dxa"/>
        <w:jc w:val="center"/>
        <w:tblLayout w:type="fixed"/>
        <w:tblLook w:val="0000" w:firstRow="0" w:lastRow="0" w:firstColumn="0" w:lastColumn="0" w:noHBand="0" w:noVBand="0"/>
      </w:tblPr>
      <w:tblGrid>
        <w:gridCol w:w="567"/>
        <w:gridCol w:w="1668"/>
        <w:gridCol w:w="1842"/>
        <w:gridCol w:w="1152"/>
        <w:gridCol w:w="2868"/>
        <w:gridCol w:w="1897"/>
        <w:gridCol w:w="8"/>
      </w:tblGrid>
      <w:tr w:rsidR="00FA166D" w:rsidRPr="0025086A" w:rsidTr="00B62EE4">
        <w:trPr>
          <w:gridAfter w:val="1"/>
          <w:wAfter w:w="8" w:type="dxa"/>
          <w:trHeight w:val="338"/>
          <w:jc w:val="center"/>
        </w:trPr>
        <w:tc>
          <w:tcPr>
            <w:tcW w:w="56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r w:rsidRPr="0025086A">
              <w:rPr>
                <w:b/>
                <w:bCs/>
                <w:color w:val="000000"/>
                <w:sz w:val="20"/>
                <w:szCs w:val="20"/>
                <w:lang w:val="uk-UA" w:eastAsia="uk-UA"/>
              </w:rPr>
              <w:t>№</w:t>
            </w:r>
          </w:p>
        </w:tc>
        <w:tc>
          <w:tcPr>
            <w:tcW w:w="35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FA166D" w:rsidRPr="0025086A" w:rsidRDefault="00FA166D" w:rsidP="00B62EE4">
            <w:pPr>
              <w:widowControl w:val="0"/>
              <w:jc w:val="center"/>
              <w:rPr>
                <w:b/>
                <w:bCs/>
                <w:color w:val="000000"/>
                <w:sz w:val="20"/>
                <w:szCs w:val="20"/>
                <w:lang w:val="uk-UA" w:eastAsia="uk-UA"/>
              </w:rPr>
            </w:pPr>
            <w:r w:rsidRPr="0025086A">
              <w:rPr>
                <w:b/>
                <w:sz w:val="20"/>
                <w:szCs w:val="20"/>
                <w:lang w:val="uk-UA"/>
              </w:rPr>
              <w:t>Умови надання Послуг*</w:t>
            </w:r>
          </w:p>
        </w:tc>
        <w:tc>
          <w:tcPr>
            <w:tcW w:w="1152"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Об’єм Послуг</w:t>
            </w:r>
          </w:p>
        </w:tc>
        <w:tc>
          <w:tcPr>
            <w:tcW w:w="2868"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одноразового надання Послуги, грн., без ПДВ</w:t>
            </w:r>
          </w:p>
        </w:tc>
        <w:tc>
          <w:tcPr>
            <w:tcW w:w="1897" w:type="dxa"/>
            <w:vMerge w:val="restart"/>
            <w:tcBorders>
              <w:top w:val="single" w:sz="4" w:space="0" w:color="000000"/>
              <w:left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r w:rsidRPr="0025086A">
              <w:rPr>
                <w:b/>
                <w:bCs/>
                <w:color w:val="000000"/>
                <w:sz w:val="20"/>
                <w:szCs w:val="20"/>
                <w:lang w:val="uk-UA" w:eastAsia="uk-UA"/>
              </w:rPr>
              <w:t>Вартість Послуг, грн.,  без ПДВ</w:t>
            </w:r>
          </w:p>
        </w:tc>
      </w:tr>
      <w:tr w:rsidR="00FA166D" w:rsidRPr="0025086A" w:rsidTr="00B62EE4">
        <w:trPr>
          <w:gridAfter w:val="1"/>
          <w:wAfter w:w="8" w:type="dxa"/>
          <w:trHeight w:val="801"/>
          <w:jc w:val="center"/>
        </w:trPr>
        <w:tc>
          <w:tcPr>
            <w:tcW w:w="56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rPr>
                <w:b/>
                <w:bCs/>
                <w:color w:val="000000"/>
                <w:sz w:val="20"/>
                <w:szCs w:val="20"/>
                <w:lang w:val="uk-UA" w:eastAsia="uk-UA"/>
              </w:rPr>
            </w:pPr>
          </w:p>
        </w:tc>
        <w:tc>
          <w:tcPr>
            <w:tcW w:w="1668"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152"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2868"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c>
          <w:tcPr>
            <w:tcW w:w="1897" w:type="dxa"/>
            <w:vMerge/>
            <w:tcBorders>
              <w:left w:val="single" w:sz="4" w:space="0" w:color="000000"/>
              <w:bottom w:val="single" w:sz="4" w:space="0" w:color="000000"/>
              <w:right w:val="single" w:sz="4" w:space="0" w:color="000000"/>
            </w:tcBorders>
            <w:shd w:val="clear" w:color="auto" w:fill="D9D9D9"/>
            <w:vAlign w:val="center"/>
          </w:tcPr>
          <w:p w:rsidR="00FA166D" w:rsidRPr="0025086A" w:rsidRDefault="00FA166D" w:rsidP="00B62EE4">
            <w:pPr>
              <w:jc w:val="center"/>
              <w:rPr>
                <w:b/>
                <w:bCs/>
                <w:color w:val="000000"/>
                <w:sz w:val="20"/>
                <w:szCs w:val="20"/>
                <w:lang w:val="uk-UA" w:eastAsia="uk-UA"/>
              </w:rPr>
            </w:pPr>
          </w:p>
        </w:tc>
      </w:tr>
      <w:tr w:rsidR="00FA166D" w:rsidRPr="0025086A" w:rsidTr="00B62EE4">
        <w:trPr>
          <w:gridAfter w:val="1"/>
          <w:wAfter w:w="8" w:type="dxa"/>
          <w:trHeight w:val="2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2</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r w:rsidRPr="0025086A">
              <w:rPr>
                <w:lang w:val="uk-UA"/>
              </w:rPr>
              <w:t>….</w:t>
            </w:r>
          </w:p>
        </w:tc>
        <w:tc>
          <w:tcPr>
            <w:tcW w:w="16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2868"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center"/>
              <w:rPr>
                <w:lang w:val="uk-UA"/>
              </w:rPr>
            </w:pPr>
          </w:p>
        </w:tc>
      </w:tr>
      <w:tr w:rsidR="00FA166D" w:rsidRPr="0025086A" w:rsidTr="00B62EE4">
        <w:trPr>
          <w:gridAfter w:val="1"/>
          <w:wAfter w:w="8" w:type="dxa"/>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Загальна вартість Заявки, без ПДВ</w:t>
            </w:r>
          </w:p>
        </w:tc>
        <w:tc>
          <w:tcPr>
            <w:tcW w:w="1897" w:type="dxa"/>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414171" w:rsidP="00B62EE4">
            <w:pPr>
              <w:jc w:val="right"/>
              <w:rPr>
                <w:sz w:val="20"/>
                <w:szCs w:val="20"/>
                <w:lang w:val="uk-UA"/>
              </w:rPr>
            </w:pPr>
            <w:r>
              <w:rPr>
                <w:b/>
                <w:sz w:val="20"/>
                <w:szCs w:val="20"/>
                <w:lang w:val="uk-UA"/>
              </w:rPr>
              <w:t>ПДВ *</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r w:rsidR="00FA166D" w:rsidRPr="0025086A" w:rsidTr="00B62EE4">
        <w:trPr>
          <w:trHeight w:val="380"/>
          <w:jc w:val="center"/>
        </w:trPr>
        <w:tc>
          <w:tcPr>
            <w:tcW w:w="8097" w:type="dxa"/>
            <w:gridSpan w:val="5"/>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r w:rsidRPr="0025086A">
              <w:rPr>
                <w:b/>
                <w:sz w:val="20"/>
                <w:szCs w:val="20"/>
                <w:lang w:val="uk-UA"/>
              </w:rPr>
              <w:t xml:space="preserve">Разом з ПДВ </w:t>
            </w:r>
            <w:r w:rsidR="00414171">
              <w:rPr>
                <w:b/>
                <w:sz w:val="20"/>
                <w:szCs w:val="20"/>
                <w:lang w:val="uk-UA"/>
              </w:rPr>
              <w:t>*</w:t>
            </w:r>
            <w:r w:rsidRPr="0025086A">
              <w:rPr>
                <w:b/>
                <w:sz w:val="20"/>
                <w:szCs w:val="20"/>
                <w:lang w:val="uk-UA"/>
              </w:rPr>
              <w:t>до сплати</w:t>
            </w:r>
          </w:p>
        </w:tc>
        <w:tc>
          <w:tcPr>
            <w:tcW w:w="1905" w:type="dxa"/>
            <w:gridSpan w:val="2"/>
            <w:tcBorders>
              <w:top w:val="single" w:sz="4" w:space="0" w:color="000000"/>
              <w:left w:val="single" w:sz="4" w:space="0" w:color="000000"/>
              <w:bottom w:val="single" w:sz="4" w:space="0" w:color="000000"/>
              <w:right w:val="single" w:sz="4" w:space="0" w:color="000000"/>
            </w:tcBorders>
            <w:vAlign w:val="center"/>
          </w:tcPr>
          <w:p w:rsidR="00FA166D" w:rsidRPr="0025086A" w:rsidRDefault="00FA166D" w:rsidP="00B62EE4">
            <w:pPr>
              <w:jc w:val="right"/>
              <w:rPr>
                <w:sz w:val="20"/>
                <w:szCs w:val="20"/>
                <w:lang w:val="uk-UA"/>
              </w:rPr>
            </w:pPr>
          </w:p>
        </w:tc>
      </w:tr>
    </w:tbl>
    <w:p w:rsidR="00FA166D" w:rsidRPr="006959DD" w:rsidRDefault="00FA166D" w:rsidP="00FA166D">
      <w:pPr>
        <w:rPr>
          <w:lang w:val="uk-UA"/>
        </w:rPr>
      </w:pPr>
      <w:r w:rsidRPr="006959DD">
        <w:rPr>
          <w:lang w:val="uk-UA"/>
        </w:rPr>
        <w:t>1. Строк (термін) надання Послуг ________________________________________________</w:t>
      </w:r>
      <w:r w:rsidR="00414171">
        <w:rPr>
          <w:lang w:val="uk-UA"/>
        </w:rPr>
        <w:t>______</w:t>
      </w:r>
      <w:r w:rsidRPr="006959DD">
        <w:rPr>
          <w:lang w:val="uk-UA"/>
        </w:rPr>
        <w:t xml:space="preserve">. </w:t>
      </w:r>
    </w:p>
    <w:p w:rsidR="00FA166D" w:rsidRPr="0025086A" w:rsidRDefault="00FA166D" w:rsidP="00FA166D">
      <w:pPr>
        <w:jc w:val="both"/>
        <w:rPr>
          <w:lang w:val="uk-UA"/>
        </w:rPr>
      </w:pPr>
      <w:r w:rsidRPr="0025086A">
        <w:rPr>
          <w:lang w:val="uk-UA"/>
        </w:rPr>
        <w:t>2. Оплата наданих Послуг здійснюється згідно розділу 4 Договору № _____ від _______________.</w:t>
      </w:r>
    </w:p>
    <w:p w:rsidR="00FA166D" w:rsidRPr="0025086A" w:rsidRDefault="00FA166D" w:rsidP="00FA166D">
      <w:pPr>
        <w:rPr>
          <w:lang w:val="uk-UA"/>
        </w:rPr>
      </w:pPr>
      <w:r w:rsidRPr="0025086A">
        <w:rPr>
          <w:lang w:val="uk-UA"/>
        </w:rPr>
        <w:t>Відповідальна особа Замовника  (посада, ПІБ, телефон) __________________________________</w:t>
      </w:r>
    </w:p>
    <w:p w:rsidR="00FA166D" w:rsidRPr="0025086A" w:rsidRDefault="00FA166D" w:rsidP="00FA166D">
      <w:pPr>
        <w:tabs>
          <w:tab w:val="left" w:pos="3735"/>
        </w:tabs>
        <w:rPr>
          <w:lang w:val="uk-UA"/>
        </w:rPr>
      </w:pPr>
      <w:r w:rsidRPr="0025086A">
        <w:rPr>
          <w:lang w:val="uk-UA"/>
        </w:rPr>
        <w:t>________________________________________________________________________________</w:t>
      </w:r>
    </w:p>
    <w:p w:rsidR="00FA166D" w:rsidRPr="0025086A" w:rsidRDefault="00FA166D" w:rsidP="00FA166D">
      <w:pPr>
        <w:rPr>
          <w:lang w:val="uk-UA"/>
        </w:rPr>
      </w:pPr>
      <w:r w:rsidRPr="0025086A">
        <w:rPr>
          <w:lang w:val="uk-UA"/>
        </w:rPr>
        <w:t>Дата та час подання Заявки:_____________________.</w:t>
      </w:r>
    </w:p>
    <w:p w:rsidR="00FA166D" w:rsidRDefault="00FA166D" w:rsidP="00FA166D">
      <w:pPr>
        <w:widowControl w:val="0"/>
        <w:rPr>
          <w:i/>
          <w:sz w:val="20"/>
          <w:szCs w:val="20"/>
          <w:lang w:val="uk-UA"/>
        </w:rPr>
      </w:pPr>
      <w:r w:rsidRPr="0025086A">
        <w:rPr>
          <w:i/>
          <w:sz w:val="20"/>
          <w:szCs w:val="20"/>
          <w:lang w:val="uk-UA"/>
        </w:rPr>
        <w:t>* зазначаються Замовником відповідно до Додатку № 1 до цього Договору</w:t>
      </w:r>
    </w:p>
    <w:p w:rsidR="00414171" w:rsidRPr="00414171" w:rsidRDefault="00414171" w:rsidP="00414171">
      <w:pPr>
        <w:widowControl w:val="0"/>
        <w:rPr>
          <w:b/>
          <w:i/>
          <w:sz w:val="20"/>
          <w:szCs w:val="20"/>
          <w:lang w:val="uk-UA"/>
        </w:rPr>
      </w:pPr>
      <w:r w:rsidRPr="00414171">
        <w:rPr>
          <w:sz w:val="20"/>
          <w:szCs w:val="20"/>
          <w:lang w:val="uk-UA"/>
        </w:rPr>
        <w:t>**</w:t>
      </w:r>
      <w:r w:rsidRPr="00414171">
        <w:rPr>
          <w:i/>
          <w:sz w:val="20"/>
          <w:szCs w:val="20"/>
          <w:lang w:val="uk-UA"/>
        </w:rPr>
        <w:t xml:space="preserve"> у разі, якщо учасник є платником податку на додану вартість</w:t>
      </w:r>
    </w:p>
    <w:p w:rsidR="00414171" w:rsidRPr="0025086A" w:rsidRDefault="00414171" w:rsidP="00FA166D">
      <w:pPr>
        <w:widowControl w:val="0"/>
        <w:rPr>
          <w:i/>
          <w:sz w:val="20"/>
          <w:szCs w:val="20"/>
          <w:lang w:val="uk-UA"/>
        </w:rPr>
      </w:pPr>
    </w:p>
    <w:tbl>
      <w:tblPr>
        <w:tblW w:w="9509" w:type="dxa"/>
        <w:tblLayout w:type="fixed"/>
        <w:tblLook w:val="0000" w:firstRow="0" w:lastRow="0" w:firstColumn="0" w:lastColumn="0" w:noHBand="0" w:noVBand="0"/>
      </w:tblPr>
      <w:tblGrid>
        <w:gridCol w:w="4808"/>
        <w:gridCol w:w="4701"/>
      </w:tblGrid>
      <w:tr w:rsidR="00FA166D" w:rsidRPr="0025086A" w:rsidTr="00B62EE4">
        <w:trPr>
          <w:trHeight w:val="1332"/>
        </w:trPr>
        <w:tc>
          <w:tcPr>
            <w:tcW w:w="4808"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«Замовник»</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jc w:val="center"/>
              <w:rPr>
                <w:b/>
                <w:color w:val="000000"/>
                <w:lang w:val="uk-UA" w:eastAsia="uk-UA"/>
              </w:rPr>
            </w:pPr>
          </w:p>
        </w:tc>
        <w:tc>
          <w:tcPr>
            <w:tcW w:w="4701" w:type="dxa"/>
          </w:tcPr>
          <w:p w:rsidR="00FA166D" w:rsidRPr="0025086A" w:rsidRDefault="00FA166D" w:rsidP="00B62EE4">
            <w:pPr>
              <w:jc w:val="center"/>
              <w:rPr>
                <w:b/>
                <w:color w:val="000000"/>
                <w:lang w:val="uk-UA" w:eastAsia="uk-UA"/>
              </w:rPr>
            </w:pPr>
          </w:p>
          <w:p w:rsidR="00FA166D" w:rsidRPr="0025086A" w:rsidRDefault="00FA166D" w:rsidP="00B62EE4">
            <w:pPr>
              <w:jc w:val="center"/>
              <w:rPr>
                <w:b/>
                <w:color w:val="000000"/>
                <w:lang w:val="uk-UA" w:eastAsia="uk-UA"/>
              </w:rPr>
            </w:pPr>
            <w:r w:rsidRPr="0025086A">
              <w:rPr>
                <w:b/>
                <w:color w:val="000000"/>
                <w:lang w:val="uk-UA" w:eastAsia="uk-UA"/>
              </w:rPr>
              <w:t>«Виконавець»</w:t>
            </w:r>
          </w:p>
          <w:p w:rsidR="00FA166D" w:rsidRPr="0025086A" w:rsidRDefault="00FA166D" w:rsidP="00B62EE4">
            <w:pPr>
              <w:jc w:val="center"/>
              <w:rPr>
                <w:b/>
                <w:color w:val="000000"/>
                <w:lang w:val="uk-UA" w:eastAsia="uk-UA"/>
              </w:rPr>
            </w:pPr>
            <w:r w:rsidRPr="0025086A">
              <w:rPr>
                <w:b/>
                <w:color w:val="000000"/>
                <w:lang w:val="uk-UA" w:eastAsia="uk-UA"/>
              </w:rPr>
              <w:t>__________________________</w:t>
            </w:r>
          </w:p>
          <w:p w:rsidR="00FA166D" w:rsidRPr="0025086A" w:rsidRDefault="00FA166D" w:rsidP="00B62EE4">
            <w:pPr>
              <w:rPr>
                <w:lang w:val="uk-UA" w:eastAsia="uk-UA"/>
              </w:rPr>
            </w:pPr>
          </w:p>
        </w:tc>
      </w:tr>
    </w:tbl>
    <w:tbl>
      <w:tblPr>
        <w:tblpPr w:leftFromText="180" w:rightFromText="180" w:vertAnchor="text" w:horzAnchor="margin"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4962"/>
      </w:tblGrid>
      <w:tr w:rsidR="00C20E9C" w:rsidRPr="00162DEF" w:rsidTr="00C20E9C">
        <w:trPr>
          <w:trHeight w:val="481"/>
        </w:trPr>
        <w:tc>
          <w:tcPr>
            <w:tcW w:w="5069"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ЗАМОВНИК</w:t>
            </w:r>
            <w:r w:rsidRPr="00162DEF">
              <w:rPr>
                <w:rFonts w:eastAsia="Times New Roman"/>
                <w:b/>
                <w:caps/>
                <w:lang w:val="uk-UA" w:eastAsia="ru-RU"/>
              </w:rPr>
              <w:t>:</w:t>
            </w:r>
          </w:p>
        </w:tc>
        <w:tc>
          <w:tcPr>
            <w:tcW w:w="4962" w:type="dxa"/>
            <w:tcBorders>
              <w:top w:val="single" w:sz="4" w:space="0" w:color="auto"/>
              <w:left w:val="single" w:sz="4" w:space="0" w:color="auto"/>
              <w:bottom w:val="single" w:sz="4" w:space="0" w:color="auto"/>
              <w:right w:val="single" w:sz="4" w:space="0" w:color="auto"/>
            </w:tcBorders>
            <w:hideMark/>
          </w:tcPr>
          <w:p w:rsidR="00C20E9C" w:rsidRPr="00162DEF" w:rsidRDefault="00C20E9C" w:rsidP="00C20E9C">
            <w:pPr>
              <w:spacing w:after="60" w:line="276" w:lineRule="auto"/>
              <w:outlineLvl w:val="6"/>
              <w:rPr>
                <w:rFonts w:eastAsia="Times New Roman"/>
                <w:b/>
                <w:caps/>
                <w:lang w:val="uk-UA" w:eastAsia="ru-RU"/>
              </w:rPr>
            </w:pPr>
            <w:r>
              <w:rPr>
                <w:rFonts w:eastAsia="Times New Roman"/>
                <w:b/>
                <w:caps/>
                <w:lang w:val="uk-UA" w:eastAsia="ru-RU"/>
              </w:rPr>
              <w:t>ВИКОНАВЕЦЬ</w:t>
            </w:r>
            <w:r w:rsidRPr="00162DEF">
              <w:rPr>
                <w:rFonts w:eastAsia="Times New Roman"/>
                <w:b/>
                <w:caps/>
                <w:lang w:val="uk-UA" w:eastAsia="ru-RU"/>
              </w:rPr>
              <w:t>:</w:t>
            </w:r>
          </w:p>
        </w:tc>
      </w:tr>
      <w:tr w:rsidR="00C20E9C" w:rsidRPr="00162DEF" w:rsidTr="00C20E9C">
        <w:trPr>
          <w:trHeight w:val="1411"/>
        </w:trPr>
        <w:tc>
          <w:tcPr>
            <w:tcW w:w="5069" w:type="dxa"/>
            <w:tcBorders>
              <w:top w:val="single" w:sz="4" w:space="0" w:color="auto"/>
              <w:left w:val="single" w:sz="4" w:space="0" w:color="auto"/>
              <w:bottom w:val="single" w:sz="4" w:space="0" w:color="auto"/>
              <w:right w:val="single" w:sz="4" w:space="0" w:color="auto"/>
            </w:tcBorders>
          </w:tcPr>
          <w:p w:rsidR="00C20E9C" w:rsidRDefault="00C20E9C" w:rsidP="00C20E9C">
            <w:pPr>
              <w:widowControl w:val="0"/>
              <w:tabs>
                <w:tab w:val="left" w:pos="6811"/>
              </w:tabs>
              <w:ind w:right="-2"/>
              <w:rPr>
                <w:rFonts w:eastAsia="Calibri"/>
                <w:b/>
                <w:bCs/>
                <w:lang w:val="uk-UA" w:eastAsia="en-US"/>
              </w:rPr>
            </w:pPr>
          </w:p>
          <w:p w:rsidR="00C20E9C" w:rsidRDefault="00C20E9C" w:rsidP="00C20E9C">
            <w:pPr>
              <w:rPr>
                <w:rFonts w:eastAsia="Times New Roman"/>
                <w:b/>
                <w:bCs/>
                <w:lang w:val="uk-UA" w:eastAsia="ru-RU"/>
              </w:rPr>
            </w:pPr>
            <w:r>
              <w:rPr>
                <w:b/>
                <w:bCs/>
                <w:lang w:val="uk-UA"/>
              </w:rPr>
              <w:t>ПУБЛІЧНЕ АКЦІОНЕРНЕ ТОВАРИСТВО</w:t>
            </w:r>
          </w:p>
          <w:p w:rsidR="00C20E9C" w:rsidRDefault="00C20E9C" w:rsidP="00C20E9C">
            <w:pPr>
              <w:rPr>
                <w:rFonts w:eastAsia="Calibri"/>
                <w:b/>
                <w:bCs/>
                <w:lang w:val="uk-UA" w:eastAsia="en-US"/>
              </w:rPr>
            </w:pPr>
            <w:r>
              <w:rPr>
                <w:rFonts w:eastAsia="Calibri"/>
                <w:b/>
                <w:bCs/>
                <w:lang w:val="uk-UA" w:eastAsia="en-US"/>
              </w:rPr>
              <w:t>АКЦІОНЕРНИЙ БАНК «УКРГАЗБАНК»</w:t>
            </w:r>
          </w:p>
          <w:p w:rsidR="00C20E9C" w:rsidRDefault="00C20E9C" w:rsidP="00C20E9C">
            <w:pPr>
              <w:rPr>
                <w:rFonts w:eastAsia="Times New Roman"/>
                <w:bCs/>
                <w:lang w:val="uk-UA" w:eastAsia="ru-RU"/>
              </w:rPr>
            </w:pPr>
            <w:r>
              <w:rPr>
                <w:bCs/>
                <w:lang w:val="uk-UA"/>
              </w:rPr>
              <w:t>Місцезнаходження:</w:t>
            </w:r>
          </w:p>
          <w:p w:rsidR="00C20E9C" w:rsidRDefault="00C20E9C" w:rsidP="00C20E9C">
            <w:pPr>
              <w:jc w:val="both"/>
              <w:rPr>
                <w:bCs/>
                <w:lang w:val="uk-UA"/>
              </w:rPr>
            </w:pPr>
            <w:r>
              <w:rPr>
                <w:bCs/>
                <w:lang w:val="uk-UA"/>
              </w:rPr>
              <w:t>03087, м. Київ, вул. Єреванська, 1</w:t>
            </w:r>
          </w:p>
          <w:p w:rsidR="00C20E9C" w:rsidRDefault="00C20E9C" w:rsidP="00C20E9C">
            <w:pPr>
              <w:jc w:val="both"/>
              <w:rPr>
                <w:bCs/>
                <w:lang w:val="uk-UA"/>
              </w:rPr>
            </w:pPr>
            <w:r>
              <w:rPr>
                <w:bCs/>
                <w:lang w:val="uk-UA"/>
              </w:rPr>
              <w:t>Поштова адреса:</w:t>
            </w:r>
          </w:p>
          <w:p w:rsidR="00C20E9C" w:rsidRDefault="00C20E9C" w:rsidP="00C20E9C">
            <w:pPr>
              <w:jc w:val="both"/>
              <w:rPr>
                <w:bCs/>
                <w:lang w:val="uk-UA"/>
              </w:rPr>
            </w:pPr>
            <w:r>
              <w:rPr>
                <w:bCs/>
                <w:lang w:val="uk-UA"/>
              </w:rPr>
              <w:t>01030, м. Київ, вул. Богдана Хмельницького,16-22</w:t>
            </w:r>
          </w:p>
          <w:p w:rsidR="00C20E9C" w:rsidRDefault="00C20E9C" w:rsidP="00C20E9C">
            <w:pPr>
              <w:jc w:val="both"/>
              <w:rPr>
                <w:bCs/>
                <w:lang w:val="uk-UA"/>
              </w:rPr>
            </w:pPr>
            <w:r>
              <w:rPr>
                <w:bCs/>
                <w:lang w:val="uk-UA"/>
              </w:rPr>
              <w:t xml:space="preserve">к/р № </w:t>
            </w:r>
            <w:r>
              <w:rPr>
                <w:noProof/>
                <w:lang w:val="uk-UA"/>
              </w:rPr>
              <w:t>32000106201026</w:t>
            </w:r>
          </w:p>
          <w:p w:rsidR="00C20E9C" w:rsidRDefault="00C20E9C" w:rsidP="00C20E9C">
            <w:pPr>
              <w:jc w:val="both"/>
              <w:rPr>
                <w:bCs/>
                <w:lang w:val="uk-UA"/>
              </w:rPr>
            </w:pPr>
            <w:r>
              <w:rPr>
                <w:bCs/>
                <w:lang w:val="uk-UA"/>
              </w:rPr>
              <w:t xml:space="preserve">в Національному банку України </w:t>
            </w:r>
          </w:p>
          <w:p w:rsidR="00C20E9C" w:rsidRDefault="00C20E9C" w:rsidP="00C20E9C">
            <w:pPr>
              <w:jc w:val="both"/>
              <w:rPr>
                <w:bCs/>
                <w:lang w:val="uk-UA"/>
              </w:rPr>
            </w:pPr>
            <w:r>
              <w:rPr>
                <w:bCs/>
                <w:lang w:val="uk-UA"/>
              </w:rPr>
              <w:t>код банку 300001</w:t>
            </w:r>
          </w:p>
          <w:p w:rsidR="00C20E9C" w:rsidRDefault="00C20E9C" w:rsidP="00C20E9C">
            <w:pPr>
              <w:jc w:val="both"/>
              <w:rPr>
                <w:bCs/>
                <w:lang w:val="uk-UA"/>
              </w:rPr>
            </w:pPr>
            <w:r w:rsidRPr="00C20E9C">
              <w:rPr>
                <w:bCs/>
                <w:lang w:val="uk-UA"/>
              </w:rPr>
              <w:lastRenderedPageBreak/>
              <w:t>IBAN UA843000010000032000106201026</w:t>
            </w:r>
          </w:p>
          <w:p w:rsidR="00C20E9C" w:rsidRDefault="00C20E9C" w:rsidP="00C20E9C">
            <w:pPr>
              <w:jc w:val="both"/>
              <w:rPr>
                <w:bCs/>
                <w:lang w:val="uk-UA"/>
              </w:rPr>
            </w:pPr>
            <w:r>
              <w:rPr>
                <w:bCs/>
                <w:lang w:val="uk-UA"/>
              </w:rPr>
              <w:t>Код ЄДРПОУ 23697280</w:t>
            </w:r>
          </w:p>
          <w:p w:rsidR="00C20E9C" w:rsidRDefault="00C20E9C" w:rsidP="00C20E9C">
            <w:pPr>
              <w:jc w:val="both"/>
              <w:rPr>
                <w:bCs/>
                <w:lang w:val="uk-UA"/>
              </w:rPr>
            </w:pPr>
            <w:r>
              <w:rPr>
                <w:bCs/>
                <w:lang w:val="uk-UA"/>
              </w:rPr>
              <w:t>ІПН 236972826658</w:t>
            </w:r>
          </w:p>
          <w:p w:rsidR="00C20E9C" w:rsidRDefault="00C20E9C" w:rsidP="00C20E9C">
            <w:pPr>
              <w:jc w:val="both"/>
              <w:rPr>
                <w:bCs/>
                <w:lang w:val="uk-UA"/>
              </w:rPr>
            </w:pPr>
          </w:p>
          <w:p w:rsidR="00C20E9C" w:rsidRDefault="00C20E9C" w:rsidP="00C20E9C">
            <w:pPr>
              <w:spacing w:line="276" w:lineRule="auto"/>
              <w:rPr>
                <w:rFonts w:eastAsia="Calibri"/>
                <w:bCs/>
                <w:spacing w:val="-2"/>
                <w:lang w:val="uk-UA" w:eastAsia="en-US"/>
              </w:rPr>
            </w:pPr>
            <w:r>
              <w:rPr>
                <w:rFonts w:eastAsia="Calibri"/>
                <w:bCs/>
                <w:spacing w:val="-2"/>
                <w:lang w:val="uk-UA" w:eastAsia="en-US"/>
              </w:rPr>
              <w:t>_____________________ /_____________ /</w:t>
            </w:r>
          </w:p>
          <w:p w:rsidR="00C20E9C" w:rsidRPr="00162DEF" w:rsidRDefault="00C20E9C" w:rsidP="00C20E9C">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C20E9C" w:rsidRDefault="00C20E9C" w:rsidP="00C20E9C">
            <w:pPr>
              <w:rPr>
                <w:rFonts w:eastAsia="Times New Roman"/>
                <w:b/>
                <w:bCs/>
                <w:lang w:val="uk-UA" w:eastAsia="ru-RU"/>
              </w:rPr>
            </w:pPr>
            <w:r>
              <w:rPr>
                <w:b/>
                <w:bCs/>
                <w:lang w:val="uk-UA"/>
              </w:rPr>
              <w:lastRenderedPageBreak/>
              <w:t>_____________________________________</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Місцезнаходження:</w:t>
            </w:r>
          </w:p>
          <w:p w:rsidR="00C20E9C" w:rsidRDefault="00C20E9C" w:rsidP="00C20E9C">
            <w:pPr>
              <w:rPr>
                <w:b/>
                <w:bCs/>
                <w:lang w:val="uk-UA"/>
              </w:rPr>
            </w:pPr>
            <w:r>
              <w:rPr>
                <w:b/>
                <w:bCs/>
                <w:lang w:val="uk-UA"/>
              </w:rPr>
              <w:t>_____________________________________</w:t>
            </w:r>
          </w:p>
          <w:p w:rsidR="00C20E9C" w:rsidRDefault="00C20E9C" w:rsidP="00C20E9C">
            <w:pPr>
              <w:jc w:val="both"/>
              <w:rPr>
                <w:bCs/>
                <w:lang w:val="uk-UA"/>
              </w:rPr>
            </w:pPr>
            <w:r>
              <w:rPr>
                <w:bCs/>
                <w:lang w:val="uk-UA"/>
              </w:rPr>
              <w:t>Поштова адреса:</w:t>
            </w:r>
          </w:p>
          <w:p w:rsidR="00C20E9C" w:rsidRDefault="00C20E9C" w:rsidP="00C20E9C">
            <w:pPr>
              <w:rPr>
                <w:b/>
                <w:bCs/>
                <w:lang w:val="uk-UA"/>
              </w:rPr>
            </w:pPr>
            <w:r>
              <w:rPr>
                <w:b/>
                <w:bCs/>
                <w:lang w:val="uk-UA"/>
              </w:rPr>
              <w:t>_____________________________________</w:t>
            </w:r>
          </w:p>
          <w:p w:rsidR="00C20E9C" w:rsidRDefault="00C20E9C" w:rsidP="00C20E9C">
            <w:pPr>
              <w:jc w:val="both"/>
              <w:rPr>
                <w:lang w:val="uk-UA" w:eastAsia="uk-UA"/>
              </w:rPr>
            </w:pPr>
            <w:r>
              <w:rPr>
                <w:lang w:val="uk-UA" w:eastAsia="uk-UA"/>
              </w:rPr>
              <w:t>р/р __________________ в АБ «УКРГАЗБАНК»</w:t>
            </w:r>
          </w:p>
          <w:p w:rsidR="00C20E9C" w:rsidRDefault="00C20E9C" w:rsidP="00C20E9C">
            <w:pPr>
              <w:jc w:val="both"/>
              <w:rPr>
                <w:lang w:val="uk-UA" w:eastAsia="uk-UA"/>
              </w:rPr>
            </w:pPr>
            <w:r>
              <w:rPr>
                <w:lang w:val="uk-UA" w:eastAsia="uk-UA"/>
              </w:rPr>
              <w:t>код банку 320478</w:t>
            </w:r>
          </w:p>
          <w:p w:rsidR="00C20E9C" w:rsidRPr="00C20E9C" w:rsidRDefault="00C20E9C" w:rsidP="00C20E9C">
            <w:pPr>
              <w:jc w:val="both"/>
              <w:rPr>
                <w:lang w:eastAsia="uk-UA"/>
              </w:rPr>
            </w:pPr>
            <w:r>
              <w:rPr>
                <w:lang w:val="en-US" w:eastAsia="uk-UA"/>
              </w:rPr>
              <w:t>IBAN</w:t>
            </w:r>
            <w:r w:rsidRPr="00C20E9C">
              <w:rPr>
                <w:lang w:eastAsia="uk-UA"/>
              </w:rPr>
              <w:t xml:space="preserve"> ______________________</w:t>
            </w:r>
          </w:p>
          <w:p w:rsidR="00C20E9C" w:rsidRDefault="00C20E9C" w:rsidP="00C20E9C">
            <w:pPr>
              <w:jc w:val="both"/>
              <w:rPr>
                <w:lang w:val="uk-UA" w:eastAsia="uk-UA"/>
              </w:rPr>
            </w:pPr>
            <w:r>
              <w:rPr>
                <w:lang w:val="uk-UA" w:eastAsia="uk-UA"/>
              </w:rPr>
              <w:t>код ЄДРПОУ ________________</w:t>
            </w:r>
          </w:p>
          <w:p w:rsidR="00C20E9C" w:rsidRDefault="00C20E9C" w:rsidP="00C20E9C">
            <w:pPr>
              <w:rPr>
                <w:lang w:val="uk-UA" w:eastAsia="uk-UA"/>
              </w:rPr>
            </w:pPr>
            <w:r>
              <w:rPr>
                <w:lang w:val="uk-UA" w:eastAsia="uk-UA"/>
              </w:rPr>
              <w:lastRenderedPageBreak/>
              <w:t>ІПН ________________________</w:t>
            </w:r>
          </w:p>
          <w:p w:rsidR="00C20E9C" w:rsidRDefault="00C20E9C" w:rsidP="00C20E9C">
            <w:pPr>
              <w:rPr>
                <w:bCs/>
                <w:lang w:val="uk-UA" w:eastAsia="ru-RU"/>
              </w:rPr>
            </w:pPr>
            <w:r>
              <w:rPr>
                <w:bCs/>
                <w:i/>
                <w:lang w:val="uk-UA"/>
              </w:rPr>
              <w:t>Якщо Виконавець  не є платником ПДВ, зазначається «Не є платником ПДВ»</w:t>
            </w:r>
          </w:p>
          <w:p w:rsidR="00C20E9C" w:rsidRDefault="00C20E9C" w:rsidP="00C20E9C">
            <w:pPr>
              <w:rPr>
                <w:rFonts w:eastAsia="Calibri"/>
                <w:bCs/>
                <w:spacing w:val="-2"/>
                <w:lang w:val="uk-UA" w:eastAsia="en-US"/>
              </w:rPr>
            </w:pPr>
          </w:p>
          <w:p w:rsidR="00C20E9C" w:rsidRPr="00162DEF" w:rsidRDefault="00C20E9C" w:rsidP="00C20E9C">
            <w:pPr>
              <w:spacing w:line="276" w:lineRule="auto"/>
              <w:rPr>
                <w:rFonts w:eastAsia="Times New Roman"/>
                <w:lang w:val="uk-UA" w:eastAsia="ru-RU"/>
              </w:rPr>
            </w:pPr>
            <w:r>
              <w:rPr>
                <w:rFonts w:eastAsia="Calibri"/>
                <w:bCs/>
                <w:spacing w:val="-2"/>
                <w:lang w:val="uk-UA" w:eastAsia="en-US"/>
              </w:rPr>
              <w:t>_____________________ /_____________ /</w:t>
            </w:r>
          </w:p>
        </w:tc>
      </w:tr>
    </w:tbl>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414171"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p>
    <w:p w:rsidR="008B3BCE" w:rsidRPr="0044752D" w:rsidRDefault="00414171" w:rsidP="00414171">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Calibri"/>
          <w:b/>
          <w:iCs/>
          <w:lang w:val="uk-UA" w:eastAsia="en-US"/>
        </w:rPr>
        <w:lastRenderedPageBreak/>
        <w:t xml:space="preserve">                                                                                                                                             </w:t>
      </w:r>
      <w:r w:rsidR="008B3BCE">
        <w:rPr>
          <w:rFonts w:eastAsia="Calibri"/>
          <w:b/>
          <w:iCs/>
          <w:lang w:val="uk-UA" w:eastAsia="en-US"/>
        </w:rPr>
        <w:t xml:space="preserve">Додаток № </w:t>
      </w:r>
      <w:r w:rsidR="00F11071">
        <w:rPr>
          <w:rFonts w:eastAsia="Calibri"/>
          <w:b/>
          <w:iCs/>
          <w:lang w:val="uk-UA" w:eastAsia="en-US"/>
        </w:rPr>
        <w:t>5</w:t>
      </w:r>
      <w:r w:rsidR="008B3BCE" w:rsidRPr="0044752D">
        <w:rPr>
          <w:rFonts w:eastAsia="Calibri"/>
          <w:b/>
          <w:iCs/>
          <w:lang w:val="uk-UA" w:eastAsia="en-US"/>
        </w:rPr>
        <w:t xml:space="preserve"> до </w:t>
      </w:r>
    </w:p>
    <w:p w:rsidR="008B3BCE" w:rsidRPr="0044752D" w:rsidRDefault="008B3BCE" w:rsidP="008B3BCE">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8B3BCE" w:rsidRPr="0044752D" w:rsidRDefault="008B3BCE" w:rsidP="008B3BCE">
      <w:pPr>
        <w:ind w:left="142"/>
        <w:jc w:val="center"/>
        <w:rPr>
          <w:rFonts w:eastAsia="Times New Roman"/>
          <w:b/>
          <w:sz w:val="22"/>
          <w:szCs w:val="22"/>
          <w:lang w:val="uk-UA" w:eastAsia="ru-RU"/>
        </w:rPr>
      </w:pPr>
      <w:bookmarkStart w:id="8" w:name="_Toc174179428"/>
      <w:r w:rsidRPr="0044752D">
        <w:rPr>
          <w:rFonts w:eastAsia="Times New Roman"/>
          <w:b/>
          <w:sz w:val="22"/>
          <w:szCs w:val="22"/>
          <w:lang w:val="uk-UA" w:eastAsia="ru-RU"/>
        </w:rPr>
        <w:t>Опитувальник Учасника з соціально-екологічних питань</w:t>
      </w:r>
    </w:p>
    <w:p w:rsidR="008B3BCE" w:rsidRPr="0044752D" w:rsidRDefault="008B3BCE" w:rsidP="008B3BCE">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8B3BCE" w:rsidRPr="0044752D" w:rsidTr="00B60E09">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8B3BCE" w:rsidRPr="0044752D" w:rsidRDefault="008B3BCE" w:rsidP="00B60E09">
            <w:pPr>
              <w:tabs>
                <w:tab w:val="left" w:pos="1775"/>
              </w:tabs>
              <w:spacing w:line="276" w:lineRule="auto"/>
              <w:ind w:left="142"/>
              <w:contextualSpacing/>
              <w:rPr>
                <w:rFonts w:eastAsia="Times New Roman"/>
                <w:b/>
                <w:sz w:val="22"/>
                <w:szCs w:val="22"/>
                <w:lang w:val="uk-UA" w:eastAsia="en-US"/>
              </w:rPr>
            </w:pPr>
          </w:p>
        </w:tc>
      </w:tr>
      <w:tr w:rsidR="008B3BCE" w:rsidRPr="0044752D" w:rsidTr="00B60E09">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8B3BCE" w:rsidRPr="0044752D" w:rsidRDefault="008B3BCE" w:rsidP="00B60E09">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8B3BCE" w:rsidRPr="0044752D" w:rsidRDefault="008B3BCE" w:rsidP="00B60E09">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8B3BCE" w:rsidRPr="0044752D" w:rsidTr="00B60E09">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ind w:left="720"/>
              <w:jc w:val="center"/>
              <w:rPr>
                <w:rFonts w:eastAsia="Times New Roman"/>
                <w:b/>
                <w:sz w:val="22"/>
                <w:szCs w:val="22"/>
                <w:lang w:val="uk-UA" w:eastAsia="ru-RU"/>
              </w:rPr>
            </w:pPr>
          </w:p>
        </w:tc>
      </w:tr>
      <w:tr w:rsidR="008B3BCE" w:rsidRPr="0044752D" w:rsidTr="00B60E09">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8B3BCE" w:rsidRPr="0044752D" w:rsidRDefault="008B3BCE" w:rsidP="00B60E09">
            <w:pPr>
              <w:ind w:left="289"/>
              <w:rPr>
                <w:rFonts w:eastAsia="Times New Roman"/>
                <w:b/>
                <w:sz w:val="22"/>
                <w:szCs w:val="22"/>
                <w:lang w:val="uk-UA" w:eastAsia="ru-RU"/>
              </w:rPr>
            </w:pP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має Учасник  і документи дозвільного характеру, передбачені чинним законодавством України та/або </w:t>
            </w:r>
            <w:proofErr w:type="spellStart"/>
            <w:r w:rsidRPr="0044752D">
              <w:rPr>
                <w:rFonts w:eastAsia="Times New Roman"/>
                <w:sz w:val="22"/>
                <w:szCs w:val="22"/>
                <w:lang w:val="uk-UA" w:eastAsia="ru-RU"/>
              </w:rPr>
              <w:t>укладеніі</w:t>
            </w:r>
            <w:proofErr w:type="spellEnd"/>
            <w:r w:rsidRPr="0044752D">
              <w:rPr>
                <w:rFonts w:eastAsia="Times New Roman"/>
                <w:sz w:val="22"/>
                <w:szCs w:val="22"/>
                <w:lang w:val="uk-UA" w:eastAsia="ru-RU"/>
              </w:rPr>
              <w:t xml:space="preserve"> договори з охорони навколишнього середовища (викиди, скиди, відходи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8B3BCE" w:rsidRPr="0044752D" w:rsidRDefault="008B3BCE" w:rsidP="00B60E09">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ascii="Calibri" w:eastAsia="MS Mincho" w:hAnsi="Calibri"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r w:rsidRPr="0044752D">
              <w:rPr>
                <w:rFonts w:eastAsia="Times New Roman"/>
                <w:sz w:val="22"/>
                <w:szCs w:val="22"/>
                <w:lang w:eastAsia="ru-RU"/>
              </w:rPr>
              <w:t xml:space="preserve"> </w:t>
            </w: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b/>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b/>
                <w:sz w:val="22"/>
                <w:szCs w:val="22"/>
                <w:lang w:eastAsia="ru-RU"/>
              </w:rPr>
            </w:pPr>
          </w:p>
        </w:tc>
      </w:tr>
      <w:tr w:rsidR="008B3BCE" w:rsidRPr="0044752D" w:rsidTr="00B60E09">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8B3BCE" w:rsidRPr="0044752D" w:rsidRDefault="008B3BCE" w:rsidP="00B60E09">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8B3BCE" w:rsidRPr="0044752D" w:rsidRDefault="008B3BCE" w:rsidP="00B60E09">
            <w:pPr>
              <w:rPr>
                <w:rFonts w:eastAsia="Times New Roman"/>
                <w:b/>
                <w:sz w:val="22"/>
                <w:szCs w:val="22"/>
                <w:lang w:val="uk-UA" w:eastAsia="ru-RU"/>
              </w:rPr>
            </w:pPr>
          </w:p>
        </w:tc>
      </w:tr>
      <w:tr w:rsidR="008B3BCE" w:rsidRPr="0044752D" w:rsidTr="00B60E09">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керується Учасник принципами </w:t>
            </w:r>
            <w:proofErr w:type="spellStart"/>
            <w:r w:rsidRPr="0044752D">
              <w:rPr>
                <w:rFonts w:eastAsia="Times New Roman"/>
                <w:sz w:val="22"/>
                <w:szCs w:val="22"/>
                <w:lang w:val="uk-UA" w:eastAsia="ru-RU"/>
              </w:rPr>
              <w:t>корпоративно</w:t>
            </w:r>
            <w:proofErr w:type="spellEnd"/>
            <w:r w:rsidRPr="0044752D">
              <w:rPr>
                <w:rFonts w:eastAsia="Times New Roman"/>
                <w:sz w:val="22"/>
                <w:szCs w:val="22"/>
                <w:lang w:val="uk-UA" w:eastAsia="ru-RU"/>
              </w:rPr>
              <w:t>-соціальної відповідальності (долучається до соціальних, благодійних проектів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8B3BCE" w:rsidRPr="0044752D" w:rsidRDefault="008B3BCE" w:rsidP="00B60E09">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8B3BCE" w:rsidRPr="0044752D" w:rsidRDefault="008B3BCE" w:rsidP="00B60E09">
            <w:pPr>
              <w:spacing w:afterLines="60" w:after="144"/>
              <w:rPr>
                <w:rFonts w:eastAsia="Times New Roman"/>
                <w:b/>
                <w:sz w:val="22"/>
                <w:szCs w:val="22"/>
                <w:lang w:eastAsia="ru-RU"/>
              </w:rPr>
            </w:pPr>
            <w:r w:rsidRPr="0044752D">
              <w:rPr>
                <w:rFonts w:eastAsia="Times New Roman"/>
                <w:sz w:val="22"/>
                <w:szCs w:val="22"/>
                <w:lang w:val="uk-UA" w:eastAsia="ru-RU"/>
              </w:rPr>
              <w:t xml:space="preserve">Чи було притягнуто Учасника до відповідальності  за порушення законодавства у сфері охорони праці та пожежної безпеки (протягом </w:t>
            </w:r>
            <w:r w:rsidRPr="0044752D">
              <w:rPr>
                <w:rFonts w:eastAsia="Times New Roman"/>
                <w:sz w:val="22"/>
                <w:szCs w:val="22"/>
                <w:lang w:val="uk-UA" w:eastAsia="ru-RU"/>
              </w:rPr>
              <w:lastRenderedPageBreak/>
              <w:t>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8B3BCE" w:rsidRPr="0044752D" w:rsidRDefault="008B3BCE" w:rsidP="00B60E09">
            <w:pPr>
              <w:rPr>
                <w:rFonts w:ascii="Calibri" w:eastAsia="MS Mincho" w:hAnsi="Calibri" w:cs="MS Mincho"/>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ind w:left="142"/>
              <w:rPr>
                <w:rFonts w:eastAsia="Times New Roman"/>
                <w:b/>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ascii="MS Mincho" w:eastAsia="MS Mincho" w:hAnsi="MS Mincho" w:cs="MS Mincho"/>
                <w:sz w:val="22"/>
                <w:szCs w:val="22"/>
                <w:lang w:val="uk-UA"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lastRenderedPageBreak/>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eastAsia="ru-RU"/>
              </w:rPr>
            </w:pPr>
          </w:p>
          <w:p w:rsidR="008B3BCE" w:rsidRPr="0044752D" w:rsidRDefault="008B3BCE" w:rsidP="00B60E09">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8"/>
    <w:p w:rsidR="008B3BCE" w:rsidRPr="0044752D" w:rsidRDefault="008B3BCE" w:rsidP="008B3BCE">
      <w:pPr>
        <w:ind w:firstLine="426"/>
        <w:jc w:val="both"/>
        <w:outlineLvl w:val="0"/>
        <w:rPr>
          <w:rFonts w:eastAsia="MS Mincho"/>
          <w:lang w:val="uk-UA"/>
        </w:rPr>
      </w:pPr>
      <w:r w:rsidRPr="0044752D">
        <w:rPr>
          <w:rFonts w:eastAsia="MS Mincho"/>
          <w:lang w:val="uk-UA"/>
        </w:rPr>
        <w:lastRenderedPageBreak/>
        <w:t xml:space="preserve">                       </w:t>
      </w:r>
    </w:p>
    <w:p w:rsidR="008B3BCE" w:rsidRPr="0044752D" w:rsidRDefault="008B3BCE" w:rsidP="008B3BCE">
      <w:pPr>
        <w:ind w:left="1988" w:firstLine="284"/>
        <w:jc w:val="both"/>
        <w:rPr>
          <w:rFonts w:eastAsia="MS Mincho"/>
          <w:i/>
          <w:sz w:val="20"/>
          <w:szCs w:val="20"/>
          <w:lang w:val="uk-UA"/>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8B3BCE" w:rsidRPr="00156A2D" w:rsidRDefault="008B3BCE" w:rsidP="008B3BCE">
      <w:pPr>
        <w:jc w:val="both"/>
        <w:outlineLvl w:val="0"/>
        <w:rPr>
          <w:rFonts w:eastAsia="Times New Roman"/>
          <w:b/>
          <w:caps/>
          <w:lang w:val="uk-UA" w:eastAsia="ru-RU"/>
        </w:rPr>
      </w:pPr>
    </w:p>
    <w:p w:rsidR="00F11071" w:rsidRDefault="00F110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F11071" w:rsidRDefault="00F110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14171" w:rsidRDefault="00414171"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5A62A9" w:rsidRPr="0044752D" w:rsidRDefault="005A62A9" w:rsidP="005A62A9">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w:t>
      </w:r>
      <w:r w:rsidR="00F11071">
        <w:rPr>
          <w:rFonts w:eastAsia="Calibri"/>
          <w:b/>
          <w:iCs/>
          <w:lang w:val="uk-UA" w:eastAsia="en-US"/>
        </w:rPr>
        <w:t>6</w:t>
      </w:r>
      <w:r w:rsidRPr="0044752D">
        <w:rPr>
          <w:rFonts w:eastAsia="Calibri"/>
          <w:b/>
          <w:iCs/>
          <w:lang w:val="uk-UA" w:eastAsia="en-US"/>
        </w:rPr>
        <w:t xml:space="preserve"> до </w:t>
      </w:r>
    </w:p>
    <w:p w:rsidR="005A62A9" w:rsidRDefault="005A62A9" w:rsidP="005A62A9">
      <w:pPr>
        <w:pStyle w:val="ab"/>
        <w:jc w:val="right"/>
        <w:rPr>
          <w:b/>
          <w:sz w:val="24"/>
          <w:szCs w:val="24"/>
        </w:rPr>
      </w:pPr>
      <w:r w:rsidRPr="0044752D">
        <w:rPr>
          <w:rFonts w:eastAsia="Calibri"/>
          <w:b/>
          <w:iC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297"/>
        </w:trPr>
        <w:tc>
          <w:tcPr>
            <w:tcW w:w="5000" w:type="pct"/>
            <w:tcBorders>
              <w:top w:val="nil"/>
              <w:left w:val="nil"/>
              <w:bottom w:val="single" w:sz="4" w:space="0" w:color="auto"/>
              <w:right w:val="nil"/>
            </w:tcBorders>
            <w:hideMark/>
          </w:tcPr>
          <w:p w:rsidR="005A62A9" w:rsidRDefault="005A62A9" w:rsidP="005A62A9">
            <w:pPr>
              <w:pStyle w:val="ab"/>
              <w:jc w:val="both"/>
              <w:rPr>
                <w:sz w:val="24"/>
                <w:szCs w:val="24"/>
                <w:lang w:val="ru-RU"/>
              </w:rPr>
            </w:pPr>
            <w:r>
              <w:rPr>
                <w:b/>
                <w:sz w:val="24"/>
                <w:szCs w:val="24"/>
              </w:rPr>
              <w:t>Дата заповнення:</w:t>
            </w:r>
          </w:p>
        </w:tc>
      </w:tr>
      <w:tr w:rsidR="005A62A9" w:rsidTr="005A62A9">
        <w:trPr>
          <w:trHeight w:val="297"/>
        </w:trPr>
        <w:tc>
          <w:tcPr>
            <w:tcW w:w="5000" w:type="pct"/>
            <w:tcBorders>
              <w:top w:val="single" w:sz="4" w:space="0" w:color="auto"/>
              <w:left w:val="nil"/>
              <w:bottom w:val="nil"/>
              <w:right w:val="nil"/>
            </w:tcBorders>
          </w:tcPr>
          <w:p w:rsidR="005A62A9" w:rsidRDefault="005A62A9" w:rsidP="005A62A9">
            <w:pPr>
              <w:pStyle w:val="ab"/>
              <w:jc w:val="both"/>
              <w:rPr>
                <w:sz w:val="24"/>
                <w:szCs w:val="24"/>
                <w:lang w:val="en-US"/>
              </w:rPr>
            </w:pPr>
          </w:p>
        </w:tc>
      </w:tr>
    </w:tbl>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p>
    <w:p w:rsidR="005A62A9" w:rsidRDefault="005A62A9" w:rsidP="005A62A9">
      <w:pPr>
        <w:pStyle w:val="ab"/>
        <w:jc w:val="center"/>
        <w:rPr>
          <w:b/>
          <w:sz w:val="24"/>
          <w:szCs w:val="24"/>
        </w:rPr>
      </w:pPr>
      <w:r>
        <w:rPr>
          <w:b/>
          <w:sz w:val="24"/>
          <w:szCs w:val="24"/>
        </w:rPr>
        <w:t>АНКЕТА-ОПИТУВАЛЬНИК КОНТРАГЕНТА</w:t>
      </w:r>
      <w:r>
        <w:rPr>
          <w:b/>
          <w:sz w:val="24"/>
          <w:szCs w:val="24"/>
          <w:lang w:val="en-US"/>
        </w:rPr>
        <w:t xml:space="preserve"> </w:t>
      </w:r>
    </w:p>
    <w:p w:rsidR="005A62A9" w:rsidRDefault="005A62A9" w:rsidP="005A62A9">
      <w:pPr>
        <w:pStyle w:val="ab"/>
        <w:jc w:val="center"/>
        <w:rPr>
          <w:b/>
          <w:sz w:val="24"/>
          <w:szCs w:val="24"/>
        </w:rPr>
      </w:pPr>
    </w:p>
    <w:p w:rsidR="005A62A9" w:rsidRDefault="005A62A9" w:rsidP="005A62A9">
      <w:pPr>
        <w:pStyle w:val="ab"/>
        <w:jc w:val="center"/>
        <w:rPr>
          <w:b/>
          <w:color w:val="8DB3E2"/>
          <w:sz w:val="24"/>
          <w:szCs w:val="24"/>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397"/>
        <w:gridCol w:w="3920"/>
      </w:tblGrid>
      <w:tr w:rsidR="005A62A9" w:rsidTr="005A62A9">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rPr>
            </w:pPr>
            <w:r w:rsidRPr="005A62A9">
              <w:rPr>
                <w:b/>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pStyle w:val="affff9"/>
              <w:keepNext w:val="0"/>
              <w:widowControl w:val="0"/>
              <w:jc w:val="center"/>
              <w:rPr>
                <w:b/>
                <w:lang w:val="uk-UA"/>
              </w:rPr>
            </w:pPr>
            <w:r w:rsidRPr="005A62A9">
              <w:rPr>
                <w:b/>
                <w:lang w:val="uk-UA"/>
              </w:rPr>
              <w:t>Відомості про контрагента</w:t>
            </w: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HTML"/>
              <w:shd w:val="clear" w:color="auto" w:fill="FFFFFF"/>
              <w:jc w:val="both"/>
              <w:rPr>
                <w:rFonts w:ascii="Times New Roman" w:hAnsi="Times New Roman" w:cs="Times New Roman"/>
                <w:color w:val="212121"/>
                <w:sz w:val="22"/>
                <w:szCs w:val="22"/>
              </w:rPr>
            </w:pPr>
            <w:r w:rsidRPr="005A62A9">
              <w:rPr>
                <w:rFonts w:ascii="Times New Roman" w:hAnsi="Times New Roman" w:cs="Times New Roman"/>
                <w:color w:val="212121"/>
                <w:sz w:val="22"/>
                <w:szCs w:val="22"/>
                <w:lang w:val="uk-UA"/>
              </w:rPr>
              <w:t>Код за ЄДРПОУ</w:t>
            </w:r>
            <w:r w:rsidRPr="005A62A9">
              <w:rPr>
                <w:rFonts w:ascii="Times New Roman" w:hAnsi="Times New Roman" w:cs="Times New Roman"/>
                <w:color w:val="212121"/>
                <w:sz w:val="22"/>
                <w:szCs w:val="22"/>
              </w:rPr>
              <w:t>/</w:t>
            </w:r>
            <w:r w:rsidRPr="005A62A9">
              <w:rPr>
                <w:rFonts w:ascii="Times New Roman" w:hAnsi="Times New Roman" w:cs="Times New Roman"/>
                <w:sz w:val="22"/>
                <w:szCs w:val="22"/>
                <w:lang w:val="uk-UA"/>
              </w:rPr>
              <w:t xml:space="preserve"> Реєстраційний номер облікової картки платника податків</w:t>
            </w:r>
            <w:r w:rsidRPr="005A62A9">
              <w:rPr>
                <w:rFonts w:ascii="Times New Roman" w:hAnsi="Times New Roman" w:cs="Times New Roman"/>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rPr>
            </w:pPr>
          </w:p>
        </w:tc>
      </w:tr>
      <w:tr w:rsidR="005A62A9" w:rsidRPr="00762E97"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uk-UA" w:eastAsia="en-US"/>
              </w:rPr>
            </w:pPr>
            <w:r w:rsidRPr="005A62A9">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ind w:left="0"/>
              <w:jc w:val="both"/>
              <w:rPr>
                <w:rFonts w:ascii="Times New Roman" w:hAnsi="Times New Roman"/>
                <w:sz w:val="22"/>
                <w:szCs w:val="22"/>
                <w:lang w:val="uk-UA"/>
              </w:rPr>
            </w:pPr>
            <w:r w:rsidRPr="005A62A9">
              <w:rPr>
                <w:rFonts w:ascii="Times New Roman" w:hAnsi="Times New Roman"/>
                <w:color w:val="212121"/>
                <w:sz w:val="22"/>
                <w:szCs w:val="22"/>
                <w:shd w:val="clear" w:color="auto" w:fill="FFFFFF"/>
                <w:lang w:val="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rPr>
                <w:rFonts w:ascii="Times New Roman" w:hAnsi="Times New Roman"/>
                <w:sz w:val="22"/>
                <w:szCs w:val="22"/>
                <w:lang w:val="uk-UA"/>
              </w:rPr>
            </w:pPr>
          </w:p>
        </w:tc>
      </w:tr>
      <w:tr w:rsidR="005A62A9" w:rsidTr="005A62A9">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5A62A9" w:rsidRPr="005A62A9" w:rsidRDefault="005A62A9" w:rsidP="00B60E09">
            <w:pPr>
              <w:widowControl w:val="0"/>
              <w:spacing w:after="60" w:line="276" w:lineRule="auto"/>
              <w:jc w:val="center"/>
              <w:rPr>
                <w:b/>
                <w:sz w:val="22"/>
                <w:szCs w:val="22"/>
                <w:lang w:val="en-US" w:eastAsia="en-US"/>
              </w:rPr>
            </w:pPr>
            <w:r w:rsidRPr="005A62A9">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5A62A9" w:rsidRPr="005A62A9" w:rsidRDefault="005A62A9" w:rsidP="00B60E09">
            <w:pPr>
              <w:pStyle w:val="affd"/>
              <w:widowControl w:val="0"/>
              <w:jc w:val="both"/>
              <w:rPr>
                <w:rFonts w:ascii="Times New Roman" w:hAnsi="Times New Roman"/>
                <w:sz w:val="22"/>
                <w:szCs w:val="22"/>
                <w:lang w:val="uk-UA"/>
              </w:rPr>
            </w:pPr>
            <w:r w:rsidRPr="005A62A9">
              <w:rPr>
                <w:rFonts w:ascii="Times New Roman" w:hAnsi="Times New Roman"/>
                <w:sz w:val="22"/>
                <w:szCs w:val="22"/>
                <w:lang w:val="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affd"/>
              <w:widowControl w:val="0"/>
              <w:rPr>
                <w:rFonts w:ascii="Times New Roman" w:hAnsi="Times New Roman"/>
                <w:sz w:val="22"/>
                <w:szCs w:val="22"/>
                <w:lang w:val="uk-UA" w:eastAsia="ru-RU"/>
              </w:rPr>
            </w:pPr>
          </w:p>
          <w:p w:rsidR="005A62A9" w:rsidRPr="005A62A9" w:rsidRDefault="005A62A9" w:rsidP="00B60E09">
            <w:pPr>
              <w:pStyle w:val="affd"/>
              <w:widowControl w:val="0"/>
              <w:rPr>
                <w:rFonts w:ascii="Times New Roman" w:hAnsi="Times New Roman"/>
                <w:sz w:val="22"/>
                <w:szCs w:val="22"/>
                <w:lang w:val="uk-UA"/>
              </w:rPr>
            </w:pPr>
          </w:p>
          <w:p w:rsidR="005A62A9" w:rsidRPr="005A62A9" w:rsidRDefault="005A62A9" w:rsidP="00B60E09">
            <w:pPr>
              <w:pStyle w:val="affd"/>
              <w:widowControl w:val="0"/>
              <w:ind w:left="0"/>
              <w:rPr>
                <w:rFonts w:ascii="Times New Roman" w:hAnsi="Times New Roman"/>
                <w:sz w:val="22"/>
                <w:szCs w:val="22"/>
                <w:lang w:val="uk-UA"/>
              </w:rPr>
            </w:pPr>
          </w:p>
        </w:tc>
      </w:tr>
    </w:tbl>
    <w:p w:rsidR="005A62A9" w:rsidRDefault="005A62A9" w:rsidP="005A62A9">
      <w:pPr>
        <w:widowControl w:val="0"/>
        <w:rPr>
          <w:lang w:val="en-US" w:eastAsia="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p w:rsidR="005A62A9" w:rsidRDefault="005A62A9" w:rsidP="005A62A9">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5A62A9" w:rsidTr="005A62A9">
        <w:trPr>
          <w:trHeight w:val="465"/>
        </w:trPr>
        <w:tc>
          <w:tcPr>
            <w:tcW w:w="4579" w:type="dxa"/>
            <w:tcBorders>
              <w:top w:val="single" w:sz="4" w:space="0" w:color="auto"/>
              <w:left w:val="nil"/>
              <w:bottom w:val="nil"/>
              <w:right w:val="nil"/>
            </w:tcBorders>
          </w:tcPr>
          <w:p w:rsidR="005A62A9" w:rsidRDefault="005A62A9" w:rsidP="00B60E09">
            <w:pPr>
              <w:pStyle w:val="HTML"/>
              <w:shd w:val="clear" w:color="auto" w:fill="FFFFFF"/>
              <w:jc w:val="center"/>
              <w:rPr>
                <w:rFonts w:ascii="inherit" w:hAnsi="inherit" w:hint="eastAsia"/>
                <w:color w:val="212121"/>
                <w:lang w:eastAsia="ru-RU"/>
              </w:rPr>
            </w:pPr>
            <w:r>
              <w:rPr>
                <w:rFonts w:ascii="inherit" w:hAnsi="inherit"/>
                <w:color w:val="212121"/>
                <w:lang w:val="uk-UA"/>
              </w:rPr>
              <w:t>Підпис, П.І.Б., посада</w:t>
            </w:r>
          </w:p>
          <w:p w:rsidR="005A62A9" w:rsidRDefault="005A62A9" w:rsidP="00B60E09">
            <w:pPr>
              <w:jc w:val="center"/>
              <w:rPr>
                <w:lang w:eastAsia="en-US"/>
              </w:rPr>
            </w:pPr>
          </w:p>
        </w:tc>
        <w:tc>
          <w:tcPr>
            <w:tcW w:w="2977" w:type="dxa"/>
          </w:tcPr>
          <w:p w:rsidR="005A62A9" w:rsidRDefault="005A62A9" w:rsidP="00B60E09">
            <w:pPr>
              <w:jc w:val="center"/>
              <w:rPr>
                <w:lang w:eastAsia="en-US"/>
              </w:rPr>
            </w:pPr>
          </w:p>
        </w:tc>
        <w:tc>
          <w:tcPr>
            <w:tcW w:w="2531"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pStyle w:val="ab"/>
        <w:jc w:val="right"/>
        <w:rPr>
          <w:b/>
          <w:sz w:val="24"/>
          <w:szCs w:val="24"/>
          <w:lang w:val="ru-RU"/>
        </w:rPr>
      </w:pPr>
      <w:r>
        <w:rPr>
          <w:b/>
          <w:sz w:val="24"/>
          <w:szCs w:val="24"/>
        </w:rPr>
        <w:br w:type="page"/>
      </w:r>
    </w:p>
    <w:p w:rsidR="005A62A9" w:rsidRDefault="005A62A9" w:rsidP="005A62A9">
      <w:pPr>
        <w:pStyle w:val="ab"/>
        <w:jc w:val="center"/>
        <w:rPr>
          <w:b/>
          <w:sz w:val="24"/>
          <w:szCs w:val="24"/>
        </w:rPr>
      </w:pPr>
      <w:r>
        <w:rPr>
          <w:b/>
          <w:sz w:val="24"/>
          <w:szCs w:val="24"/>
        </w:rPr>
        <w:lastRenderedPageBreak/>
        <w:t>ОПИТУВАЛЬНИК</w:t>
      </w:r>
    </w:p>
    <w:p w:rsidR="005A62A9" w:rsidRDefault="005A62A9" w:rsidP="005A62A9">
      <w:pPr>
        <w:pStyle w:val="ab"/>
        <w:jc w:val="center"/>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1"/>
      </w:tblGrid>
      <w:tr w:rsidR="005A62A9" w:rsidTr="005A62A9">
        <w:trPr>
          <w:trHeight w:val="1439"/>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5"/>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color w:val="212121"/>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rPr>
                <w:rFonts w:ascii="Times New Roman" w:hAnsi="Times New Roman" w:cs="Times New Roman"/>
                <w:color w:val="212121"/>
              </w:rPr>
            </w:pPr>
            <w:r>
              <w:rPr>
                <w:rFonts w:ascii="Times New Roman" w:hAnsi="Times New Roman" w:cs="Times New Roman"/>
                <w:color w:val="212121"/>
                <w:lang w:val="uk-UA"/>
              </w:rPr>
              <w:t>Якщо «Так», вкажіть посилання на місце його публічного розміщення в мережі Інтернет (http: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62A9" w:rsidTr="005A62A9">
        <w:trPr>
          <w:trHeight w:val="1057"/>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shd w:val="clear" w:color="auto" w:fill="FFFFFF"/>
              </w:rPr>
            </w:pPr>
            <w:r>
              <w:rPr>
                <w:sz w:val="20"/>
                <w:szCs w:val="20"/>
              </w:rPr>
              <w:br/>
            </w:r>
            <w:r>
              <w:rPr>
                <w:color w:val="212121"/>
                <w:sz w:val="20"/>
                <w:szCs w:val="20"/>
                <w:shd w:val="clear" w:color="auto" w:fill="FFFFFF"/>
              </w:rPr>
              <w:t xml:space="preserve">2. Чи існує у Вашій організації програма з протидії корупції (система / програма </w:t>
            </w:r>
            <w:proofErr w:type="spellStart"/>
            <w:r>
              <w:rPr>
                <w:color w:val="212121"/>
                <w:sz w:val="20"/>
                <w:szCs w:val="20"/>
                <w:shd w:val="clear" w:color="auto" w:fill="FFFFFF"/>
              </w:rPr>
              <w:t>комплаенс</w:t>
            </w:r>
            <w:proofErr w:type="spellEnd"/>
            <w:r>
              <w:rPr>
                <w:color w:val="212121"/>
                <w:sz w:val="20"/>
                <w:szCs w:val="20"/>
                <w:shd w:val="clear" w:color="auto" w:fill="FFFFFF"/>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color w:val="212121"/>
                <w:sz w:val="20"/>
                <w:szCs w:val="20"/>
                <w:shd w:val="clear" w:color="auto" w:fill="FFFFFF"/>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Так, в стадії впровадження</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b/>
                <w:sz w:val="20"/>
                <w:szCs w:val="20"/>
                <w:lang w:val="ru-RU"/>
              </w:rPr>
            </w:pPr>
            <w:r>
              <w:rPr>
                <w:rFonts w:ascii="Cambria Math" w:hAnsi="Cambria Math" w:cs="Cambria Math"/>
                <w:sz w:val="20"/>
                <w:szCs w:val="20"/>
              </w:rPr>
              <w:t>⃝</w:t>
            </w:r>
            <w:r>
              <w:rPr>
                <w:sz w:val="20"/>
                <w:szCs w:val="20"/>
              </w:rPr>
              <w:t xml:space="preserve"> </w:t>
            </w:r>
            <w:r>
              <w:rPr>
                <w:color w:val="212121"/>
                <w:sz w:val="20"/>
                <w:szCs w:val="20"/>
                <w:shd w:val="clear" w:color="auto" w:fill="FFFFFF"/>
              </w:rPr>
              <w:t>Ні, але планується впровадити</w:t>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 впровадження не планується</w:t>
            </w:r>
          </w:p>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rPr>
          <w:trHeight w:val="21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eastAsia="ru-RU"/>
              </w:rPr>
            </w:pPr>
            <w:r>
              <w:rPr>
                <w:rFonts w:ascii="Times New Roman" w:hAnsi="Times New Roman" w:cs="Times New Roman"/>
                <w:color w:val="212121"/>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5A62A9" w:rsidRDefault="005A62A9" w:rsidP="00B60E09">
            <w:pPr>
              <w:pStyle w:val="HTML"/>
              <w:shd w:val="clear" w:color="auto" w:fill="FFFFFF"/>
              <w:rPr>
                <w:rFonts w:ascii="Times New Roman" w:hAnsi="Times New Roman" w:cs="Times New Roman"/>
                <w:color w:val="212121"/>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b/>
                <w:sz w:val="20"/>
                <w:szCs w:val="20"/>
              </w:rPr>
            </w:pPr>
            <w:r>
              <w:rPr>
                <w:rFonts w:ascii="Cambria Math" w:hAnsi="Cambria Math" w:cs="Cambria Math"/>
                <w:sz w:val="20"/>
                <w:szCs w:val="20"/>
              </w:rPr>
              <w:t>⃝</w:t>
            </w:r>
            <w:r>
              <w:rPr>
                <w:sz w:val="20"/>
                <w:szCs w:val="20"/>
              </w:rPr>
              <w:t>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w:t>
            </w:r>
            <w:r>
              <w:rPr>
                <w:color w:val="212121"/>
                <w:sz w:val="20"/>
                <w:szCs w:val="20"/>
                <w:shd w:val="clear" w:color="auto" w:fill="FFFFFF"/>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r>
              <w:rPr>
                <w:color w:val="212121"/>
                <w:sz w:val="20"/>
                <w:szCs w:val="20"/>
              </w:rPr>
              <w:t xml:space="preserve">Якщо «Так», </w:t>
            </w:r>
            <w:r>
              <w:rPr>
                <w:sz w:val="20"/>
                <w:szCs w:val="20"/>
              </w:rPr>
              <w:t>вкажіть:</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5A62A9">
              <w:tc>
                <w:tcPr>
                  <w:tcW w:w="4712" w:type="dxa"/>
                  <w:tcBorders>
                    <w:top w:val="nil"/>
                    <w:left w:val="nil"/>
                    <w:bottom w:val="single" w:sz="4" w:space="0" w:color="auto"/>
                    <w:right w:val="nil"/>
                  </w:tcBorders>
                  <w:hideMark/>
                </w:tcPr>
                <w:p w:rsidR="005A62A9" w:rsidRDefault="005A62A9" w:rsidP="00B60E09">
                  <w:pPr>
                    <w:pStyle w:val="ab"/>
                    <w:jc w:val="both"/>
                    <w:rPr>
                      <w:sz w:val="20"/>
                      <w:szCs w:val="20"/>
                    </w:rPr>
                  </w:pPr>
                  <w:r>
                    <w:rPr>
                      <w:sz w:val="20"/>
                      <w:szCs w:val="20"/>
                    </w:rPr>
                    <w:t>Посада:</w:t>
                  </w:r>
                </w:p>
              </w:tc>
            </w:tr>
            <w:tr w:rsidR="005A62A9">
              <w:tc>
                <w:tcPr>
                  <w:tcW w:w="4712" w:type="dxa"/>
                  <w:tcBorders>
                    <w:top w:val="single" w:sz="4" w:space="0" w:color="auto"/>
                    <w:left w:val="nil"/>
                    <w:bottom w:val="single" w:sz="4" w:space="0" w:color="auto"/>
                    <w:right w:val="nil"/>
                  </w:tcBorders>
                  <w:hideMark/>
                </w:tcPr>
                <w:p w:rsidR="005A62A9" w:rsidRDefault="005A62A9" w:rsidP="00B60E09">
                  <w:pPr>
                    <w:pStyle w:val="ab"/>
                    <w:jc w:val="both"/>
                    <w:rPr>
                      <w:sz w:val="20"/>
                      <w:szCs w:val="20"/>
                    </w:rPr>
                  </w:pPr>
                  <w:r>
                    <w:rPr>
                      <w:sz w:val="20"/>
                      <w:szCs w:val="20"/>
                    </w:rPr>
                    <w:t>Контактні дані:</w:t>
                  </w:r>
                </w:p>
              </w:tc>
            </w:tr>
            <w:tr w:rsidR="005A62A9">
              <w:tc>
                <w:tcPr>
                  <w:tcW w:w="4712" w:type="dxa"/>
                  <w:tcBorders>
                    <w:top w:val="single" w:sz="4" w:space="0" w:color="auto"/>
                    <w:left w:val="nil"/>
                    <w:bottom w:val="nil"/>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sz w:val="20"/>
                <w:szCs w:val="20"/>
                <w:lang w:val="ru-RU"/>
              </w:rPr>
            </w:pPr>
          </w:p>
        </w:tc>
      </w:tr>
      <w:tr w:rsidR="005A62A9" w:rsidTr="005A62A9">
        <w:trPr>
          <w:trHeight w:val="3415"/>
        </w:trPr>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26"/>
              </w:numPr>
              <w:shd w:val="clear" w:color="auto" w:fill="FFFFFF"/>
              <w:ind w:left="0" w:firstLine="0"/>
              <w:rPr>
                <w:rFonts w:ascii="Times New Roman" w:hAnsi="Times New Roman" w:cs="Times New Roman"/>
                <w:lang w:val="uk-UA"/>
              </w:rPr>
            </w:pPr>
            <w:r>
              <w:rPr>
                <w:rFonts w:ascii="Times New Roman" w:hAnsi="Times New Roman" w:cs="Times New Roman"/>
                <w:color w:val="212121"/>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Pr>
                <w:rFonts w:ascii="Times New Roman" w:hAnsi="Times New Roman" w:cs="Times New Roman"/>
                <w:lang w:val="uk-UA"/>
              </w:rPr>
              <w:br/>
            </w:r>
          </w:p>
          <w:p w:rsidR="005A62A9" w:rsidRDefault="005A62A9" w:rsidP="00A828B3">
            <w:pPr>
              <w:pStyle w:val="HTML"/>
              <w:numPr>
                <w:ilvl w:val="0"/>
                <w:numId w:val="26"/>
              </w:numPr>
              <w:shd w:val="clear" w:color="auto" w:fill="FFFFFF"/>
              <w:ind w:left="0" w:firstLine="0"/>
              <w:rPr>
                <w:rFonts w:ascii="Times New Roman" w:hAnsi="Times New Roman" w:cs="Times New Roman"/>
                <w:color w:val="212121"/>
                <w:lang w:val="uk-UA" w:eastAsia="ru-RU"/>
              </w:rPr>
            </w:pPr>
            <w:r>
              <w:rPr>
                <w:rFonts w:ascii="Times New Roman" w:hAnsi="Times New Roman" w:cs="Times New Roman"/>
                <w:lang w:val="uk-UA"/>
              </w:rPr>
              <w:t xml:space="preserve">  </w:t>
            </w:r>
            <w:r>
              <w:rPr>
                <w:rFonts w:ascii="Times New Roman" w:hAnsi="Times New Roman" w:cs="Times New Roman"/>
                <w:color w:val="212121"/>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0"/>
                <w:szCs w:val="20"/>
              </w:rPr>
            </w:pPr>
            <w:r>
              <w:rPr>
                <w:sz w:val="20"/>
                <w:szCs w:val="20"/>
              </w:rPr>
              <w:t xml:space="preserve"> </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lang w:val="ru-RU"/>
              </w:rPr>
            </w:pPr>
            <w:r>
              <w:rPr>
                <w:rFonts w:ascii="Cambria Math" w:hAnsi="Cambria Math" w:cs="Cambria Math"/>
                <w:sz w:val="20"/>
                <w:szCs w:val="20"/>
              </w:rPr>
              <w:t>⃝</w:t>
            </w:r>
            <w:r>
              <w:rPr>
                <w:sz w:val="20"/>
                <w:szCs w:val="20"/>
              </w:rPr>
              <w:t>Так (вина доведена)</w:t>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Так (але вина не була доведена)</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sz w:val="20"/>
                <w:szCs w:val="20"/>
              </w:rPr>
            </w:pPr>
            <w:r>
              <w:rPr>
                <w:rFonts w:ascii="Cambria Math" w:hAnsi="Cambria Math" w:cs="Cambria Math"/>
                <w:sz w:val="20"/>
                <w:szCs w:val="20"/>
              </w:rPr>
              <w:t>⃝</w:t>
            </w:r>
            <w:r>
              <w:rPr>
                <w:sz w:val="20"/>
                <w:szCs w:val="20"/>
              </w:rPr>
              <w:t xml:space="preserve"> Так (справу не закрито)</w:t>
            </w:r>
            <w:r>
              <w:rPr>
                <w:sz w:val="20"/>
                <w:szCs w:val="20"/>
              </w:rPr>
              <w:tab/>
            </w:r>
            <w:r>
              <w:rPr>
                <w:sz w:val="20"/>
                <w:szCs w:val="20"/>
              </w:rPr>
              <w:tab/>
            </w:r>
            <w:r>
              <w:rPr>
                <w:rFonts w:ascii="Cambria Math" w:hAnsi="Cambria Math" w:cs="Cambria Math"/>
                <w:sz w:val="20"/>
                <w:szCs w:val="20"/>
              </w:rPr>
              <w:t>⃝</w:t>
            </w:r>
            <w:r>
              <w:rPr>
                <w:sz w:val="20"/>
                <w:szCs w:val="20"/>
              </w:rPr>
              <w:t>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5A62A9">
              <w:tc>
                <w:tcPr>
                  <w:tcW w:w="5000" w:type="pct"/>
                  <w:tcBorders>
                    <w:top w:val="nil"/>
                    <w:left w:val="nil"/>
                    <w:bottom w:val="single" w:sz="4" w:space="0" w:color="auto"/>
                    <w:right w:val="nil"/>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5000" w:type="pct"/>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Pr="005A62A9" w:rsidRDefault="005A62A9" w:rsidP="00B60E09">
            <w:pPr>
              <w:pStyle w:val="HTML"/>
              <w:shd w:val="clear" w:color="auto" w:fill="FFFFFF"/>
              <w:rPr>
                <w:rFonts w:ascii="Times New Roman" w:hAnsi="Times New Roman" w:cs="Times New Roman"/>
                <w:b/>
                <w:lang w:val="uk-UA" w:eastAsia="ru-RU"/>
              </w:rPr>
            </w:pPr>
            <w:r>
              <w:rPr>
                <w:rFonts w:ascii="Times New Roman" w:hAnsi="Times New Roman" w:cs="Times New Roman"/>
                <w:color w:val="212121"/>
                <w:shd w:val="clear" w:color="auto" w:fill="FFFFFF"/>
                <w:lang w:val="uk-UA"/>
              </w:rPr>
              <w:t>5</w:t>
            </w:r>
            <w:r w:rsidRPr="005A62A9">
              <w:rPr>
                <w:rFonts w:ascii="Times New Roman" w:hAnsi="Times New Roman" w:cs="Times New Roman"/>
                <w:color w:val="212121"/>
                <w:shd w:val="clear" w:color="auto" w:fill="FFFFFF"/>
                <w:lang w:val="uk-UA"/>
              </w:rPr>
              <w:t xml:space="preserve">. Чи є хто-небудь з керівників, членів органів управління чи учасників </w:t>
            </w:r>
            <w:r>
              <w:rPr>
                <w:rStyle w:val="afffb"/>
                <w:color w:val="212121"/>
                <w:shd w:val="clear" w:color="auto" w:fill="FFFFFF"/>
              </w:rPr>
              <w:footnoteReference w:id="2"/>
            </w:r>
            <w:r w:rsidRPr="005A62A9">
              <w:rPr>
                <w:rFonts w:ascii="Times New Roman" w:hAnsi="Times New Roman" w:cs="Times New Roman"/>
                <w:color w:val="212121"/>
                <w:shd w:val="clear" w:color="auto" w:fill="FFFFFF"/>
                <w:lang w:val="uk-UA"/>
              </w:rPr>
              <w:t>вашої організації Державн</w:t>
            </w:r>
            <w:r>
              <w:rPr>
                <w:rFonts w:ascii="Times New Roman" w:hAnsi="Times New Roman" w:cs="Times New Roman"/>
                <w:color w:val="212121"/>
                <w:shd w:val="clear" w:color="auto" w:fill="FFFFFF"/>
                <w:lang w:val="uk-UA"/>
              </w:rPr>
              <w:t>ою</w:t>
            </w:r>
            <w:r w:rsidRPr="005A62A9">
              <w:rPr>
                <w:rFonts w:ascii="Times New Roman" w:hAnsi="Times New Roman" w:cs="Times New Roman"/>
                <w:color w:val="212121"/>
                <w:shd w:val="clear" w:color="auto" w:fill="FFFFFF"/>
                <w:lang w:val="uk-UA"/>
              </w:rPr>
              <w:t xml:space="preserve"> посадовою особою?</w:t>
            </w:r>
            <w:r>
              <w:rPr>
                <w:rStyle w:val="afffb"/>
                <w:b/>
              </w:rPr>
              <w:footnoteReference w:id="3"/>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ab"/>
              <w:numPr>
                <w:ilvl w:val="0"/>
                <w:numId w:val="2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b/>
                <w:sz w:val="20"/>
                <w:szCs w:val="20"/>
                <w:lang w:val="ru-RU"/>
              </w:rPr>
            </w:pPr>
            <w:r>
              <w:rPr>
                <w:b/>
                <w:sz w:val="20"/>
                <w:szCs w:val="20"/>
              </w:rPr>
              <w:t xml:space="preserve">Чи має держава пряму або непряму (через інші </w:t>
            </w:r>
            <w:proofErr w:type="spellStart"/>
            <w:r>
              <w:rPr>
                <w:b/>
                <w:sz w:val="20"/>
                <w:szCs w:val="20"/>
              </w:rPr>
              <w:t>фіз</w:t>
            </w:r>
            <w:proofErr w:type="spellEnd"/>
            <w:r>
              <w:rPr>
                <w:b/>
                <w:sz w:val="20"/>
                <w:szCs w:val="20"/>
              </w:rPr>
              <w:t>.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rPr>
              <w:br/>
            </w:r>
            <w:r>
              <w:rPr>
                <w:color w:val="212121"/>
                <w:sz w:val="20"/>
                <w:szCs w:val="20"/>
                <w:shd w:val="clear" w:color="auto" w:fill="FFFFFF"/>
              </w:rPr>
              <w:lastRenderedPageBreak/>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B60E09">
            <w:pPr>
              <w:pStyle w:val="HTML"/>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lastRenderedPageBreak/>
              <w:t xml:space="preserve">7. Чи плануєте ви в рамках виконання своїх зобов'язань перед </w:t>
            </w:r>
            <w:r>
              <w:rPr>
                <w:rFonts w:ascii="Times New Roman" w:hAnsi="Times New Roman" w:cs="Times New Roman"/>
                <w:b/>
                <w:lang w:val="uk-UA"/>
              </w:rPr>
              <w:t xml:space="preserve">АБ «УКРГАЗБАНК» </w:t>
            </w:r>
            <w:r>
              <w:rPr>
                <w:rFonts w:ascii="Times New Roman" w:hAnsi="Times New Roman" w:cs="Times New Roman"/>
                <w:color w:val="212121"/>
                <w:lang w:val="uk-UA"/>
              </w:rPr>
              <w:t>залучати субпідрядників або посередників?</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cs="Times New Roman"/>
                <w:sz w:val="20"/>
                <w:szCs w:val="20"/>
              </w:rPr>
            </w:pPr>
            <w:r>
              <w:rPr>
                <w:rFonts w:ascii="Cambria Math" w:hAnsi="Cambria Math" w:cs="Cambria Math"/>
                <w:sz w:val="20"/>
                <w:szCs w:val="20"/>
              </w:rPr>
              <w:t>⃝</w:t>
            </w:r>
            <w:r>
              <w:rPr>
                <w:sz w:val="20"/>
                <w:szCs w:val="20"/>
              </w:rPr>
              <w:t xml:space="preserve">Так, </w:t>
            </w:r>
            <w:proofErr w:type="spellStart"/>
            <w:r>
              <w:rPr>
                <w:sz w:val="20"/>
                <w:szCs w:val="20"/>
              </w:rPr>
              <w:t>субподрядчик</w:t>
            </w:r>
            <w:proofErr w:type="spellEnd"/>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lang w:val="ru-RU"/>
              </w:rPr>
            </w:pPr>
            <w:r>
              <w:rPr>
                <w:rFonts w:ascii="Cambria Math" w:hAnsi="Cambria Math" w:cs="Cambria Math"/>
                <w:sz w:val="20"/>
                <w:szCs w:val="20"/>
              </w:rPr>
              <w:t>⃝</w:t>
            </w:r>
            <w:r>
              <w:rPr>
                <w:sz w:val="20"/>
                <w:szCs w:val="20"/>
              </w:rPr>
              <w:t xml:space="preserve">Так, </w:t>
            </w:r>
            <w:proofErr w:type="spellStart"/>
            <w:r>
              <w:rPr>
                <w:sz w:val="20"/>
                <w:szCs w:val="20"/>
              </w:rPr>
              <w:t>посредник</w:t>
            </w:r>
            <w:proofErr w:type="spellEnd"/>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sz w:val="20"/>
                <w:szCs w:val="20"/>
              </w:rPr>
            </w:pPr>
            <w:r>
              <w:rPr>
                <w:b/>
                <w:sz w:val="20"/>
                <w:szCs w:val="20"/>
              </w:rPr>
              <w:t>Якщо «Так»:</w:t>
            </w: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p w:rsidR="005A62A9" w:rsidRDefault="005A62A9" w:rsidP="00A828B3">
            <w:pPr>
              <w:pStyle w:val="af7"/>
              <w:numPr>
                <w:ilvl w:val="0"/>
                <w:numId w:val="28"/>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5A62A9">
              <w:tc>
                <w:tcPr>
                  <w:tcW w:w="9923" w:type="dxa"/>
                  <w:tcBorders>
                    <w:top w:val="nil"/>
                    <w:left w:val="nil"/>
                    <w:bottom w:val="single" w:sz="4" w:space="0" w:color="auto"/>
                    <w:right w:val="nil"/>
                  </w:tcBorders>
                </w:tcPr>
                <w:p w:rsidR="005A62A9" w:rsidRDefault="005A62A9" w:rsidP="00A828B3">
                  <w:pPr>
                    <w:pStyle w:val="HTML"/>
                    <w:numPr>
                      <w:ilvl w:val="1"/>
                      <w:numId w:val="29"/>
                    </w:numPr>
                    <w:shd w:val="clear" w:color="auto" w:fill="FFFFFF"/>
                    <w:rPr>
                      <w:rFonts w:ascii="Times New Roman" w:hAnsi="Times New Roman" w:cs="Times New Roman"/>
                      <w:color w:val="212121"/>
                      <w:lang w:eastAsia="ru-RU"/>
                    </w:rPr>
                  </w:pPr>
                  <w:r>
                    <w:rPr>
                      <w:rFonts w:ascii="Times New Roman" w:hAnsi="Times New Roman" w:cs="Times New Roman"/>
                      <w:color w:val="212121"/>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Pr>
                      <w:rFonts w:ascii="Times New Roman" w:hAnsi="Times New Roman" w:cs="Times New Roman"/>
                      <w:b/>
                      <w:lang w:val="uk-UA"/>
                    </w:rPr>
                    <w:t>АБ «УКРГАЗБАНК»:</w:t>
                  </w:r>
                </w:p>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r w:rsidR="005A62A9">
              <w:tc>
                <w:tcPr>
                  <w:tcW w:w="9923" w:type="dxa"/>
                  <w:tcBorders>
                    <w:top w:val="single" w:sz="4" w:space="0" w:color="auto"/>
                    <w:left w:val="nil"/>
                    <w:bottom w:val="single" w:sz="4" w:space="0" w:color="auto"/>
                    <w:right w:val="nil"/>
                  </w:tcBorders>
                </w:tcPr>
                <w:p w:rsidR="005A62A9" w:rsidRDefault="005A62A9" w:rsidP="00B60E09">
                  <w:pPr>
                    <w:pStyle w:val="ab"/>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tc>
            </w:tr>
          </w:tbl>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lang w:val="ru-RU"/>
              </w:rPr>
            </w:pPr>
          </w:p>
          <w:p w:rsidR="005A62A9" w:rsidRDefault="005A62A9" w:rsidP="00B60E09">
            <w:pPr>
              <w:pStyle w:val="HTML"/>
              <w:shd w:val="clear" w:color="auto" w:fill="FFFFFF"/>
              <w:ind w:left="142"/>
              <w:rPr>
                <w:rFonts w:ascii="Times New Roman" w:hAnsi="Times New Roman" w:cs="Times New Roman"/>
                <w:color w:val="212121"/>
              </w:rPr>
            </w:pPr>
            <w:r>
              <w:rPr>
                <w:rFonts w:ascii="Times New Roman" w:hAnsi="Times New Roman" w:cs="Times New Roman"/>
                <w:color w:val="212121"/>
                <w:lang w:val="uk-UA"/>
              </w:rPr>
              <w:t xml:space="preserve">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w:t>
            </w:r>
            <w:proofErr w:type="spellStart"/>
            <w:r>
              <w:rPr>
                <w:rFonts w:ascii="Times New Roman" w:hAnsi="Times New Roman" w:cs="Times New Roman"/>
                <w:color w:val="212121"/>
                <w:lang w:val="uk-UA"/>
              </w:rPr>
              <w:t>т.п</w:t>
            </w:r>
            <w:proofErr w:type="spellEnd"/>
            <w:r>
              <w:rPr>
                <w:rFonts w:ascii="Times New Roman" w:hAnsi="Times New Roman" w:cs="Times New Roman"/>
                <w:color w:val="212121"/>
                <w:lang w:val="uk-UA"/>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color w:val="212121"/>
                <w:sz w:val="20"/>
                <w:szCs w:val="20"/>
                <w:shd w:val="clear" w:color="auto" w:fill="FFFFFF"/>
              </w:rPr>
            </w:pPr>
            <w:r>
              <w:rPr>
                <w:sz w:val="20"/>
                <w:szCs w:val="20"/>
              </w:rPr>
              <w:br/>
            </w:r>
            <w:r>
              <w:rPr>
                <w:color w:val="212121"/>
                <w:sz w:val="20"/>
                <w:szCs w:val="20"/>
                <w:shd w:val="clear" w:color="auto" w:fill="FFFFFF"/>
              </w:rPr>
              <w:t xml:space="preserve">7.3. Чи має даний субпідрядник / посередник пряму або опосередковану (через інші </w:t>
            </w:r>
            <w:proofErr w:type="spellStart"/>
            <w:r>
              <w:rPr>
                <w:color w:val="212121"/>
                <w:sz w:val="20"/>
                <w:szCs w:val="20"/>
                <w:shd w:val="clear" w:color="auto" w:fill="FFFFFF"/>
              </w:rPr>
              <w:t>фіз</w:t>
            </w:r>
            <w:proofErr w:type="spellEnd"/>
            <w:r>
              <w:rPr>
                <w:color w:val="212121"/>
                <w:sz w:val="20"/>
                <w:szCs w:val="20"/>
                <w:shd w:val="clear" w:color="auto" w:fill="FFFFFF"/>
              </w:rPr>
              <w:t xml:space="preserve">. / Юр. Особи) </w:t>
            </w:r>
            <w:proofErr w:type="spellStart"/>
            <w:r>
              <w:rPr>
                <w:color w:val="212121"/>
                <w:sz w:val="20"/>
                <w:szCs w:val="20"/>
                <w:shd w:val="clear" w:color="auto" w:fill="FFFFFF"/>
              </w:rPr>
              <w:t>афільованість</w:t>
            </w:r>
            <w:proofErr w:type="spellEnd"/>
            <w:r>
              <w:rPr>
                <w:color w:val="212121"/>
                <w:sz w:val="20"/>
                <w:szCs w:val="20"/>
                <w:shd w:val="clear" w:color="auto" w:fill="FFFFFF"/>
              </w:rPr>
              <w:t xml:space="preserve"> з будь-якою Державною посадовою особою (в </w:t>
            </w:r>
            <w:proofErr w:type="spellStart"/>
            <w:r>
              <w:rPr>
                <w:color w:val="212121"/>
                <w:sz w:val="20"/>
                <w:szCs w:val="20"/>
                <w:shd w:val="clear" w:color="auto" w:fill="FFFFFF"/>
              </w:rPr>
              <w:t>т.ч</w:t>
            </w:r>
            <w:proofErr w:type="spellEnd"/>
            <w:r>
              <w:rPr>
                <w:color w:val="212121"/>
                <w:sz w:val="20"/>
                <w:szCs w:val="20"/>
                <w:shd w:val="clear" w:color="auto" w:fill="FFFFFF"/>
              </w:rPr>
              <w:t>. був заснований, належить повністю або частково, контролюється, або був порекомендувати такою особою)?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 w:val="20"/>
                <w:szCs w:val="20"/>
                <w:lang w:val="ru-RU"/>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співпрацює Ваша організація з контрагентами, що наявні в санаційних списках?</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lang w:val="uk-UA"/>
              </w:rPr>
              <w:t>Чи застосовуються/застосовувались до Вашої організації</w:t>
            </w:r>
            <w:r>
              <w:rPr>
                <w:rFonts w:ascii="Times New Roman" w:hAnsi="Times New Roman" w:cs="Times New Roman"/>
              </w:rPr>
              <w:t xml:space="preserve"> </w:t>
            </w:r>
            <w:r>
              <w:rPr>
                <w:rFonts w:ascii="Times New Roman" w:hAnsi="Times New Roman" w:cs="Times New Roman"/>
                <w:lang w:val="uk-UA"/>
              </w:rPr>
              <w:t>санкції відповідно до законодавства України, Європейського Союзу та/або інших держав?</w:t>
            </w:r>
          </w:p>
          <w:p w:rsidR="005A62A9" w:rsidRDefault="005A62A9" w:rsidP="00B60E09">
            <w:pPr>
              <w:pStyle w:val="HTML"/>
              <w:shd w:val="clear" w:color="auto" w:fill="FFFFFF"/>
              <w:ind w:left="360"/>
              <w:rPr>
                <w:rFonts w:ascii="Times New Roman" w:hAnsi="Times New Roman" w:cs="Times New Roman"/>
                <w:color w:val="212121"/>
                <w:lang w:val="uk-UA"/>
              </w:rPr>
            </w:pP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соціальної та екологічної відповідальності?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uk-UA"/>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pStyle w:val="HTML"/>
              <w:numPr>
                <w:ilvl w:val="0"/>
                <w:numId w:val="30"/>
              </w:numPr>
              <w:shd w:val="clear" w:color="auto" w:fill="FFFFFF"/>
              <w:rPr>
                <w:rFonts w:ascii="Times New Roman" w:hAnsi="Times New Roman" w:cs="Times New Roman"/>
                <w:color w:val="212121"/>
                <w:lang w:val="uk-UA" w:eastAsia="ru-RU"/>
              </w:rPr>
            </w:pPr>
            <w:r>
              <w:rPr>
                <w:rFonts w:ascii="Times New Roman" w:hAnsi="Times New Roman" w:cs="Times New Roman"/>
                <w:color w:val="212121"/>
                <w:lang w:val="uk-UA"/>
              </w:rPr>
              <w:t>Чи дотримується Ваша організація вимог трудового законодавства (наприклад, чи  використовує Ваша організація дитячу працю)</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cs="Times New Roman"/>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HTML"/>
              <w:shd w:val="clear" w:color="auto" w:fill="FFFFFF"/>
              <w:ind w:left="360"/>
              <w:rPr>
                <w:rFonts w:ascii="Times New Roman" w:hAnsi="Times New Roman" w:cs="Times New Roman"/>
                <w:color w:val="212121"/>
                <w:lang w:val="en-US"/>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 xml:space="preserve">Чи керується Ваша організація принципами </w:t>
            </w:r>
            <w:proofErr w:type="spellStart"/>
            <w:r>
              <w:rPr>
                <w:rFonts w:eastAsia="Times New Roman"/>
                <w:sz w:val="20"/>
                <w:szCs w:val="20"/>
                <w:lang w:val="uk-UA" w:eastAsia="ru-RU"/>
              </w:rPr>
              <w:t>корпоративно</w:t>
            </w:r>
            <w:proofErr w:type="spellEnd"/>
            <w:r>
              <w:rPr>
                <w:rFonts w:eastAsia="Times New Roman"/>
                <w:sz w:val="20"/>
                <w:szCs w:val="20"/>
                <w:lang w:val="uk-UA" w:eastAsia="ru-RU"/>
              </w:rPr>
              <w:t>-соціальної відповідальності (долучається до соціальних, благодійних проектів тощо)?</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sz w:val="20"/>
                <w:szCs w:val="20"/>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b/>
                <w:sz w:val="20"/>
                <w:szCs w:val="20"/>
              </w:rPr>
            </w:pP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Pr>
                <w:rFonts w:eastAsia="MS Mincho"/>
                <w:bCs/>
                <w:sz w:val="20"/>
                <w:szCs w:val="20"/>
                <w:lang w:val="uk-UA"/>
              </w:rPr>
              <w:t>протягом одного календарного року відносно дати заповнення цієї Анкети)</w:t>
            </w:r>
            <w:r>
              <w:rPr>
                <w:rFonts w:eastAsia="Times New Roman"/>
                <w:sz w:val="20"/>
                <w:szCs w:val="20"/>
                <w:lang w:val="uk-UA" w:eastAsia="ru-RU"/>
              </w:rPr>
              <w:t>?</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r w:rsidR="005A62A9" w:rsidTr="005A62A9">
        <w:tc>
          <w:tcPr>
            <w:tcW w:w="5000" w:type="pct"/>
            <w:tcBorders>
              <w:top w:val="single" w:sz="4" w:space="0" w:color="auto"/>
              <w:left w:val="single" w:sz="4" w:space="0" w:color="auto"/>
              <w:bottom w:val="single" w:sz="4" w:space="0" w:color="auto"/>
              <w:right w:val="single" w:sz="4" w:space="0" w:color="auto"/>
            </w:tcBorders>
            <w:hideMark/>
          </w:tcPr>
          <w:p w:rsidR="005A62A9" w:rsidRDefault="005A62A9" w:rsidP="00A828B3">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5A62A9" w:rsidRDefault="005A62A9" w:rsidP="00B60E09">
            <w:pPr>
              <w:pStyle w:val="ab"/>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0"/>
                <w:szCs w:val="20"/>
                <w:lang w:val="ru-RU"/>
              </w:rPr>
            </w:pPr>
            <w:r>
              <w:rPr>
                <w:rFonts w:ascii="Cambria Math" w:hAnsi="Cambria Math" w:cs="Cambria Math"/>
                <w:sz w:val="20"/>
                <w:szCs w:val="20"/>
              </w:rPr>
              <w:t>⃝</w:t>
            </w:r>
            <w:r>
              <w:rPr>
                <w:sz w:val="20"/>
                <w:szCs w:val="20"/>
              </w:rPr>
              <w:t xml:space="preserve"> Так</w:t>
            </w:r>
            <w:r>
              <w:rPr>
                <w:sz w:val="20"/>
                <w:szCs w:val="20"/>
              </w:rPr>
              <w:tab/>
            </w:r>
            <w:r>
              <w:rPr>
                <w:sz w:val="20"/>
                <w:szCs w:val="20"/>
              </w:rPr>
              <w:tab/>
            </w:r>
            <w:r>
              <w:rPr>
                <w:sz w:val="20"/>
                <w:szCs w:val="20"/>
              </w:rPr>
              <w:tab/>
            </w:r>
            <w:r>
              <w:rPr>
                <w:sz w:val="20"/>
                <w:szCs w:val="20"/>
              </w:rPr>
              <w:tab/>
            </w:r>
            <w:r>
              <w:rPr>
                <w:sz w:val="20"/>
                <w:szCs w:val="20"/>
              </w:rPr>
              <w:tab/>
            </w:r>
            <w:r>
              <w:rPr>
                <w:rFonts w:ascii="Cambria Math" w:hAnsi="Cambria Math" w:cs="Cambria Math"/>
                <w:sz w:val="20"/>
                <w:szCs w:val="20"/>
              </w:rPr>
              <w:t>⃝</w:t>
            </w:r>
            <w:r>
              <w:rPr>
                <w:sz w:val="20"/>
                <w:szCs w:val="20"/>
              </w:rPr>
              <w:t xml:space="preserve">  Ні</w:t>
            </w:r>
          </w:p>
        </w:tc>
      </w:tr>
    </w:tbl>
    <w:p w:rsidR="005A62A9" w:rsidRDefault="005A62A9" w:rsidP="005A62A9">
      <w:pPr>
        <w:pStyle w:val="ab"/>
        <w:rPr>
          <w:sz w:val="24"/>
          <w:szCs w:val="24"/>
        </w:rPr>
      </w:pPr>
    </w:p>
    <w:p w:rsidR="005A62A9" w:rsidRDefault="005A62A9" w:rsidP="005A62A9">
      <w:pPr>
        <w:pStyle w:val="HTML"/>
        <w:shd w:val="clear" w:color="auto" w:fill="FFFFFF"/>
        <w:rPr>
          <w:rFonts w:ascii="inherit" w:hAnsi="inherit" w:hint="eastAsia"/>
          <w:color w:val="212121"/>
        </w:rPr>
      </w:pPr>
      <w:r>
        <w:rPr>
          <w:rFonts w:ascii="inherit" w:hAnsi="inherit"/>
          <w:color w:val="212121"/>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421"/>
      </w:tblGrid>
      <w:tr w:rsidR="005A62A9" w:rsidTr="005A62A9">
        <w:tc>
          <w:tcPr>
            <w:tcW w:w="5000" w:type="pct"/>
            <w:tcBorders>
              <w:top w:val="nil"/>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lang w:val="ru-RU"/>
              </w:rPr>
            </w:pPr>
          </w:p>
        </w:tc>
      </w:tr>
      <w:tr w:rsidR="005A62A9" w:rsidTr="005A62A9">
        <w:tc>
          <w:tcPr>
            <w:tcW w:w="5000" w:type="pct"/>
            <w:tcBorders>
              <w:top w:val="single" w:sz="4" w:space="0" w:color="auto"/>
              <w:left w:val="nil"/>
              <w:bottom w:val="single" w:sz="4" w:space="0" w:color="auto"/>
              <w:right w:val="nil"/>
            </w:tcBorders>
          </w:tcPr>
          <w:p w:rsidR="005A62A9" w:rsidRDefault="005A62A9" w:rsidP="00B60E09">
            <w:pPr>
              <w:pStyle w:val="ab"/>
              <w:rPr>
                <w:sz w:val="24"/>
                <w:szCs w:val="24"/>
              </w:rPr>
            </w:pPr>
          </w:p>
        </w:tc>
      </w:tr>
      <w:tr w:rsidR="005A62A9" w:rsidTr="005A62A9">
        <w:tc>
          <w:tcPr>
            <w:tcW w:w="5000" w:type="pct"/>
            <w:tcBorders>
              <w:top w:val="single" w:sz="4" w:space="0" w:color="auto"/>
              <w:left w:val="nil"/>
              <w:bottom w:val="nil"/>
              <w:right w:val="nil"/>
            </w:tcBorders>
          </w:tcPr>
          <w:p w:rsidR="005A62A9" w:rsidRDefault="005A62A9" w:rsidP="00B60E09">
            <w:pPr>
              <w:pStyle w:val="ab"/>
              <w:rPr>
                <w:sz w:val="24"/>
                <w:szCs w:val="24"/>
                <w:lang w:val="ru-RU"/>
              </w:rPr>
            </w:pPr>
          </w:p>
        </w:tc>
      </w:tr>
    </w:tbl>
    <w:p w:rsidR="005A62A9" w:rsidRDefault="005A62A9" w:rsidP="005A62A9">
      <w:pPr>
        <w:widowControl w:val="0"/>
        <w:rPr>
          <w:lang w:val="uk-UA" w:eastAsia="en-US"/>
        </w:rPr>
      </w:pPr>
    </w:p>
    <w:p w:rsidR="005A62A9" w:rsidRDefault="005A62A9" w:rsidP="005A62A9">
      <w:pPr>
        <w:widowControl w:val="0"/>
      </w:pPr>
      <w:r>
        <w:t>__________________________________                              _______________________________</w:t>
      </w:r>
    </w:p>
    <w:p w:rsidR="005A62A9" w:rsidRDefault="005A62A9" w:rsidP="005A62A9">
      <w:pPr>
        <w:widowControl w:val="0"/>
        <w:rPr>
          <w:vertAlign w:val="superscript"/>
        </w:rPr>
      </w:pPr>
      <w:r>
        <w:br/>
      </w:r>
      <w:r>
        <w:rPr>
          <w:rFonts w:ascii="Arial" w:hAnsi="Arial" w:cs="Arial"/>
          <w:color w:val="212121"/>
          <w:shd w:val="clear" w:color="auto" w:fill="FFFFFF"/>
        </w:rPr>
        <w:t>(</w:t>
      </w:r>
      <w:proofErr w:type="spellStart"/>
      <w:r>
        <w:rPr>
          <w:color w:val="212121"/>
          <w:sz w:val="20"/>
          <w:szCs w:val="20"/>
          <w:shd w:val="clear" w:color="auto" w:fill="FFFFFF"/>
        </w:rPr>
        <w:t>Прізвище</w:t>
      </w:r>
      <w:proofErr w:type="spellEnd"/>
      <w:r>
        <w:rPr>
          <w:color w:val="212121"/>
          <w:sz w:val="20"/>
          <w:szCs w:val="20"/>
          <w:shd w:val="clear" w:color="auto" w:fill="FFFFFF"/>
        </w:rPr>
        <w:t xml:space="preserve"> та </w:t>
      </w:r>
      <w:proofErr w:type="spellStart"/>
      <w:r>
        <w:rPr>
          <w:color w:val="212121"/>
          <w:sz w:val="20"/>
          <w:szCs w:val="20"/>
          <w:shd w:val="clear" w:color="auto" w:fill="FFFFFF"/>
        </w:rPr>
        <w:t>ініціали</w:t>
      </w:r>
      <w:proofErr w:type="spellEnd"/>
      <w:r>
        <w:rPr>
          <w:color w:val="212121"/>
          <w:sz w:val="20"/>
          <w:szCs w:val="20"/>
          <w:shd w:val="clear" w:color="auto" w:fill="FFFFFF"/>
        </w:rPr>
        <w:t xml:space="preserve"> </w:t>
      </w:r>
      <w:proofErr w:type="spellStart"/>
      <w:r>
        <w:rPr>
          <w:color w:val="212121"/>
          <w:sz w:val="20"/>
          <w:szCs w:val="20"/>
          <w:shd w:val="clear" w:color="auto" w:fill="FFFFFF"/>
        </w:rPr>
        <w:t>який</w:t>
      </w:r>
      <w:proofErr w:type="spellEnd"/>
      <w:r>
        <w:rPr>
          <w:color w:val="212121"/>
          <w:sz w:val="20"/>
          <w:szCs w:val="20"/>
          <w:shd w:val="clear" w:color="auto" w:fill="FFFFFF"/>
        </w:rPr>
        <w:t xml:space="preserve"> </w:t>
      </w:r>
      <w:proofErr w:type="spellStart"/>
      <w:r>
        <w:rPr>
          <w:color w:val="212121"/>
          <w:sz w:val="20"/>
          <w:szCs w:val="20"/>
          <w:shd w:val="clear" w:color="auto" w:fill="FFFFFF"/>
        </w:rPr>
        <w:t>підписав</w:t>
      </w:r>
      <w:proofErr w:type="spellEnd"/>
      <w:r>
        <w:rPr>
          <w:color w:val="212121"/>
          <w:sz w:val="20"/>
          <w:szCs w:val="20"/>
          <w:shd w:val="clear" w:color="auto" w:fill="FFFFFF"/>
        </w:rPr>
        <w:t>, посада)</w:t>
      </w:r>
      <w:r>
        <w:rPr>
          <w:sz w:val="20"/>
          <w:szCs w:val="20"/>
          <w:vertAlign w:val="superscript"/>
        </w:rPr>
        <w:tab/>
      </w:r>
      <w:r>
        <w:rPr>
          <w:sz w:val="20"/>
          <w:szCs w:val="20"/>
          <w:vertAlign w:val="superscript"/>
        </w:rPr>
        <w:tab/>
      </w:r>
      <w:r>
        <w:rPr>
          <w:sz w:val="20"/>
          <w:szCs w:val="20"/>
          <w:vertAlign w:val="superscript"/>
          <w:lang w:val="uk-UA"/>
        </w:rPr>
        <w:tab/>
      </w:r>
      <w:r>
        <w:rPr>
          <w:sz w:val="20"/>
          <w:szCs w:val="20"/>
          <w:vertAlign w:val="superscript"/>
          <w:lang w:val="uk-UA"/>
        </w:rPr>
        <w:tab/>
        <w:t xml:space="preserve">                                         </w:t>
      </w:r>
      <w:r>
        <w:rPr>
          <w:color w:val="212121"/>
          <w:sz w:val="20"/>
          <w:szCs w:val="20"/>
          <w:shd w:val="clear" w:color="auto" w:fill="FFFFFF"/>
        </w:rPr>
        <w:t>(</w:t>
      </w:r>
      <w:proofErr w:type="spellStart"/>
      <w:r>
        <w:rPr>
          <w:color w:val="212121"/>
          <w:sz w:val="20"/>
          <w:szCs w:val="20"/>
          <w:shd w:val="clear" w:color="auto" w:fill="FFFFFF"/>
        </w:rPr>
        <w:t>Підпис</w:t>
      </w:r>
      <w:proofErr w:type="spellEnd"/>
      <w:r>
        <w:rPr>
          <w:color w:val="212121"/>
          <w:sz w:val="20"/>
          <w:szCs w:val="20"/>
          <w:shd w:val="clear" w:color="auto" w:fill="FFFFFF"/>
        </w:rPr>
        <w:t>, М.П.</w:t>
      </w:r>
      <w:r w:rsidR="00A30784">
        <w:rPr>
          <w:color w:val="212121"/>
          <w:sz w:val="20"/>
          <w:szCs w:val="20"/>
          <w:shd w:val="clear" w:color="auto" w:fill="FFFFFF"/>
          <w:lang w:val="uk-UA"/>
        </w:rPr>
        <w:t>*</w:t>
      </w:r>
      <w:r>
        <w:rPr>
          <w:color w:val="212121"/>
          <w:sz w:val="20"/>
          <w:szCs w:val="20"/>
          <w:shd w:val="clear" w:color="auto" w:fill="FFFFFF"/>
        </w:rPr>
        <w:t>)</w:t>
      </w:r>
    </w:p>
    <w:p w:rsidR="005A62A9" w:rsidRDefault="005A62A9" w:rsidP="005A62A9">
      <w:pPr>
        <w:pStyle w:val="ab"/>
        <w:rPr>
          <w:b/>
          <w:sz w:val="24"/>
          <w:szCs w:val="24"/>
        </w:rPr>
      </w:pPr>
    </w:p>
    <w:p w:rsidR="005A62A9" w:rsidRDefault="005A62A9" w:rsidP="005A62A9">
      <w:pPr>
        <w:pStyle w:val="ab"/>
        <w:rPr>
          <w:b/>
          <w:sz w:val="24"/>
          <w:szCs w:val="24"/>
        </w:rPr>
      </w:pPr>
    </w:p>
    <w:p w:rsidR="005A62A9" w:rsidRDefault="005A62A9" w:rsidP="005A62A9">
      <w:pPr>
        <w:pStyle w:val="HTML"/>
        <w:shd w:val="clear" w:color="auto" w:fill="FFFFFF"/>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Цим підтверджую, що надана у цій Анкеті інформація є повною і достовірною, наскільки мені відомо, на дату надання інформації.</w:t>
      </w:r>
    </w:p>
    <w:p w:rsidR="005A62A9" w:rsidRDefault="005A62A9" w:rsidP="005A62A9">
      <w:pPr>
        <w:pStyle w:val="HTML"/>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lang w:val="uk-UA"/>
        </w:rPr>
        <w:t xml:space="preserve">Якщо зазначена вище інформація перестане бути достовірною, я зобов'язуюсь негайно повідомити про це </w:t>
      </w:r>
      <w:r>
        <w:rPr>
          <w:rFonts w:ascii="Times New Roman" w:hAnsi="Times New Roman" w:cs="Times New Roman"/>
          <w:color w:val="212121"/>
          <w:sz w:val="24"/>
          <w:szCs w:val="24"/>
          <w:shd w:val="clear" w:color="auto" w:fill="FFFFFF"/>
          <w:lang w:val="uk-UA"/>
        </w:rPr>
        <w:t>АБ «УКРГАЗБАНК»</w:t>
      </w:r>
      <w:r>
        <w:rPr>
          <w:rFonts w:ascii="Times New Roman" w:hAnsi="Times New Roman"/>
          <w:color w:val="212121"/>
          <w:sz w:val="24"/>
          <w:szCs w:val="24"/>
          <w:shd w:val="clear" w:color="auto" w:fill="FFFFFF"/>
          <w:lang w:val="uk-UA"/>
        </w:rPr>
        <w:t>.</w:t>
      </w:r>
    </w:p>
    <w:p w:rsidR="005A62A9" w:rsidRDefault="005A62A9" w:rsidP="005A62A9">
      <w:pPr>
        <w:pStyle w:val="ab"/>
        <w:ind w:firstLine="426"/>
        <w:jc w:val="both"/>
        <w:rPr>
          <w:rFonts w:cs="Times New Roman"/>
          <w:b/>
          <w:sz w:val="24"/>
          <w:szCs w:val="24"/>
        </w:rPr>
      </w:pPr>
    </w:p>
    <w:p w:rsidR="005A62A9" w:rsidRDefault="005A62A9" w:rsidP="005A62A9">
      <w:pPr>
        <w:pStyle w:val="ab"/>
        <w:jc w:val="both"/>
        <w:rPr>
          <w:b/>
          <w:sz w:val="24"/>
          <w:szCs w:val="24"/>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5A62A9" w:rsidTr="005A62A9">
        <w:tc>
          <w:tcPr>
            <w:tcW w:w="4361" w:type="dxa"/>
            <w:tcBorders>
              <w:top w:val="single" w:sz="4" w:space="0" w:color="auto"/>
              <w:left w:val="nil"/>
              <w:bottom w:val="nil"/>
              <w:right w:val="nil"/>
            </w:tcBorders>
            <w:hideMark/>
          </w:tcPr>
          <w:p w:rsidR="005A62A9" w:rsidRDefault="005A62A9" w:rsidP="00B60E09">
            <w:pPr>
              <w:jc w:val="center"/>
              <w:rPr>
                <w:lang w:eastAsia="en-US"/>
              </w:rPr>
            </w:pPr>
            <w:r>
              <w:br/>
            </w:r>
            <w:proofErr w:type="spellStart"/>
            <w:r>
              <w:t>Підпис</w:t>
            </w:r>
            <w:proofErr w:type="spellEnd"/>
            <w:r>
              <w:t>, П.І.Б., посада</w:t>
            </w:r>
          </w:p>
        </w:tc>
        <w:tc>
          <w:tcPr>
            <w:tcW w:w="2835" w:type="dxa"/>
          </w:tcPr>
          <w:p w:rsidR="005A62A9" w:rsidRDefault="005A62A9" w:rsidP="00B60E09">
            <w:pPr>
              <w:jc w:val="center"/>
              <w:rPr>
                <w:lang w:eastAsia="en-US"/>
              </w:rPr>
            </w:pPr>
          </w:p>
        </w:tc>
        <w:tc>
          <w:tcPr>
            <w:tcW w:w="2410" w:type="dxa"/>
            <w:tcBorders>
              <w:top w:val="single" w:sz="4" w:space="0" w:color="auto"/>
              <w:left w:val="nil"/>
              <w:bottom w:val="nil"/>
              <w:right w:val="nil"/>
            </w:tcBorders>
            <w:hideMark/>
          </w:tcPr>
          <w:p w:rsidR="005A62A9" w:rsidRPr="00A30784" w:rsidRDefault="005A62A9" w:rsidP="00B60E09">
            <w:pPr>
              <w:jc w:val="center"/>
              <w:rPr>
                <w:lang w:val="uk-UA" w:eastAsia="en-US"/>
              </w:rPr>
            </w:pPr>
            <w:r>
              <w:t>М.П.</w:t>
            </w:r>
            <w:r w:rsidR="00A30784">
              <w:rPr>
                <w:lang w:val="uk-UA"/>
              </w:rPr>
              <w:t>*</w:t>
            </w:r>
          </w:p>
        </w:tc>
      </w:tr>
    </w:tbl>
    <w:p w:rsidR="005A62A9" w:rsidRDefault="005A62A9" w:rsidP="005A62A9">
      <w:pPr>
        <w:rPr>
          <w:lang w:eastAsia="en-US"/>
        </w:rPr>
      </w:pPr>
    </w:p>
    <w:p w:rsidR="00A30784" w:rsidRDefault="00A30784" w:rsidP="009610B1">
      <w:pPr>
        <w:jc w:val="right"/>
        <w:outlineLvl w:val="0"/>
        <w:rPr>
          <w:rFonts w:eastAsia="Times New Roman"/>
          <w:b/>
          <w:caps/>
          <w:lang w:val="uk-UA" w:eastAsia="ru-RU"/>
        </w:rPr>
      </w:pPr>
    </w:p>
    <w:p w:rsidR="00A30784" w:rsidRPr="00A30784" w:rsidRDefault="00A30784" w:rsidP="00A30784">
      <w:pPr>
        <w:rPr>
          <w:rFonts w:eastAsia="Times New Roman"/>
          <w:lang w:val="uk-UA" w:eastAsia="ru-RU"/>
        </w:rPr>
      </w:pPr>
    </w:p>
    <w:p w:rsidR="00A30784" w:rsidRPr="00A30784" w:rsidRDefault="00A30784" w:rsidP="00A30784">
      <w:pPr>
        <w:rPr>
          <w:rFonts w:eastAsia="Times New Roman"/>
          <w:lang w:val="uk-UA" w:eastAsia="ru-RU"/>
        </w:rPr>
      </w:pPr>
    </w:p>
    <w:p w:rsidR="00A30784" w:rsidRDefault="00A30784" w:rsidP="00A30784">
      <w:pPr>
        <w:rPr>
          <w:rFonts w:eastAsia="Times New Roman"/>
          <w:lang w:val="uk-UA" w:eastAsia="ru-RU"/>
        </w:rPr>
      </w:pPr>
    </w:p>
    <w:p w:rsidR="00A30784" w:rsidRPr="00A30784" w:rsidRDefault="00A30784" w:rsidP="00A30784">
      <w:pPr>
        <w:autoSpaceDE w:val="0"/>
        <w:autoSpaceDN w:val="0"/>
        <w:spacing w:after="200" w:line="276" w:lineRule="auto"/>
        <w:outlineLvl w:val="0"/>
        <w:rPr>
          <w:i/>
          <w:sz w:val="20"/>
          <w:szCs w:val="20"/>
          <w:lang w:val="uk-UA"/>
        </w:rPr>
      </w:pPr>
      <w:r w:rsidRPr="00A30784">
        <w:rPr>
          <w:i/>
          <w:sz w:val="20"/>
          <w:szCs w:val="20"/>
          <w:lang w:val="uk-UA"/>
        </w:rPr>
        <w:t>*</w:t>
      </w:r>
      <w:r w:rsidRPr="00A30784">
        <w:rPr>
          <w:rFonts w:eastAsia="Times New Roman"/>
          <w:i/>
          <w:sz w:val="20"/>
          <w:szCs w:val="20"/>
          <w:lang w:val="uk-UA" w:eastAsia="ru-RU"/>
        </w:rPr>
        <w:t xml:space="preserve"> </w:t>
      </w:r>
      <w:r w:rsidRPr="00A30784">
        <w:rPr>
          <w:i/>
          <w:sz w:val="20"/>
          <w:szCs w:val="20"/>
          <w:lang w:val="uk-UA"/>
        </w:rPr>
        <w:t>крім осіб, які здійснюють діяльність без печатки згідно з чинним законодавством.</w:t>
      </w:r>
    </w:p>
    <w:p w:rsidR="00A30784" w:rsidRDefault="00A30784" w:rsidP="00A30784">
      <w:pPr>
        <w:rPr>
          <w:rFonts w:eastAsia="Times New Roman"/>
          <w:lang w:val="uk-UA" w:eastAsia="ru-RU"/>
        </w:rPr>
      </w:pPr>
    </w:p>
    <w:p w:rsidR="008B3BCE" w:rsidRPr="00A30784" w:rsidRDefault="008B3BCE" w:rsidP="00A30784">
      <w:pPr>
        <w:ind w:firstLine="284"/>
        <w:rPr>
          <w:rFonts w:eastAsia="Times New Roman"/>
          <w:lang w:val="uk-UA" w:eastAsia="ru-RU"/>
        </w:rPr>
      </w:pPr>
    </w:p>
    <w:sectPr w:rsidR="008B3BCE" w:rsidRPr="00A30784">
      <w:footerReference w:type="default" r:id="rId53"/>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99" w:rsidRDefault="00DC3499">
      <w:r>
        <w:separator/>
      </w:r>
    </w:p>
  </w:endnote>
  <w:endnote w:type="continuationSeparator" w:id="0">
    <w:p w:rsidR="00DC3499" w:rsidRDefault="00DC3499">
      <w:r>
        <w:continuationSeparator/>
      </w:r>
    </w:p>
  </w:endnote>
  <w:endnote w:type="continuationNotice" w:id="1">
    <w:p w:rsidR="00DC3499" w:rsidRDefault="00DC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
    <w:altName w:val="Times New Roman"/>
    <w:charset w:val="CC"/>
    <w:family w:val="auto"/>
    <w:pitch w:val="variable"/>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DC3499" w:rsidRDefault="00DC3499">
        <w:pPr>
          <w:pStyle w:val="a7"/>
          <w:jc w:val="center"/>
        </w:pPr>
        <w:r>
          <w:fldChar w:fldCharType="begin"/>
        </w:r>
        <w:r>
          <w:instrText>PAGE   \* MERGEFORMAT</w:instrText>
        </w:r>
        <w:r>
          <w:fldChar w:fldCharType="separate"/>
        </w:r>
        <w:r w:rsidR="00762E97">
          <w:rPr>
            <w:noProof/>
          </w:rPr>
          <w:t>15</w:t>
        </w:r>
        <w:r>
          <w:fldChar w:fldCharType="end"/>
        </w:r>
      </w:p>
    </w:sdtContent>
  </w:sdt>
  <w:p w:rsidR="00DC3499" w:rsidRDefault="00DC3499">
    <w:pPr>
      <w:pStyle w:val="a7"/>
      <w:ind w:right="360"/>
      <w:rPr>
        <w:rFonts w:ascii="Arial" w:hAnsi="Arial" w:cs="Arial"/>
        <w:sz w:val="18"/>
        <w:lang w:val="uk-UA"/>
      </w:rPr>
    </w:pPr>
    <w:r>
      <w:rPr>
        <w:rFonts w:ascii="Arial" w:hAnsi="Arial" w:cs="Arial"/>
        <w:sz w:val="18"/>
        <w:lang w:val="uk-UA"/>
      </w:rPr>
      <w:t xml:space="preserve">       </w:t>
    </w:r>
  </w:p>
  <w:p w:rsidR="00DC3499" w:rsidRDefault="00DC34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99" w:rsidRDefault="00DC3499">
      <w:r>
        <w:separator/>
      </w:r>
    </w:p>
  </w:footnote>
  <w:footnote w:type="continuationSeparator" w:id="0">
    <w:p w:rsidR="00DC3499" w:rsidRDefault="00DC3499">
      <w:r>
        <w:continuationSeparator/>
      </w:r>
    </w:p>
  </w:footnote>
  <w:footnote w:type="continuationNotice" w:id="1">
    <w:p w:rsidR="00DC3499" w:rsidRDefault="00DC3499"/>
  </w:footnote>
  <w:footnote w:id="2">
    <w:p w:rsidR="00DC3499" w:rsidRDefault="00DC3499" w:rsidP="005A62A9">
      <w:pPr>
        <w:pStyle w:val="HTML"/>
        <w:shd w:val="clear" w:color="auto" w:fill="FFFFFF"/>
        <w:jc w:val="both"/>
        <w:rPr>
          <w:rFonts w:ascii="inherit" w:hAnsi="inherit" w:hint="eastAsia"/>
          <w:color w:val="212121"/>
          <w:sz w:val="16"/>
          <w:szCs w:val="16"/>
        </w:rPr>
      </w:pPr>
      <w:r>
        <w:rPr>
          <w:rStyle w:val="afffb"/>
          <w:sz w:val="16"/>
          <w:szCs w:val="16"/>
        </w:rPr>
        <w:footnoteRef/>
      </w:r>
      <w:r>
        <w:rPr>
          <w:sz w:val="16"/>
          <w:szCs w:val="16"/>
        </w:rPr>
        <w:t xml:space="preserve"> У</w:t>
      </w:r>
      <w:r>
        <w:rPr>
          <w:rFonts w:ascii="inherit" w:hAnsi="inherit"/>
          <w:color w:val="212121"/>
          <w:sz w:val="16"/>
          <w:szCs w:val="16"/>
          <w:lang w:val="uk-UA"/>
        </w:rPr>
        <w:t xml:space="preserve">часники товариства/ участь у товаристві  (в цілях заповнення цієї Анкети) - засновники, власники, акціонери, кінцеві </w:t>
      </w:r>
      <w:proofErr w:type="spellStart"/>
      <w:r>
        <w:rPr>
          <w:rFonts w:ascii="inherit" w:hAnsi="inherit"/>
          <w:color w:val="212121"/>
          <w:sz w:val="16"/>
          <w:szCs w:val="16"/>
          <w:lang w:val="uk-UA"/>
        </w:rPr>
        <w:t>бенефіціари</w:t>
      </w:r>
      <w:proofErr w:type="spellEnd"/>
      <w:r>
        <w:rPr>
          <w:rFonts w:ascii="inherit" w:hAnsi="inherit"/>
          <w:color w:val="212121"/>
          <w:sz w:val="16"/>
          <w:szCs w:val="16"/>
          <w:lang w:val="uk-UA"/>
        </w:rPr>
        <w:t xml:space="preserve"> вашої організації.</w:t>
      </w:r>
    </w:p>
  </w:footnote>
  <w:footnote w:id="3">
    <w:p w:rsidR="00DC3499" w:rsidRDefault="00DC3499" w:rsidP="005A62A9">
      <w:pPr>
        <w:pStyle w:val="HTML"/>
        <w:shd w:val="clear" w:color="auto" w:fill="FFFFFF"/>
        <w:jc w:val="both"/>
        <w:rPr>
          <w:rFonts w:ascii="Times New Roman" w:hAnsi="Times New Roman" w:cs="Times New Roman"/>
          <w:color w:val="212121"/>
          <w:sz w:val="16"/>
          <w:szCs w:val="16"/>
          <w:lang w:val="uk-UA"/>
        </w:rPr>
      </w:pPr>
      <w:r>
        <w:rPr>
          <w:rStyle w:val="afffb"/>
          <w:sz w:val="16"/>
          <w:szCs w:val="16"/>
        </w:rPr>
        <w:footnoteRef/>
      </w:r>
      <w:r>
        <w:rPr>
          <w:sz w:val="16"/>
          <w:szCs w:val="16"/>
        </w:rPr>
        <w:t xml:space="preserve"> </w:t>
      </w:r>
      <w:proofErr w:type="spellStart"/>
      <w:r>
        <w:rPr>
          <w:rFonts w:ascii="Times New Roman" w:hAnsi="Times New Roman" w:cs="Times New Roman"/>
          <w:color w:val="212121"/>
          <w:sz w:val="16"/>
          <w:szCs w:val="16"/>
          <w:shd w:val="clear" w:color="auto" w:fill="FFFFFF"/>
        </w:rPr>
        <w:t>Державн</w:t>
      </w:r>
      <w:proofErr w:type="spellEnd"/>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посадова</w:t>
      </w:r>
      <w:proofErr w:type="spellEnd"/>
      <w:r>
        <w:rPr>
          <w:rFonts w:ascii="Times New Roman" w:hAnsi="Times New Roman" w:cs="Times New Roman"/>
          <w:color w:val="212121"/>
          <w:sz w:val="16"/>
          <w:szCs w:val="16"/>
          <w:shd w:val="clear" w:color="auto" w:fill="FFFFFF"/>
        </w:rPr>
        <w:t xml:space="preserve"> особа (з метою </w:t>
      </w:r>
      <w:proofErr w:type="spellStart"/>
      <w:r>
        <w:rPr>
          <w:rFonts w:ascii="Times New Roman" w:hAnsi="Times New Roman" w:cs="Times New Roman"/>
          <w:color w:val="212121"/>
          <w:sz w:val="16"/>
          <w:szCs w:val="16"/>
          <w:shd w:val="clear" w:color="auto" w:fill="FFFFFF"/>
        </w:rPr>
        <w:t>заповнення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цієї</w:t>
      </w:r>
      <w:proofErr w:type="spellEnd"/>
      <w:r>
        <w:rPr>
          <w:rFonts w:ascii="Times New Roman" w:hAnsi="Times New Roman" w:cs="Times New Roman"/>
          <w:color w:val="212121"/>
          <w:sz w:val="16"/>
          <w:szCs w:val="16"/>
          <w:shd w:val="clear" w:color="auto" w:fill="FFFFFF"/>
        </w:rPr>
        <w:t xml:space="preserve"> </w:t>
      </w:r>
      <w:r>
        <w:rPr>
          <w:rFonts w:ascii="Times New Roman" w:hAnsi="Times New Roman" w:cs="Times New Roman"/>
          <w:color w:val="212121"/>
          <w:sz w:val="16"/>
          <w:szCs w:val="16"/>
          <w:shd w:val="clear" w:color="auto" w:fill="FFFFFF"/>
          <w:lang w:val="uk-UA"/>
        </w:rPr>
        <w:t>А</w:t>
      </w:r>
      <w:proofErr w:type="spellStart"/>
      <w:r>
        <w:rPr>
          <w:rFonts w:ascii="Times New Roman" w:hAnsi="Times New Roman" w:cs="Times New Roman"/>
          <w:color w:val="212121"/>
          <w:sz w:val="16"/>
          <w:szCs w:val="16"/>
          <w:shd w:val="clear" w:color="auto" w:fill="FFFFFF"/>
        </w:rPr>
        <w:t>нкети</w:t>
      </w:r>
      <w:proofErr w:type="spellEnd"/>
      <w:r>
        <w:rPr>
          <w:rFonts w:ascii="Times New Roman" w:hAnsi="Times New Roman" w:cs="Times New Roman"/>
          <w:color w:val="212121"/>
          <w:sz w:val="16"/>
          <w:szCs w:val="16"/>
          <w:shd w:val="clear" w:color="auto" w:fill="FFFFFF"/>
        </w:rPr>
        <w:t xml:space="preserve">) -будь </w:t>
      </w:r>
      <w:proofErr w:type="spellStart"/>
      <w:r>
        <w:rPr>
          <w:rFonts w:ascii="Times New Roman" w:hAnsi="Times New Roman" w:cs="Times New Roman"/>
          <w:color w:val="212121"/>
          <w:sz w:val="16"/>
          <w:szCs w:val="16"/>
          <w:shd w:val="clear" w:color="auto" w:fill="FFFFFF"/>
        </w:rPr>
        <w:t>українське</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іноземне</w:t>
      </w:r>
      <w:proofErr w:type="spellEnd"/>
      <w:r>
        <w:rPr>
          <w:rFonts w:ascii="Times New Roman" w:hAnsi="Times New Roman" w:cs="Times New Roman"/>
          <w:color w:val="212121"/>
          <w:sz w:val="16"/>
          <w:szCs w:val="16"/>
          <w:shd w:val="clear" w:color="auto" w:fill="FFFFFF"/>
        </w:rPr>
        <w:t xml:space="preserve">, яка </w:t>
      </w:r>
      <w:proofErr w:type="spellStart"/>
      <w:r>
        <w:rPr>
          <w:rFonts w:ascii="Times New Roman" w:hAnsi="Times New Roman" w:cs="Times New Roman"/>
          <w:color w:val="212121"/>
          <w:sz w:val="16"/>
          <w:szCs w:val="16"/>
          <w:shd w:val="clear" w:color="auto" w:fill="FFFFFF"/>
        </w:rPr>
        <w:t>призначається</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особу, яка </w:t>
      </w:r>
      <w:proofErr w:type="spellStart"/>
      <w:r>
        <w:rPr>
          <w:rFonts w:ascii="Times New Roman" w:hAnsi="Times New Roman" w:cs="Times New Roman"/>
          <w:color w:val="212121"/>
          <w:sz w:val="16"/>
          <w:szCs w:val="16"/>
          <w:shd w:val="clear" w:color="auto" w:fill="FFFFFF"/>
        </w:rPr>
        <w:t>обіймає</w:t>
      </w:r>
      <w:proofErr w:type="spellEnd"/>
      <w:r>
        <w:rPr>
          <w:rFonts w:ascii="Times New Roman" w:hAnsi="Times New Roman" w:cs="Times New Roman"/>
          <w:color w:val="212121"/>
          <w:sz w:val="16"/>
          <w:szCs w:val="16"/>
          <w:shd w:val="clear" w:color="auto" w:fill="FFFFFF"/>
        </w:rPr>
        <w:t xml:space="preserve"> будь-яку посаду в </w:t>
      </w:r>
      <w:proofErr w:type="spellStart"/>
      <w:r>
        <w:rPr>
          <w:rFonts w:ascii="Times New Roman" w:hAnsi="Times New Roman" w:cs="Times New Roman"/>
          <w:color w:val="212121"/>
          <w:sz w:val="16"/>
          <w:szCs w:val="16"/>
          <w:shd w:val="clear" w:color="auto" w:fill="FFFFFF"/>
        </w:rPr>
        <w:t>законодавчому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виконавчому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адміністративному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судовому </w:t>
      </w:r>
      <w:proofErr w:type="spellStart"/>
      <w:r>
        <w:rPr>
          <w:rFonts w:ascii="Times New Roman" w:hAnsi="Times New Roman" w:cs="Times New Roman"/>
          <w:color w:val="212121"/>
          <w:sz w:val="16"/>
          <w:szCs w:val="16"/>
          <w:shd w:val="clear" w:color="auto" w:fill="FFFFFF"/>
        </w:rPr>
        <w:t>органі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міжнародної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організації</w:t>
      </w:r>
      <w:proofErr w:type="spellEnd"/>
      <w:r>
        <w:rPr>
          <w:rFonts w:ascii="Times New Roman" w:hAnsi="Times New Roman" w:cs="Times New Roman"/>
          <w:color w:val="212121"/>
          <w:sz w:val="16"/>
          <w:szCs w:val="16"/>
          <w:shd w:val="clear" w:color="auto" w:fill="FFFFFF"/>
        </w:rPr>
        <w:t xml:space="preserve">; будь-яка особа, яка </w:t>
      </w:r>
      <w:proofErr w:type="spellStart"/>
      <w:r>
        <w:rPr>
          <w:rFonts w:ascii="Times New Roman" w:hAnsi="Times New Roman" w:cs="Times New Roman"/>
          <w:color w:val="212121"/>
          <w:sz w:val="16"/>
          <w:szCs w:val="16"/>
          <w:shd w:val="clear" w:color="auto" w:fill="FFFFFF"/>
        </w:rPr>
        <w:t>виконує</w:t>
      </w:r>
      <w:proofErr w:type="spellEnd"/>
      <w:r>
        <w:rPr>
          <w:rFonts w:ascii="Times New Roman" w:hAnsi="Times New Roman" w:cs="Times New Roman"/>
          <w:color w:val="212121"/>
          <w:sz w:val="16"/>
          <w:szCs w:val="16"/>
          <w:shd w:val="clear" w:color="auto" w:fill="FFFFFF"/>
        </w:rPr>
        <w:t xml:space="preserve"> будь-яку </w:t>
      </w:r>
      <w:proofErr w:type="spellStart"/>
      <w:r>
        <w:rPr>
          <w:rFonts w:ascii="Times New Roman" w:hAnsi="Times New Roman" w:cs="Times New Roman"/>
          <w:color w:val="212121"/>
          <w:sz w:val="16"/>
          <w:szCs w:val="16"/>
          <w:shd w:val="clear" w:color="auto" w:fill="FFFFFF"/>
        </w:rPr>
        <w:t>державну</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функцію</w:t>
      </w:r>
      <w:proofErr w:type="spellEnd"/>
      <w:r>
        <w:rPr>
          <w:rFonts w:ascii="Times New Roman" w:hAnsi="Times New Roman" w:cs="Times New Roman"/>
          <w:color w:val="212121"/>
          <w:sz w:val="16"/>
          <w:szCs w:val="16"/>
          <w:shd w:val="clear" w:color="auto" w:fill="FFFFFF"/>
        </w:rPr>
        <w:t xml:space="preserve"> для </w:t>
      </w:r>
      <w:proofErr w:type="spellStart"/>
      <w:r>
        <w:rPr>
          <w:rFonts w:ascii="Times New Roman" w:hAnsi="Times New Roman" w:cs="Times New Roman"/>
          <w:color w:val="212121"/>
          <w:sz w:val="16"/>
          <w:szCs w:val="16"/>
          <w:shd w:val="clear" w:color="auto" w:fill="FFFFFF"/>
        </w:rPr>
        <w:t>держави</w:t>
      </w:r>
      <w:proofErr w:type="spellEnd"/>
      <w:r>
        <w:rPr>
          <w:rFonts w:ascii="Times New Roman" w:hAnsi="Times New Roman" w:cs="Times New Roman"/>
          <w:color w:val="212121"/>
          <w:sz w:val="16"/>
          <w:szCs w:val="16"/>
          <w:shd w:val="clear" w:color="auto" w:fill="FFFFFF"/>
        </w:rPr>
        <w:t xml:space="preserve">, в тому </w:t>
      </w:r>
      <w:proofErr w:type="spellStart"/>
      <w:r>
        <w:rPr>
          <w:rFonts w:ascii="Times New Roman" w:hAnsi="Times New Roman" w:cs="Times New Roman"/>
          <w:color w:val="212121"/>
          <w:sz w:val="16"/>
          <w:szCs w:val="16"/>
          <w:shd w:val="clear" w:color="auto" w:fill="FFFFFF"/>
        </w:rPr>
        <w:t>числі</w:t>
      </w:r>
      <w:proofErr w:type="spellEnd"/>
      <w:r>
        <w:rPr>
          <w:rFonts w:ascii="Times New Roman" w:hAnsi="Times New Roman" w:cs="Times New Roman"/>
          <w:color w:val="212121"/>
          <w:sz w:val="16"/>
          <w:szCs w:val="16"/>
          <w:shd w:val="clear" w:color="auto" w:fill="FFFFFF"/>
        </w:rPr>
        <w:t xml:space="preserve"> для Державного органу, установи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підприємства</w:t>
      </w:r>
      <w:proofErr w:type="spellEnd"/>
      <w:r>
        <w:rPr>
          <w:rFonts w:ascii="Times New Roman" w:hAnsi="Times New Roman" w:cs="Times New Roman"/>
          <w:color w:val="212121"/>
          <w:sz w:val="16"/>
          <w:szCs w:val="16"/>
          <w:shd w:val="clear" w:color="auto" w:fill="FFFFFF"/>
        </w:rPr>
        <w:t xml:space="preserve"> *; </w:t>
      </w:r>
      <w:proofErr w:type="spellStart"/>
      <w:r>
        <w:rPr>
          <w:rFonts w:ascii="Times New Roman" w:hAnsi="Times New Roman" w:cs="Times New Roman"/>
          <w:color w:val="212121"/>
          <w:sz w:val="16"/>
          <w:szCs w:val="16"/>
          <w:shd w:val="clear" w:color="auto" w:fill="FFFFFF"/>
        </w:rPr>
        <w:t>провідні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діячі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посадові</w:t>
      </w:r>
      <w:proofErr w:type="spellEnd"/>
      <w:r>
        <w:rPr>
          <w:rFonts w:ascii="Times New Roman" w:hAnsi="Times New Roman" w:cs="Times New Roman"/>
          <w:color w:val="212121"/>
          <w:sz w:val="16"/>
          <w:szCs w:val="16"/>
          <w:shd w:val="clear" w:color="auto" w:fill="FFFFFF"/>
        </w:rPr>
        <w:t xml:space="preserve"> особи </w:t>
      </w:r>
      <w:proofErr w:type="spellStart"/>
      <w:r>
        <w:rPr>
          <w:rFonts w:ascii="Times New Roman" w:hAnsi="Times New Roman" w:cs="Times New Roman"/>
          <w:color w:val="212121"/>
          <w:sz w:val="16"/>
          <w:szCs w:val="16"/>
          <w:shd w:val="clear" w:color="auto" w:fill="FFFFFF"/>
        </w:rPr>
        <w:t>політичних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партій</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включаючи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кандидатів</w:t>
      </w:r>
      <w:proofErr w:type="spellEnd"/>
      <w:r>
        <w:rPr>
          <w:rFonts w:ascii="Times New Roman" w:hAnsi="Times New Roman" w:cs="Times New Roman"/>
          <w:color w:val="212121"/>
          <w:sz w:val="16"/>
          <w:szCs w:val="16"/>
          <w:shd w:val="clear" w:color="auto" w:fill="FFFFFF"/>
        </w:rPr>
        <w:t xml:space="preserve"> на </w:t>
      </w:r>
      <w:proofErr w:type="spellStart"/>
      <w:r>
        <w:rPr>
          <w:rFonts w:ascii="Times New Roman" w:hAnsi="Times New Roman" w:cs="Times New Roman"/>
          <w:color w:val="212121"/>
          <w:sz w:val="16"/>
          <w:szCs w:val="16"/>
          <w:shd w:val="clear" w:color="auto" w:fill="FFFFFF"/>
        </w:rPr>
        <w:t>політичні</w:t>
      </w:r>
      <w:proofErr w:type="spellEnd"/>
      <w:r>
        <w:rPr>
          <w:rFonts w:ascii="Times New Roman" w:hAnsi="Times New Roman" w:cs="Times New Roman"/>
          <w:color w:val="212121"/>
          <w:sz w:val="16"/>
          <w:szCs w:val="16"/>
          <w:shd w:val="clear" w:color="auto" w:fill="FFFFFF"/>
        </w:rPr>
        <w:t xml:space="preserve"> посади, </w:t>
      </w:r>
      <w:proofErr w:type="spellStart"/>
      <w:r>
        <w:rPr>
          <w:rFonts w:ascii="Times New Roman" w:hAnsi="Times New Roman" w:cs="Times New Roman"/>
          <w:color w:val="212121"/>
          <w:sz w:val="16"/>
          <w:szCs w:val="16"/>
          <w:shd w:val="clear" w:color="auto" w:fill="FFFFFF"/>
        </w:rPr>
        <w:t>посли</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впливові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функціонери</w:t>
      </w:r>
      <w:proofErr w:type="spellEnd"/>
      <w:r>
        <w:rPr>
          <w:rFonts w:ascii="Times New Roman" w:hAnsi="Times New Roman" w:cs="Times New Roman"/>
          <w:color w:val="212121"/>
          <w:sz w:val="16"/>
          <w:szCs w:val="16"/>
          <w:shd w:val="clear" w:color="auto" w:fill="FFFFFF"/>
        </w:rPr>
        <w:t xml:space="preserve"> в </w:t>
      </w:r>
      <w:proofErr w:type="spellStart"/>
      <w:r>
        <w:rPr>
          <w:rFonts w:ascii="Times New Roman" w:hAnsi="Times New Roman" w:cs="Times New Roman"/>
          <w:color w:val="212121"/>
          <w:sz w:val="16"/>
          <w:szCs w:val="16"/>
          <w:shd w:val="clear" w:color="auto" w:fill="FFFFFF"/>
        </w:rPr>
        <w:t>націоналізованих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галузях</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промисловості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або</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природні</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монополії</w:t>
      </w:r>
      <w:proofErr w:type="spellEnd"/>
      <w:r>
        <w:rPr>
          <w:rFonts w:ascii="Times New Roman" w:hAnsi="Times New Roman" w:cs="Times New Roman"/>
          <w:color w:val="212121"/>
          <w:sz w:val="16"/>
          <w:szCs w:val="16"/>
          <w:shd w:val="clear" w:color="auto" w:fill="FFFFFF"/>
        </w:rPr>
        <w:t xml:space="preserve">; </w:t>
      </w:r>
      <w:proofErr w:type="spellStart"/>
      <w:r>
        <w:rPr>
          <w:rFonts w:ascii="Times New Roman" w:hAnsi="Times New Roman" w:cs="Times New Roman"/>
          <w:color w:val="212121"/>
          <w:sz w:val="16"/>
          <w:szCs w:val="16"/>
          <w:shd w:val="clear" w:color="auto" w:fill="FFFFFF"/>
        </w:rPr>
        <w:t>керівники</w:t>
      </w:r>
      <w:proofErr w:type="spellEnd"/>
      <w:r>
        <w:rPr>
          <w:rFonts w:ascii="Times New Roman" w:hAnsi="Times New Roman" w:cs="Times New Roman"/>
          <w:color w:val="212121"/>
          <w:sz w:val="16"/>
          <w:szCs w:val="16"/>
          <w:shd w:val="clear" w:color="auto" w:fill="FFFFFF"/>
        </w:rPr>
        <w:t xml:space="preserve"> і </w:t>
      </w:r>
      <w:proofErr w:type="spellStart"/>
      <w:r>
        <w:rPr>
          <w:rFonts w:ascii="Times New Roman" w:hAnsi="Times New Roman" w:cs="Times New Roman"/>
          <w:color w:val="212121"/>
          <w:sz w:val="16"/>
          <w:szCs w:val="16"/>
          <w:shd w:val="clear" w:color="auto" w:fill="FFFFFF"/>
        </w:rPr>
        <w:t>співробітники</w:t>
      </w:r>
      <w:proofErr w:type="spellEnd"/>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 xml:space="preserve">Державних органів, установ і підприємств, включаючи лікарів, військовослужбовців, державних службовців і </w:t>
      </w:r>
      <w:proofErr w:type="spellStart"/>
      <w:r>
        <w:rPr>
          <w:rFonts w:ascii="Times New Roman" w:hAnsi="Times New Roman" w:cs="Times New Roman"/>
          <w:color w:val="212121"/>
          <w:sz w:val="16"/>
          <w:szCs w:val="16"/>
          <w:lang w:val="uk-UA"/>
        </w:rPr>
        <w:t>т.п</w:t>
      </w:r>
      <w:proofErr w:type="spellEnd"/>
      <w:r>
        <w:rPr>
          <w:rFonts w:ascii="Times New Roman" w:hAnsi="Times New Roman" w:cs="Times New Roman"/>
          <w:color w:val="212121"/>
          <w:sz w:val="16"/>
          <w:szCs w:val="16"/>
          <w:lang w:val="uk-UA"/>
        </w:rPr>
        <w:t xml:space="preserve"> .; особи, про яких відомо, що вони пов'язані з державними посадовими особами родинними, дружніми чи діловими відносинами;</w:t>
      </w:r>
    </w:p>
    <w:p w:rsidR="00DC3499" w:rsidRDefault="00DC3499" w:rsidP="005A62A9">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DC3499" w:rsidRDefault="00DC3499" w:rsidP="005A62A9">
      <w:pPr>
        <w:pStyle w:val="afff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684947"/>
    <w:multiLevelType w:val="hybridMultilevel"/>
    <w:tmpl w:val="4D10D0B0"/>
    <w:lvl w:ilvl="0" w:tplc="92D2147E">
      <w:start w:val="1"/>
      <w:numFmt w:val="decimal"/>
      <w:pStyle w:val="-31"/>
      <w:lvlText w:val="%1)"/>
      <w:lvlJc w:val="left"/>
      <w:pPr>
        <w:tabs>
          <w:tab w:val="num" w:pos="1264"/>
        </w:tabs>
        <w:ind w:left="1264" w:hanging="4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024E"/>
    <w:multiLevelType w:val="multilevel"/>
    <w:tmpl w:val="37A41CD0"/>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006" w:hanging="720"/>
      </w:pPr>
    </w:lvl>
    <w:lvl w:ilvl="3">
      <w:start w:val="1"/>
      <w:numFmt w:val="decimal"/>
      <w:lvlText w:val="%1.%2.%3.%4."/>
      <w:lvlJc w:val="left"/>
      <w:pPr>
        <w:ind w:left="4149" w:hanging="720"/>
      </w:pPr>
    </w:lvl>
    <w:lvl w:ilvl="4">
      <w:start w:val="1"/>
      <w:numFmt w:val="decimal"/>
      <w:lvlText w:val="%1.%2.%3.%4.%5."/>
      <w:lvlJc w:val="left"/>
      <w:pPr>
        <w:ind w:left="5652" w:hanging="1080"/>
      </w:pPr>
    </w:lvl>
    <w:lvl w:ilvl="5">
      <w:start w:val="1"/>
      <w:numFmt w:val="decimal"/>
      <w:lvlText w:val="%1.%2.%3.%4.%5.%6."/>
      <w:lvlJc w:val="left"/>
      <w:pPr>
        <w:ind w:left="6795" w:hanging="1080"/>
      </w:pPr>
    </w:lvl>
    <w:lvl w:ilvl="6">
      <w:start w:val="1"/>
      <w:numFmt w:val="decimal"/>
      <w:lvlText w:val="%1.%2.%3.%4.%5.%6.%7."/>
      <w:lvlJc w:val="left"/>
      <w:pPr>
        <w:ind w:left="8298" w:hanging="1440"/>
      </w:pPr>
    </w:lvl>
    <w:lvl w:ilvl="7">
      <w:start w:val="1"/>
      <w:numFmt w:val="decimal"/>
      <w:lvlText w:val="%1.%2.%3.%4.%5.%6.%7.%8."/>
      <w:lvlJc w:val="left"/>
      <w:pPr>
        <w:ind w:left="9441" w:hanging="1440"/>
      </w:pPr>
    </w:lvl>
    <w:lvl w:ilvl="8">
      <w:start w:val="1"/>
      <w:numFmt w:val="decimal"/>
      <w:lvlText w:val="%1.%2.%3.%4.%5.%6.%7.%8.%9."/>
      <w:lvlJc w:val="left"/>
      <w:pPr>
        <w:ind w:left="10944" w:hanging="1800"/>
      </w:pPr>
    </w:lvl>
  </w:abstractNum>
  <w:abstractNum w:abstractNumId="4" w15:restartNumberingAfterBreak="0">
    <w:nsid w:val="03D82917"/>
    <w:multiLevelType w:val="hybridMultilevel"/>
    <w:tmpl w:val="02BC1FFA"/>
    <w:lvl w:ilvl="0" w:tplc="5386A972">
      <w:start w:val="13"/>
      <w:numFmt w:val="decimal"/>
      <w:lvlText w:val="%1."/>
      <w:lvlJc w:val="left"/>
      <w:pPr>
        <w:ind w:left="3904" w:hanging="360"/>
      </w:pPr>
    </w:lvl>
    <w:lvl w:ilvl="1" w:tplc="04190019">
      <w:start w:val="1"/>
      <w:numFmt w:val="lowerLetter"/>
      <w:lvlText w:val="%2."/>
      <w:lvlJc w:val="left"/>
      <w:pPr>
        <w:ind w:left="4624" w:hanging="360"/>
      </w:pPr>
    </w:lvl>
    <w:lvl w:ilvl="2" w:tplc="0419001B">
      <w:start w:val="1"/>
      <w:numFmt w:val="lowerRoman"/>
      <w:lvlText w:val="%3."/>
      <w:lvlJc w:val="right"/>
      <w:pPr>
        <w:ind w:left="5344" w:hanging="180"/>
      </w:pPr>
    </w:lvl>
    <w:lvl w:ilvl="3" w:tplc="0419000F">
      <w:start w:val="1"/>
      <w:numFmt w:val="decimal"/>
      <w:lvlText w:val="%4."/>
      <w:lvlJc w:val="left"/>
      <w:pPr>
        <w:ind w:left="6064" w:hanging="360"/>
      </w:pPr>
    </w:lvl>
    <w:lvl w:ilvl="4" w:tplc="04190019">
      <w:start w:val="1"/>
      <w:numFmt w:val="lowerLetter"/>
      <w:lvlText w:val="%5."/>
      <w:lvlJc w:val="left"/>
      <w:pPr>
        <w:ind w:left="6784" w:hanging="360"/>
      </w:pPr>
    </w:lvl>
    <w:lvl w:ilvl="5" w:tplc="0419001B">
      <w:start w:val="1"/>
      <w:numFmt w:val="lowerRoman"/>
      <w:lvlText w:val="%6."/>
      <w:lvlJc w:val="right"/>
      <w:pPr>
        <w:ind w:left="7504" w:hanging="180"/>
      </w:pPr>
    </w:lvl>
    <w:lvl w:ilvl="6" w:tplc="0419000F">
      <w:start w:val="1"/>
      <w:numFmt w:val="decimal"/>
      <w:lvlText w:val="%7."/>
      <w:lvlJc w:val="left"/>
      <w:pPr>
        <w:ind w:left="8224" w:hanging="360"/>
      </w:pPr>
    </w:lvl>
    <w:lvl w:ilvl="7" w:tplc="04190019">
      <w:start w:val="1"/>
      <w:numFmt w:val="lowerLetter"/>
      <w:lvlText w:val="%8."/>
      <w:lvlJc w:val="left"/>
      <w:pPr>
        <w:ind w:left="8944" w:hanging="360"/>
      </w:pPr>
    </w:lvl>
    <w:lvl w:ilvl="8" w:tplc="0419001B">
      <w:start w:val="1"/>
      <w:numFmt w:val="lowerRoman"/>
      <w:lvlText w:val="%9."/>
      <w:lvlJc w:val="right"/>
      <w:pPr>
        <w:ind w:left="9664" w:hanging="180"/>
      </w:pPr>
    </w:lvl>
  </w:abstractNum>
  <w:abstractNum w:abstractNumId="5"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F1430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2E043F7"/>
    <w:multiLevelType w:val="multilevel"/>
    <w:tmpl w:val="97CC0B62"/>
    <w:lvl w:ilvl="0">
      <w:start w:val="10"/>
      <w:numFmt w:val="decimal"/>
      <w:lvlText w:val="%1."/>
      <w:lvlJc w:val="left"/>
      <w:pPr>
        <w:ind w:left="3904" w:hanging="360"/>
      </w:pPr>
    </w:lvl>
    <w:lvl w:ilvl="1">
      <w:start w:val="1"/>
      <w:numFmt w:val="decimal"/>
      <w:isLgl/>
      <w:lvlText w:val="%1.%2"/>
      <w:lvlJc w:val="left"/>
      <w:pPr>
        <w:ind w:left="1098" w:hanging="39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9"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10"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E18FF"/>
    <w:multiLevelType w:val="multilevel"/>
    <w:tmpl w:val="1B52595A"/>
    <w:lvl w:ilvl="0">
      <w:start w:val="7"/>
      <w:numFmt w:val="decimal"/>
      <w:lvlText w:val="%1."/>
      <w:lvlJc w:val="left"/>
      <w:pPr>
        <w:ind w:left="720" w:hanging="360"/>
      </w:pPr>
      <w:rPr>
        <w:b/>
      </w:rPr>
    </w:lvl>
    <w:lvl w:ilvl="1">
      <w:start w:val="1"/>
      <w:numFmt w:val="decimal"/>
      <w:isLgl/>
      <w:lvlText w:val="%1.%2."/>
      <w:lvlJc w:val="left"/>
      <w:pPr>
        <w:ind w:left="1548" w:hanging="48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14" w15:restartNumberingAfterBreak="0">
    <w:nsid w:val="23B924FD"/>
    <w:multiLevelType w:val="hybridMultilevel"/>
    <w:tmpl w:val="C0C24AE2"/>
    <w:lvl w:ilvl="0" w:tplc="E65C19D8">
      <w:start w:val="1"/>
      <w:numFmt w:val="decimal"/>
      <w:lvlText w:val="%1."/>
      <w:lvlJc w:val="left"/>
      <w:pPr>
        <w:ind w:left="1170" w:hanging="750"/>
      </w:pPr>
      <w:rPr>
        <w:strike w:val="0"/>
        <w:dstrike w:val="0"/>
        <w:u w:val="none"/>
        <w:effect w:val="none"/>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28C4269E"/>
    <w:multiLevelType w:val="multilevel"/>
    <w:tmpl w:val="2370D29C"/>
    <w:lvl w:ilvl="0">
      <w:start w:val="4"/>
      <w:numFmt w:val="decimal"/>
      <w:lvlText w:val="%1."/>
      <w:lvlJc w:val="left"/>
      <w:pPr>
        <w:ind w:left="1068" w:hanging="360"/>
      </w:pPr>
    </w:lvl>
    <w:lvl w:ilvl="1">
      <w:start w:val="1"/>
      <w:numFmt w:val="decimal"/>
      <w:isLgl/>
      <w:lvlText w:val="%1.%2."/>
      <w:lvlJc w:val="left"/>
      <w:pPr>
        <w:ind w:left="1128" w:hanging="42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6"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DA41CE0"/>
    <w:multiLevelType w:val="hybridMultilevel"/>
    <w:tmpl w:val="25C6A01C"/>
    <w:lvl w:ilvl="0" w:tplc="0978B1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F327D9"/>
    <w:multiLevelType w:val="multilevel"/>
    <w:tmpl w:val="A5EA6AA2"/>
    <w:numStyleLink w:val="1"/>
  </w:abstractNum>
  <w:abstractNum w:abstractNumId="20"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8A96C6B"/>
    <w:multiLevelType w:val="multilevel"/>
    <w:tmpl w:val="2520A9BE"/>
    <w:styleLink w:val="111111"/>
    <w:lvl w:ilvl="0">
      <w:start w:val="1"/>
      <w:numFmt w:val="decimal"/>
      <w:lvlText w:val="%1."/>
      <w:lvlJc w:val="left"/>
      <w:pPr>
        <w:tabs>
          <w:tab w:val="num" w:pos="357"/>
        </w:tabs>
        <w:ind w:left="357" w:hanging="357"/>
      </w:pPr>
      <w:rPr>
        <w:rFonts w:hint="default"/>
        <w:b/>
        <w:bCs/>
        <w:i w:val="0"/>
        <w:iCs w:val="0"/>
        <w:sz w:val="22"/>
        <w:szCs w:val="22"/>
      </w:rPr>
    </w:lvl>
    <w:lvl w:ilvl="1">
      <w:start w:val="1"/>
      <w:numFmt w:val="decimal"/>
      <w:lvlText w:val="%1.%2."/>
      <w:lvlJc w:val="left"/>
      <w:pPr>
        <w:tabs>
          <w:tab w:val="num" w:pos="692"/>
        </w:tabs>
        <w:ind w:left="692" w:hanging="1061"/>
      </w:pPr>
      <w:rPr>
        <w:rFonts w:hint="default"/>
        <w:b w:val="0"/>
        <w:bCs w:val="0"/>
        <w:i w:val="0"/>
        <w:iCs w:val="0"/>
        <w:sz w:val="22"/>
        <w:szCs w:val="22"/>
      </w:rPr>
    </w:lvl>
    <w:lvl w:ilvl="2">
      <w:start w:val="1"/>
      <w:numFmt w:val="decimal"/>
      <w:lvlText w:val="%1.%2.%3."/>
      <w:lvlJc w:val="left"/>
      <w:pPr>
        <w:ind w:left="1218" w:hanging="504"/>
      </w:pPr>
      <w:rPr>
        <w:rFonts w:hint="default"/>
        <w:b w:val="0"/>
        <w:bCs w:val="0"/>
        <w:i w:val="0"/>
        <w:iCs w:val="0"/>
        <w:sz w:val="22"/>
        <w:szCs w:val="22"/>
      </w:rPr>
    </w:lvl>
    <w:lvl w:ilvl="3">
      <w:start w:val="1"/>
      <w:numFmt w:val="decimal"/>
      <w:lvlText w:val="%1.%2.%3.%4."/>
      <w:lvlJc w:val="left"/>
      <w:pPr>
        <w:ind w:left="1722" w:hanging="648"/>
      </w:pPr>
      <w:rPr>
        <w:rFonts w:hint="default"/>
      </w:rPr>
    </w:lvl>
    <w:lvl w:ilvl="4">
      <w:start w:val="1"/>
      <w:numFmt w:val="decimal"/>
      <w:lvlText w:val="%1.%2.%3.%4.%5."/>
      <w:lvlJc w:val="left"/>
      <w:pPr>
        <w:ind w:left="2226" w:hanging="792"/>
      </w:pPr>
      <w:rPr>
        <w:rFonts w:hint="default"/>
      </w:rPr>
    </w:lvl>
    <w:lvl w:ilvl="5">
      <w:start w:val="1"/>
      <w:numFmt w:val="decimal"/>
      <w:lvlText w:val="%1.%2.%3.%4.%5.%6."/>
      <w:lvlJc w:val="left"/>
      <w:pPr>
        <w:ind w:left="2730" w:hanging="936"/>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738" w:hanging="1224"/>
      </w:pPr>
      <w:rPr>
        <w:rFonts w:hint="default"/>
      </w:rPr>
    </w:lvl>
    <w:lvl w:ilvl="8">
      <w:start w:val="1"/>
      <w:numFmt w:val="decimal"/>
      <w:lvlText w:val="%1.%2.%3.%4.%5.%6.%7.%8.%9."/>
      <w:lvlJc w:val="left"/>
      <w:pPr>
        <w:ind w:left="4314" w:hanging="1440"/>
      </w:pPr>
      <w:rPr>
        <w:rFonts w:hint="default"/>
      </w:rPr>
    </w:lvl>
  </w:abstractNum>
  <w:abstractNum w:abstractNumId="24"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3D5532A1"/>
    <w:multiLevelType w:val="multilevel"/>
    <w:tmpl w:val="EEDABE72"/>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8EF0376"/>
    <w:multiLevelType w:val="hybridMultilevel"/>
    <w:tmpl w:val="E238FD4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2" w15:restartNumberingAfterBreak="0">
    <w:nsid w:val="6A10430F"/>
    <w:multiLevelType w:val="hybridMultilevel"/>
    <w:tmpl w:val="9AB23C8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0"/>
  </w:num>
  <w:num w:numId="4">
    <w:abstractNumId w:val="10"/>
  </w:num>
  <w:num w:numId="5">
    <w:abstractNumId w:val="9"/>
  </w:num>
  <w:num w:numId="6">
    <w:abstractNumId w:val="19"/>
  </w:num>
  <w:num w:numId="7">
    <w:abstractNumId w:val="11"/>
  </w:num>
  <w:num w:numId="8">
    <w:abstractNumId w:val="30"/>
  </w:num>
  <w:num w:numId="9">
    <w:abstractNumId w:val="5"/>
  </w:num>
  <w:num w:numId="10">
    <w:abstractNumId w:val="16"/>
  </w:num>
  <w:num w:numId="11">
    <w:abstractNumId w:val="26"/>
  </w:num>
  <w:num w:numId="12">
    <w:abstractNumId w:val="18"/>
  </w:num>
  <w:num w:numId="13">
    <w:abstractNumId w:val="35"/>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6"/>
  </w:num>
  <w:num w:numId="24">
    <w:abstractNumId w:val="2"/>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284"/>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712"/>
    <w:rsid w:val="00001A1F"/>
    <w:rsid w:val="00005807"/>
    <w:rsid w:val="00014B3F"/>
    <w:rsid w:val="0002126E"/>
    <w:rsid w:val="0003011A"/>
    <w:rsid w:val="00031D2E"/>
    <w:rsid w:val="00033369"/>
    <w:rsid w:val="00037273"/>
    <w:rsid w:val="00042DC0"/>
    <w:rsid w:val="000457EE"/>
    <w:rsid w:val="000523D9"/>
    <w:rsid w:val="00056E57"/>
    <w:rsid w:val="000602E5"/>
    <w:rsid w:val="000604DA"/>
    <w:rsid w:val="000639ED"/>
    <w:rsid w:val="00064921"/>
    <w:rsid w:val="000653FE"/>
    <w:rsid w:val="00083E18"/>
    <w:rsid w:val="0008449E"/>
    <w:rsid w:val="00085F26"/>
    <w:rsid w:val="0008659A"/>
    <w:rsid w:val="00096ABC"/>
    <w:rsid w:val="00097196"/>
    <w:rsid w:val="000A102D"/>
    <w:rsid w:val="000A26E1"/>
    <w:rsid w:val="000A2824"/>
    <w:rsid w:val="000A45EB"/>
    <w:rsid w:val="000A57C6"/>
    <w:rsid w:val="000A7A79"/>
    <w:rsid w:val="000B0443"/>
    <w:rsid w:val="000B2911"/>
    <w:rsid w:val="000B4216"/>
    <w:rsid w:val="000B4CAB"/>
    <w:rsid w:val="000B520A"/>
    <w:rsid w:val="000B634E"/>
    <w:rsid w:val="000B6ED9"/>
    <w:rsid w:val="000B7837"/>
    <w:rsid w:val="000C000B"/>
    <w:rsid w:val="000C04E1"/>
    <w:rsid w:val="000C7BE8"/>
    <w:rsid w:val="000D0AFE"/>
    <w:rsid w:val="000D362E"/>
    <w:rsid w:val="000D55F9"/>
    <w:rsid w:val="000D5B0A"/>
    <w:rsid w:val="000D618C"/>
    <w:rsid w:val="000E110C"/>
    <w:rsid w:val="000E330D"/>
    <w:rsid w:val="000E3E26"/>
    <w:rsid w:val="000F0B30"/>
    <w:rsid w:val="000F2008"/>
    <w:rsid w:val="000F6BD7"/>
    <w:rsid w:val="00100BF3"/>
    <w:rsid w:val="00101375"/>
    <w:rsid w:val="00103C34"/>
    <w:rsid w:val="00104B10"/>
    <w:rsid w:val="001100BE"/>
    <w:rsid w:val="001139B6"/>
    <w:rsid w:val="0011512A"/>
    <w:rsid w:val="001156BF"/>
    <w:rsid w:val="00116882"/>
    <w:rsid w:val="00123846"/>
    <w:rsid w:val="00123B6A"/>
    <w:rsid w:val="001259B9"/>
    <w:rsid w:val="00126C42"/>
    <w:rsid w:val="00127F9D"/>
    <w:rsid w:val="00131A1F"/>
    <w:rsid w:val="00137063"/>
    <w:rsid w:val="00144538"/>
    <w:rsid w:val="00156A2D"/>
    <w:rsid w:val="00160698"/>
    <w:rsid w:val="00162DEF"/>
    <w:rsid w:val="001632CE"/>
    <w:rsid w:val="0016519E"/>
    <w:rsid w:val="00165971"/>
    <w:rsid w:val="00166749"/>
    <w:rsid w:val="00170C8B"/>
    <w:rsid w:val="0017248D"/>
    <w:rsid w:val="00172F99"/>
    <w:rsid w:val="00174F94"/>
    <w:rsid w:val="001757F0"/>
    <w:rsid w:val="00182914"/>
    <w:rsid w:val="00183757"/>
    <w:rsid w:val="0018420B"/>
    <w:rsid w:val="00192EB3"/>
    <w:rsid w:val="00197080"/>
    <w:rsid w:val="001971F1"/>
    <w:rsid w:val="001A2AF7"/>
    <w:rsid w:val="001A5BCA"/>
    <w:rsid w:val="001A645B"/>
    <w:rsid w:val="001A7FA4"/>
    <w:rsid w:val="001B1375"/>
    <w:rsid w:val="001B1795"/>
    <w:rsid w:val="001B3635"/>
    <w:rsid w:val="001B7CF5"/>
    <w:rsid w:val="001B7DE4"/>
    <w:rsid w:val="001C31C2"/>
    <w:rsid w:val="001C5BF9"/>
    <w:rsid w:val="001D6A69"/>
    <w:rsid w:val="001E1CD5"/>
    <w:rsid w:val="001E2301"/>
    <w:rsid w:val="001F0346"/>
    <w:rsid w:val="001F5E83"/>
    <w:rsid w:val="00200B4B"/>
    <w:rsid w:val="002066DE"/>
    <w:rsid w:val="002108F2"/>
    <w:rsid w:val="0021098D"/>
    <w:rsid w:val="002117E2"/>
    <w:rsid w:val="00214860"/>
    <w:rsid w:val="002162E9"/>
    <w:rsid w:val="002178CE"/>
    <w:rsid w:val="00222343"/>
    <w:rsid w:val="00226A96"/>
    <w:rsid w:val="002273B6"/>
    <w:rsid w:val="00230B04"/>
    <w:rsid w:val="00231ABD"/>
    <w:rsid w:val="00246B59"/>
    <w:rsid w:val="0024713D"/>
    <w:rsid w:val="00251CAC"/>
    <w:rsid w:val="00276044"/>
    <w:rsid w:val="00276E17"/>
    <w:rsid w:val="00276EAD"/>
    <w:rsid w:val="0028124E"/>
    <w:rsid w:val="00283E01"/>
    <w:rsid w:val="00284E28"/>
    <w:rsid w:val="00286BF8"/>
    <w:rsid w:val="00287A94"/>
    <w:rsid w:val="002923E7"/>
    <w:rsid w:val="002952A1"/>
    <w:rsid w:val="002A05B3"/>
    <w:rsid w:val="002A0665"/>
    <w:rsid w:val="002A71E4"/>
    <w:rsid w:val="002B0F1F"/>
    <w:rsid w:val="002B2F79"/>
    <w:rsid w:val="002B3C58"/>
    <w:rsid w:val="002C15E6"/>
    <w:rsid w:val="002C1B4F"/>
    <w:rsid w:val="002C2FBE"/>
    <w:rsid w:val="002C57A3"/>
    <w:rsid w:val="002C6783"/>
    <w:rsid w:val="002D43C8"/>
    <w:rsid w:val="002E56B7"/>
    <w:rsid w:val="002F4BC5"/>
    <w:rsid w:val="002F70C8"/>
    <w:rsid w:val="00306B3D"/>
    <w:rsid w:val="00307184"/>
    <w:rsid w:val="00323350"/>
    <w:rsid w:val="00326C83"/>
    <w:rsid w:val="003271BF"/>
    <w:rsid w:val="00327C49"/>
    <w:rsid w:val="0034141B"/>
    <w:rsid w:val="003449A0"/>
    <w:rsid w:val="003578D3"/>
    <w:rsid w:val="00361964"/>
    <w:rsid w:val="00361B26"/>
    <w:rsid w:val="0036215A"/>
    <w:rsid w:val="003666ED"/>
    <w:rsid w:val="00371BE4"/>
    <w:rsid w:val="0037493F"/>
    <w:rsid w:val="00380E06"/>
    <w:rsid w:val="003815D2"/>
    <w:rsid w:val="003816A4"/>
    <w:rsid w:val="003824C1"/>
    <w:rsid w:val="00383AEB"/>
    <w:rsid w:val="00384787"/>
    <w:rsid w:val="00386965"/>
    <w:rsid w:val="0039643D"/>
    <w:rsid w:val="00397ADC"/>
    <w:rsid w:val="003A422C"/>
    <w:rsid w:val="003B087C"/>
    <w:rsid w:val="003B248D"/>
    <w:rsid w:val="003B402A"/>
    <w:rsid w:val="003B5A7F"/>
    <w:rsid w:val="003C53D6"/>
    <w:rsid w:val="003D1AAB"/>
    <w:rsid w:val="003D42F0"/>
    <w:rsid w:val="003E08B3"/>
    <w:rsid w:val="003E7045"/>
    <w:rsid w:val="003F4FE7"/>
    <w:rsid w:val="003F5437"/>
    <w:rsid w:val="00402135"/>
    <w:rsid w:val="004030F0"/>
    <w:rsid w:val="00403316"/>
    <w:rsid w:val="00405068"/>
    <w:rsid w:val="004105B9"/>
    <w:rsid w:val="00411310"/>
    <w:rsid w:val="00411382"/>
    <w:rsid w:val="004113B1"/>
    <w:rsid w:val="00411F47"/>
    <w:rsid w:val="00412226"/>
    <w:rsid w:val="00413787"/>
    <w:rsid w:val="00414171"/>
    <w:rsid w:val="00414E91"/>
    <w:rsid w:val="00421456"/>
    <w:rsid w:val="0042251A"/>
    <w:rsid w:val="00422F81"/>
    <w:rsid w:val="00431AB0"/>
    <w:rsid w:val="00434B82"/>
    <w:rsid w:val="00441E0C"/>
    <w:rsid w:val="004435E5"/>
    <w:rsid w:val="0044775F"/>
    <w:rsid w:val="00453573"/>
    <w:rsid w:val="00454A90"/>
    <w:rsid w:val="00455B92"/>
    <w:rsid w:val="00460F2F"/>
    <w:rsid w:val="00462E2F"/>
    <w:rsid w:val="00471D91"/>
    <w:rsid w:val="004736DB"/>
    <w:rsid w:val="004745D0"/>
    <w:rsid w:val="0047529B"/>
    <w:rsid w:val="0048513F"/>
    <w:rsid w:val="00491075"/>
    <w:rsid w:val="00491F10"/>
    <w:rsid w:val="00496254"/>
    <w:rsid w:val="004969D3"/>
    <w:rsid w:val="004A0467"/>
    <w:rsid w:val="004A776D"/>
    <w:rsid w:val="004A7BC1"/>
    <w:rsid w:val="004B1692"/>
    <w:rsid w:val="004B1BED"/>
    <w:rsid w:val="004B243F"/>
    <w:rsid w:val="004B52AB"/>
    <w:rsid w:val="004B7AFA"/>
    <w:rsid w:val="004C1814"/>
    <w:rsid w:val="004C30B6"/>
    <w:rsid w:val="004C70B0"/>
    <w:rsid w:val="004D0127"/>
    <w:rsid w:val="004D2869"/>
    <w:rsid w:val="004E469A"/>
    <w:rsid w:val="004E6CF5"/>
    <w:rsid w:val="004F0E1F"/>
    <w:rsid w:val="004F3364"/>
    <w:rsid w:val="004F39FD"/>
    <w:rsid w:val="004F3C31"/>
    <w:rsid w:val="004F6693"/>
    <w:rsid w:val="004F6EAB"/>
    <w:rsid w:val="0050119A"/>
    <w:rsid w:val="005017C3"/>
    <w:rsid w:val="005053E8"/>
    <w:rsid w:val="00505C22"/>
    <w:rsid w:val="00505ED3"/>
    <w:rsid w:val="00507079"/>
    <w:rsid w:val="005109C0"/>
    <w:rsid w:val="00512A09"/>
    <w:rsid w:val="005135ED"/>
    <w:rsid w:val="00514C3C"/>
    <w:rsid w:val="00522258"/>
    <w:rsid w:val="0052713F"/>
    <w:rsid w:val="00527412"/>
    <w:rsid w:val="00531A77"/>
    <w:rsid w:val="00531AF2"/>
    <w:rsid w:val="0053604C"/>
    <w:rsid w:val="00541DC9"/>
    <w:rsid w:val="00544C5B"/>
    <w:rsid w:val="0055033E"/>
    <w:rsid w:val="0055332B"/>
    <w:rsid w:val="00562983"/>
    <w:rsid w:val="00563DA1"/>
    <w:rsid w:val="0057017D"/>
    <w:rsid w:val="00572488"/>
    <w:rsid w:val="00577030"/>
    <w:rsid w:val="00580A54"/>
    <w:rsid w:val="00580A5A"/>
    <w:rsid w:val="00583F07"/>
    <w:rsid w:val="00584E08"/>
    <w:rsid w:val="005853E1"/>
    <w:rsid w:val="00585B00"/>
    <w:rsid w:val="00590679"/>
    <w:rsid w:val="005A0C30"/>
    <w:rsid w:val="005A1D6A"/>
    <w:rsid w:val="005A288A"/>
    <w:rsid w:val="005A62A9"/>
    <w:rsid w:val="005A643C"/>
    <w:rsid w:val="005B1A09"/>
    <w:rsid w:val="005B2F49"/>
    <w:rsid w:val="005B579D"/>
    <w:rsid w:val="005C2BC6"/>
    <w:rsid w:val="005C2F05"/>
    <w:rsid w:val="005C6C4C"/>
    <w:rsid w:val="005D36D4"/>
    <w:rsid w:val="005D4758"/>
    <w:rsid w:val="005D7215"/>
    <w:rsid w:val="005D7CB8"/>
    <w:rsid w:val="005E3D3E"/>
    <w:rsid w:val="005E61C6"/>
    <w:rsid w:val="005E6774"/>
    <w:rsid w:val="005F0D39"/>
    <w:rsid w:val="005F4C04"/>
    <w:rsid w:val="005F4C2E"/>
    <w:rsid w:val="005F54AC"/>
    <w:rsid w:val="0060018A"/>
    <w:rsid w:val="00603308"/>
    <w:rsid w:val="00605AFE"/>
    <w:rsid w:val="00605E07"/>
    <w:rsid w:val="00611AF5"/>
    <w:rsid w:val="00615E1E"/>
    <w:rsid w:val="00621DE1"/>
    <w:rsid w:val="006252CB"/>
    <w:rsid w:val="00625CF6"/>
    <w:rsid w:val="0063085E"/>
    <w:rsid w:val="006407DE"/>
    <w:rsid w:val="00641B8D"/>
    <w:rsid w:val="006453B6"/>
    <w:rsid w:val="006471BD"/>
    <w:rsid w:val="00650A94"/>
    <w:rsid w:val="0065617F"/>
    <w:rsid w:val="0066211E"/>
    <w:rsid w:val="00665DF1"/>
    <w:rsid w:val="00670E8F"/>
    <w:rsid w:val="00673098"/>
    <w:rsid w:val="0067396C"/>
    <w:rsid w:val="00674362"/>
    <w:rsid w:val="00675EA4"/>
    <w:rsid w:val="00680EDE"/>
    <w:rsid w:val="00690F12"/>
    <w:rsid w:val="006944E1"/>
    <w:rsid w:val="00695A3F"/>
    <w:rsid w:val="006B5CB7"/>
    <w:rsid w:val="006D060A"/>
    <w:rsid w:val="006D075D"/>
    <w:rsid w:val="006D4315"/>
    <w:rsid w:val="006E2133"/>
    <w:rsid w:val="006E232B"/>
    <w:rsid w:val="006F0375"/>
    <w:rsid w:val="007006C2"/>
    <w:rsid w:val="007022F9"/>
    <w:rsid w:val="00705D34"/>
    <w:rsid w:val="007063FE"/>
    <w:rsid w:val="00706E63"/>
    <w:rsid w:val="00707AAB"/>
    <w:rsid w:val="00707BF7"/>
    <w:rsid w:val="0071022D"/>
    <w:rsid w:val="00710BFE"/>
    <w:rsid w:val="00711AE0"/>
    <w:rsid w:val="00713792"/>
    <w:rsid w:val="00714574"/>
    <w:rsid w:val="00716D76"/>
    <w:rsid w:val="0072022E"/>
    <w:rsid w:val="00720CB9"/>
    <w:rsid w:val="00722AE1"/>
    <w:rsid w:val="00722C7D"/>
    <w:rsid w:val="00727F0B"/>
    <w:rsid w:val="00741FD1"/>
    <w:rsid w:val="0074296E"/>
    <w:rsid w:val="007433F2"/>
    <w:rsid w:val="0074799C"/>
    <w:rsid w:val="00753DA2"/>
    <w:rsid w:val="00755B17"/>
    <w:rsid w:val="00756AE8"/>
    <w:rsid w:val="00760EEB"/>
    <w:rsid w:val="00761564"/>
    <w:rsid w:val="00762E97"/>
    <w:rsid w:val="00764D06"/>
    <w:rsid w:val="0077159A"/>
    <w:rsid w:val="0077669A"/>
    <w:rsid w:val="00776AAB"/>
    <w:rsid w:val="00776AE1"/>
    <w:rsid w:val="00781E54"/>
    <w:rsid w:val="00784973"/>
    <w:rsid w:val="007858E9"/>
    <w:rsid w:val="00786085"/>
    <w:rsid w:val="0079742E"/>
    <w:rsid w:val="007B0A43"/>
    <w:rsid w:val="007B0CB5"/>
    <w:rsid w:val="007B47C4"/>
    <w:rsid w:val="007C02DC"/>
    <w:rsid w:val="007C071F"/>
    <w:rsid w:val="007C1E60"/>
    <w:rsid w:val="007C21C3"/>
    <w:rsid w:val="007C23C4"/>
    <w:rsid w:val="007C35FA"/>
    <w:rsid w:val="007C714B"/>
    <w:rsid w:val="007C7340"/>
    <w:rsid w:val="007C79F9"/>
    <w:rsid w:val="007C7E2E"/>
    <w:rsid w:val="007D3D06"/>
    <w:rsid w:val="007D487B"/>
    <w:rsid w:val="007E6027"/>
    <w:rsid w:val="007F0B6B"/>
    <w:rsid w:val="007F149C"/>
    <w:rsid w:val="007F4A1E"/>
    <w:rsid w:val="007F7859"/>
    <w:rsid w:val="008009C4"/>
    <w:rsid w:val="00803141"/>
    <w:rsid w:val="00803E02"/>
    <w:rsid w:val="008049A0"/>
    <w:rsid w:val="00810E1B"/>
    <w:rsid w:val="00810FBF"/>
    <w:rsid w:val="008136D9"/>
    <w:rsid w:val="00815FCF"/>
    <w:rsid w:val="00817BA8"/>
    <w:rsid w:val="008207D8"/>
    <w:rsid w:val="00821CFC"/>
    <w:rsid w:val="00822889"/>
    <w:rsid w:val="00826627"/>
    <w:rsid w:val="00827261"/>
    <w:rsid w:val="008341AE"/>
    <w:rsid w:val="008347E4"/>
    <w:rsid w:val="0083644F"/>
    <w:rsid w:val="00836625"/>
    <w:rsid w:val="008451FF"/>
    <w:rsid w:val="00845CD0"/>
    <w:rsid w:val="00846DF6"/>
    <w:rsid w:val="008541BD"/>
    <w:rsid w:val="00865650"/>
    <w:rsid w:val="00865BDC"/>
    <w:rsid w:val="008660D0"/>
    <w:rsid w:val="008715A1"/>
    <w:rsid w:val="00873E07"/>
    <w:rsid w:val="008752DA"/>
    <w:rsid w:val="00876221"/>
    <w:rsid w:val="00880AF8"/>
    <w:rsid w:val="00880F55"/>
    <w:rsid w:val="00881EB3"/>
    <w:rsid w:val="00882E74"/>
    <w:rsid w:val="00883237"/>
    <w:rsid w:val="00886D22"/>
    <w:rsid w:val="008875AB"/>
    <w:rsid w:val="00891A27"/>
    <w:rsid w:val="008A09D6"/>
    <w:rsid w:val="008A0F6B"/>
    <w:rsid w:val="008A2630"/>
    <w:rsid w:val="008A3C01"/>
    <w:rsid w:val="008A4760"/>
    <w:rsid w:val="008A5950"/>
    <w:rsid w:val="008B11BD"/>
    <w:rsid w:val="008B2997"/>
    <w:rsid w:val="008B3BCE"/>
    <w:rsid w:val="008B48E2"/>
    <w:rsid w:val="008C37B2"/>
    <w:rsid w:val="008D1D47"/>
    <w:rsid w:val="008D22F5"/>
    <w:rsid w:val="008D4C4D"/>
    <w:rsid w:val="008D7A05"/>
    <w:rsid w:val="008E0797"/>
    <w:rsid w:val="008E49E1"/>
    <w:rsid w:val="008E7316"/>
    <w:rsid w:val="008E7432"/>
    <w:rsid w:val="008F4579"/>
    <w:rsid w:val="00903C07"/>
    <w:rsid w:val="00905541"/>
    <w:rsid w:val="00905B2F"/>
    <w:rsid w:val="00905BB7"/>
    <w:rsid w:val="00910077"/>
    <w:rsid w:val="009112B2"/>
    <w:rsid w:val="00921D16"/>
    <w:rsid w:val="00922F87"/>
    <w:rsid w:val="009231BE"/>
    <w:rsid w:val="009233A4"/>
    <w:rsid w:val="00925433"/>
    <w:rsid w:val="00933D96"/>
    <w:rsid w:val="009340D7"/>
    <w:rsid w:val="009345AA"/>
    <w:rsid w:val="00934DCF"/>
    <w:rsid w:val="00936BF7"/>
    <w:rsid w:val="00936E5D"/>
    <w:rsid w:val="00943F5A"/>
    <w:rsid w:val="00950102"/>
    <w:rsid w:val="009610B1"/>
    <w:rsid w:val="009612BA"/>
    <w:rsid w:val="00961A78"/>
    <w:rsid w:val="0096388B"/>
    <w:rsid w:val="009705C7"/>
    <w:rsid w:val="00970A4F"/>
    <w:rsid w:val="00973379"/>
    <w:rsid w:val="00974B44"/>
    <w:rsid w:val="00982E00"/>
    <w:rsid w:val="00996B8B"/>
    <w:rsid w:val="009A083A"/>
    <w:rsid w:val="009A144D"/>
    <w:rsid w:val="009A30DA"/>
    <w:rsid w:val="009A482A"/>
    <w:rsid w:val="009A6F2C"/>
    <w:rsid w:val="009B658E"/>
    <w:rsid w:val="009B7D01"/>
    <w:rsid w:val="009C17F1"/>
    <w:rsid w:val="009D1AFA"/>
    <w:rsid w:val="009D6136"/>
    <w:rsid w:val="009E0EAC"/>
    <w:rsid w:val="009E1108"/>
    <w:rsid w:val="009E2311"/>
    <w:rsid w:val="009E5905"/>
    <w:rsid w:val="00A00D2C"/>
    <w:rsid w:val="00A14A03"/>
    <w:rsid w:val="00A16BE1"/>
    <w:rsid w:val="00A21C76"/>
    <w:rsid w:val="00A235CB"/>
    <w:rsid w:val="00A24201"/>
    <w:rsid w:val="00A25A6A"/>
    <w:rsid w:val="00A25B6A"/>
    <w:rsid w:val="00A30398"/>
    <w:rsid w:val="00A30784"/>
    <w:rsid w:val="00A3082F"/>
    <w:rsid w:val="00A31A42"/>
    <w:rsid w:val="00A34A12"/>
    <w:rsid w:val="00A4227E"/>
    <w:rsid w:val="00A478BA"/>
    <w:rsid w:val="00A47948"/>
    <w:rsid w:val="00A52EDD"/>
    <w:rsid w:val="00A53E94"/>
    <w:rsid w:val="00A54703"/>
    <w:rsid w:val="00A55AEB"/>
    <w:rsid w:val="00A578F0"/>
    <w:rsid w:val="00A63664"/>
    <w:rsid w:val="00A657DA"/>
    <w:rsid w:val="00A6707C"/>
    <w:rsid w:val="00A70148"/>
    <w:rsid w:val="00A74B91"/>
    <w:rsid w:val="00A7761C"/>
    <w:rsid w:val="00A828B3"/>
    <w:rsid w:val="00A84556"/>
    <w:rsid w:val="00A867BD"/>
    <w:rsid w:val="00A871EB"/>
    <w:rsid w:val="00A927A5"/>
    <w:rsid w:val="00A94908"/>
    <w:rsid w:val="00A9571D"/>
    <w:rsid w:val="00A95C62"/>
    <w:rsid w:val="00AB0819"/>
    <w:rsid w:val="00AB0D47"/>
    <w:rsid w:val="00AB65C8"/>
    <w:rsid w:val="00AB7C27"/>
    <w:rsid w:val="00AC17CC"/>
    <w:rsid w:val="00AC438C"/>
    <w:rsid w:val="00AC5278"/>
    <w:rsid w:val="00AC7E7B"/>
    <w:rsid w:val="00AD07F2"/>
    <w:rsid w:val="00AD407A"/>
    <w:rsid w:val="00AD4409"/>
    <w:rsid w:val="00AD5B36"/>
    <w:rsid w:val="00AE3230"/>
    <w:rsid w:val="00AE398B"/>
    <w:rsid w:val="00AE43C5"/>
    <w:rsid w:val="00AE589E"/>
    <w:rsid w:val="00AE7E87"/>
    <w:rsid w:val="00AF0140"/>
    <w:rsid w:val="00AF3599"/>
    <w:rsid w:val="00B025BD"/>
    <w:rsid w:val="00B03610"/>
    <w:rsid w:val="00B03853"/>
    <w:rsid w:val="00B06799"/>
    <w:rsid w:val="00B10764"/>
    <w:rsid w:val="00B218A2"/>
    <w:rsid w:val="00B21AC6"/>
    <w:rsid w:val="00B21F3F"/>
    <w:rsid w:val="00B245A3"/>
    <w:rsid w:val="00B25E11"/>
    <w:rsid w:val="00B338ED"/>
    <w:rsid w:val="00B367B1"/>
    <w:rsid w:val="00B374C5"/>
    <w:rsid w:val="00B40352"/>
    <w:rsid w:val="00B40E12"/>
    <w:rsid w:val="00B4124F"/>
    <w:rsid w:val="00B43EE8"/>
    <w:rsid w:val="00B4452F"/>
    <w:rsid w:val="00B4475B"/>
    <w:rsid w:val="00B44F95"/>
    <w:rsid w:val="00B535C8"/>
    <w:rsid w:val="00B5406F"/>
    <w:rsid w:val="00B57859"/>
    <w:rsid w:val="00B60E09"/>
    <w:rsid w:val="00B62EE4"/>
    <w:rsid w:val="00B65AC3"/>
    <w:rsid w:val="00B7189D"/>
    <w:rsid w:val="00B71912"/>
    <w:rsid w:val="00B723AA"/>
    <w:rsid w:val="00B72CAA"/>
    <w:rsid w:val="00B75090"/>
    <w:rsid w:val="00B83D7B"/>
    <w:rsid w:val="00B843C6"/>
    <w:rsid w:val="00B852EB"/>
    <w:rsid w:val="00B9770F"/>
    <w:rsid w:val="00BA017B"/>
    <w:rsid w:val="00BA057C"/>
    <w:rsid w:val="00BA138D"/>
    <w:rsid w:val="00BA6A7F"/>
    <w:rsid w:val="00BB0467"/>
    <w:rsid w:val="00BB32ED"/>
    <w:rsid w:val="00BB7EAF"/>
    <w:rsid w:val="00BC38C7"/>
    <w:rsid w:val="00BC6178"/>
    <w:rsid w:val="00BC688A"/>
    <w:rsid w:val="00BD1EDC"/>
    <w:rsid w:val="00BD47D2"/>
    <w:rsid w:val="00BE35B5"/>
    <w:rsid w:val="00BE6C40"/>
    <w:rsid w:val="00BE6E05"/>
    <w:rsid w:val="00BF4A3D"/>
    <w:rsid w:val="00BF6DE7"/>
    <w:rsid w:val="00BF7B76"/>
    <w:rsid w:val="00BF7DD3"/>
    <w:rsid w:val="00C02818"/>
    <w:rsid w:val="00C05B5C"/>
    <w:rsid w:val="00C05F8D"/>
    <w:rsid w:val="00C0675B"/>
    <w:rsid w:val="00C06FEA"/>
    <w:rsid w:val="00C1327E"/>
    <w:rsid w:val="00C16855"/>
    <w:rsid w:val="00C20E9C"/>
    <w:rsid w:val="00C23DD6"/>
    <w:rsid w:val="00C24121"/>
    <w:rsid w:val="00C2564E"/>
    <w:rsid w:val="00C32843"/>
    <w:rsid w:val="00C40C7D"/>
    <w:rsid w:val="00C46CFC"/>
    <w:rsid w:val="00C55595"/>
    <w:rsid w:val="00C56B09"/>
    <w:rsid w:val="00C57544"/>
    <w:rsid w:val="00C7062F"/>
    <w:rsid w:val="00C70AB1"/>
    <w:rsid w:val="00C72188"/>
    <w:rsid w:val="00C72A84"/>
    <w:rsid w:val="00C7674E"/>
    <w:rsid w:val="00C80117"/>
    <w:rsid w:val="00C83211"/>
    <w:rsid w:val="00C83462"/>
    <w:rsid w:val="00C843B8"/>
    <w:rsid w:val="00C904C9"/>
    <w:rsid w:val="00C91170"/>
    <w:rsid w:val="00CA239C"/>
    <w:rsid w:val="00CB1582"/>
    <w:rsid w:val="00CB17E5"/>
    <w:rsid w:val="00CB6DD5"/>
    <w:rsid w:val="00CB77CD"/>
    <w:rsid w:val="00CC109E"/>
    <w:rsid w:val="00CC29EB"/>
    <w:rsid w:val="00CC41C5"/>
    <w:rsid w:val="00CC4310"/>
    <w:rsid w:val="00CC4725"/>
    <w:rsid w:val="00CC54EA"/>
    <w:rsid w:val="00CC57CC"/>
    <w:rsid w:val="00CD0EC8"/>
    <w:rsid w:val="00CD125E"/>
    <w:rsid w:val="00CD25CF"/>
    <w:rsid w:val="00CD3C60"/>
    <w:rsid w:val="00CD484D"/>
    <w:rsid w:val="00CE3470"/>
    <w:rsid w:val="00CE6B02"/>
    <w:rsid w:val="00CF024D"/>
    <w:rsid w:val="00CF0FE3"/>
    <w:rsid w:val="00CF268F"/>
    <w:rsid w:val="00CF6261"/>
    <w:rsid w:val="00CF733A"/>
    <w:rsid w:val="00D04B77"/>
    <w:rsid w:val="00D13A46"/>
    <w:rsid w:val="00D13F97"/>
    <w:rsid w:val="00D15176"/>
    <w:rsid w:val="00D15B33"/>
    <w:rsid w:val="00D21786"/>
    <w:rsid w:val="00D24A67"/>
    <w:rsid w:val="00D27290"/>
    <w:rsid w:val="00D309A2"/>
    <w:rsid w:val="00D30F07"/>
    <w:rsid w:val="00D31975"/>
    <w:rsid w:val="00D451B1"/>
    <w:rsid w:val="00D46A0C"/>
    <w:rsid w:val="00D50280"/>
    <w:rsid w:val="00D53C18"/>
    <w:rsid w:val="00D5455E"/>
    <w:rsid w:val="00D60046"/>
    <w:rsid w:val="00D71A8A"/>
    <w:rsid w:val="00D73ADF"/>
    <w:rsid w:val="00D80DA5"/>
    <w:rsid w:val="00D82AA2"/>
    <w:rsid w:val="00D83857"/>
    <w:rsid w:val="00D8426A"/>
    <w:rsid w:val="00D858F0"/>
    <w:rsid w:val="00D85B25"/>
    <w:rsid w:val="00D8646A"/>
    <w:rsid w:val="00D87331"/>
    <w:rsid w:val="00DA3BF0"/>
    <w:rsid w:val="00DB2464"/>
    <w:rsid w:val="00DB2DC6"/>
    <w:rsid w:val="00DB356B"/>
    <w:rsid w:val="00DB5213"/>
    <w:rsid w:val="00DB5A7C"/>
    <w:rsid w:val="00DB6E27"/>
    <w:rsid w:val="00DC0F55"/>
    <w:rsid w:val="00DC3499"/>
    <w:rsid w:val="00DC45CA"/>
    <w:rsid w:val="00DD5FCB"/>
    <w:rsid w:val="00DE2561"/>
    <w:rsid w:val="00DE5AA2"/>
    <w:rsid w:val="00DE6768"/>
    <w:rsid w:val="00DE6A33"/>
    <w:rsid w:val="00DF0620"/>
    <w:rsid w:val="00DF68F3"/>
    <w:rsid w:val="00DF6F84"/>
    <w:rsid w:val="00DF7D3D"/>
    <w:rsid w:val="00E04E94"/>
    <w:rsid w:val="00E05140"/>
    <w:rsid w:val="00E12CB7"/>
    <w:rsid w:val="00E13D1C"/>
    <w:rsid w:val="00E21879"/>
    <w:rsid w:val="00E236E0"/>
    <w:rsid w:val="00E23E81"/>
    <w:rsid w:val="00E25140"/>
    <w:rsid w:val="00E278B7"/>
    <w:rsid w:val="00E30831"/>
    <w:rsid w:val="00E32FC0"/>
    <w:rsid w:val="00E340BB"/>
    <w:rsid w:val="00E40691"/>
    <w:rsid w:val="00E45313"/>
    <w:rsid w:val="00E56813"/>
    <w:rsid w:val="00E57018"/>
    <w:rsid w:val="00E632AC"/>
    <w:rsid w:val="00E63D32"/>
    <w:rsid w:val="00E647A3"/>
    <w:rsid w:val="00E70AB4"/>
    <w:rsid w:val="00E716AF"/>
    <w:rsid w:val="00E8003E"/>
    <w:rsid w:val="00E81178"/>
    <w:rsid w:val="00E83B0A"/>
    <w:rsid w:val="00E83DA4"/>
    <w:rsid w:val="00E84525"/>
    <w:rsid w:val="00E918C1"/>
    <w:rsid w:val="00E92A78"/>
    <w:rsid w:val="00E95614"/>
    <w:rsid w:val="00EA68A9"/>
    <w:rsid w:val="00EC2F90"/>
    <w:rsid w:val="00EC3052"/>
    <w:rsid w:val="00EC39B9"/>
    <w:rsid w:val="00EC3EEE"/>
    <w:rsid w:val="00EC494F"/>
    <w:rsid w:val="00EC504C"/>
    <w:rsid w:val="00ED1A7C"/>
    <w:rsid w:val="00ED377D"/>
    <w:rsid w:val="00ED5724"/>
    <w:rsid w:val="00ED64C9"/>
    <w:rsid w:val="00EE2405"/>
    <w:rsid w:val="00EF0BB2"/>
    <w:rsid w:val="00EF4CBE"/>
    <w:rsid w:val="00EF5CEF"/>
    <w:rsid w:val="00F009B9"/>
    <w:rsid w:val="00F031C8"/>
    <w:rsid w:val="00F0701F"/>
    <w:rsid w:val="00F11071"/>
    <w:rsid w:val="00F1639C"/>
    <w:rsid w:val="00F22BDC"/>
    <w:rsid w:val="00F24A41"/>
    <w:rsid w:val="00F24BC2"/>
    <w:rsid w:val="00F32716"/>
    <w:rsid w:val="00F32F97"/>
    <w:rsid w:val="00F34091"/>
    <w:rsid w:val="00F42FB5"/>
    <w:rsid w:val="00F47EAC"/>
    <w:rsid w:val="00F50E0D"/>
    <w:rsid w:val="00F53375"/>
    <w:rsid w:val="00F540F8"/>
    <w:rsid w:val="00F61254"/>
    <w:rsid w:val="00F6391A"/>
    <w:rsid w:val="00F65154"/>
    <w:rsid w:val="00F65B9D"/>
    <w:rsid w:val="00F80D20"/>
    <w:rsid w:val="00F80E92"/>
    <w:rsid w:val="00F81A22"/>
    <w:rsid w:val="00F824C0"/>
    <w:rsid w:val="00F9481C"/>
    <w:rsid w:val="00F95128"/>
    <w:rsid w:val="00FA0E37"/>
    <w:rsid w:val="00FA0F92"/>
    <w:rsid w:val="00FA166D"/>
    <w:rsid w:val="00FB432F"/>
    <w:rsid w:val="00FC0393"/>
    <w:rsid w:val="00FC049E"/>
    <w:rsid w:val="00FC06B3"/>
    <w:rsid w:val="00FC7449"/>
    <w:rsid w:val="00FE5435"/>
    <w:rsid w:val="00FE5C63"/>
    <w:rsid w:val="00FF16E8"/>
    <w:rsid w:val="00FF3012"/>
    <w:rsid w:val="00FF6A08"/>
    <w:rsid w:val="00FF6BCC"/>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EE0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0E9C"/>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qFormat/>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uiPriority w:val="99"/>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qFormat/>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qFormat/>
    <w:pPr>
      <w:widowControl w:val="0"/>
      <w:ind w:firstLine="284"/>
      <w:jc w:val="center"/>
    </w:pPr>
    <w:rPr>
      <w:b/>
      <w:lang w:val="uk-UA"/>
    </w:rPr>
  </w:style>
  <w:style w:type="paragraph" w:customStyle="1" w:styleId="372">
    <w:name w:val="Обычный + Перед:  3 пт.После:  7.2 пт"/>
    <w:basedOn w:val="a0"/>
    <w:qFormat/>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iPriority w:val="99"/>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link w:val="af8"/>
    <w:uiPriority w:val="34"/>
    <w:qFormat/>
    <w:pPr>
      <w:ind w:left="708"/>
    </w:pPr>
  </w:style>
  <w:style w:type="paragraph" w:styleId="af9">
    <w:name w:val="Revision"/>
    <w:hidden/>
    <w:uiPriority w:val="99"/>
    <w:rPr>
      <w:rFonts w:eastAsia="Times New Roman"/>
      <w:lang w:eastAsia="ru-RU"/>
    </w:rPr>
  </w:style>
  <w:style w:type="paragraph" w:styleId="afa">
    <w:name w:val="Subtitle"/>
    <w:basedOn w:val="a0"/>
    <w:next w:val="a0"/>
    <w:link w:val="afb"/>
    <w:qFormat/>
    <w:pPr>
      <w:spacing w:after="60"/>
      <w:jc w:val="center"/>
      <w:outlineLvl w:val="1"/>
    </w:pPr>
    <w:rPr>
      <w:rFonts w:ascii="Cambria" w:hAnsi="Cambria"/>
    </w:rPr>
  </w:style>
  <w:style w:type="character" w:customStyle="1" w:styleId="afb">
    <w:name w:val="Подзаголовок Знак"/>
    <w:link w:val="afa"/>
    <w:rPr>
      <w:rFonts w:ascii="Cambria" w:eastAsia="Times New Roman" w:hAnsi="Cambria"/>
      <w:sz w:val="24"/>
      <w:szCs w:val="24"/>
      <w:lang w:val="ru-RU" w:eastAsia="ru-RU"/>
    </w:rPr>
  </w:style>
  <w:style w:type="paragraph" w:customStyle="1" w:styleId="Style4">
    <w:name w:val="Style4"/>
    <w:basedOn w:val="a0"/>
    <w:uiPriority w:val="99"/>
    <w:qFormat/>
    <w:pPr>
      <w:widowControl w:val="0"/>
      <w:autoSpaceDE w:val="0"/>
      <w:autoSpaceDN w:val="0"/>
      <w:adjustRightInd w:val="0"/>
      <w:spacing w:line="278" w:lineRule="exact"/>
    </w:pPr>
    <w:rPr>
      <w:lang w:val="uk-UA" w:eastAsia="uk-UA"/>
    </w:rPr>
  </w:style>
  <w:style w:type="paragraph" w:customStyle="1" w:styleId="Style26">
    <w:name w:val="Style26"/>
    <w:basedOn w:val="a0"/>
    <w:uiPriority w:val="99"/>
    <w:qFormat/>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c">
    <w:name w:val="header"/>
    <w:aliases w:val="Header Char Знак,Header Char"/>
    <w:basedOn w:val="a0"/>
    <w:link w:val="afd"/>
    <w:unhideWhenUsed/>
    <w:qFormat/>
    <w:pPr>
      <w:tabs>
        <w:tab w:val="center" w:pos="4819"/>
        <w:tab w:val="right" w:pos="9639"/>
      </w:tabs>
    </w:pPr>
  </w:style>
  <w:style w:type="character" w:customStyle="1" w:styleId="afd">
    <w:name w:val="Верхний колонтитул Знак"/>
    <w:aliases w:val="Header Char Знак Знак1,Header Char Знак2"/>
    <w:link w:val="afc"/>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e">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qFormat/>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f">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9"/>
    <w:basedOn w:val="a0"/>
    <w:link w:val="aff0"/>
    <w:unhideWhenUsed/>
    <w:qFormat/>
    <w:pPr>
      <w:spacing w:after="120"/>
      <w:ind w:left="283"/>
    </w:pPr>
  </w:style>
  <w:style w:type="character" w:customStyle="1" w:styleId="aff0">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9 Знак"/>
    <w:link w:val="aff"/>
    <w:rPr>
      <w:rFonts w:ascii="Times New Roman" w:eastAsia="Times New Roman" w:hAnsi="Times New Roman"/>
      <w:sz w:val="24"/>
      <w:szCs w:val="24"/>
      <w:lang w:val="ru-RU" w:eastAsia="ru-RU"/>
    </w:rPr>
  </w:style>
  <w:style w:type="paragraph" w:customStyle="1" w:styleId="16">
    <w:name w:val="Обычный1"/>
    <w:uiPriority w:val="99"/>
    <w:qFormat/>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1">
    <w:name w:val="Title"/>
    <w:basedOn w:val="16"/>
    <w:next w:val="16"/>
    <w:link w:val="aff2"/>
    <w:qFormat/>
    <w:pPr>
      <w:keepNext/>
      <w:keepLines/>
      <w:spacing w:before="480" w:after="120"/>
    </w:pPr>
    <w:rPr>
      <w:b/>
      <w:bCs/>
      <w:sz w:val="72"/>
      <w:szCs w:val="72"/>
    </w:rPr>
  </w:style>
  <w:style w:type="character" w:customStyle="1" w:styleId="aff2">
    <w:name w:val="Заголовок Знак"/>
    <w:basedOn w:val="a1"/>
    <w:link w:val="aff1"/>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qFormat/>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0">
    <w:name w:val="Òåêñò0"/>
    <w:basedOn w:val="a0"/>
    <w:qFormat/>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qFormat/>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Знак17 Знак1 Знак"/>
    <w:rPr>
      <w:sz w:val="24"/>
      <w:szCs w:val="24"/>
      <w:lang w:val="ru-RU" w:eastAsia="ru-RU"/>
    </w:rPr>
  </w:style>
  <w:style w:type="paragraph" w:customStyle="1" w:styleId="rvps2">
    <w:name w:val="rvps2"/>
    <w:basedOn w:val="a0"/>
    <w:qFormat/>
    <w:pPr>
      <w:spacing w:before="100" w:beforeAutospacing="1" w:after="100" w:afterAutospacing="1"/>
    </w:pPr>
    <w:rPr>
      <w:lang w:val="uk-UA" w:eastAsia="uk-UA"/>
    </w:rPr>
  </w:style>
  <w:style w:type="character" w:customStyle="1" w:styleId="60">
    <w:name w:val="Заголовок 6 Знак"/>
    <w:aliases w:val="Heading 6 Char Знак Знак1,Heading 6 Char Знак2"/>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aliases w:val="Heading 7 Char Знак Знак1,Heading 7 Char Знак2"/>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aliases w:val="Heading 8 Char Знак Знак1,Heading 8 Char Знак2"/>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qFormat/>
    <w:rPr>
      <w:rFonts w:ascii="Verdana" w:hAnsi="Verdana" w:cs="Verdana"/>
      <w:sz w:val="20"/>
      <w:szCs w:val="20"/>
      <w:lang w:val="en-US" w:eastAsia="en-US"/>
    </w:rPr>
  </w:style>
  <w:style w:type="paragraph" w:customStyle="1" w:styleId="aff3">
    <w:name w:val="Нормальний текст"/>
    <w:basedOn w:val="a0"/>
    <w:qFormat/>
    <w:pPr>
      <w:spacing w:before="120"/>
      <w:ind w:firstLine="567"/>
      <w:jc w:val="both"/>
    </w:pPr>
    <w:rPr>
      <w:rFonts w:ascii="Antiqua" w:hAnsi="Antiqua" w:cs="Antiqua"/>
      <w:sz w:val="26"/>
      <w:szCs w:val="26"/>
      <w:lang w:val="uk-UA"/>
    </w:rPr>
  </w:style>
  <w:style w:type="paragraph" w:customStyle="1" w:styleId="aff4">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5">
    <w:name w:val="Emphasis"/>
    <w:uiPriority w:val="20"/>
    <w:qFormat/>
    <w:rPr>
      <w:i/>
      <w:iCs/>
    </w:rPr>
  </w:style>
  <w:style w:type="paragraph" w:customStyle="1" w:styleId="112">
    <w:name w:val="Знак11"/>
    <w:basedOn w:val="a0"/>
    <w:qFormat/>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aff6">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qFormat/>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qFormat/>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qFormat/>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qFormat/>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30">
    <w:name w:val="Знак13"/>
    <w:basedOn w:val="a0"/>
    <w:qFormat/>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40">
    <w:name w:val="Знак14"/>
    <w:basedOn w:val="a0"/>
    <w:qFormat/>
    <w:rPr>
      <w:rFonts w:ascii="Verdana" w:hAnsi="Verdana" w:cs="Verdana"/>
      <w:sz w:val="20"/>
      <w:szCs w:val="20"/>
      <w:lang w:val="en-US" w:eastAsia="en-US"/>
    </w:rPr>
  </w:style>
  <w:style w:type="paragraph" w:customStyle="1" w:styleId="150">
    <w:name w:val="Знак15"/>
    <w:basedOn w:val="a0"/>
    <w:qFormat/>
    <w:rPr>
      <w:rFonts w:ascii="Verdana" w:hAnsi="Verdana" w:cs="Verdana"/>
      <w:sz w:val="20"/>
      <w:szCs w:val="20"/>
      <w:lang w:val="en-US" w:eastAsia="en-US"/>
    </w:rPr>
  </w:style>
  <w:style w:type="paragraph" w:customStyle="1" w:styleId="160">
    <w:name w:val="Знак16"/>
    <w:basedOn w:val="a0"/>
    <w:qFormat/>
    <w:rPr>
      <w:rFonts w:ascii="Verdana" w:hAnsi="Verdana" w:cs="Verdana"/>
      <w:sz w:val="20"/>
      <w:szCs w:val="20"/>
      <w:lang w:val="en-US" w:eastAsia="en-US"/>
    </w:rPr>
  </w:style>
  <w:style w:type="paragraph" w:customStyle="1" w:styleId="170">
    <w:name w:val="Знак17"/>
    <w:basedOn w:val="a0"/>
    <w:qFormat/>
    <w:rPr>
      <w:rFonts w:ascii="Verdana" w:hAnsi="Verdana" w:cs="Verdana"/>
      <w:sz w:val="20"/>
      <w:szCs w:val="20"/>
      <w:lang w:val="en-US" w:eastAsia="en-US"/>
    </w:rPr>
  </w:style>
  <w:style w:type="paragraph" w:customStyle="1" w:styleId="180">
    <w:name w:val="Знак18"/>
    <w:basedOn w:val="a0"/>
    <w:qFormat/>
    <w:rPr>
      <w:rFonts w:ascii="Verdana" w:hAnsi="Verdana" w:cs="Verdana"/>
      <w:sz w:val="20"/>
      <w:szCs w:val="20"/>
      <w:lang w:val="en-US" w:eastAsia="en-US"/>
    </w:rPr>
  </w:style>
  <w:style w:type="paragraph" w:customStyle="1" w:styleId="190">
    <w:name w:val="Знак19"/>
    <w:basedOn w:val="a0"/>
    <w:qFormat/>
    <w:rPr>
      <w:rFonts w:ascii="Verdana" w:hAnsi="Verdana" w:cs="Verdana"/>
      <w:sz w:val="20"/>
      <w:szCs w:val="20"/>
      <w:lang w:val="en-US" w:eastAsia="en-US"/>
    </w:rPr>
  </w:style>
  <w:style w:type="paragraph" w:customStyle="1" w:styleId="1100">
    <w:name w:val="Знак110"/>
    <w:basedOn w:val="a0"/>
    <w:qFormat/>
    <w:rPr>
      <w:rFonts w:ascii="Verdana" w:hAnsi="Verdana" w:cs="Verdana"/>
      <w:sz w:val="20"/>
      <w:szCs w:val="20"/>
      <w:lang w:val="en-US" w:eastAsia="en-US"/>
    </w:rPr>
  </w:style>
  <w:style w:type="paragraph" w:customStyle="1" w:styleId="1112">
    <w:name w:val="Знак111"/>
    <w:basedOn w:val="a0"/>
    <w:qFormat/>
    <w:rPr>
      <w:rFonts w:ascii="Verdana" w:hAnsi="Verdana" w:cs="Verdana"/>
      <w:sz w:val="20"/>
      <w:szCs w:val="20"/>
      <w:lang w:val="en-US" w:eastAsia="en-US"/>
    </w:rPr>
  </w:style>
  <w:style w:type="paragraph" w:customStyle="1" w:styleId="1120">
    <w:name w:val="Знак112"/>
    <w:basedOn w:val="a0"/>
    <w:qFormat/>
    <w:rPr>
      <w:rFonts w:ascii="Verdana" w:hAnsi="Verdana" w:cs="Verdana"/>
      <w:sz w:val="20"/>
      <w:szCs w:val="20"/>
      <w:lang w:val="en-US" w:eastAsia="en-US"/>
    </w:rPr>
  </w:style>
  <w:style w:type="paragraph" w:customStyle="1" w:styleId="1130">
    <w:name w:val="Знак113"/>
    <w:basedOn w:val="a0"/>
    <w:qFormat/>
    <w:rPr>
      <w:rFonts w:ascii="Verdana" w:hAnsi="Verdana" w:cs="Verdana"/>
      <w:sz w:val="20"/>
      <w:szCs w:val="20"/>
      <w:lang w:val="en-US" w:eastAsia="en-US"/>
    </w:rPr>
  </w:style>
  <w:style w:type="paragraph" w:customStyle="1" w:styleId="1a">
    <w:name w:val="Знак1"/>
    <w:basedOn w:val="a0"/>
    <w:uiPriority w:val="99"/>
    <w:qFormat/>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qFormat/>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qFormat/>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qFormat/>
    <w:pPr>
      <w:shd w:val="clear" w:color="auto" w:fill="FFFFFF"/>
      <w:spacing w:line="240" w:lineRule="atLeast"/>
    </w:pPr>
    <w:rPr>
      <w:rFonts w:ascii="Calibri" w:hAnsi="Calibri"/>
      <w:spacing w:val="10"/>
      <w:sz w:val="18"/>
      <w:szCs w:val="18"/>
    </w:rPr>
  </w:style>
  <w:style w:type="paragraph" w:customStyle="1" w:styleId="115">
    <w:name w:val="Без интервала11"/>
    <w:qFormat/>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qFormat/>
    <w:rPr>
      <w:rFonts w:ascii="Verdana" w:hAnsi="Verdana" w:cs="Verdana"/>
      <w:sz w:val="20"/>
      <w:szCs w:val="20"/>
      <w:lang w:val="en-US" w:eastAsia="en-US"/>
    </w:rPr>
  </w:style>
  <w:style w:type="paragraph" w:customStyle="1" w:styleId="aff7">
    <w:name w:val="Содержимое таблицы"/>
    <w:basedOn w:val="a0"/>
    <w:qFormat/>
    <w:pPr>
      <w:widowControl w:val="0"/>
      <w:suppressLineNumbers/>
      <w:suppressAutoHyphens/>
    </w:pPr>
    <w:rPr>
      <w:rFonts w:ascii="Arial" w:hAnsi="Arial"/>
      <w:kern w:val="1"/>
      <w:sz w:val="20"/>
      <w:lang w:val="uk-UA"/>
    </w:rPr>
  </w:style>
  <w:style w:type="paragraph" w:styleId="aff8">
    <w:name w:val="Document Map"/>
    <w:basedOn w:val="a0"/>
    <w:link w:val="aff9"/>
    <w:semiHidden/>
    <w:pPr>
      <w:shd w:val="clear" w:color="auto" w:fill="000080"/>
    </w:pPr>
    <w:rPr>
      <w:rFonts w:ascii="Tahoma" w:hAnsi="Tahoma" w:cs="Tahoma"/>
      <w:sz w:val="20"/>
      <w:szCs w:val="20"/>
    </w:rPr>
  </w:style>
  <w:style w:type="character" w:customStyle="1" w:styleId="aff9">
    <w:name w:val="Схема документа Знак"/>
    <w:basedOn w:val="a1"/>
    <w:link w:val="aff8"/>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qFormat/>
    <w:rPr>
      <w:rFonts w:ascii="Verdana" w:hAnsi="Verdana" w:cs="Verdana"/>
      <w:sz w:val="20"/>
      <w:szCs w:val="20"/>
      <w:lang w:val="en-US" w:eastAsia="en-US"/>
    </w:rPr>
  </w:style>
  <w:style w:type="paragraph" w:customStyle="1" w:styleId="affa">
    <w:name w:val="Знак Знак Знак Знак Знак"/>
    <w:basedOn w:val="a0"/>
    <w:qFormat/>
    <w:rPr>
      <w:rFonts w:ascii="Verdana" w:hAnsi="Verdana" w:cs="Verdana"/>
      <w:sz w:val="20"/>
      <w:szCs w:val="20"/>
      <w:lang w:val="en-US" w:eastAsia="en-US"/>
    </w:rPr>
  </w:style>
  <w:style w:type="paragraph" w:customStyle="1" w:styleId="msolistparagraph0">
    <w:name w:val="msolistparagraph"/>
    <w:basedOn w:val="a0"/>
    <w:qFormat/>
    <w:pPr>
      <w:ind w:left="720"/>
    </w:pPr>
    <w:rPr>
      <w:rFonts w:ascii="Calibri" w:hAnsi="Calibri"/>
      <w:sz w:val="22"/>
      <w:szCs w:val="22"/>
    </w:rPr>
  </w:style>
  <w:style w:type="paragraph" w:customStyle="1" w:styleId="affb">
    <w:name w:val="Знак Знак Знак Знак Знак Знак Знак"/>
    <w:basedOn w:val="a0"/>
    <w:qFormat/>
    <w:rPr>
      <w:rFonts w:ascii="Verdana" w:hAnsi="Verdana" w:cs="Verdana"/>
      <w:sz w:val="20"/>
      <w:szCs w:val="20"/>
      <w:lang w:val="en-US" w:eastAsia="en-US"/>
    </w:rPr>
  </w:style>
  <w:style w:type="paragraph" w:customStyle="1" w:styleId="tj1">
    <w:name w:val="tj1"/>
    <w:basedOn w:val="a0"/>
    <w:qFormat/>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qFormat/>
    <w:rPr>
      <w:rFonts w:ascii="Verdana" w:hAnsi="Verdana" w:cs="Verdana"/>
      <w:sz w:val="20"/>
      <w:szCs w:val="20"/>
      <w:lang w:val="en-US" w:eastAsia="en-US"/>
    </w:rPr>
  </w:style>
  <w:style w:type="paragraph" w:customStyle="1" w:styleId="NoSpacing1">
    <w:name w:val="No Spacing1"/>
    <w:basedOn w:val="a0"/>
    <w:qFormat/>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c">
    <w:name w:val="Таблица заголовки"/>
    <w:basedOn w:val="a0"/>
    <w:qFormat/>
    <w:pPr>
      <w:spacing w:before="60" w:after="60"/>
      <w:ind w:left="-57" w:right="-57"/>
      <w:jc w:val="center"/>
    </w:pPr>
    <w:rPr>
      <w:rFonts w:ascii="Arial" w:hAnsi="Arial"/>
      <w:sz w:val="22"/>
      <w:lang w:eastAsia="uk-UA"/>
    </w:rPr>
  </w:style>
  <w:style w:type="paragraph" w:customStyle="1" w:styleId="affd">
    <w:name w:val="Таблица текст"/>
    <w:basedOn w:val="a0"/>
    <w:qFormat/>
    <w:pPr>
      <w:spacing w:before="60" w:after="60"/>
      <w:ind w:left="-57" w:right="-57"/>
    </w:pPr>
    <w:rPr>
      <w:rFonts w:ascii="Arial" w:hAnsi="Arial"/>
      <w:sz w:val="20"/>
      <w:lang w:eastAsia="uk-UA"/>
    </w:rPr>
  </w:style>
  <w:style w:type="paragraph" w:customStyle="1" w:styleId="affe">
    <w:name w:val="Название таблицы"/>
    <w:basedOn w:val="a0"/>
    <w:next w:val="a0"/>
    <w:qFormat/>
    <w:pPr>
      <w:keepNext/>
      <w:spacing w:before="240" w:after="120"/>
    </w:pPr>
    <w:rPr>
      <w:rFonts w:ascii="Arial" w:hAnsi="Arial"/>
      <w:sz w:val="22"/>
      <w:lang w:eastAsia="uk-UA"/>
    </w:rPr>
  </w:style>
  <w:style w:type="paragraph" w:customStyle="1" w:styleId="afff">
    <w:name w:val="Титульный заголовок"/>
    <w:basedOn w:val="a0"/>
    <w:qFormat/>
    <w:pPr>
      <w:spacing w:before="240" w:after="240"/>
      <w:jc w:val="center"/>
    </w:pPr>
    <w:rPr>
      <w:rFonts w:ascii="Arial" w:hAnsi="Arial"/>
      <w:b/>
      <w:sz w:val="28"/>
      <w:lang w:eastAsia="uk-UA"/>
    </w:rPr>
  </w:style>
  <w:style w:type="paragraph" w:customStyle="1" w:styleId="afff0">
    <w:name w:val="Таблица центр.текст"/>
    <w:basedOn w:val="affd"/>
    <w:qFormat/>
    <w:pPr>
      <w:jc w:val="center"/>
    </w:pPr>
  </w:style>
  <w:style w:type="paragraph" w:customStyle="1" w:styleId="1f">
    <w:name w:val="1"/>
    <w:basedOn w:val="a0"/>
    <w:qFormat/>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customStyle="1" w:styleId="33">
    <w:name w:val="Знак Знак3 Знак Знак"/>
    <w:basedOn w:val="a0"/>
    <w:qFormat/>
    <w:rPr>
      <w:rFonts w:ascii="Verdana" w:hAnsi="Verdana" w:cs="Verdana"/>
      <w:sz w:val="20"/>
      <w:szCs w:val="20"/>
      <w:lang w:val="en-US" w:eastAsia="en-US"/>
    </w:rPr>
  </w:style>
  <w:style w:type="paragraph" w:styleId="afff1">
    <w:name w:val="Plain Text"/>
    <w:basedOn w:val="a0"/>
    <w:link w:val="afff2"/>
    <w:uiPriority w:val="99"/>
    <w:unhideWhenUsed/>
    <w:rPr>
      <w:rFonts w:ascii="Calibri" w:eastAsia="Calibri" w:hAnsi="Calibri"/>
      <w:sz w:val="22"/>
      <w:szCs w:val="21"/>
      <w:lang w:val="x-none" w:eastAsia="en-US"/>
    </w:rPr>
  </w:style>
  <w:style w:type="character" w:customStyle="1" w:styleId="afff2">
    <w:name w:val="Текст Знак"/>
    <w:basedOn w:val="a1"/>
    <w:link w:val="afff1"/>
    <w:uiPriority w:val="99"/>
    <w:rPr>
      <w:rFonts w:eastAsia="Calibri"/>
      <w:sz w:val="22"/>
      <w:szCs w:val="21"/>
      <w:lang w:val="x-none" w:eastAsia="en-US"/>
    </w:rPr>
  </w:style>
  <w:style w:type="paragraph" w:customStyle="1" w:styleId="26">
    <w:name w:val="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qFormat/>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qFormat/>
    <w:pPr>
      <w:spacing w:after="160" w:line="240" w:lineRule="exact"/>
    </w:pPr>
    <w:rPr>
      <w:rFonts w:ascii="Verdana" w:hAnsi="Verdana" w:cs="Verdana"/>
      <w:sz w:val="20"/>
      <w:szCs w:val="20"/>
      <w:lang w:val="en-GB" w:eastAsia="en-US"/>
    </w:rPr>
  </w:style>
  <w:style w:type="paragraph" w:customStyle="1" w:styleId="CharChar">
    <w:name w:val="Char Char"/>
    <w:basedOn w:val="a0"/>
    <w:qFormat/>
    <w:rPr>
      <w:rFonts w:ascii="Verdana" w:hAnsi="Verdana"/>
      <w:sz w:val="20"/>
      <w:szCs w:val="20"/>
      <w:lang w:val="en-US" w:eastAsia="en-US"/>
    </w:rPr>
  </w:style>
  <w:style w:type="character" w:customStyle="1" w:styleId="st1">
    <w:name w:val="st1"/>
    <w:basedOn w:val="a1"/>
  </w:style>
  <w:style w:type="paragraph" w:customStyle="1" w:styleId="afff3">
    <w:name w:val="Знак Знак Знак Знак Знак Знак Знак Знак"/>
    <w:basedOn w:val="a0"/>
    <w:qFormat/>
    <w:rPr>
      <w:rFonts w:ascii="Verdana" w:hAnsi="Verdana" w:cs="Verdana"/>
      <w:sz w:val="20"/>
      <w:szCs w:val="20"/>
      <w:lang w:val="en-US" w:eastAsia="en-US"/>
    </w:rPr>
  </w:style>
  <w:style w:type="paragraph" w:customStyle="1" w:styleId="afff4">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qFormat/>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5">
    <w:name w:val="Знак Знак Знак Знак Знак Знак Знак Знак Знак Знак Знак"/>
    <w:basedOn w:val="a0"/>
    <w:qFormat/>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qFormat/>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6">
    <w:name w:val="Знак Знак Знак Знак Знак Знак Знак Знак Знак Знак"/>
    <w:basedOn w:val="a0"/>
    <w:qFormat/>
    <w:rPr>
      <w:rFonts w:ascii="Verdana" w:hAnsi="Verdana" w:cs="Verdana"/>
      <w:sz w:val="20"/>
      <w:szCs w:val="20"/>
      <w:lang w:val="en-US" w:eastAsia="en-US"/>
    </w:rPr>
  </w:style>
  <w:style w:type="paragraph" w:customStyle="1" w:styleId="Normal1">
    <w:name w:val="Normal1"/>
    <w:qFormat/>
    <w:rPr>
      <w:rFonts w:ascii="Arial" w:eastAsia="Times New Roman" w:hAnsi="Arial"/>
      <w:lang w:val="uk-UA" w:eastAsia="ru-RU"/>
    </w:rPr>
  </w:style>
  <w:style w:type="paragraph" w:customStyle="1" w:styleId="83">
    <w:name w:val="çàãîëîâîê 8"/>
    <w:basedOn w:val="a0"/>
    <w:next w:val="a0"/>
    <w:qFormat/>
    <w:pPr>
      <w:keepNext/>
      <w:spacing w:before="120"/>
    </w:pPr>
    <w:rPr>
      <w:rFonts w:ascii="Arial" w:hAnsi="Arial"/>
      <w:b/>
      <w:i/>
      <w:color w:val="800080"/>
      <w:sz w:val="16"/>
      <w:szCs w:val="20"/>
      <w:lang w:val="en-US"/>
    </w:rPr>
  </w:style>
  <w:style w:type="paragraph" w:customStyle="1" w:styleId="1f3">
    <w:name w:val="çàãîëîâîê 1"/>
    <w:basedOn w:val="a0"/>
    <w:next w:val="a0"/>
    <w:qFormat/>
    <w:pPr>
      <w:keepNext/>
    </w:pPr>
    <w:rPr>
      <w:rFonts w:ascii="Arial" w:hAnsi="Arial"/>
      <w:b/>
      <w:szCs w:val="20"/>
    </w:rPr>
  </w:style>
  <w:style w:type="paragraph" w:customStyle="1" w:styleId="afff7">
    <w:name w:val="òåêñò ïðèìå÷àíèÿ"/>
    <w:basedOn w:val="a0"/>
    <w:qFormat/>
    <w:rPr>
      <w:rFonts w:ascii="Arial" w:hAnsi="Arial"/>
      <w:szCs w:val="20"/>
      <w:lang w:val="en-AU"/>
    </w:rPr>
  </w:style>
  <w:style w:type="paragraph" w:customStyle="1" w:styleId="lena">
    <w:name w:val="lena"/>
    <w:basedOn w:val="a0"/>
    <w:qFormat/>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uiPriority w:val="99"/>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8">
    <w:name w:val="А простой"/>
    <w:basedOn w:val="a0"/>
    <w:qFormat/>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qFormat/>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qFormat/>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f7">
    <w:name w:val="Знак Знак Знак1"/>
    <w:basedOn w:val="a0"/>
    <w:qFormat/>
    <w:rPr>
      <w:rFonts w:ascii="Verdana" w:hAnsi="Verdana" w:cs="Verdana"/>
      <w:sz w:val="20"/>
      <w:szCs w:val="20"/>
      <w:lang w:val="en-US" w:eastAsia="en-US"/>
    </w:rPr>
  </w:style>
  <w:style w:type="paragraph" w:customStyle="1" w:styleId="CharChar0">
    <w:name w:val="Знак Char Char"/>
    <w:basedOn w:val="a0"/>
    <w:qFormat/>
    <w:rPr>
      <w:rFonts w:ascii="Verdana" w:hAnsi="Verdana" w:cs="Verdana"/>
      <w:sz w:val="20"/>
      <w:szCs w:val="20"/>
      <w:lang w:val="en-US" w:eastAsia="en-US"/>
    </w:rPr>
  </w:style>
  <w:style w:type="paragraph" w:styleId="afff9">
    <w:name w:val="footnote text"/>
    <w:basedOn w:val="a0"/>
    <w:link w:val="afffa"/>
    <w:rPr>
      <w:sz w:val="20"/>
      <w:szCs w:val="20"/>
      <w:lang w:val="uk-UA"/>
    </w:rPr>
  </w:style>
  <w:style w:type="character" w:customStyle="1" w:styleId="afffa">
    <w:name w:val="Текст сноски Знак"/>
    <w:basedOn w:val="a1"/>
    <w:link w:val="afff9"/>
    <w:rPr>
      <w:rFonts w:ascii="Times New Roman" w:eastAsia="Times New Roman" w:hAnsi="Times New Roman"/>
      <w:lang w:val="uk-UA" w:eastAsia="ru-RU"/>
    </w:rPr>
  </w:style>
  <w:style w:type="character" w:styleId="afffb">
    <w:name w:val="footnote reference"/>
    <w:rPr>
      <w:vertAlign w:val="superscript"/>
    </w:rPr>
  </w:style>
  <w:style w:type="paragraph" w:customStyle="1" w:styleId="caaieiaie8">
    <w:name w:val="caaieiaie 8"/>
    <w:basedOn w:val="a0"/>
    <w:next w:val="a0"/>
    <w:qFormat/>
    <w:pPr>
      <w:keepNext/>
      <w:widowControl w:val="0"/>
      <w:spacing w:before="60" w:after="60"/>
      <w:ind w:firstLine="720"/>
      <w:jc w:val="right"/>
    </w:pPr>
    <w:rPr>
      <w:b/>
      <w:bCs/>
    </w:rPr>
  </w:style>
  <w:style w:type="paragraph" w:customStyle="1" w:styleId="CellBody">
    <w:name w:val="CellBody"/>
    <w:basedOn w:val="a0"/>
    <w:qFormat/>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qFormat/>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qFormat/>
    <w:rPr>
      <w:rFonts w:ascii="Verdana" w:eastAsia="MS Mincho" w:hAnsi="Verdana" w:cs="Verdana"/>
      <w:sz w:val="20"/>
      <w:szCs w:val="20"/>
      <w:lang w:val="en-US" w:eastAsia="en-US"/>
    </w:rPr>
  </w:style>
  <w:style w:type="paragraph" w:customStyle="1" w:styleId="afffc">
    <w:name w:val="Знак Знак Знак Знак Знак Знак Знак Знак Знак"/>
    <w:basedOn w:val="a0"/>
    <w:qFormat/>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qFormat/>
    <w:rPr>
      <w:rFonts w:ascii="Verdana" w:hAnsi="Verdana" w:cs="Verdana"/>
      <w:lang w:val="en-US" w:eastAsia="en-US"/>
    </w:rPr>
  </w:style>
  <w:style w:type="character" w:customStyle="1" w:styleId="afffd">
    <w:name w:val="Текст концевой сноски Знак"/>
    <w:semiHidden/>
    <w:rPr>
      <w:sz w:val="24"/>
      <w:szCs w:val="24"/>
      <w:lang w:val="ru-RU" w:eastAsia="ru-RU"/>
    </w:rPr>
  </w:style>
  <w:style w:type="paragraph" w:styleId="afffe">
    <w:name w:val="endnote text"/>
    <w:basedOn w:val="a0"/>
    <w:link w:val="1f9"/>
  </w:style>
  <w:style w:type="character" w:customStyle="1" w:styleId="1f9">
    <w:name w:val="Текст концевой сноски Знак1"/>
    <w:basedOn w:val="a1"/>
    <w:link w:val="afffe"/>
    <w:rPr>
      <w:rFonts w:ascii="Times New Roman" w:eastAsia="Times New Roman" w:hAnsi="Times New Roman"/>
      <w:sz w:val="24"/>
      <w:szCs w:val="24"/>
      <w:lang w:eastAsia="ru-RU"/>
    </w:rPr>
  </w:style>
  <w:style w:type="character" w:styleId="affff">
    <w:name w:val="FollowedHyperlink"/>
    <w:uiPriority w:val="99"/>
    <w:rPr>
      <w:color w:val="800080"/>
      <w:u w:val="single"/>
    </w:rPr>
  </w:style>
  <w:style w:type="paragraph" w:customStyle="1" w:styleId="font5">
    <w:name w:val="font5"/>
    <w:basedOn w:val="a0"/>
    <w:qFormat/>
    <w:pPr>
      <w:spacing w:before="100" w:beforeAutospacing="1" w:after="100" w:afterAutospacing="1"/>
    </w:pPr>
    <w:rPr>
      <w:b/>
      <w:bCs/>
      <w:i/>
      <w:iCs/>
      <w:color w:val="000000"/>
      <w:sz w:val="16"/>
      <w:szCs w:val="16"/>
    </w:rPr>
  </w:style>
  <w:style w:type="paragraph" w:customStyle="1" w:styleId="xl65">
    <w:name w:val="xl65"/>
    <w:basedOn w:val="a0"/>
    <w:qFormat/>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qFormat/>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qFormat/>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qFormat/>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qFormat/>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qFormat/>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qFormat/>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qFormat/>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qFormat/>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qFormat/>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qFormat/>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qFormat/>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qFormat/>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qFormat/>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qFormat/>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qFormat/>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qFormat/>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qFormat/>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qFormat/>
    <w:rPr>
      <w:rFonts w:ascii="Verdana" w:hAnsi="Verdana" w:cs="Verdana"/>
      <w:sz w:val="20"/>
      <w:szCs w:val="20"/>
      <w:lang w:val="en-US" w:eastAsia="en-US"/>
    </w:rPr>
  </w:style>
  <w:style w:type="paragraph" w:customStyle="1" w:styleId="29">
    <w:name w:val="Знак Знак Знак2"/>
    <w:basedOn w:val="a0"/>
    <w:qFormat/>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qFormat/>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qFormat/>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qFormat/>
    <w:pPr>
      <w:ind w:left="720"/>
    </w:pPr>
  </w:style>
  <w:style w:type="paragraph" w:customStyle="1" w:styleId="411">
    <w:name w:val="Знак41"/>
    <w:basedOn w:val="a0"/>
    <w:qFormat/>
    <w:rPr>
      <w:rFonts w:ascii="Verdana" w:hAnsi="Verdana" w:cs="Verdana"/>
      <w:sz w:val="20"/>
      <w:szCs w:val="20"/>
      <w:lang w:val="en-US" w:eastAsia="en-US"/>
    </w:rPr>
  </w:style>
  <w:style w:type="paragraph" w:customStyle="1" w:styleId="11d">
    <w:name w:val="Знак Знак1 Знак Знак Знак Знак1"/>
    <w:basedOn w:val="a0"/>
    <w:qFormat/>
    <w:rPr>
      <w:rFonts w:ascii="Verdana" w:hAnsi="Verdana" w:cs="Verdana"/>
      <w:sz w:val="20"/>
      <w:szCs w:val="20"/>
      <w:lang w:val="en-US" w:eastAsia="en-US"/>
    </w:rPr>
  </w:style>
  <w:style w:type="paragraph" w:customStyle="1" w:styleId="1fa">
    <w:name w:val="Знак Знак Знак Знак Знак1"/>
    <w:basedOn w:val="a0"/>
    <w:qFormat/>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qFormat/>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qFormat/>
    <w:rPr>
      <w:rFonts w:ascii="Verdana" w:hAnsi="Verdana" w:cs="Verdana"/>
      <w:sz w:val="20"/>
      <w:szCs w:val="20"/>
      <w:lang w:val="en-US" w:eastAsia="en-US"/>
    </w:rPr>
  </w:style>
  <w:style w:type="paragraph" w:customStyle="1" w:styleId="310">
    <w:name w:val="Знак Знак3 Знак Знак1"/>
    <w:basedOn w:val="a0"/>
    <w:qFormat/>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qFormat/>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qFormat/>
    <w:rPr>
      <w:rFonts w:ascii="Verdana" w:hAnsi="Verdana" w:cs="Verdana"/>
      <w:sz w:val="20"/>
      <w:szCs w:val="20"/>
      <w:lang w:val="en-US" w:eastAsia="en-US"/>
    </w:rPr>
  </w:style>
  <w:style w:type="paragraph" w:customStyle="1" w:styleId="CharChar1">
    <w:name w:val="Char Char1"/>
    <w:basedOn w:val="a0"/>
    <w:qFormat/>
    <w:rPr>
      <w:rFonts w:ascii="Verdana" w:hAnsi="Verdana"/>
      <w:sz w:val="20"/>
      <w:szCs w:val="20"/>
      <w:lang w:val="en-US" w:eastAsia="en-US"/>
    </w:rPr>
  </w:style>
  <w:style w:type="paragraph" w:customStyle="1" w:styleId="1fb">
    <w:name w:val="Знак Знак Знак Знак Знак Знак Знак Знак1"/>
    <w:basedOn w:val="a0"/>
    <w:qFormat/>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qFormat/>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qFormat/>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qFormat/>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qFormat/>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qFormat/>
    <w:rPr>
      <w:rFonts w:ascii="Verdana" w:hAnsi="Verdana" w:cs="Verdana"/>
      <w:sz w:val="20"/>
      <w:szCs w:val="20"/>
      <w:lang w:val="en-US" w:eastAsia="en-US"/>
    </w:rPr>
  </w:style>
  <w:style w:type="paragraph" w:customStyle="1" w:styleId="111114">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qFormat/>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qFormat/>
    <w:rPr>
      <w:rFonts w:ascii="Verdana" w:hAnsi="Verdana" w:cs="Verdana"/>
      <w:sz w:val="20"/>
      <w:szCs w:val="20"/>
      <w:lang w:val="en-US" w:eastAsia="en-US"/>
    </w:rPr>
  </w:style>
  <w:style w:type="paragraph" w:customStyle="1" w:styleId="63">
    <w:name w:val="çàãîëîâîê 6"/>
    <w:basedOn w:val="a0"/>
    <w:next w:val="a0"/>
    <w:qFormat/>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qFormat/>
    <w:rPr>
      <w:rFonts w:ascii="Verdana" w:hAnsi="Verdana" w:cs="Verdana"/>
      <w:sz w:val="20"/>
      <w:szCs w:val="20"/>
      <w:lang w:val="en-US" w:eastAsia="en-US"/>
    </w:rPr>
  </w:style>
  <w:style w:type="paragraph" w:customStyle="1" w:styleId="37">
    <w:name w:val="Абзац списка3"/>
    <w:basedOn w:val="a0"/>
    <w:qFormat/>
    <w:pPr>
      <w:ind w:left="720"/>
      <w:contextualSpacing/>
    </w:pPr>
  </w:style>
  <w:style w:type="character" w:customStyle="1" w:styleId="apple-converted-space">
    <w:name w:val="apple-converted-space"/>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qFormat/>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qFormat/>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aliases w:val="Знак9 Знак1,Основной текст с отступом Знак1 Знак Знак Знак Знак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qFormat/>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qFormat/>
    <w:rsid w:val="004C70B0"/>
    <w:pPr>
      <w:widowControl w:val="0"/>
    </w:pPr>
    <w:rPr>
      <w:rFonts w:eastAsia="Times New Roman"/>
      <w:sz w:val="20"/>
      <w:szCs w:val="20"/>
      <w:lang w:eastAsia="ru-RU"/>
    </w:rPr>
  </w:style>
  <w:style w:type="paragraph" w:customStyle="1" w:styleId="affff0">
    <w:name w:val="Îáû÷íûé"/>
    <w:qFormat/>
    <w:rsid w:val="004C70B0"/>
    <w:pPr>
      <w:widowControl w:val="0"/>
    </w:pPr>
    <w:rPr>
      <w:rFonts w:eastAsia="Times New Roman"/>
      <w:sz w:val="20"/>
      <w:szCs w:val="20"/>
      <w:lang w:eastAsia="ru-RU"/>
    </w:rPr>
  </w:style>
  <w:style w:type="paragraph" w:customStyle="1" w:styleId="Iacaaiea">
    <w:name w:val="Iacaaiea"/>
    <w:basedOn w:val="Iauiue"/>
    <w:qFormat/>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lang w:val="en-US" w:eastAsia="en-US"/>
    </w:rPr>
  </w:style>
  <w:style w:type="paragraph" w:customStyle="1" w:styleId="xl63">
    <w:name w:val="xl63"/>
    <w:basedOn w:val="a0"/>
    <w:qFormat/>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qFormat/>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qFormat/>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FR1">
    <w:name w:val="FR1"/>
    <w:qFormat/>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qFormat/>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0">
    <w:name w:val="Знак2 Знак Знак Знак"/>
    <w:basedOn w:val="a0"/>
    <w:qFormat/>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2f1">
    <w:name w:val="Знак2 Знак Знак"/>
    <w:basedOn w:val="a0"/>
    <w:qFormat/>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qFormat/>
    <w:rsid w:val="004C70B0"/>
    <w:rPr>
      <w:rFonts w:ascii="Verdana" w:eastAsia="Times New Roman" w:hAnsi="Verdana" w:cs="Verdana"/>
      <w:sz w:val="20"/>
      <w:szCs w:val="20"/>
      <w:lang w:val="en-US" w:eastAsia="en-US"/>
    </w:rPr>
  </w:style>
  <w:style w:type="paragraph" w:customStyle="1" w:styleId="affff3">
    <w:name w:val="Знак Знак Знак Знак Знак Знак Знак Знак Знак Знак Знак Знак Знак Знак Знак Знак Знак Знак"/>
    <w:basedOn w:val="a0"/>
    <w:qFormat/>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qFormat/>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qFormat/>
    <w:rsid w:val="004C70B0"/>
    <w:rPr>
      <w:rFonts w:ascii="Verdana" w:eastAsia="Times New Roman" w:hAnsi="Verdana" w:cs="Verdana"/>
      <w:sz w:val="20"/>
      <w:szCs w:val="20"/>
      <w:lang w:val="en-US" w:eastAsia="en-US"/>
    </w:rPr>
  </w:style>
  <w:style w:type="paragraph" w:customStyle="1" w:styleId="Iniiaiieoaeno">
    <w:name w:val="Iniiaiie oaeno"/>
    <w:basedOn w:val="a0"/>
    <w:qFormat/>
    <w:rsid w:val="004C70B0"/>
    <w:pPr>
      <w:widowControl w:val="0"/>
      <w:overflowPunct w:val="0"/>
      <w:autoSpaceDE w:val="0"/>
      <w:autoSpaceDN w:val="0"/>
      <w:adjustRightInd w:val="0"/>
    </w:pPr>
    <w:rPr>
      <w:rFonts w:eastAsia="Times New Roman"/>
      <w:lang w:eastAsia="ru-RU"/>
    </w:rPr>
  </w:style>
  <w:style w:type="character" w:styleId="affff4">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5">
    <w:name w:val="Нижний колонтитул Знак Знак Знак Знак"/>
    <w:aliases w:val=" Знак Знак2 Знак Знак Знак, Знак Знак2 Знак1 Знак Знак, Знак Знак1 Знак,Знак Знак2 Знак1 Знак Знак,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5">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B2F79"/>
    <w:pPr>
      <w:suppressAutoHyphens/>
      <w:autoSpaceDN w:val="0"/>
      <w:textAlignment w:val="baseline"/>
    </w:pPr>
    <w:rPr>
      <w:rFonts w:ascii="Calibri" w:eastAsia="Arial" w:hAnsi="Calibri" w:cs="F"/>
      <w:kern w:val="3"/>
      <w:sz w:val="22"/>
      <w:szCs w:val="22"/>
      <w:lang w:eastAsia="en-US"/>
    </w:rPr>
  </w:style>
  <w:style w:type="table" w:customStyle="1" w:styleId="250">
    <w:name w:val="Сетка таблицы25"/>
    <w:basedOn w:val="a2"/>
    <w:next w:val="af6"/>
    <w:uiPriority w:val="59"/>
    <w:rsid w:val="00B25E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Абзац списка Знак"/>
    <w:basedOn w:val="a1"/>
    <w:link w:val="af7"/>
    <w:uiPriority w:val="34"/>
    <w:locked/>
    <w:rsid w:val="00722C7D"/>
  </w:style>
  <w:style w:type="paragraph" w:customStyle="1" w:styleId="MediumShading1-Accent11">
    <w:name w:val="Medium Shading 1 - Accent 11"/>
    <w:basedOn w:val="a0"/>
    <w:qFormat/>
    <w:rsid w:val="0017248D"/>
    <w:rPr>
      <w:rFonts w:ascii="Calibri" w:eastAsia="Times New Roman" w:hAnsi="Calibri"/>
      <w:sz w:val="22"/>
      <w:szCs w:val="22"/>
      <w:lang w:val="uk-UA" w:eastAsia="ru-RU"/>
    </w:rPr>
  </w:style>
  <w:style w:type="paragraph" w:customStyle="1" w:styleId="1160">
    <w:name w:val="Знак116"/>
    <w:basedOn w:val="a0"/>
    <w:rsid w:val="0017248D"/>
    <w:rPr>
      <w:rFonts w:ascii="Verdana" w:eastAsia="Times New Roman" w:hAnsi="Verdana" w:cs="Verdana"/>
      <w:sz w:val="20"/>
      <w:szCs w:val="20"/>
      <w:lang w:val="en-US" w:eastAsia="en-US"/>
    </w:rPr>
  </w:style>
  <w:style w:type="paragraph" w:customStyle="1" w:styleId="MediumGrid1-Accent21">
    <w:name w:val="Medium Grid 1 - Accent 21"/>
    <w:basedOn w:val="a0"/>
    <w:link w:val="MediumGrid1-Accent2Char"/>
    <w:qFormat/>
    <w:rsid w:val="0017248D"/>
    <w:pPr>
      <w:spacing w:after="200" w:line="276" w:lineRule="auto"/>
      <w:ind w:left="720"/>
      <w:contextualSpacing/>
    </w:pPr>
    <w:rPr>
      <w:rFonts w:ascii="Calibri" w:eastAsia="Calibri" w:hAnsi="Calibri"/>
      <w:sz w:val="22"/>
      <w:szCs w:val="22"/>
      <w:lang w:val="x-none" w:eastAsia="x-none"/>
    </w:rPr>
  </w:style>
  <w:style w:type="paragraph" w:customStyle="1" w:styleId="-310">
    <w:name w:val="Цветная заливка - Акцент 31"/>
    <w:basedOn w:val="a0"/>
    <w:link w:val="-3"/>
    <w:qFormat/>
    <w:rsid w:val="0017248D"/>
    <w:pPr>
      <w:spacing w:after="200" w:line="276" w:lineRule="auto"/>
      <w:ind w:left="720"/>
      <w:contextualSpacing/>
    </w:pPr>
    <w:rPr>
      <w:rFonts w:ascii="Calibri" w:eastAsia="Calibri" w:hAnsi="Calibri"/>
      <w:sz w:val="22"/>
      <w:szCs w:val="22"/>
      <w:lang w:val="uk-UA" w:eastAsia="ru-RU"/>
    </w:rPr>
  </w:style>
  <w:style w:type="paragraph" w:customStyle="1" w:styleId="CharCharCharCharCharChar3">
    <w:name w:val="Знак Знак Char Char Знак Знак Char Char Знак Знак Char Char3"/>
    <w:basedOn w:val="a0"/>
    <w:rsid w:val="0017248D"/>
    <w:pPr>
      <w:spacing w:after="160" w:line="240" w:lineRule="exact"/>
    </w:pPr>
    <w:rPr>
      <w:rFonts w:ascii="Verdana" w:eastAsia="Times New Roman" w:hAnsi="Verdana" w:cs="Verdana"/>
      <w:sz w:val="20"/>
      <w:szCs w:val="20"/>
      <w:lang w:val="en-GB" w:eastAsia="en-US"/>
    </w:rPr>
  </w:style>
  <w:style w:type="paragraph" w:customStyle="1" w:styleId="56">
    <w:name w:val="Знак Знак5"/>
    <w:basedOn w:val="a0"/>
    <w:rsid w:val="0017248D"/>
    <w:rPr>
      <w:rFonts w:ascii="Verdana" w:eastAsia="Times New Roman" w:hAnsi="Verdana" w:cs="Verdana"/>
      <w:sz w:val="20"/>
      <w:szCs w:val="20"/>
      <w:lang w:val="en-US" w:eastAsia="en-US"/>
    </w:rPr>
  </w:style>
  <w:style w:type="character" w:customStyle="1" w:styleId="MediumGrid1-Accent2Char">
    <w:name w:val="Medium Grid 1 - Accent 2 Char"/>
    <w:link w:val="MediumGrid1-Accent21"/>
    <w:locked/>
    <w:rsid w:val="0017248D"/>
    <w:rPr>
      <w:rFonts w:ascii="Calibri" w:eastAsia="Calibri" w:hAnsi="Calibri"/>
      <w:sz w:val="22"/>
      <w:szCs w:val="22"/>
      <w:lang w:val="x-none" w:eastAsia="x-none"/>
    </w:rPr>
  </w:style>
  <w:style w:type="paragraph" w:customStyle="1" w:styleId="affff6">
    <w:name w:val="Подстиль"/>
    <w:basedOn w:val="a0"/>
    <w:link w:val="affff7"/>
    <w:autoRedefine/>
    <w:qFormat/>
    <w:rsid w:val="0017248D"/>
    <w:pPr>
      <w:tabs>
        <w:tab w:val="left" w:pos="567"/>
      </w:tabs>
      <w:spacing w:line="276" w:lineRule="auto"/>
      <w:contextualSpacing/>
      <w:jc w:val="both"/>
    </w:pPr>
    <w:rPr>
      <w:rFonts w:eastAsia="Times New Roman"/>
      <w:sz w:val="22"/>
      <w:szCs w:val="22"/>
      <w:shd w:val="clear" w:color="auto" w:fill="FFFFFF"/>
      <w:lang w:val="x-none" w:eastAsia="ru-RU"/>
    </w:rPr>
  </w:style>
  <w:style w:type="character" w:customStyle="1" w:styleId="affff7">
    <w:name w:val="Подстиль Знак"/>
    <w:link w:val="affff6"/>
    <w:rsid w:val="0017248D"/>
    <w:rPr>
      <w:rFonts w:eastAsia="Times New Roman"/>
      <w:sz w:val="22"/>
      <w:szCs w:val="22"/>
      <w:lang w:val="x-none" w:eastAsia="ru-RU"/>
    </w:rPr>
  </w:style>
  <w:style w:type="paragraph" w:customStyle="1" w:styleId="MediumList2-Accent21">
    <w:name w:val="Medium List 2 - Accent 21"/>
    <w:hidden/>
    <w:semiHidden/>
    <w:rsid w:val="0017248D"/>
    <w:rPr>
      <w:rFonts w:eastAsia="Times New Roman"/>
      <w:lang w:eastAsia="ru-RU"/>
    </w:rPr>
  </w:style>
  <w:style w:type="character" w:customStyle="1" w:styleId="FontStyle64">
    <w:name w:val="Font Style64"/>
    <w:rsid w:val="0017248D"/>
    <w:rPr>
      <w:rFonts w:ascii="Times New Roman" w:hAnsi="Times New Roman" w:cs="Times New Roman"/>
      <w:color w:val="000000"/>
      <w:sz w:val="20"/>
      <w:szCs w:val="20"/>
    </w:rPr>
  </w:style>
  <w:style w:type="paragraph" w:customStyle="1" w:styleId="39">
    <w:name w:val="Знак Знак3"/>
    <w:basedOn w:val="a0"/>
    <w:rsid w:val="0017248D"/>
    <w:rPr>
      <w:rFonts w:ascii="Verdana" w:eastAsia="Times New Roman" w:hAnsi="Verdana" w:cs="Verdana"/>
      <w:sz w:val="20"/>
      <w:szCs w:val="20"/>
      <w:lang w:val="en-US" w:eastAsia="en-US"/>
    </w:rPr>
  </w:style>
  <w:style w:type="paragraph" w:customStyle="1" w:styleId="Style43">
    <w:name w:val="Style43"/>
    <w:basedOn w:val="a0"/>
    <w:rsid w:val="0017248D"/>
    <w:pPr>
      <w:widowControl w:val="0"/>
      <w:autoSpaceDE w:val="0"/>
      <w:autoSpaceDN w:val="0"/>
      <w:adjustRightInd w:val="0"/>
    </w:pPr>
    <w:rPr>
      <w:rFonts w:eastAsia="Times New Roman"/>
      <w:lang w:val="uk-UA" w:eastAsia="ru-RU"/>
    </w:rPr>
  </w:style>
  <w:style w:type="character" w:customStyle="1" w:styleId="FontStyle66">
    <w:name w:val="Font Style66"/>
    <w:rsid w:val="0017248D"/>
    <w:rPr>
      <w:rFonts w:ascii="Times New Roman" w:hAnsi="Times New Roman" w:cs="Times New Roman"/>
      <w:b/>
      <w:bCs/>
      <w:color w:val="000000"/>
      <w:sz w:val="20"/>
      <w:szCs w:val="20"/>
    </w:rPr>
  </w:style>
  <w:style w:type="paragraph" w:customStyle="1" w:styleId="Style10">
    <w:name w:val="Style10"/>
    <w:basedOn w:val="a0"/>
    <w:rsid w:val="0017248D"/>
    <w:pPr>
      <w:widowControl w:val="0"/>
      <w:autoSpaceDE w:val="0"/>
      <w:autoSpaceDN w:val="0"/>
      <w:adjustRightInd w:val="0"/>
      <w:spacing w:line="279" w:lineRule="exact"/>
    </w:pPr>
    <w:rPr>
      <w:rFonts w:eastAsia="Times New Roman"/>
      <w:lang w:val="uk-UA" w:eastAsia="ru-RU"/>
    </w:rPr>
  </w:style>
  <w:style w:type="character" w:customStyle="1" w:styleId="FontStyle50">
    <w:name w:val="Font Style50"/>
    <w:rsid w:val="0017248D"/>
    <w:rPr>
      <w:rFonts w:ascii="Times New Roman" w:hAnsi="Times New Roman" w:cs="Times New Roman"/>
      <w:color w:val="000000"/>
      <w:sz w:val="24"/>
      <w:szCs w:val="24"/>
    </w:rPr>
  </w:style>
  <w:style w:type="paragraph" w:customStyle="1" w:styleId="135">
    <w:name w:val="Знак Знак1 Знак Знак3"/>
    <w:basedOn w:val="a0"/>
    <w:rsid w:val="0017248D"/>
    <w:rPr>
      <w:rFonts w:ascii="Verdana" w:eastAsia="Times New Roman" w:hAnsi="Verdana" w:cs="Verdana"/>
      <w:sz w:val="20"/>
      <w:szCs w:val="20"/>
      <w:lang w:val="en-US" w:eastAsia="en-US"/>
    </w:rPr>
  </w:style>
  <w:style w:type="character" w:customStyle="1" w:styleId="affff8">
    <w:name w:val="Обычный (веб) Знак Знак Знак"/>
    <w:aliases w:val="Обычный (веб) Знак Знак1 Знак Знак Знак,Обычный (Web) Знак1 Знак Знак Знак Знак,Обычный (Web) Знак Знак Знак Знак Знак Знак"/>
    <w:rsid w:val="0017248D"/>
    <w:rPr>
      <w:rFonts w:ascii="Times New Roman" w:eastAsia="Times New Roman" w:hAnsi="Times New Roman" w:cs="Times New Roman"/>
      <w:sz w:val="24"/>
      <w:szCs w:val="24"/>
      <w:lang w:eastAsia="ru-RU"/>
    </w:rPr>
  </w:style>
  <w:style w:type="paragraph" w:customStyle="1" w:styleId="BodyText1">
    <w:name w:val="Body Text1"/>
    <w:basedOn w:val="a0"/>
    <w:rsid w:val="0017248D"/>
    <w:pPr>
      <w:widowControl w:val="0"/>
    </w:pPr>
    <w:rPr>
      <w:rFonts w:ascii="Arial" w:eastAsia="Times New Roman" w:hAnsi="Arial"/>
      <w:snapToGrid w:val="0"/>
      <w:szCs w:val="20"/>
      <w:lang w:val="uk-UA" w:eastAsia="ru-RU"/>
    </w:rPr>
  </w:style>
  <w:style w:type="paragraph" w:customStyle="1" w:styleId="NoSpacing2">
    <w:name w:val="No Spacing2"/>
    <w:rsid w:val="0017248D"/>
    <w:pPr>
      <w:widowControl w:val="0"/>
      <w:autoSpaceDE w:val="0"/>
      <w:autoSpaceDN w:val="0"/>
    </w:pPr>
    <w:rPr>
      <w:rFonts w:ascii="Times New Roman CYR" w:eastAsia="Times New Roman" w:hAnsi="Times New Roman CYR" w:cs="Times New Roman CYR"/>
      <w:lang w:eastAsia="ru-RU"/>
    </w:rPr>
  </w:style>
  <w:style w:type="paragraph" w:customStyle="1" w:styleId="ListParagraph1">
    <w:name w:val="List Paragraph1"/>
    <w:basedOn w:val="a0"/>
    <w:rsid w:val="0017248D"/>
    <w:pPr>
      <w:ind w:left="720"/>
    </w:pPr>
    <w:rPr>
      <w:rFonts w:eastAsia="Times New Roman"/>
      <w:lang w:val="uk-UA" w:eastAsia="ru-RU"/>
    </w:rPr>
  </w:style>
  <w:style w:type="paragraph" w:customStyle="1" w:styleId="Listc2">
    <w:name w:val="List_c2"/>
    <w:basedOn w:val="a0"/>
    <w:autoRedefine/>
    <w:rsid w:val="0017248D"/>
    <w:pPr>
      <w:tabs>
        <w:tab w:val="left" w:pos="9000"/>
      </w:tabs>
      <w:ind w:left="5940"/>
    </w:pPr>
    <w:rPr>
      <w:rFonts w:eastAsia="Times New Roman"/>
      <w:b/>
      <w:lang w:val="uk-UA" w:eastAsia="en-US"/>
    </w:rPr>
  </w:style>
  <w:style w:type="character" w:customStyle="1" w:styleId="ListParagraphChar1">
    <w:name w:val="List Paragraph Char1"/>
    <w:locked/>
    <w:rsid w:val="0017248D"/>
    <w:rPr>
      <w:rFonts w:ascii="Calibri" w:eastAsia="Calibri" w:hAnsi="Calibri"/>
      <w:sz w:val="22"/>
      <w:szCs w:val="22"/>
    </w:rPr>
  </w:style>
  <w:style w:type="paragraph" w:customStyle="1" w:styleId="2f4">
    <w:name w:val="Без интервала2"/>
    <w:basedOn w:val="a0"/>
    <w:rsid w:val="0017248D"/>
    <w:rPr>
      <w:rFonts w:ascii="Calibri" w:eastAsia="Times New Roman" w:hAnsi="Calibri"/>
      <w:sz w:val="22"/>
      <w:szCs w:val="22"/>
      <w:lang w:val="uk-UA" w:eastAsia="ru-RU"/>
    </w:rPr>
  </w:style>
  <w:style w:type="paragraph" w:customStyle="1" w:styleId="1150">
    <w:name w:val="Знак115"/>
    <w:basedOn w:val="a0"/>
    <w:rsid w:val="0017248D"/>
    <w:rPr>
      <w:rFonts w:ascii="Verdana" w:eastAsia="Times New Roman" w:hAnsi="Verdana" w:cs="Verdana"/>
      <w:sz w:val="20"/>
      <w:szCs w:val="20"/>
      <w:lang w:val="en-US" w:eastAsia="en-US"/>
    </w:rPr>
  </w:style>
  <w:style w:type="paragraph" w:customStyle="1" w:styleId="CharCharCharCharCharChar2">
    <w:name w:val="Знак Знак Char Char Знак Знак Char Char Знак Знак Char Char2"/>
    <w:basedOn w:val="a0"/>
    <w:rsid w:val="0017248D"/>
    <w:pPr>
      <w:spacing w:after="160" w:line="240" w:lineRule="exact"/>
    </w:pPr>
    <w:rPr>
      <w:rFonts w:ascii="Verdana" w:eastAsia="Times New Roman" w:hAnsi="Verdana" w:cs="Verdana"/>
      <w:sz w:val="20"/>
      <w:szCs w:val="20"/>
      <w:lang w:val="en-GB" w:eastAsia="en-US"/>
    </w:rPr>
  </w:style>
  <w:style w:type="paragraph" w:customStyle="1" w:styleId="45">
    <w:name w:val="Знак Знак4"/>
    <w:basedOn w:val="a0"/>
    <w:rsid w:val="0017248D"/>
    <w:rPr>
      <w:rFonts w:ascii="Verdana" w:eastAsia="Times New Roman" w:hAnsi="Verdana" w:cs="Verdana"/>
      <w:sz w:val="20"/>
      <w:szCs w:val="20"/>
      <w:lang w:val="en-US" w:eastAsia="en-US"/>
    </w:rPr>
  </w:style>
  <w:style w:type="paragraph" w:customStyle="1" w:styleId="124">
    <w:name w:val="Знак Знак1 Знак Знак2"/>
    <w:basedOn w:val="a0"/>
    <w:rsid w:val="0017248D"/>
    <w:rPr>
      <w:rFonts w:ascii="Verdana" w:eastAsia="Times New Roman" w:hAnsi="Verdana" w:cs="Verdana"/>
      <w:sz w:val="20"/>
      <w:szCs w:val="20"/>
      <w:lang w:val="en-US" w:eastAsia="en-US"/>
    </w:rPr>
  </w:style>
  <w:style w:type="character" w:customStyle="1" w:styleId="-3">
    <w:name w:val="Цветная заливка - Акцент 3 Знак"/>
    <w:link w:val="-310"/>
    <w:locked/>
    <w:rsid w:val="0017248D"/>
    <w:rPr>
      <w:rFonts w:ascii="Calibri" w:eastAsia="Calibri" w:hAnsi="Calibri"/>
      <w:sz w:val="22"/>
      <w:szCs w:val="22"/>
      <w:lang w:val="uk-UA" w:eastAsia="ru-RU"/>
    </w:rPr>
  </w:style>
  <w:style w:type="paragraph" w:customStyle="1" w:styleId="-31">
    <w:name w:val="Светлая сетка - Акцент 31"/>
    <w:basedOn w:val="a0"/>
    <w:link w:val="-30"/>
    <w:autoRedefine/>
    <w:qFormat/>
    <w:rsid w:val="0017248D"/>
    <w:pPr>
      <w:numPr>
        <w:numId w:val="24"/>
      </w:numPr>
      <w:spacing w:before="120" w:after="120"/>
      <w:contextualSpacing/>
      <w:jc w:val="both"/>
    </w:pPr>
    <w:rPr>
      <w:rFonts w:eastAsia="Times New Roman"/>
      <w:sz w:val="22"/>
      <w:szCs w:val="22"/>
      <w:lang w:val="uk-UA" w:eastAsia="ru-RU"/>
    </w:rPr>
  </w:style>
  <w:style w:type="character" w:customStyle="1" w:styleId="-30">
    <w:name w:val="Светлая сетка - Акцент 3 Знак"/>
    <w:link w:val="-31"/>
    <w:locked/>
    <w:rsid w:val="0017248D"/>
    <w:rPr>
      <w:rFonts w:eastAsia="Times New Roman"/>
      <w:sz w:val="22"/>
      <w:szCs w:val="22"/>
      <w:lang w:val="uk-UA" w:eastAsia="ru-RU"/>
    </w:rPr>
  </w:style>
  <w:style w:type="paragraph" w:customStyle="1" w:styleId="-311">
    <w:name w:val="Светлый список - Акцент 31"/>
    <w:hidden/>
    <w:rsid w:val="0017248D"/>
    <w:rPr>
      <w:rFonts w:eastAsia="Times New Roman"/>
      <w:lang w:eastAsia="ru-RU"/>
    </w:rPr>
  </w:style>
  <w:style w:type="paragraph" w:customStyle="1" w:styleId="2-21">
    <w:name w:val="Средний список 2 - Акцент 21"/>
    <w:hidden/>
    <w:rsid w:val="0017248D"/>
    <w:rPr>
      <w:rFonts w:eastAsia="Times New Roman"/>
      <w:lang w:eastAsia="ru-RU"/>
    </w:rPr>
  </w:style>
  <w:style w:type="numbering" w:styleId="1ai">
    <w:name w:val="Outline List 1"/>
    <w:basedOn w:val="a3"/>
    <w:rsid w:val="0017248D"/>
    <w:pPr>
      <w:numPr>
        <w:numId w:val="23"/>
      </w:numPr>
    </w:pPr>
  </w:style>
  <w:style w:type="numbering" w:styleId="111111">
    <w:name w:val="Outline List 2"/>
    <w:basedOn w:val="a3"/>
    <w:rsid w:val="0017248D"/>
    <w:pPr>
      <w:numPr>
        <w:numId w:val="22"/>
      </w:numPr>
    </w:pPr>
  </w:style>
  <w:style w:type="paragraph" w:customStyle="1" w:styleId="1ffa">
    <w:name w:val="Заголовок оглавления1"/>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styleId="1ffb">
    <w:name w:val="toc 1"/>
    <w:basedOn w:val="a0"/>
    <w:next w:val="a0"/>
    <w:autoRedefine/>
    <w:uiPriority w:val="39"/>
    <w:rsid w:val="0017248D"/>
    <w:pPr>
      <w:spacing w:before="120"/>
    </w:pPr>
    <w:rPr>
      <w:rFonts w:ascii="Cambria" w:eastAsia="Times New Roman" w:hAnsi="Cambria"/>
      <w:b/>
      <w:lang w:val="uk-UA" w:eastAsia="ru-RU"/>
    </w:rPr>
  </w:style>
  <w:style w:type="paragraph" w:styleId="2f5">
    <w:name w:val="toc 2"/>
    <w:basedOn w:val="a0"/>
    <w:next w:val="a0"/>
    <w:autoRedefine/>
    <w:uiPriority w:val="39"/>
    <w:rsid w:val="0017248D"/>
    <w:pPr>
      <w:ind w:left="240"/>
    </w:pPr>
    <w:rPr>
      <w:rFonts w:ascii="Cambria" w:eastAsia="Times New Roman" w:hAnsi="Cambria"/>
      <w:b/>
      <w:sz w:val="22"/>
      <w:szCs w:val="22"/>
      <w:lang w:val="uk-UA" w:eastAsia="ru-RU"/>
    </w:rPr>
  </w:style>
  <w:style w:type="paragraph" w:styleId="3a">
    <w:name w:val="toc 3"/>
    <w:basedOn w:val="a0"/>
    <w:next w:val="a0"/>
    <w:autoRedefine/>
    <w:rsid w:val="0017248D"/>
    <w:pPr>
      <w:ind w:left="480"/>
    </w:pPr>
    <w:rPr>
      <w:rFonts w:ascii="Cambria" w:eastAsia="Times New Roman" w:hAnsi="Cambria"/>
      <w:sz w:val="22"/>
      <w:szCs w:val="22"/>
      <w:lang w:val="uk-UA" w:eastAsia="ru-RU"/>
    </w:rPr>
  </w:style>
  <w:style w:type="paragraph" w:styleId="46">
    <w:name w:val="toc 4"/>
    <w:basedOn w:val="a0"/>
    <w:next w:val="a0"/>
    <w:autoRedefine/>
    <w:rsid w:val="0017248D"/>
    <w:pPr>
      <w:ind w:left="720"/>
    </w:pPr>
    <w:rPr>
      <w:rFonts w:ascii="Cambria" w:eastAsia="Times New Roman" w:hAnsi="Cambria"/>
      <w:sz w:val="20"/>
      <w:szCs w:val="20"/>
      <w:lang w:val="uk-UA" w:eastAsia="ru-RU"/>
    </w:rPr>
  </w:style>
  <w:style w:type="paragraph" w:styleId="57">
    <w:name w:val="toc 5"/>
    <w:basedOn w:val="a0"/>
    <w:next w:val="a0"/>
    <w:autoRedefine/>
    <w:rsid w:val="0017248D"/>
    <w:pPr>
      <w:ind w:left="960"/>
    </w:pPr>
    <w:rPr>
      <w:rFonts w:ascii="Cambria" w:eastAsia="Times New Roman" w:hAnsi="Cambria"/>
      <w:sz w:val="20"/>
      <w:szCs w:val="20"/>
      <w:lang w:val="uk-UA" w:eastAsia="ru-RU"/>
    </w:rPr>
  </w:style>
  <w:style w:type="paragraph" w:styleId="65">
    <w:name w:val="toc 6"/>
    <w:basedOn w:val="a0"/>
    <w:next w:val="a0"/>
    <w:autoRedefine/>
    <w:rsid w:val="0017248D"/>
    <w:pPr>
      <w:ind w:left="1200"/>
    </w:pPr>
    <w:rPr>
      <w:rFonts w:ascii="Cambria" w:eastAsia="Times New Roman" w:hAnsi="Cambria"/>
      <w:sz w:val="20"/>
      <w:szCs w:val="20"/>
      <w:lang w:val="uk-UA" w:eastAsia="ru-RU"/>
    </w:rPr>
  </w:style>
  <w:style w:type="paragraph" w:styleId="75">
    <w:name w:val="toc 7"/>
    <w:basedOn w:val="a0"/>
    <w:next w:val="a0"/>
    <w:autoRedefine/>
    <w:rsid w:val="0017248D"/>
    <w:pPr>
      <w:ind w:left="1440"/>
    </w:pPr>
    <w:rPr>
      <w:rFonts w:ascii="Cambria" w:eastAsia="Times New Roman" w:hAnsi="Cambria"/>
      <w:sz w:val="20"/>
      <w:szCs w:val="20"/>
      <w:lang w:val="uk-UA" w:eastAsia="ru-RU"/>
    </w:rPr>
  </w:style>
  <w:style w:type="paragraph" w:styleId="85">
    <w:name w:val="toc 8"/>
    <w:basedOn w:val="a0"/>
    <w:next w:val="a0"/>
    <w:autoRedefine/>
    <w:rsid w:val="0017248D"/>
    <w:pPr>
      <w:ind w:left="1680"/>
    </w:pPr>
    <w:rPr>
      <w:rFonts w:ascii="Cambria" w:eastAsia="Times New Roman" w:hAnsi="Cambria"/>
      <w:sz w:val="20"/>
      <w:szCs w:val="20"/>
      <w:lang w:val="uk-UA" w:eastAsia="ru-RU"/>
    </w:rPr>
  </w:style>
  <w:style w:type="paragraph" w:styleId="95">
    <w:name w:val="toc 9"/>
    <w:basedOn w:val="a0"/>
    <w:next w:val="a0"/>
    <w:autoRedefine/>
    <w:rsid w:val="0017248D"/>
    <w:pPr>
      <w:ind w:left="1920"/>
    </w:pPr>
    <w:rPr>
      <w:rFonts w:ascii="Cambria" w:eastAsia="Times New Roman" w:hAnsi="Cambria"/>
      <w:sz w:val="20"/>
      <w:szCs w:val="20"/>
      <w:lang w:val="uk-UA" w:eastAsia="ru-RU"/>
    </w:rPr>
  </w:style>
  <w:style w:type="paragraph" w:customStyle="1" w:styleId="-11">
    <w:name w:val="Цветная заливка - Акцент 11"/>
    <w:hidden/>
    <w:rsid w:val="0017248D"/>
    <w:rPr>
      <w:rFonts w:eastAsia="Times New Roman"/>
      <w:lang w:eastAsia="ru-RU"/>
    </w:rPr>
  </w:style>
  <w:style w:type="character" w:customStyle="1" w:styleId="Bodytext">
    <w:name w:val="Body text_"/>
    <w:link w:val="Bodytext10"/>
    <w:locked/>
    <w:rsid w:val="0017248D"/>
    <w:rPr>
      <w:sz w:val="18"/>
      <w:szCs w:val="18"/>
      <w:shd w:val="clear" w:color="auto" w:fill="FFFFFF"/>
    </w:rPr>
  </w:style>
  <w:style w:type="paragraph" w:customStyle="1" w:styleId="Bodytext10">
    <w:name w:val="Body text1"/>
    <w:basedOn w:val="a0"/>
    <w:link w:val="Bodytext"/>
    <w:rsid w:val="0017248D"/>
    <w:pPr>
      <w:shd w:val="clear" w:color="auto" w:fill="FFFFFF"/>
      <w:spacing w:before="240" w:after="120" w:line="240" w:lineRule="atLeast"/>
    </w:pPr>
    <w:rPr>
      <w:sz w:val="18"/>
      <w:szCs w:val="18"/>
    </w:rPr>
  </w:style>
  <w:style w:type="character" w:customStyle="1" w:styleId="Heading2">
    <w:name w:val="Heading #2_"/>
    <w:link w:val="Heading21"/>
    <w:locked/>
    <w:rsid w:val="0017248D"/>
    <w:rPr>
      <w:b/>
      <w:bCs/>
      <w:sz w:val="18"/>
      <w:szCs w:val="18"/>
      <w:shd w:val="clear" w:color="auto" w:fill="FFFFFF"/>
    </w:rPr>
  </w:style>
  <w:style w:type="paragraph" w:customStyle="1" w:styleId="Heading21">
    <w:name w:val="Heading #21"/>
    <w:basedOn w:val="a0"/>
    <w:link w:val="Heading2"/>
    <w:rsid w:val="0017248D"/>
    <w:pPr>
      <w:shd w:val="clear" w:color="auto" w:fill="FFFFFF"/>
      <w:spacing w:after="240" w:line="240" w:lineRule="atLeast"/>
      <w:outlineLvl w:val="1"/>
    </w:pPr>
    <w:rPr>
      <w:b/>
      <w:bCs/>
      <w:sz w:val="18"/>
      <w:szCs w:val="18"/>
    </w:rPr>
  </w:style>
  <w:style w:type="character" w:customStyle="1" w:styleId="Heading1">
    <w:name w:val="Heading #1_"/>
    <w:link w:val="Heading10"/>
    <w:locked/>
    <w:rsid w:val="0017248D"/>
    <w:rPr>
      <w:b/>
      <w:bCs/>
      <w:sz w:val="21"/>
      <w:szCs w:val="21"/>
      <w:shd w:val="clear" w:color="auto" w:fill="FFFFFF"/>
    </w:rPr>
  </w:style>
  <w:style w:type="paragraph" w:customStyle="1" w:styleId="Heading10">
    <w:name w:val="Heading #1"/>
    <w:basedOn w:val="a0"/>
    <w:link w:val="Heading1"/>
    <w:rsid w:val="0017248D"/>
    <w:pPr>
      <w:shd w:val="clear" w:color="auto" w:fill="FFFFFF"/>
      <w:spacing w:after="720" w:line="240" w:lineRule="atLeast"/>
      <w:outlineLvl w:val="0"/>
    </w:pPr>
    <w:rPr>
      <w:b/>
      <w:bCs/>
      <w:sz w:val="21"/>
      <w:szCs w:val="21"/>
    </w:rPr>
  </w:style>
  <w:style w:type="character" w:customStyle="1" w:styleId="Bodytext9">
    <w:name w:val="Body text (9)_"/>
    <w:link w:val="Bodytext90"/>
    <w:locked/>
    <w:rsid w:val="0017248D"/>
    <w:rPr>
      <w:i/>
      <w:iCs/>
      <w:sz w:val="9"/>
      <w:szCs w:val="9"/>
      <w:shd w:val="clear" w:color="auto" w:fill="FFFFFF"/>
    </w:rPr>
  </w:style>
  <w:style w:type="paragraph" w:customStyle="1" w:styleId="Bodytext90">
    <w:name w:val="Body text (9)"/>
    <w:basedOn w:val="a0"/>
    <w:link w:val="Bodytext9"/>
    <w:rsid w:val="0017248D"/>
    <w:pPr>
      <w:shd w:val="clear" w:color="auto" w:fill="FFFFFF"/>
      <w:spacing w:after="480" w:line="240" w:lineRule="atLeast"/>
    </w:pPr>
    <w:rPr>
      <w:i/>
      <w:iCs/>
      <w:sz w:val="9"/>
      <w:szCs w:val="9"/>
    </w:rPr>
  </w:style>
  <w:style w:type="character" w:customStyle="1" w:styleId="BodytextBold3">
    <w:name w:val="Body text + Bold3"/>
    <w:rsid w:val="0017248D"/>
    <w:rPr>
      <w:rFonts w:ascii="Times New Roman" w:hAnsi="Times New Roman" w:cs="Times New Roman" w:hint="default"/>
      <w:b/>
      <w:bCs/>
      <w:spacing w:val="0"/>
      <w:sz w:val="18"/>
      <w:szCs w:val="18"/>
      <w:u w:val="single"/>
    </w:rPr>
  </w:style>
  <w:style w:type="paragraph" w:customStyle="1" w:styleId="-110">
    <w:name w:val="Цветной список - Акцент 11"/>
    <w:basedOn w:val="a0"/>
    <w:rsid w:val="0017248D"/>
    <w:pPr>
      <w:spacing w:after="200" w:line="276" w:lineRule="auto"/>
      <w:ind w:left="720"/>
      <w:contextualSpacing/>
    </w:pPr>
    <w:rPr>
      <w:rFonts w:ascii="Calibri" w:eastAsia="Times New Roman" w:hAnsi="Calibri"/>
      <w:sz w:val="22"/>
      <w:szCs w:val="22"/>
      <w:lang w:val="uk-UA" w:eastAsia="en-US"/>
    </w:rPr>
  </w:style>
  <w:style w:type="paragraph" w:customStyle="1" w:styleId="2f6">
    <w:name w:val="Заголовок оглавления2"/>
    <w:basedOn w:val="12"/>
    <w:next w:val="a0"/>
    <w:uiPriority w:val="39"/>
    <w:unhideWhenUsed/>
    <w:qFormat/>
    <w:rsid w:val="0017248D"/>
    <w:pPr>
      <w:keepLines/>
      <w:spacing w:before="480" w:after="0" w:line="276" w:lineRule="auto"/>
      <w:jc w:val="both"/>
      <w:outlineLvl w:val="9"/>
    </w:pPr>
    <w:rPr>
      <w:rFonts w:ascii="Calibri" w:eastAsia="MS Gothic" w:hAnsi="Calibri"/>
      <w:color w:val="365F91"/>
      <w:kern w:val="0"/>
      <w:sz w:val="28"/>
      <w:szCs w:val="28"/>
      <w:lang w:val="en-US" w:eastAsia="en-US"/>
    </w:rPr>
  </w:style>
  <w:style w:type="paragraph" w:customStyle="1" w:styleId="TableParagraph">
    <w:name w:val="Table Paragraph"/>
    <w:basedOn w:val="a0"/>
    <w:uiPriority w:val="1"/>
    <w:qFormat/>
    <w:rsid w:val="0017248D"/>
    <w:pPr>
      <w:widowControl w:val="0"/>
      <w:autoSpaceDE w:val="0"/>
      <w:autoSpaceDN w:val="0"/>
      <w:adjustRightInd w:val="0"/>
    </w:pPr>
    <w:rPr>
      <w:lang w:val="uk-UA" w:eastAsia="uk-UA"/>
    </w:rPr>
  </w:style>
  <w:style w:type="paragraph" w:customStyle="1" w:styleId="affff9">
    <w:name w:val="Таблица шапка"/>
    <w:basedOn w:val="a0"/>
    <w:uiPriority w:val="99"/>
    <w:rsid w:val="005A62A9"/>
    <w:pPr>
      <w:keepNext/>
      <w:spacing w:before="40" w:after="40"/>
      <w:ind w:left="57" w:right="57"/>
    </w:pPr>
    <w:rPr>
      <w:rFonts w:eastAsia="Times New Roman"/>
      <w:sz w:val="22"/>
      <w:szCs w:val="22"/>
      <w:lang w:eastAsia="ru-RU"/>
    </w:rPr>
  </w:style>
  <w:style w:type="paragraph" w:customStyle="1" w:styleId="font6">
    <w:name w:val="font6"/>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7">
    <w:name w:val="font7"/>
    <w:basedOn w:val="a0"/>
    <w:qFormat/>
    <w:rsid w:val="001A645B"/>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9">
    <w:name w:val="font9"/>
    <w:basedOn w:val="a0"/>
    <w:qFormat/>
    <w:rsid w:val="001A645B"/>
    <w:pPr>
      <w:spacing w:before="100" w:beforeAutospacing="1" w:after="100" w:afterAutospacing="1"/>
    </w:pPr>
    <w:rPr>
      <w:rFonts w:eastAsia="Times New Roman"/>
      <w:color w:val="000000"/>
      <w:sz w:val="22"/>
      <w:szCs w:val="22"/>
      <w:lang w:eastAsia="ru-RU"/>
    </w:rPr>
  </w:style>
  <w:style w:type="paragraph" w:customStyle="1" w:styleId="font10">
    <w:name w:val="font10"/>
    <w:basedOn w:val="a0"/>
    <w:qFormat/>
    <w:rsid w:val="001A645B"/>
    <w:pPr>
      <w:spacing w:before="100" w:beforeAutospacing="1" w:after="100" w:afterAutospacing="1"/>
    </w:pPr>
    <w:rPr>
      <w:rFonts w:eastAsia="Times New Roman"/>
      <w:color w:val="000000"/>
      <w:lang w:eastAsia="ru-RU"/>
    </w:rPr>
  </w:style>
  <w:style w:type="paragraph" w:customStyle="1" w:styleId="font11">
    <w:name w:val="font11"/>
    <w:basedOn w:val="a0"/>
    <w:qFormat/>
    <w:rsid w:val="001A645B"/>
    <w:pPr>
      <w:spacing w:before="100" w:beforeAutospacing="1" w:after="100" w:afterAutospacing="1"/>
    </w:pPr>
    <w:rPr>
      <w:rFonts w:eastAsia="Times New Roman"/>
      <w:color w:val="000000"/>
      <w:lang w:eastAsia="ru-RU"/>
    </w:rPr>
  </w:style>
  <w:style w:type="paragraph" w:customStyle="1" w:styleId="xl97">
    <w:name w:val="xl97"/>
    <w:basedOn w:val="a0"/>
    <w:rsid w:val="001A645B"/>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1A645B"/>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1A645B"/>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1A645B"/>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1A645B"/>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1A645B"/>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character" w:customStyle="1" w:styleId="125">
    <w:name w:val="Заголовок 1 Знак2"/>
    <w:aliases w:val="Заголовок 1 Знак1 Знак1,Заголовок 1 Знак Знак Знак1,Заголовок 1 Знак1 Знак1 Знак Знак1,Заголовок 1 Знак Знак Знак Знак Знак1,Heading 1 Char Знак Знак Знак Знак Знак1,Заголовок 1 Знак1 Знак Знак1 Знак Знак1"/>
    <w:basedOn w:val="a1"/>
    <w:rsid w:val="001A645B"/>
    <w:rPr>
      <w:rFonts w:asciiTheme="majorHAnsi" w:eastAsiaTheme="majorEastAsia" w:hAnsiTheme="majorHAnsi" w:cstheme="majorBidi"/>
      <w:b/>
      <w:bCs/>
      <w:color w:val="365F91" w:themeColor="accent1" w:themeShade="BF"/>
      <w:sz w:val="28"/>
      <w:szCs w:val="28"/>
    </w:rPr>
  </w:style>
  <w:style w:type="paragraph" w:customStyle="1" w:styleId="11f5">
    <w:name w:val="Знак Знак11"/>
    <w:basedOn w:val="a0"/>
    <w:qFormat/>
    <w:rsid w:val="001A645B"/>
    <w:rPr>
      <w:rFonts w:ascii="Verdana" w:hAnsi="Verdana" w:cs="Verdana"/>
      <w:sz w:val="20"/>
      <w:szCs w:val="20"/>
      <w:lang w:val="en-US" w:eastAsia="en-US"/>
    </w:rPr>
  </w:style>
  <w:style w:type="character" w:customStyle="1" w:styleId="2f7">
    <w:name w:val="Текст концевой сноски Знак2"/>
    <w:basedOn w:val="a1"/>
    <w:semiHidden/>
    <w:rsid w:val="001A64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6100111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15266500">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66305148">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13244104">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39906227">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791446">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24647723">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835035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66897657">
      <w:bodyDiv w:val="1"/>
      <w:marLeft w:val="0"/>
      <w:marRight w:val="0"/>
      <w:marTop w:val="0"/>
      <w:marBottom w:val="0"/>
      <w:divBdr>
        <w:top w:val="none" w:sz="0" w:space="0" w:color="auto"/>
        <w:left w:val="none" w:sz="0" w:space="0" w:color="auto"/>
        <w:bottom w:val="none" w:sz="0" w:space="0" w:color="auto"/>
        <w:right w:val="none" w:sz="0" w:space="0" w:color="auto"/>
      </w:divBdr>
    </w:div>
    <w:div w:id="1496798013">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17654765">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y.today/" TargetMode="External"/><Relationship Id="rId18" Type="http://schemas.openxmlformats.org/officeDocument/2006/relationships/hyperlink" Target="https://kr.depo.ua/" TargetMode="External"/><Relationship Id="rId26" Type="http://schemas.openxmlformats.org/officeDocument/2006/relationships/hyperlink" Target="http://ostro.org/" TargetMode="External"/><Relationship Id="rId39" Type="http://schemas.openxmlformats.org/officeDocument/2006/relationships/hyperlink" Target="https://dozor.kr.ua/" TargetMode="External"/><Relationship Id="rId21" Type="http://schemas.openxmlformats.org/officeDocument/2006/relationships/hyperlink" Target="http://www.volyn.com.ua/" TargetMode="External"/><Relationship Id="rId34" Type="http://schemas.openxmlformats.org/officeDocument/2006/relationships/hyperlink" Target="https://te.20minut.ua/" TargetMode="External"/><Relationship Id="rId42" Type="http://schemas.openxmlformats.org/officeDocument/2006/relationships/hyperlink" Target="http://www.kirovograd.net/" TargetMode="External"/><Relationship Id="rId47" Type="http://schemas.openxmlformats.org/officeDocument/2006/relationships/hyperlink" Target="http://novosti.dn.ua/" TargetMode="External"/><Relationship Id="rId50" Type="http://schemas.openxmlformats.org/officeDocument/2006/relationships/hyperlink" Target="https://dnews.dn.ua/"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vinbazar.com/" TargetMode="External"/><Relationship Id="rId29" Type="http://schemas.openxmlformats.org/officeDocument/2006/relationships/hyperlink" Target="https://www.the-village.com.ua/" TargetMode="External"/><Relationship Id="rId11" Type="http://schemas.openxmlformats.org/officeDocument/2006/relationships/hyperlink" Target="https://shipovnik.ua/" TargetMode="External"/><Relationship Id="rId24" Type="http://schemas.openxmlformats.org/officeDocument/2006/relationships/hyperlink" Target="http://bug.org.ua/" TargetMode="External"/><Relationship Id="rId32" Type="http://schemas.openxmlformats.org/officeDocument/2006/relationships/hyperlink" Target="https://odessa.online/" TargetMode="External"/><Relationship Id="rId37" Type="http://schemas.openxmlformats.org/officeDocument/2006/relationships/hyperlink" Target="https://www.vinnitsa.info/" TargetMode="External"/><Relationship Id="rId40" Type="http://schemas.openxmlformats.org/officeDocument/2006/relationships/hyperlink" Target="https://kr.depo.ua/" TargetMode="External"/><Relationship Id="rId45" Type="http://schemas.openxmlformats.org/officeDocument/2006/relationships/hyperlink" Target="https://volynua.com/" TargetMode="External"/><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odessa.online/" TargetMode="External"/><Relationship Id="rId19" Type="http://schemas.openxmlformats.org/officeDocument/2006/relationships/hyperlink" Target="https://gre4ka.info/" TargetMode="External"/><Relationship Id="rId31" Type="http://schemas.openxmlformats.org/officeDocument/2006/relationships/hyperlink" Target="https://www.apk-inform.com/uk" TargetMode="External"/><Relationship Id="rId44" Type="http://schemas.openxmlformats.org/officeDocument/2006/relationships/hyperlink" Target="https://www.volyn24.com/" TargetMode="External"/><Relationship Id="rId52" Type="http://schemas.openxmlformats.org/officeDocument/2006/relationships/hyperlink" Target="https://dnews.dn.ua/" TargetMode="External"/><Relationship Id="rId4" Type="http://schemas.openxmlformats.org/officeDocument/2006/relationships/styles" Target="styles.xml"/><Relationship Id="rId9" Type="http://schemas.openxmlformats.org/officeDocument/2006/relationships/hyperlink" Target="https://www.apk-inform.com/uk" TargetMode="External"/><Relationship Id="rId14" Type="http://schemas.openxmlformats.org/officeDocument/2006/relationships/hyperlink" Target="http://rama.com.ua/" TargetMode="External"/><Relationship Id="rId22" Type="http://schemas.openxmlformats.org/officeDocument/2006/relationships/hyperlink" Target="https://www.volyn24.com/" TargetMode="External"/><Relationship Id="rId27" Type="http://schemas.openxmlformats.org/officeDocument/2006/relationships/hyperlink" Target="https://dnews.dn.ua/" TargetMode="External"/><Relationship Id="rId30" Type="http://schemas.openxmlformats.org/officeDocument/2006/relationships/hyperlink" Target="https://dnews.dn.ua/" TargetMode="External"/><Relationship Id="rId35" Type="http://schemas.openxmlformats.org/officeDocument/2006/relationships/hyperlink" Target="http://sumy.today/" TargetMode="External"/><Relationship Id="rId43" Type="http://schemas.openxmlformats.org/officeDocument/2006/relationships/hyperlink" Target="http://www.volyn.com.ua/" TargetMode="External"/><Relationship Id="rId48" Type="http://schemas.openxmlformats.org/officeDocument/2006/relationships/hyperlink" Target="http://ostro.org/" TargetMode="External"/><Relationship Id="rId8" Type="http://schemas.openxmlformats.org/officeDocument/2006/relationships/endnotes" Target="endnotes.xml"/><Relationship Id="rId51" Type="http://schemas.openxmlformats.org/officeDocument/2006/relationships/hyperlink" Target="https://www.the-village.com.ua/" TargetMode="External"/><Relationship Id="rId3" Type="http://schemas.openxmlformats.org/officeDocument/2006/relationships/numbering" Target="numbering.xml"/><Relationship Id="rId12" Type="http://schemas.openxmlformats.org/officeDocument/2006/relationships/hyperlink" Target="https://te.20minut.ua/" TargetMode="External"/><Relationship Id="rId17" Type="http://schemas.openxmlformats.org/officeDocument/2006/relationships/hyperlink" Target="https://dozor.kr.ua/" TargetMode="External"/><Relationship Id="rId25" Type="http://schemas.openxmlformats.org/officeDocument/2006/relationships/hyperlink" Target="http://novosti.dn.ua/" TargetMode="External"/><Relationship Id="rId33" Type="http://schemas.openxmlformats.org/officeDocument/2006/relationships/hyperlink" Target="https://shipovnik.ua/" TargetMode="External"/><Relationship Id="rId38" Type="http://schemas.openxmlformats.org/officeDocument/2006/relationships/hyperlink" Target="https://vinbazar.com/" TargetMode="External"/><Relationship Id="rId46" Type="http://schemas.openxmlformats.org/officeDocument/2006/relationships/hyperlink" Target="http://bug.org.ua/" TargetMode="External"/><Relationship Id="rId20" Type="http://schemas.openxmlformats.org/officeDocument/2006/relationships/hyperlink" Target="http://www.kirovograd.net/" TargetMode="External"/><Relationship Id="rId41" Type="http://schemas.openxmlformats.org/officeDocument/2006/relationships/hyperlink" Target="https://gre4ka.inf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vinnitsa.info/" TargetMode="External"/><Relationship Id="rId23" Type="http://schemas.openxmlformats.org/officeDocument/2006/relationships/hyperlink" Target="https://volynua.com/" TargetMode="External"/><Relationship Id="rId28" Type="http://schemas.openxmlformats.org/officeDocument/2006/relationships/hyperlink" Target="https://dnews.dn.ua/" TargetMode="External"/><Relationship Id="rId36" Type="http://schemas.openxmlformats.org/officeDocument/2006/relationships/hyperlink" Target="http://rama.com.ua/" TargetMode="External"/><Relationship Id="rId49" Type="http://schemas.openxmlformats.org/officeDocument/2006/relationships/hyperlink" Target="https://dnews.d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6D99-D3AC-428D-B9AA-F66D76EB8A9D}">
  <ds:schemaRefs>
    <ds:schemaRef ds:uri="http://schemas.openxmlformats.org/officeDocument/2006/bibliography"/>
  </ds:schemaRefs>
</ds:datastoreItem>
</file>

<file path=customXml/itemProps2.xml><?xml version="1.0" encoding="utf-8"?>
<ds:datastoreItem xmlns:ds="http://schemas.openxmlformats.org/officeDocument/2006/customXml" ds:itemID="{4081CA39-2685-4F34-BFA5-27624076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102136</Words>
  <Characters>58219</Characters>
  <Application>Microsoft Office Word</Application>
  <DocSecurity>0</DocSecurity>
  <Lines>485</Lines>
  <Paragraphs>320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2019-12-03T14:11:00Z</dcterms:created>
  <dcterms:modified xsi:type="dcterms:W3CDTF">2020-05-06T11:32:00Z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