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8B11BD" w:rsidP="00323350">
            <w:pPr>
              <w:rPr>
                <w:b/>
                <w:bCs/>
                <w:noProof/>
                <w:lang w:val="uk-UA"/>
              </w:rPr>
            </w:pPr>
            <w:r>
              <w:rPr>
                <w:b/>
                <w:bCs/>
                <w:noProof/>
                <w:lang w:val="uk-UA"/>
              </w:rPr>
              <w:t>«ЗАТВЕРДЖЕНО»</w:t>
            </w: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F47EAC" w:rsidP="00323350">
            <w:pPr>
              <w:rPr>
                <w:b/>
                <w:bCs/>
                <w:lang w:val="uk-UA"/>
              </w:rPr>
            </w:pP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2531B4" w:rsidP="00323350">
            <w:pPr>
              <w:rPr>
                <w:b/>
                <w:bCs/>
                <w:lang w:val="uk-UA"/>
              </w:rPr>
            </w:pPr>
            <w:r>
              <w:rPr>
                <w:b/>
                <w:bCs/>
                <w:lang w:val="uk-UA"/>
              </w:rPr>
              <w:t xml:space="preserve">В. о. </w:t>
            </w:r>
            <w:r w:rsidR="00414E91">
              <w:rPr>
                <w:b/>
                <w:bCs/>
                <w:lang w:val="uk-UA"/>
              </w:rPr>
              <w:t>Голов</w:t>
            </w:r>
            <w:r>
              <w:rPr>
                <w:b/>
                <w:bCs/>
                <w:lang w:val="uk-UA"/>
              </w:rPr>
              <w:t>и</w:t>
            </w:r>
            <w:r w:rsidR="008B11BD">
              <w:rPr>
                <w:b/>
                <w:bCs/>
                <w:lang w:val="uk-UA"/>
              </w:rPr>
              <w:t xml:space="preserve"> комітету конкурсних торгів</w:t>
            </w:r>
          </w:p>
          <w:p w:rsidR="00F47EAC" w:rsidRDefault="00F47EAC" w:rsidP="00323350">
            <w:pPr>
              <w:rPr>
                <w:b/>
                <w:bCs/>
                <w:lang w:val="uk-UA"/>
              </w:rPr>
            </w:pPr>
          </w:p>
          <w:p w:rsidR="00F47EAC" w:rsidRDefault="00F47EAC" w:rsidP="00323350">
            <w:pPr>
              <w:rPr>
                <w:b/>
                <w:bCs/>
                <w:lang w:val="uk-UA"/>
              </w:rPr>
            </w:pPr>
          </w:p>
          <w:p w:rsidR="00DE6A33" w:rsidRDefault="00626704" w:rsidP="003E0D40">
            <w:pPr>
              <w:rPr>
                <w:bCs/>
                <w:lang w:val="uk-UA"/>
              </w:rPr>
            </w:pPr>
            <w:r>
              <w:rPr>
                <w:b/>
                <w:bCs/>
                <w:i/>
                <w:lang w:val="uk-UA"/>
              </w:rPr>
              <w:t>підпис</w:t>
            </w:r>
            <w:r w:rsidR="0092423C">
              <w:rPr>
                <w:b/>
                <w:bCs/>
                <w:i/>
                <w:lang w:val="uk-UA"/>
              </w:rPr>
              <w:t xml:space="preserve">                     </w:t>
            </w:r>
            <w:r w:rsidR="002531B4">
              <w:rPr>
                <w:b/>
                <w:bCs/>
                <w:lang w:val="uk-UA"/>
              </w:rPr>
              <w:t>А. В. Сироїд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4A7B0A">
            <w:pPr>
              <w:rPr>
                <w:b/>
                <w:bCs/>
                <w:lang w:val="uk-UA"/>
              </w:rPr>
            </w:pPr>
            <w:r>
              <w:rPr>
                <w:b/>
                <w:bCs/>
                <w:lang w:val="uk-UA"/>
              </w:rPr>
              <w:t>протокол №</w:t>
            </w:r>
            <w:r w:rsidR="004A7B0A">
              <w:rPr>
                <w:b/>
                <w:bCs/>
                <w:lang w:val="uk-UA"/>
              </w:rPr>
              <w:t>4</w:t>
            </w:r>
            <w:r w:rsidR="0092423C">
              <w:rPr>
                <w:b/>
                <w:bCs/>
              </w:rPr>
              <w:t>3</w:t>
            </w:r>
            <w:r w:rsidR="0092423C">
              <w:rPr>
                <w:b/>
                <w:bCs/>
                <w:lang w:val="uk-UA"/>
              </w:rPr>
              <w:t>7</w:t>
            </w:r>
            <w:r w:rsidR="000464A3">
              <w:rPr>
                <w:b/>
                <w:bCs/>
                <w:lang w:val="uk-UA"/>
              </w:rPr>
              <w:t>/1</w:t>
            </w:r>
            <w:r w:rsidR="0092423C">
              <w:rPr>
                <w:b/>
                <w:bCs/>
                <w:lang w:val="uk-UA"/>
              </w:rPr>
              <w:t>9</w:t>
            </w:r>
            <w:r w:rsidR="0006042D" w:rsidRPr="002531B4">
              <w:rPr>
                <w:b/>
                <w:bCs/>
              </w:rPr>
              <w:t xml:space="preserve"> </w:t>
            </w:r>
            <w:r w:rsidR="00F207E0" w:rsidRPr="002531B4">
              <w:rPr>
                <w:b/>
                <w:bCs/>
              </w:rPr>
              <w:t>–</w:t>
            </w:r>
            <w:r w:rsidRPr="002531B4">
              <w:rPr>
                <w:b/>
                <w:bCs/>
              </w:rPr>
              <w:t xml:space="preserve"> </w:t>
            </w:r>
            <w:r w:rsidR="0006042D">
              <w:rPr>
                <w:b/>
                <w:bCs/>
                <w:lang w:val="uk-UA"/>
              </w:rPr>
              <w:t>д</w:t>
            </w:r>
            <w:r>
              <w:rPr>
                <w:b/>
                <w:bCs/>
                <w:lang w:val="uk-UA"/>
              </w:rPr>
              <w:t>т</w:t>
            </w:r>
            <w:r w:rsidR="00F207E0">
              <w:rPr>
                <w:b/>
                <w:bCs/>
                <w:lang w:val="uk-UA"/>
              </w:rPr>
              <w:t>/зм</w:t>
            </w:r>
            <w:r>
              <w:rPr>
                <w:b/>
                <w:bCs/>
                <w:lang w:val="uk-UA"/>
              </w:rPr>
              <w:t xml:space="preserve"> від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9138D7" w:rsidP="00626FDB">
            <w:pPr>
              <w:rPr>
                <w:b/>
                <w:bCs/>
                <w:lang w:val="uk-UA"/>
              </w:rPr>
            </w:pPr>
            <w:r>
              <w:rPr>
                <w:b/>
                <w:bCs/>
                <w:lang w:val="uk-UA"/>
              </w:rPr>
              <w:t>«</w:t>
            </w:r>
            <w:r w:rsidR="0092423C">
              <w:rPr>
                <w:b/>
                <w:bCs/>
                <w:lang w:val="uk-UA"/>
              </w:rPr>
              <w:t>1</w:t>
            </w:r>
            <w:r w:rsidR="00626FDB">
              <w:rPr>
                <w:b/>
                <w:bCs/>
                <w:lang w:val="uk-UA"/>
              </w:rPr>
              <w:t>3</w:t>
            </w:r>
            <w:r w:rsidR="00DE6A33">
              <w:rPr>
                <w:b/>
                <w:bCs/>
                <w:lang w:val="uk-UA"/>
              </w:rPr>
              <w:t xml:space="preserve">» </w:t>
            </w:r>
            <w:r w:rsidR="00F207E0">
              <w:rPr>
                <w:b/>
                <w:bCs/>
                <w:lang w:val="uk-UA"/>
              </w:rPr>
              <w:t>січ</w:t>
            </w:r>
            <w:r w:rsidR="00E86D64">
              <w:rPr>
                <w:b/>
                <w:bCs/>
                <w:lang w:val="uk-UA"/>
              </w:rPr>
              <w:t>ня</w:t>
            </w:r>
            <w:r w:rsidR="000464A3">
              <w:rPr>
                <w:b/>
                <w:bCs/>
                <w:lang w:val="uk-UA"/>
              </w:rPr>
              <w:t xml:space="preserve"> </w:t>
            </w:r>
            <w:r w:rsidR="0092423C">
              <w:rPr>
                <w:b/>
                <w:bCs/>
                <w:lang w:val="uk-UA"/>
              </w:rPr>
              <w:t>2020</w:t>
            </w:r>
            <w:r w:rsidR="00DE6A33">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207E0" w:rsidP="00323350">
      <w:pPr>
        <w:spacing w:line="360" w:lineRule="auto"/>
        <w:ind w:firstLine="540"/>
        <w:jc w:val="center"/>
        <w:rPr>
          <w:b/>
          <w:bCs/>
          <w:lang w:val="uk-UA"/>
        </w:rPr>
      </w:pPr>
      <w:r>
        <w:rPr>
          <w:b/>
          <w:bCs/>
          <w:lang w:val="uk-UA"/>
        </w:rPr>
        <w:t>ЗМІНИ до</w:t>
      </w: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w:t>
      </w:r>
      <w:r w:rsidR="00F207E0">
        <w:rPr>
          <w:b/>
          <w:bCs/>
          <w:u w:val="single"/>
          <w:lang w:val="uk-UA"/>
          <w14:shadow w14:blurRad="50800" w14:dist="38100" w14:dir="2700000" w14:sx="100000" w14:sy="100000" w14:kx="0" w14:ky="0" w14:algn="tl">
            <w14:srgbClr w14:val="000000">
              <w14:alpha w14:val="60000"/>
            </w14:srgbClr>
          </w14:shadow>
        </w:rPr>
        <w:t>Ї</w:t>
      </w:r>
      <w:r>
        <w:rPr>
          <w:b/>
          <w:bCs/>
          <w:u w:val="single"/>
          <w:lang w:val="uk-UA"/>
          <w14:shadow w14:blurRad="50800" w14:dist="38100" w14:dir="2700000" w14:sx="100000" w14:sy="100000" w14:kx="0" w14:ky="0" w14:algn="tl">
            <w14:srgbClr w14:val="000000">
              <w14:alpha w14:val="60000"/>
            </w14:srgbClr>
          </w14:shadow>
        </w:rPr>
        <w:t xml:space="preserve">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130BDC" w:rsidRPr="000464A3" w:rsidRDefault="00130BDC" w:rsidP="00130BDC">
      <w:pPr>
        <w:jc w:val="center"/>
        <w:rPr>
          <w:rFonts w:eastAsia="Times New Roman"/>
          <w:b/>
          <w:bCs/>
          <w:i/>
          <w:iCs/>
          <w:lang w:val="uk-UA" w:eastAsia="ru-RU"/>
        </w:rPr>
      </w:pPr>
      <w:r w:rsidRPr="000464A3">
        <w:rPr>
          <w:rFonts w:eastAsia="Times New Roman"/>
          <w:b/>
          <w:lang w:val="uk-UA" w:eastAsia="ru-RU"/>
        </w:rPr>
        <w:t xml:space="preserve">«Послуг </w:t>
      </w:r>
      <w:r w:rsidR="000464A3" w:rsidRPr="000464A3">
        <w:rPr>
          <w:rFonts w:eastAsia="Times New Roman"/>
          <w:b/>
          <w:lang w:val="uk-UA" w:eastAsia="ru-RU"/>
        </w:rPr>
        <w:t>різних</w:t>
      </w:r>
      <w:r w:rsidRPr="000464A3">
        <w:rPr>
          <w:rFonts w:eastAsia="Times New Roman"/>
          <w:b/>
          <w:lang w:val="uk-UA" w:eastAsia="ru-RU"/>
        </w:rPr>
        <w:t>»</w:t>
      </w:r>
    </w:p>
    <w:p w:rsidR="00130BDC" w:rsidRDefault="00130BDC" w:rsidP="00130BDC">
      <w:pPr>
        <w:jc w:val="center"/>
        <w:rPr>
          <w:rFonts w:eastAsia="Times New Roman"/>
          <w:b/>
          <w:bCs/>
          <w:i/>
          <w:iCs/>
          <w:sz w:val="28"/>
          <w:szCs w:val="28"/>
          <w:lang w:val="uk-UA" w:eastAsia="ru-RU"/>
        </w:rPr>
      </w:pPr>
    </w:p>
    <w:p w:rsidR="00F47EAC" w:rsidRDefault="00D20D9E" w:rsidP="00323350">
      <w:pPr>
        <w:widowControl w:val="0"/>
        <w:ind w:right="142"/>
        <w:jc w:val="center"/>
        <w:rPr>
          <w:lang w:val="uk-UA"/>
        </w:rPr>
      </w:pPr>
      <w:r>
        <w:rPr>
          <w:lang w:val="uk-UA"/>
        </w:rPr>
        <w:t>(</w:t>
      </w:r>
      <w:r w:rsidR="000464A3" w:rsidRPr="000464A3">
        <w:rPr>
          <w:lang w:val="uk-UA"/>
        </w:rPr>
        <w:t>Комплекс клінінгових та експлуатаційних послуг з сервісного технічного обслуговування інженерних систем і обладнання будівель/приміщень банку</w:t>
      </w:r>
      <w:r>
        <w:rPr>
          <w:lang w:val="uk-UA"/>
        </w:rPr>
        <w:t>)</w:t>
      </w:r>
    </w:p>
    <w:p w:rsidR="000464A3" w:rsidRPr="0092423C" w:rsidRDefault="000464A3" w:rsidP="00323350">
      <w:pPr>
        <w:widowControl w:val="0"/>
        <w:ind w:right="142"/>
        <w:jc w:val="center"/>
        <w:rPr>
          <w:b/>
          <w:lang w:val="uk-UA"/>
        </w:rPr>
      </w:pPr>
    </w:p>
    <w:p w:rsidR="000464A3" w:rsidRPr="0092423C" w:rsidRDefault="000464A3" w:rsidP="00323350">
      <w:pPr>
        <w:widowControl w:val="0"/>
        <w:ind w:right="142"/>
        <w:jc w:val="center"/>
        <w:rPr>
          <w:b/>
          <w:lang w:val="uk-UA"/>
        </w:rPr>
      </w:pPr>
      <w:r w:rsidRPr="0092423C">
        <w:rPr>
          <w:b/>
          <w:lang w:val="uk-UA"/>
        </w:rPr>
        <w:t xml:space="preserve">код за ДК 021-2015 – </w:t>
      </w:r>
      <w:r w:rsidRPr="0092423C">
        <w:rPr>
          <w:b/>
        </w:rPr>
        <w:t>98300000-6</w:t>
      </w: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92423C" w:rsidRDefault="008B11BD"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92423C">
        <w:rPr>
          <w:b/>
          <w:bCs/>
          <w:lang w:val="uk-UA"/>
          <w14:shadow w14:blurRad="50800" w14:dist="38100" w14:dir="2700000" w14:sx="100000" w14:sy="100000" w14:kx="0" w14:ky="0" w14:algn="tl">
            <w14:srgbClr w14:val="000000">
              <w14:alpha w14:val="60000"/>
            </w14:srgbClr>
          </w14:shadow>
        </w:rPr>
        <w:t>20</w:t>
      </w:r>
      <w:r>
        <w:rPr>
          <w:b/>
          <w:bCs/>
          <w:lang w:val="uk-UA"/>
          <w14:shadow w14:blurRad="50800" w14:dist="38100" w14:dir="2700000" w14:sx="100000" w14:sy="100000" w14:kx="0" w14:ky="0" w14:algn="tl">
            <w14:srgbClr w14:val="000000">
              <w14:alpha w14:val="60000"/>
            </w14:srgbClr>
          </w14:shadow>
        </w:rPr>
        <w:br w:type="page"/>
      </w:r>
    </w:p>
    <w:p w:rsidR="00F207E0" w:rsidRPr="004B3182" w:rsidRDefault="001E5C46" w:rsidP="004B3182">
      <w:pPr>
        <w:ind w:firstLine="284"/>
        <w:jc w:val="both"/>
        <w:rPr>
          <w:rFonts w:eastAsia="Times New Roman"/>
          <w:lang w:val="uk-UA" w:eastAsia="ru-RU"/>
        </w:rPr>
      </w:pPr>
      <w:r>
        <w:rPr>
          <w:noProof/>
          <w:lang w:val="uk-UA"/>
        </w:rPr>
        <w:lastRenderedPageBreak/>
        <w:t>Керуючись  пунктом 3 Розділу 17</w:t>
      </w:r>
      <w:r w:rsidR="00F207E0" w:rsidRPr="00E75766">
        <w:rPr>
          <w:noProof/>
          <w:lang w:val="uk-UA"/>
        </w:rPr>
        <w:t xml:space="preserve"> </w:t>
      </w:r>
      <w:r w:rsidR="004B3182">
        <w:rPr>
          <w:lang w:val="uk-UA"/>
        </w:rPr>
        <w:t xml:space="preserve">Положення з організації та здійснення закупівель товарів, робіт і послуг в АБ «УКРГАЗБАНК», </w:t>
      </w:r>
      <w:r w:rsidR="004B3182" w:rsidRPr="004B7AFA">
        <w:rPr>
          <w:rFonts w:eastAsia="Times New Roman"/>
          <w:lang w:val="uk-UA" w:eastAsia="ru-RU"/>
        </w:rPr>
        <w:t>затвердженого протоколом Наглядової ради АБ «</w:t>
      </w:r>
      <w:r w:rsidR="004B3182">
        <w:rPr>
          <w:rFonts w:eastAsia="Times New Roman"/>
          <w:lang w:val="uk-UA" w:eastAsia="ru-RU"/>
        </w:rPr>
        <w:t xml:space="preserve">УКРГАЗБАНК» № 11 від 14.06.2019 </w:t>
      </w:r>
      <w:r w:rsidR="00905EEF">
        <w:rPr>
          <w:noProof/>
          <w:lang w:val="uk-UA"/>
        </w:rPr>
        <w:t>та відповідно до пункту 1 Розділу 2</w:t>
      </w:r>
      <w:r w:rsidR="00905EEF" w:rsidRPr="00905EEF">
        <w:rPr>
          <w:noProof/>
          <w:lang w:val="uk-UA"/>
        </w:rPr>
        <w:t xml:space="preserve"> </w:t>
      </w:r>
      <w:r w:rsidR="00905EEF" w:rsidRPr="00E75766">
        <w:rPr>
          <w:noProof/>
          <w:lang w:val="uk-UA"/>
        </w:rPr>
        <w:t xml:space="preserve">документації </w:t>
      </w:r>
      <w:r w:rsidR="00905EEF">
        <w:rPr>
          <w:noProof/>
          <w:lang w:val="uk-UA"/>
        </w:rPr>
        <w:t xml:space="preserve">торгів </w:t>
      </w:r>
      <w:r w:rsidR="00905EEF" w:rsidRPr="00E75766">
        <w:rPr>
          <w:noProof/>
          <w:lang w:val="uk-UA"/>
        </w:rPr>
        <w:t xml:space="preserve">на закупівлю </w:t>
      </w:r>
      <w:r w:rsidR="00905EEF">
        <w:rPr>
          <w:sz w:val="22"/>
          <w:szCs w:val="22"/>
          <w:lang w:val="uk-UA"/>
        </w:rPr>
        <w:t>послуг різних (</w:t>
      </w:r>
      <w:r w:rsidR="00905EEF">
        <w:rPr>
          <w:lang w:val="uk-UA"/>
        </w:rPr>
        <w:t>к</w:t>
      </w:r>
      <w:r w:rsidR="00905EEF" w:rsidRPr="000464A3">
        <w:rPr>
          <w:lang w:val="uk-UA"/>
        </w:rPr>
        <w:t>омплекс</w:t>
      </w:r>
      <w:r w:rsidR="00905EEF">
        <w:rPr>
          <w:lang w:val="uk-UA"/>
        </w:rPr>
        <w:t>у</w:t>
      </w:r>
      <w:r w:rsidR="00905EEF" w:rsidRPr="000464A3">
        <w:rPr>
          <w:lang w:val="uk-UA"/>
        </w:rPr>
        <w:t xml:space="preserve"> клінінгових та експлуатаційних послуг з сервісного технічного обслуговування інженерних систем і обладнання </w:t>
      </w:r>
      <w:r w:rsidR="00905EEF" w:rsidRPr="0092423C">
        <w:rPr>
          <w:lang w:val="uk-UA"/>
        </w:rPr>
        <w:t>будівель/приміщень банку</w:t>
      </w:r>
      <w:r w:rsidR="00905EEF" w:rsidRPr="0092423C">
        <w:rPr>
          <w:sz w:val="22"/>
          <w:szCs w:val="22"/>
          <w:lang w:val="uk-UA"/>
        </w:rPr>
        <w:t>)</w:t>
      </w:r>
      <w:r w:rsidR="00905EEF" w:rsidRPr="0092423C">
        <w:rPr>
          <w:color w:val="000000"/>
          <w:lang w:val="uk-UA"/>
        </w:rPr>
        <w:t xml:space="preserve"> (далі – Документація)</w:t>
      </w:r>
      <w:r w:rsidR="00F207E0" w:rsidRPr="0092423C">
        <w:rPr>
          <w:noProof/>
          <w:lang w:val="uk-UA"/>
        </w:rPr>
        <w:t xml:space="preserve">, Комітет конкурсних торгів </w:t>
      </w:r>
      <w:r w:rsidRPr="0092423C">
        <w:rPr>
          <w:noProof/>
          <w:lang w:val="uk-UA"/>
        </w:rPr>
        <w:t xml:space="preserve"> </w:t>
      </w:r>
      <w:r w:rsidR="00F207E0" w:rsidRPr="0092423C">
        <w:rPr>
          <w:noProof/>
          <w:lang w:val="uk-UA"/>
        </w:rPr>
        <w:t>АБ «УКРГАЗБАНК» вносить зміни до</w:t>
      </w:r>
      <w:r w:rsidR="00905EEF" w:rsidRPr="0092423C">
        <w:rPr>
          <w:noProof/>
          <w:lang w:val="uk-UA"/>
        </w:rPr>
        <w:t xml:space="preserve"> Документації</w:t>
      </w:r>
      <w:r w:rsidR="00F207E0" w:rsidRPr="0092423C">
        <w:rPr>
          <w:noProof/>
          <w:lang w:val="uk-UA"/>
        </w:rPr>
        <w:t>, а саме:</w:t>
      </w:r>
      <w:r w:rsidR="00F207E0" w:rsidRPr="0092423C">
        <w:rPr>
          <w:lang w:val="uk-UA"/>
        </w:rPr>
        <w:t xml:space="preserve"> </w:t>
      </w:r>
      <w:r w:rsidR="00F207E0" w:rsidRPr="0092423C">
        <w:rPr>
          <w:noProof/>
          <w:lang w:val="uk-UA"/>
        </w:rPr>
        <w:t>Розділ 4 Документації</w:t>
      </w:r>
      <w:r w:rsidR="00626FDB" w:rsidRPr="0092423C">
        <w:rPr>
          <w:noProof/>
          <w:lang w:val="uk-UA"/>
        </w:rPr>
        <w:t xml:space="preserve">, </w:t>
      </w:r>
      <w:r w:rsidR="0092423C" w:rsidRPr="0092423C">
        <w:rPr>
          <w:noProof/>
          <w:lang w:val="uk-UA"/>
        </w:rPr>
        <w:t xml:space="preserve">Додаток №1, </w:t>
      </w:r>
      <w:r w:rsidR="00626FDB" w:rsidRPr="0092423C">
        <w:rPr>
          <w:noProof/>
          <w:lang w:val="uk-UA"/>
        </w:rPr>
        <w:t>Додаток №3</w:t>
      </w:r>
      <w:r w:rsidR="00F207E0" w:rsidRPr="0092423C">
        <w:rPr>
          <w:noProof/>
          <w:lang w:val="uk-UA"/>
        </w:rPr>
        <w:t xml:space="preserve"> та Додаток №4 до Документації викласти в наступній редакції:</w:t>
      </w:r>
    </w:p>
    <w:p w:rsidR="00C96969" w:rsidRPr="00F207E0" w:rsidRDefault="00C96969" w:rsidP="00F207E0">
      <w:pPr>
        <w:tabs>
          <w:tab w:val="left" w:pos="3982"/>
        </w:tabs>
        <w:rPr>
          <w:b/>
          <w:bCs/>
          <w:lang w:val="uk-UA"/>
          <w14:shadow w14:blurRad="50800" w14:dist="38100" w14:dir="2700000" w14:sx="100000" w14:sy="100000" w14:kx="0" w14:ky="0" w14:algn="tl">
            <w14:srgbClr w14:val="000000">
              <w14:alpha w14:val="60000"/>
            </w14:srgbClr>
          </w14:shadow>
        </w:rPr>
      </w:pP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D17EFE">
            <w:pPr>
              <w:numPr>
                <w:ilvl w:val="0"/>
                <w:numId w:val="5"/>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D17EFE">
            <w:pPr>
              <w:numPr>
                <w:ilvl w:val="0"/>
                <w:numId w:val="5"/>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4A33B5">
            <w:pPr>
              <w:ind w:firstLine="284"/>
              <w:jc w:val="both"/>
              <w:rPr>
                <w:b/>
                <w:bCs/>
                <w:lang w:val="uk-UA"/>
              </w:rPr>
            </w:pPr>
            <w:r>
              <w:rPr>
                <w:b/>
                <w:bCs/>
                <w:lang w:val="uk-UA"/>
              </w:rPr>
              <w:t>до 09 год. 30 хв. «</w:t>
            </w:r>
            <w:r w:rsidR="0092423C">
              <w:rPr>
                <w:b/>
                <w:bCs/>
                <w:lang w:val="uk-UA"/>
              </w:rPr>
              <w:t>2</w:t>
            </w:r>
            <w:r w:rsidR="00801D74">
              <w:rPr>
                <w:b/>
                <w:bCs/>
                <w:lang w:val="uk-UA"/>
              </w:rPr>
              <w:t>4</w:t>
            </w:r>
            <w:r w:rsidR="008B11BD">
              <w:rPr>
                <w:b/>
                <w:bCs/>
                <w:lang w:val="uk-UA"/>
              </w:rPr>
              <w:t xml:space="preserve">» </w:t>
            </w:r>
            <w:r w:rsidR="0092423C">
              <w:rPr>
                <w:b/>
                <w:bCs/>
                <w:lang w:val="uk-UA"/>
              </w:rPr>
              <w:t>січня</w:t>
            </w:r>
            <w:r w:rsidR="002416B8">
              <w:rPr>
                <w:b/>
                <w:bCs/>
                <w:lang w:val="uk-UA"/>
              </w:rPr>
              <w:t xml:space="preserve"> </w:t>
            </w:r>
            <w:r w:rsidR="008B11BD">
              <w:rPr>
                <w:b/>
                <w:bCs/>
                <w:lang w:val="uk-UA"/>
              </w:rPr>
              <w:t>20</w:t>
            </w:r>
            <w:r w:rsidR="0092423C">
              <w:rPr>
                <w:b/>
                <w:bCs/>
                <w:lang w:val="uk-UA"/>
              </w:rPr>
              <w:t>20</w:t>
            </w:r>
            <w:r w:rsidR="008B11BD">
              <w:rPr>
                <w:b/>
                <w:bCs/>
                <w:lang w:val="uk-UA"/>
              </w:rPr>
              <w:t xml:space="preserve">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D17EFE">
            <w:pPr>
              <w:numPr>
                <w:ilvl w:val="0"/>
                <w:numId w:val="6"/>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sidRPr="008F5F7D">
              <w:rPr>
                <w:lang w:val="uk-UA" w:eastAsia="en-US"/>
              </w:rPr>
              <w:t>вул.</w:t>
            </w:r>
            <w:r w:rsidRPr="008F5F7D">
              <w:rPr>
                <w:lang w:val="uk-UA"/>
              </w:rPr>
              <w:t xml:space="preserve"> Богдана Хмельницького, 16-22, м. Київ, 01030,  каб. 30</w:t>
            </w:r>
            <w:r w:rsidR="00F207E0">
              <w:rPr>
                <w:lang w:val="uk-UA"/>
              </w:rPr>
              <w:t>8</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C96969" w:rsidRPr="00905EEF">
              <w:rPr>
                <w:b/>
                <w:bCs/>
              </w:rPr>
              <w:t>00</w:t>
            </w:r>
            <w:r>
              <w:rPr>
                <w:b/>
                <w:bCs/>
                <w:lang w:val="uk-UA"/>
              </w:rPr>
              <w:t xml:space="preserve"> хв. </w:t>
            </w:r>
            <w:r w:rsidR="004A33B5">
              <w:rPr>
                <w:b/>
                <w:bCs/>
                <w:lang w:val="uk-UA"/>
              </w:rPr>
              <w:t>«</w:t>
            </w:r>
            <w:r w:rsidR="0092423C">
              <w:rPr>
                <w:b/>
                <w:bCs/>
                <w:lang w:val="uk-UA"/>
              </w:rPr>
              <w:t>2</w:t>
            </w:r>
            <w:r w:rsidR="00801D74">
              <w:rPr>
                <w:b/>
                <w:bCs/>
                <w:lang w:val="uk-UA"/>
              </w:rPr>
              <w:t>4</w:t>
            </w:r>
            <w:r w:rsidR="00412226">
              <w:rPr>
                <w:b/>
                <w:bCs/>
                <w:lang w:val="uk-UA"/>
              </w:rPr>
              <w:t xml:space="preserve">» </w:t>
            </w:r>
            <w:r w:rsidR="0092423C">
              <w:rPr>
                <w:b/>
                <w:bCs/>
                <w:lang w:val="uk-UA"/>
              </w:rPr>
              <w:t>січня</w:t>
            </w:r>
            <w:r w:rsidR="004A33B5">
              <w:rPr>
                <w:b/>
                <w:bCs/>
                <w:lang w:val="uk-UA"/>
              </w:rPr>
              <w:t xml:space="preserve"> </w:t>
            </w:r>
            <w:r w:rsidR="00412226">
              <w:rPr>
                <w:b/>
                <w:bCs/>
                <w:lang w:val="uk-UA"/>
              </w:rPr>
              <w:t>20</w:t>
            </w:r>
            <w:r w:rsidR="0092423C">
              <w:rPr>
                <w:b/>
                <w:bCs/>
                <w:lang w:val="uk-UA"/>
              </w:rPr>
              <w:t>20</w:t>
            </w:r>
            <w:r w:rsidR="00412226">
              <w:rPr>
                <w:b/>
                <w:bCs/>
                <w:lang w:val="uk-UA"/>
              </w:rPr>
              <w:t>р.</w:t>
            </w:r>
          </w:p>
          <w:p w:rsidR="00F47EAC" w:rsidRDefault="00F47EAC">
            <w:pPr>
              <w:ind w:firstLine="284"/>
              <w:jc w:val="both"/>
              <w:rPr>
                <w:lang w:val="uk-UA"/>
              </w:rPr>
            </w:pPr>
          </w:p>
          <w:p w:rsidR="00A37D0C" w:rsidRDefault="00A37D0C" w:rsidP="00A37D0C">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A37D0C" w:rsidRDefault="00A37D0C" w:rsidP="00A37D0C">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A37D0C" w:rsidRDefault="00A37D0C" w:rsidP="00A37D0C">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A37D0C" w:rsidRDefault="00A37D0C" w:rsidP="00A37D0C">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A37D0C" w:rsidRDefault="00A37D0C" w:rsidP="00A37D0C">
            <w:pPr>
              <w:ind w:firstLine="284"/>
              <w:jc w:val="both"/>
              <w:rPr>
                <w:lang w:val="uk-UA"/>
              </w:rPr>
            </w:pPr>
            <w:r>
              <w:rPr>
                <w:lang w:val="uk-UA"/>
              </w:rPr>
              <w:t>б) усі інші конверти з пропозиціями торгів розпечатуються у будь-якій послідовності.</w:t>
            </w:r>
          </w:p>
          <w:p w:rsidR="00A37D0C" w:rsidRDefault="00A37D0C" w:rsidP="00A37D0C">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A37D0C" w:rsidRDefault="00A37D0C" w:rsidP="00A37D0C">
            <w:pPr>
              <w:ind w:firstLine="284"/>
              <w:jc w:val="both"/>
              <w:rPr>
                <w:lang w:val="uk-UA"/>
              </w:rPr>
            </w:pPr>
            <w:r>
              <w:rPr>
                <w:lang w:val="uk-UA"/>
              </w:rPr>
              <w:lastRenderedPageBreak/>
              <w:t>Протокол розкриття пропозицій  торгів складається у день розкриття пропозицій торгів.</w:t>
            </w:r>
          </w:p>
          <w:p w:rsidR="00A37D0C" w:rsidRDefault="00A37D0C" w:rsidP="00A37D0C">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A37D0C" w:rsidP="00A37D0C">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bl>
    <w:p w:rsidR="00765377" w:rsidRDefault="00765377" w:rsidP="00765377">
      <w:pPr>
        <w:suppressLineNumbers/>
        <w:ind w:left="360"/>
        <w:jc w:val="center"/>
        <w:rPr>
          <w:rFonts w:eastAsia="Times New Roman"/>
          <w:iCs/>
          <w:lang w:val="uk-UA" w:eastAsia="uk-UA"/>
        </w:rPr>
      </w:pPr>
    </w:p>
    <w:p w:rsidR="00E117C0" w:rsidRDefault="00E117C0" w:rsidP="00E117C0">
      <w:pPr>
        <w:jc w:val="both"/>
        <w:rPr>
          <w:b/>
          <w:bCs/>
          <w:i/>
          <w:noProof/>
          <w:lang w:val="uk-UA"/>
        </w:rPr>
      </w:pPr>
      <w:r>
        <w:rPr>
          <w:b/>
          <w:i/>
          <w:iCs/>
          <w:noProof/>
          <w:lang w:val="uk-UA"/>
        </w:rPr>
        <w:t>Примітка:</w:t>
      </w:r>
      <w:r>
        <w:rPr>
          <w:b/>
          <w:bCs/>
          <w:i/>
          <w:noProof/>
          <w:lang w:val="uk-UA"/>
        </w:rPr>
        <w:t xml:space="preserve"> всі документи, які подаються Учасниками з датами та терміном дії </w:t>
      </w:r>
    </w:p>
    <w:p w:rsidR="00E117C0" w:rsidRDefault="00E117C0" w:rsidP="00E117C0">
      <w:pPr>
        <w:jc w:val="both"/>
        <w:rPr>
          <w:b/>
          <w:bCs/>
          <w:i/>
          <w:noProof/>
          <w:lang w:val="uk-UA"/>
        </w:rPr>
      </w:pPr>
      <w:r>
        <w:rPr>
          <w:b/>
          <w:bCs/>
          <w:i/>
          <w:noProof/>
          <w:lang w:val="uk-UA"/>
        </w:rPr>
        <w:t xml:space="preserve">станом на на </w:t>
      </w:r>
      <w:r w:rsidR="0092423C">
        <w:rPr>
          <w:b/>
          <w:bCs/>
          <w:i/>
          <w:noProof/>
          <w:lang w:val="uk-UA"/>
        </w:rPr>
        <w:t>15.01.2020</w:t>
      </w:r>
      <w:r>
        <w:rPr>
          <w:b/>
          <w:bCs/>
          <w:i/>
          <w:noProof/>
          <w:lang w:val="uk-UA"/>
        </w:rPr>
        <w:t xml:space="preserve"> року </w:t>
      </w:r>
      <w:r w:rsidR="0092423C">
        <w:rPr>
          <w:b/>
          <w:bCs/>
          <w:i/>
          <w:noProof/>
          <w:lang w:val="uk-UA"/>
        </w:rPr>
        <w:t>вважаються дійсними станом на 2</w:t>
      </w:r>
      <w:r w:rsidR="00A4333C">
        <w:rPr>
          <w:b/>
          <w:bCs/>
          <w:i/>
          <w:noProof/>
          <w:lang w:val="uk-UA"/>
        </w:rPr>
        <w:t>4</w:t>
      </w:r>
      <w:r w:rsidR="0092423C">
        <w:rPr>
          <w:b/>
          <w:bCs/>
          <w:i/>
          <w:noProof/>
          <w:lang w:val="uk-UA"/>
        </w:rPr>
        <w:t>.01</w:t>
      </w:r>
      <w:r>
        <w:rPr>
          <w:b/>
          <w:bCs/>
          <w:i/>
          <w:noProof/>
          <w:lang w:val="uk-UA"/>
        </w:rPr>
        <w:t>.20</w:t>
      </w:r>
      <w:r w:rsidR="0092423C">
        <w:rPr>
          <w:b/>
          <w:bCs/>
          <w:i/>
          <w:noProof/>
          <w:lang w:val="uk-UA"/>
        </w:rPr>
        <w:t>20</w:t>
      </w:r>
      <w:r>
        <w:rPr>
          <w:b/>
          <w:bCs/>
          <w:i/>
          <w:noProof/>
          <w:lang w:val="uk-UA"/>
        </w:rPr>
        <w:t xml:space="preserve"> року.</w:t>
      </w:r>
    </w:p>
    <w:p w:rsidR="00FC1FA5" w:rsidRPr="00FC1FA5" w:rsidRDefault="00FC1FA5" w:rsidP="00765377">
      <w:pPr>
        <w:suppressLineNumbers/>
        <w:ind w:left="360"/>
        <w:jc w:val="center"/>
        <w:rPr>
          <w:rFonts w:eastAsia="Times New Roman"/>
          <w:b/>
          <w:i/>
          <w:iCs/>
          <w:lang w:val="uk-UA" w:eastAsia="uk-UA"/>
        </w:rPr>
      </w:pPr>
      <w:r w:rsidRPr="00FC1FA5">
        <w:rPr>
          <w:rFonts w:eastAsia="Times New Roman"/>
          <w:b/>
          <w:i/>
          <w:iCs/>
          <w:lang w:val="uk-UA" w:eastAsia="uk-UA"/>
        </w:rPr>
        <w:t xml:space="preserve"> </w:t>
      </w:r>
    </w:p>
    <w:p w:rsidR="00B359AF" w:rsidRPr="00765377" w:rsidRDefault="00765377" w:rsidP="00765377">
      <w:pPr>
        <w:rPr>
          <w:b/>
          <w:iCs/>
          <w:lang w:val="uk-UA"/>
        </w:rPr>
      </w:pPr>
      <w:r>
        <w:rPr>
          <w:rFonts w:eastAsia="Times New Roman"/>
          <w:iCs/>
          <w:lang w:val="uk-UA" w:eastAsia="uk-UA"/>
        </w:rPr>
        <w:br w:type="page"/>
      </w:r>
    </w:p>
    <w:p w:rsidR="00D17EFE" w:rsidRDefault="00D17EFE" w:rsidP="00D17EFE">
      <w:pPr>
        <w:keepNext/>
        <w:widowControl w:val="0"/>
        <w:ind w:right="23"/>
        <w:jc w:val="right"/>
        <w:rPr>
          <w:b/>
          <w:iCs/>
          <w:lang w:val="uk-UA"/>
        </w:rPr>
      </w:pPr>
      <w:r>
        <w:rPr>
          <w:b/>
          <w:iCs/>
          <w:lang w:val="uk-UA"/>
        </w:rPr>
        <w:lastRenderedPageBreak/>
        <w:t>Додаток №1 до</w:t>
      </w:r>
    </w:p>
    <w:p w:rsidR="00D17EFE" w:rsidRDefault="00D17EFE" w:rsidP="00D17EFE">
      <w:pPr>
        <w:jc w:val="right"/>
        <w:rPr>
          <w:i/>
          <w:iCs/>
          <w:lang w:val="uk-UA"/>
        </w:rPr>
      </w:pPr>
      <w:r>
        <w:rPr>
          <w:b/>
          <w:iCs/>
          <w:lang w:val="uk-UA"/>
        </w:rPr>
        <w:t xml:space="preserve"> Документації</w:t>
      </w:r>
    </w:p>
    <w:p w:rsidR="00D17EFE" w:rsidRDefault="00D17EFE" w:rsidP="00D17EFE">
      <w:pPr>
        <w:jc w:val="center"/>
        <w:outlineLvl w:val="0"/>
        <w:rPr>
          <w:b/>
          <w:bCs/>
          <w:u w:val="single"/>
          <w:lang w:val="uk-UA"/>
        </w:rPr>
      </w:pPr>
      <w:r>
        <w:rPr>
          <w:b/>
          <w:bCs/>
          <w:u w:val="single"/>
          <w:lang w:val="uk-UA"/>
        </w:rPr>
        <w:t>(форма, яка подається Учасником на фірмовому бланку)</w:t>
      </w:r>
    </w:p>
    <w:p w:rsidR="00D17EFE" w:rsidRDefault="00D17EFE" w:rsidP="00D17EFE">
      <w:pPr>
        <w:ind w:firstLine="426"/>
        <w:jc w:val="center"/>
        <w:outlineLvl w:val="0"/>
        <w:rPr>
          <w:lang w:val="uk-UA"/>
        </w:rPr>
      </w:pPr>
    </w:p>
    <w:p w:rsidR="00D17EFE" w:rsidRDefault="00D17EFE" w:rsidP="00D17EFE">
      <w:pPr>
        <w:ind w:left="6663"/>
        <w:outlineLvl w:val="0"/>
        <w:rPr>
          <w:lang w:val="uk-UA"/>
        </w:rPr>
      </w:pPr>
      <w:r>
        <w:rPr>
          <w:lang w:val="uk-UA"/>
        </w:rPr>
        <w:t>Комітету конкурсних торгів</w:t>
      </w:r>
    </w:p>
    <w:p w:rsidR="00D17EFE" w:rsidRDefault="00D17EFE" w:rsidP="00D17EFE">
      <w:pPr>
        <w:ind w:left="6663"/>
        <w:outlineLvl w:val="0"/>
        <w:rPr>
          <w:lang w:val="uk-UA"/>
        </w:rPr>
      </w:pPr>
      <w:r>
        <w:rPr>
          <w:lang w:val="uk-UA"/>
        </w:rPr>
        <w:t>АБ «УКРГАЗБАНК»</w:t>
      </w:r>
    </w:p>
    <w:p w:rsidR="00D17EFE" w:rsidRDefault="00D17EFE" w:rsidP="00D17EFE">
      <w:pPr>
        <w:ind w:firstLine="426"/>
        <w:jc w:val="center"/>
        <w:outlineLvl w:val="0"/>
        <w:rPr>
          <w:b/>
          <w:bCs/>
          <w:sz w:val="22"/>
          <w:szCs w:val="22"/>
          <w:lang w:val="uk-UA"/>
        </w:rPr>
      </w:pPr>
    </w:p>
    <w:p w:rsidR="00D17EFE" w:rsidRPr="007C7E2E" w:rsidRDefault="00D17EFE" w:rsidP="00D17EFE">
      <w:pPr>
        <w:widowControl w:val="0"/>
        <w:ind w:firstLine="567"/>
        <w:jc w:val="center"/>
        <w:rPr>
          <w:rFonts w:eastAsia="Times New Roman"/>
          <w:b/>
          <w:bCs/>
          <w:lang w:val="uk-UA" w:eastAsia="ru-RU"/>
        </w:rPr>
      </w:pPr>
      <w:r>
        <w:rPr>
          <w:b/>
          <w:bCs/>
          <w:sz w:val="22"/>
          <w:szCs w:val="22"/>
          <w:lang w:val="uk-UA"/>
        </w:rPr>
        <w:t>ПРОПОЗИЦІЯ ТОРГІВ  ЩОДО ЦІНИ</w:t>
      </w:r>
    </w:p>
    <w:p w:rsidR="00D17EFE" w:rsidRDefault="00D17EFE" w:rsidP="00D17EFE">
      <w:pPr>
        <w:ind w:firstLine="567"/>
        <w:jc w:val="center"/>
        <w:rPr>
          <w:b/>
          <w:lang w:val="uk-UA"/>
        </w:rPr>
      </w:pPr>
      <w:r w:rsidRPr="007C7E2E">
        <w:rPr>
          <w:b/>
          <w:lang w:val="uk-UA"/>
        </w:rPr>
        <w:t>на участь у відкритих торгах на закупівлю</w:t>
      </w:r>
    </w:p>
    <w:p w:rsidR="00D17EFE" w:rsidRPr="002C33FF" w:rsidRDefault="00D17EFE" w:rsidP="00D17EFE">
      <w:pPr>
        <w:ind w:firstLine="567"/>
        <w:jc w:val="center"/>
        <w:rPr>
          <w:rFonts w:eastAsia="Calibri"/>
          <w:b/>
          <w:lang w:val="uk-UA"/>
        </w:rPr>
      </w:pPr>
      <w:r w:rsidRPr="008368A2">
        <w:rPr>
          <w:lang w:val="uk-UA"/>
        </w:rPr>
        <w:t xml:space="preserve"> </w:t>
      </w:r>
      <w:r w:rsidRPr="002C33FF">
        <w:rPr>
          <w:b/>
          <w:lang w:val="uk-UA"/>
        </w:rPr>
        <w:t>Послуг різних (</w:t>
      </w:r>
      <w:r>
        <w:rPr>
          <w:b/>
          <w:lang w:val="uk-UA"/>
        </w:rPr>
        <w:t>к</w:t>
      </w:r>
      <w:r w:rsidRPr="002C33FF">
        <w:rPr>
          <w:b/>
          <w:lang w:val="uk-UA"/>
        </w:rPr>
        <w:t>омплекс клінінгових та експлуатаційних послуг з сервісного технічного обслуговування інженерних систем і обладнання будівель/приміщень банку)</w:t>
      </w:r>
    </w:p>
    <w:p w:rsidR="00D17EFE" w:rsidRDefault="00D17EFE" w:rsidP="00D17EFE">
      <w:pPr>
        <w:ind w:firstLine="426"/>
        <w:jc w:val="center"/>
        <w:outlineLvl w:val="0"/>
        <w:rPr>
          <w:color w:val="000000" w:themeColor="text1"/>
          <w:lang w:val="uk-UA" w:eastAsia="ru-RU"/>
        </w:rPr>
      </w:pPr>
      <w:r w:rsidRPr="001A645B">
        <w:rPr>
          <w:color w:val="000000" w:themeColor="text1"/>
          <w:lang w:val="uk-UA"/>
        </w:rPr>
        <w:t xml:space="preserve"> </w:t>
      </w:r>
    </w:p>
    <w:p w:rsidR="00D17EFE" w:rsidRPr="00BA6A7F" w:rsidRDefault="00D17EFE" w:rsidP="00D17EFE">
      <w:pPr>
        <w:jc w:val="center"/>
        <w:rPr>
          <w:lang w:val="uk-UA"/>
        </w:rPr>
      </w:pPr>
    </w:p>
    <w:p w:rsidR="00D17EFE" w:rsidRDefault="00D17EFE" w:rsidP="00D17EFE">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D17EFE" w:rsidRDefault="00D17EFE" w:rsidP="00D17EFE">
      <w:pPr>
        <w:ind w:firstLine="426"/>
        <w:jc w:val="both"/>
        <w:rPr>
          <w:lang w:val="uk-UA"/>
        </w:rPr>
      </w:pPr>
      <w:r>
        <w:rPr>
          <w:lang w:val="uk-UA"/>
        </w:rPr>
        <w:t>Повне найменування Учасника ________________________________________________</w:t>
      </w:r>
    </w:p>
    <w:p w:rsidR="00D17EFE" w:rsidRDefault="00D17EFE" w:rsidP="00D17EFE">
      <w:pPr>
        <w:ind w:firstLine="426"/>
        <w:jc w:val="both"/>
        <w:rPr>
          <w:lang w:val="uk-UA"/>
        </w:rPr>
      </w:pPr>
      <w:r>
        <w:rPr>
          <w:lang w:val="uk-UA"/>
        </w:rPr>
        <w:t>Місцезнаходження (юридичне та фактичне) _____________________________________</w:t>
      </w:r>
    </w:p>
    <w:p w:rsidR="00D17EFE" w:rsidRDefault="00D17EFE" w:rsidP="00D17EFE">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D17EFE" w:rsidRDefault="00D17EFE" w:rsidP="00D17EFE">
      <w:pPr>
        <w:ind w:firstLine="426"/>
        <w:jc w:val="both"/>
        <w:rPr>
          <w:lang w:val="uk-UA"/>
        </w:rPr>
      </w:pPr>
      <w:r>
        <w:rPr>
          <w:lang w:val="uk-UA"/>
        </w:rPr>
        <w:t>Керівництво (посада, прізвище, ім’я по батькові) _________________________________</w:t>
      </w:r>
    </w:p>
    <w:p w:rsidR="00D17EFE" w:rsidRDefault="00D17EFE" w:rsidP="00D17EFE">
      <w:pPr>
        <w:ind w:firstLine="426"/>
        <w:jc w:val="both"/>
        <w:rPr>
          <w:lang w:val="uk-UA"/>
        </w:rPr>
      </w:pPr>
      <w:r>
        <w:rPr>
          <w:lang w:val="uk-UA"/>
        </w:rPr>
        <w:t>Банківські реквізити__________________________________________________________</w:t>
      </w:r>
    </w:p>
    <w:p w:rsidR="00D17EFE" w:rsidRDefault="00D17EFE" w:rsidP="00D17EFE">
      <w:pPr>
        <w:ind w:firstLine="426"/>
        <w:jc w:val="both"/>
        <w:rPr>
          <w:lang w:val="uk-UA"/>
        </w:rPr>
      </w:pPr>
      <w:r>
        <w:rPr>
          <w:lang w:val="uk-UA"/>
        </w:rPr>
        <w:t>Код ЄДРПОУ _______________________________________________________________</w:t>
      </w:r>
    </w:p>
    <w:p w:rsidR="00D17EFE" w:rsidRPr="00E632AC" w:rsidRDefault="00D17EFE" w:rsidP="00D17EFE">
      <w:pPr>
        <w:ind w:firstLine="426"/>
        <w:jc w:val="both"/>
        <w:outlineLvl w:val="0"/>
        <w:rPr>
          <w:b/>
          <w:bCs/>
          <w:i/>
          <w:iCs/>
          <w:lang w:val="uk-UA"/>
        </w:rPr>
      </w:pPr>
      <w:r>
        <w:rPr>
          <w:b/>
          <w:bCs/>
          <w:i/>
          <w:iCs/>
          <w:lang w:val="uk-UA"/>
        </w:rPr>
        <w:t>Ціна</w:t>
      </w:r>
      <w:r w:rsidRPr="00E632AC">
        <w:rPr>
          <w:b/>
          <w:bCs/>
          <w:i/>
          <w:iCs/>
          <w:lang w:val="uk-UA"/>
        </w:rPr>
        <w:t xml:space="preserve"> пропозиції торгів з ПДВ**, грн.:</w:t>
      </w:r>
    </w:p>
    <w:p w:rsidR="00D17EFE" w:rsidRPr="00E632AC" w:rsidRDefault="00D17EFE" w:rsidP="00D17EFE">
      <w:pPr>
        <w:ind w:firstLine="426"/>
        <w:jc w:val="both"/>
        <w:outlineLvl w:val="0"/>
        <w:rPr>
          <w:lang w:val="uk-UA"/>
        </w:rPr>
      </w:pPr>
      <w:r w:rsidRPr="00E632AC">
        <w:rPr>
          <w:lang w:val="uk-UA"/>
        </w:rPr>
        <w:t>Цифрами ____________________</w:t>
      </w:r>
    </w:p>
    <w:p w:rsidR="00D17EFE" w:rsidRDefault="00D17EFE" w:rsidP="00D17EFE">
      <w:pPr>
        <w:ind w:firstLine="426"/>
        <w:jc w:val="both"/>
        <w:rPr>
          <w:lang w:val="uk-UA"/>
        </w:rPr>
      </w:pPr>
      <w:r w:rsidRPr="00E632AC">
        <w:rPr>
          <w:lang w:val="uk-UA"/>
        </w:rPr>
        <w:t>Літерами ____________________</w:t>
      </w:r>
    </w:p>
    <w:p w:rsidR="00D17EFE" w:rsidRDefault="00D17EFE" w:rsidP="00D17EFE">
      <w:pPr>
        <w:ind w:firstLine="426"/>
        <w:jc w:val="both"/>
        <w:rPr>
          <w:lang w:val="uk-UA"/>
        </w:rPr>
      </w:pPr>
    </w:p>
    <w:p w:rsidR="00D17EFE" w:rsidRDefault="00D17EFE" w:rsidP="00D17EFE">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D17EFE" w:rsidRDefault="00D17EFE" w:rsidP="00D17EFE">
      <w:pPr>
        <w:jc w:val="both"/>
        <w:outlineLvl w:val="0"/>
        <w:rPr>
          <w:b/>
          <w:bCs/>
          <w:i/>
          <w:iCs/>
          <w:lang w:val="uk-UA"/>
        </w:rPr>
      </w:pPr>
      <w:r w:rsidRPr="00B06799">
        <w:rPr>
          <w:b/>
          <w:bCs/>
          <w:i/>
          <w:iCs/>
          <w:lang w:val="uk-UA"/>
        </w:rPr>
        <w:t>Цінова пропозиція</w:t>
      </w:r>
    </w:p>
    <w:p w:rsidR="00D17EFE" w:rsidRPr="008368A2" w:rsidRDefault="00D17EFE" w:rsidP="00D17EFE">
      <w:pPr>
        <w:jc w:val="both"/>
        <w:outlineLvl w:val="0"/>
        <w:rPr>
          <w:b/>
          <w:bCs/>
          <w:i/>
          <w:iCs/>
        </w:rPr>
      </w:pPr>
    </w:p>
    <w:p w:rsidR="00D17EFE" w:rsidRPr="00C46CFC" w:rsidRDefault="00D17EFE" w:rsidP="00D17EFE">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D17EFE" w:rsidRPr="00C46CFC" w:rsidRDefault="00D17EFE" w:rsidP="00D17EFE">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D17EFE" w:rsidRPr="00C46CFC" w:rsidRDefault="00D17EFE" w:rsidP="00D17EFE">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D17EFE" w:rsidRPr="00C46CFC" w:rsidRDefault="00D17EFE" w:rsidP="00D17EFE">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D17EFE" w:rsidRPr="00B22648" w:rsidRDefault="00D17EFE" w:rsidP="00D17EFE">
      <w:r w:rsidRPr="00B22648">
        <w:t xml:space="preserve">Загальна </w:t>
      </w:r>
      <w:r>
        <w:rPr>
          <w:lang w:val="uk-UA"/>
        </w:rPr>
        <w:t>ціна</w:t>
      </w:r>
      <w:r w:rsidRPr="00B22648">
        <w:t xml:space="preserve"> пропозиції складає суму вартостей обслуговування об’єктів Замовника по всім розділам згідно таблиць до цього Додатку документації, а саме: таблиці 1-22.</w:t>
      </w:r>
    </w:p>
    <w:p w:rsidR="00D17EFE" w:rsidRDefault="00D17EFE" w:rsidP="00D17EFE">
      <w:pPr>
        <w:rPr>
          <w:lang w:val="uk-UA"/>
        </w:rPr>
      </w:pPr>
    </w:p>
    <w:p w:rsidR="00D17EFE" w:rsidRPr="00B22648" w:rsidRDefault="00D17EFE" w:rsidP="00D17EFE">
      <w:r w:rsidRPr="00B22648">
        <w:t>Таблиця 1</w:t>
      </w:r>
    </w:p>
    <w:p w:rsidR="00D17EFE" w:rsidRPr="00B22648" w:rsidRDefault="00D17EFE" w:rsidP="00D17EFE">
      <w:r>
        <w:rPr>
          <w:lang w:val="uk-UA"/>
        </w:rPr>
        <w:t>Ціна</w:t>
      </w:r>
      <w:r w:rsidRPr="00B22648">
        <w:t xml:space="preserve"> послуг з технічного обслуговування (ТО) систем вентиляції та кондиціювання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настінного кондиціонера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настінного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настінного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lastRenderedPageBreak/>
              <w:t>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настінного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внутрішнього блоку мульти спліт-ситеми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внутрішнього блоку мульти спліт-ситеми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внутрішнього блоку мульти спліт-ситеми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внутрішнього блоку мульти спліт-ситеми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ТО канального кондиціонера до 4 кВт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канального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канального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канального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припливно-витяжної установки до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припливно-витяжної установки від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фанкойла настінного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фанкойла настінного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фанкойла настінного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фанкойла настінного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компресорно-конденсаторного блоку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20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холодильної машини (чіллера)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технічного обслуговування </w:t>
            </w:r>
          </w:p>
          <w:p w:rsidR="00D17EFE" w:rsidRPr="00B22648" w:rsidRDefault="00D17EFE" w:rsidP="00DD2FCA">
            <w:r w:rsidRPr="00B22648">
              <w:t>систем вентиляції та кондиціонування: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 xml:space="preserve">Ціна </w:t>
      </w:r>
      <w:r w:rsidRPr="00B22648">
        <w:t>послуг з технічного обслуговування систем вентиляції та кондиціювання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Таблиця 2.</w:t>
      </w:r>
    </w:p>
    <w:p w:rsidR="00D17EFE" w:rsidRPr="00B22648" w:rsidRDefault="00D17EFE" w:rsidP="00D17EFE">
      <w:r>
        <w:rPr>
          <w:lang w:val="uk-UA"/>
        </w:rPr>
        <w:t>Ціна</w:t>
      </w:r>
      <w:r w:rsidRPr="00B22648">
        <w:t xml:space="preserve"> послуг з  ремонту систем вентиляції та кондиціювання </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D17EFE" w:rsidRPr="00B22648" w:rsidTr="00DD2FCA">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з/п</w:t>
            </w:r>
          </w:p>
        </w:tc>
        <w:tc>
          <w:tcPr>
            <w:tcW w:w="5384" w:type="dxa"/>
            <w:tcBorders>
              <w:top w:val="single" w:sz="4" w:space="0" w:color="auto"/>
              <w:left w:val="nil"/>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nil"/>
              <w:bottom w:val="single" w:sz="4" w:space="0" w:color="auto"/>
              <w:right w:val="single" w:sz="4" w:space="0" w:color="auto"/>
            </w:tcBorders>
            <w:noWrap/>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 xml:space="preserve">Демонтаж системи вентиляції </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74"/>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Демонтаж системи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Монтаж системи кондиціювання до 4 кВт</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5</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Монтаж системи кондиціювання від 4 кВт до 7 кВт</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tc>
        <w:tc>
          <w:tcPr>
            <w:tcW w:w="1700" w:type="dxa"/>
            <w:tcBorders>
              <w:top w:val="nil"/>
              <w:left w:val="nil"/>
              <w:bottom w:val="single" w:sz="4" w:space="0" w:color="auto"/>
              <w:right w:val="single" w:sz="4" w:space="0" w:color="auto"/>
            </w:tcBorders>
            <w:noWrap/>
            <w:vAlign w:val="center"/>
          </w:tcPr>
          <w:p w:rsidR="00D17EFE" w:rsidRPr="00B22648" w:rsidRDefault="00D17EFE" w:rsidP="00DD2FCA"/>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6</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Монтаж системи кондиціювання понад 7 кВт</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tc>
        <w:tc>
          <w:tcPr>
            <w:tcW w:w="1700" w:type="dxa"/>
            <w:tcBorders>
              <w:top w:val="nil"/>
              <w:left w:val="nil"/>
              <w:bottom w:val="single" w:sz="4" w:space="0" w:color="auto"/>
              <w:right w:val="single" w:sz="4" w:space="0" w:color="auto"/>
            </w:tcBorders>
            <w:noWrap/>
            <w:vAlign w:val="center"/>
          </w:tcPr>
          <w:p w:rsidR="00D17EFE" w:rsidRPr="00B22648" w:rsidRDefault="00D17EFE" w:rsidP="00DD2FCA"/>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Монтаж вентилятора побутового</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Монтаж вентилятора промислового</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Усунення витоку фреону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 xml:space="preserve">Заправка фреоном </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кг</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4" w:type="dxa"/>
            <w:tcBorders>
              <w:top w:val="single" w:sz="4" w:space="0" w:color="auto"/>
              <w:left w:val="nil"/>
              <w:bottom w:val="single" w:sz="4" w:space="0" w:color="auto"/>
              <w:right w:val="single" w:sz="4" w:space="0" w:color="auto"/>
            </w:tcBorders>
            <w:vAlign w:val="center"/>
            <w:hideMark/>
          </w:tcPr>
          <w:p w:rsidR="00D17EFE" w:rsidRPr="00B22648" w:rsidRDefault="00D17EFE" w:rsidP="00DD2FCA">
            <w:r w:rsidRPr="00B22648">
              <w:t xml:space="preserve">Заміна компресора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single" w:sz="4" w:space="0" w:color="auto"/>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263"/>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15</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Заміна вузлів холодильного контуру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17</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Усунення несправності в автоматиці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261"/>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Заміна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Ремонт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20</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Регулювання повітророзподільних пристроїв</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21</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Регулювання і налагодження працездатності обладнання та апаратури управління</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22</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Ремонт, заміна окремих ділянок повітропроводів</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23</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Відновлення теплоізоляції повітроводів і магістралей</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кв.м.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48"/>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24</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Відновлення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25</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Ремонт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26</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Заміна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27</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Чистка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28</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Чистка дренажної системи кондиціонера</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29</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 xml:space="preserve">Чистка повітророзподільних решіток  </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30</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Прокладання декоративного коробу 17х17мм</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31</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Прокладання декоративного коробу 60х60мм</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32</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Заміна теплоізоляції фреонової магістралі</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33</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Демонтаж/монтаж підвісної стелі</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кв.м.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34</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Демонтаж/монтаж склопакетів</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35</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Демонтаж/монтаж металевої конструкції</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265"/>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ремонту систем вентиляції та кондиціювання:</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single" w:sz="4" w:space="0" w:color="auto"/>
              <w:left w:val="nil"/>
              <w:bottom w:val="single" w:sz="4" w:space="0" w:color="auto"/>
              <w:right w:val="single" w:sz="4" w:space="0" w:color="auto"/>
            </w:tcBorders>
            <w:noWrap/>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ремонту систем вентиляції та кондиціювання складає __________ грн. __ коп. (сума прописом), в тому числі ПДВ* - __________ грн. __ коп. (сума прописом).</w:t>
      </w:r>
    </w:p>
    <w:p w:rsidR="00D17EFE" w:rsidRPr="00B22648" w:rsidRDefault="00D17EFE" w:rsidP="00D17EFE"/>
    <w:p w:rsidR="00D17EFE" w:rsidRPr="004F4005" w:rsidRDefault="00D17EFE" w:rsidP="00D17EFE">
      <w:r w:rsidRPr="004F4005">
        <w:t>Таблиця 3.</w:t>
      </w:r>
    </w:p>
    <w:p w:rsidR="00D17EFE" w:rsidRPr="00B22648" w:rsidRDefault="00D17EFE" w:rsidP="00D17EFE">
      <w:r w:rsidRPr="004F4005">
        <w:rPr>
          <w:lang w:val="uk-UA"/>
        </w:rPr>
        <w:t>Ціна</w:t>
      </w:r>
      <w:r w:rsidRPr="004F4005">
        <w:t xml:space="preserve"> послуг з абонентського обслуговування (АО) генераторних установок</w:t>
      </w:r>
    </w:p>
    <w:tbl>
      <w:tblPr>
        <w:tblW w:w="10485" w:type="dxa"/>
        <w:jc w:val="center"/>
        <w:tblLayout w:type="fixed"/>
        <w:tblLook w:val="04A0" w:firstRow="1" w:lastRow="0" w:firstColumn="1" w:lastColumn="0" w:noHBand="0" w:noVBand="1"/>
      </w:tblPr>
      <w:tblGrid>
        <w:gridCol w:w="567"/>
        <w:gridCol w:w="5376"/>
        <w:gridCol w:w="1142"/>
        <w:gridCol w:w="1700"/>
        <w:gridCol w:w="1700"/>
      </w:tblGrid>
      <w:tr w:rsidR="00D17EFE" w:rsidRPr="00B22648" w:rsidTr="00DD2FCA">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Pr>
                <w:lang w:val="uk-UA"/>
              </w:rPr>
              <w:t>Ціна</w:t>
            </w:r>
            <w:r w:rsidRPr="00B22648">
              <w:t xml:space="preserve"> за од. АО,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Pr>
                <w:lang w:val="uk-UA"/>
              </w:rPr>
              <w:t xml:space="preserve">Ціна </w:t>
            </w:r>
            <w:r w:rsidRPr="00B22648">
              <w:t>за од. АО, грн. з ПДВ*</w:t>
            </w:r>
          </w:p>
        </w:tc>
      </w:tr>
      <w:tr w:rsidR="00D17EFE" w:rsidRPr="00B22648" w:rsidTr="00DD2FCA">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D2FCA">
            <w:pPr>
              <w:rPr>
                <w:lang w:val="en-US"/>
              </w:rPr>
            </w:pPr>
            <w:r>
              <w:rPr>
                <w:lang w:val="en-US"/>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P-100E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D2FCA">
            <w:pPr>
              <w:rPr>
                <w:lang w:val="en-US"/>
              </w:rPr>
            </w:pPr>
            <w:r>
              <w:t>1</w:t>
            </w:r>
            <w:r>
              <w:rPr>
                <w:lang w:val="en-US"/>
              </w:rPr>
              <w:t>0</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D2FCA">
            <w:pPr>
              <w:rPr>
                <w:lang w:val="en-US"/>
              </w:rPr>
            </w:pPr>
            <w:r>
              <w:t>1</w:t>
            </w:r>
            <w:r>
              <w:rPr>
                <w:lang w:val="en-US"/>
              </w:rPr>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D2FCA">
            <w:pPr>
              <w:rPr>
                <w:lang w:val="en-US"/>
              </w:rPr>
            </w:pPr>
            <w:r>
              <w:t>12</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D2FCA">
            <w:pPr>
              <w:rPr>
                <w:lang w:val="en-US"/>
              </w:rPr>
            </w:pPr>
            <w:r>
              <w:rPr>
                <w:lang w:val="en-US"/>
              </w:rPr>
              <w:t>13</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D2FCA">
            <w:r w:rsidRPr="00B22648">
              <w:t xml:space="preserve">АО дизель-генератора  </w:t>
            </w:r>
            <w:r>
              <w:rPr>
                <w:lang w:val="en-US"/>
              </w:rPr>
              <w:t>TEKSAN</w:t>
            </w:r>
            <w:r w:rsidRPr="00480BE3">
              <w:t xml:space="preserve"> </w:t>
            </w:r>
            <w:r>
              <w:rPr>
                <w:lang w:val="en-US"/>
              </w:rPr>
              <w:t>TJ</w:t>
            </w:r>
            <w:r w:rsidRPr="00480BE3">
              <w:t>385</w:t>
            </w:r>
            <w:r>
              <w:rPr>
                <w:lang w:val="en-US"/>
              </w:rPr>
              <w:t>DW</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D2FCA">
            <w:pPr>
              <w:rPr>
                <w:lang w:val="en-US"/>
              </w:rPr>
            </w:pPr>
            <w:r>
              <w:rPr>
                <w:lang w:val="en-US"/>
              </w:rPr>
              <w:t>14</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sidRPr="00B22648">
              <w:t>АО дизель-генератора  SDMO J-</w:t>
            </w:r>
            <w:r w:rsidRPr="00480BE3">
              <w:t>33</w:t>
            </w:r>
            <w:r>
              <w:rPr>
                <w:lang w:val="uk-UA"/>
              </w:rPr>
              <w:t xml:space="preserve"> </w:t>
            </w:r>
            <w:r>
              <w:t>К</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E96AF4"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rPr>
                <w:lang w:val="uk-UA"/>
              </w:rPr>
              <w:t>15</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EE5F05" w:rsidRDefault="00D17EFE" w:rsidP="00DD2FCA">
            <w:r w:rsidRPr="00B22648">
              <w:t>АО</w:t>
            </w:r>
            <w:r w:rsidRPr="00EE5F05">
              <w:t xml:space="preserve"> </w:t>
            </w:r>
            <w:r w:rsidRPr="00B22648">
              <w:t>дизель</w:t>
            </w:r>
            <w:r w:rsidRPr="00EE5F05">
              <w:t>-</w:t>
            </w:r>
            <w:r w:rsidRPr="00B22648">
              <w:t>генератора</w:t>
            </w:r>
            <w:r w:rsidRPr="00EE5F05">
              <w:t xml:space="preserve">  </w:t>
            </w:r>
            <w:r>
              <w:rPr>
                <w:lang w:val="uk-UA"/>
              </w:rPr>
              <w:t>ALIMAR EAG-45/S</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E96AF4"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rPr>
                <w:lang w:val="uk-UA"/>
              </w:rPr>
              <w:t>16</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sidRPr="00B22648">
              <w:t>АО дизель-генератора</w:t>
            </w:r>
            <w:r>
              <w:t xml:space="preserve"> </w:t>
            </w:r>
            <w:r w:rsidRPr="00CC72A5">
              <w:rPr>
                <w:lang w:val="uk-UA"/>
              </w:rPr>
              <w:t>ALIMAR ALM-D-13500TE/S</w:t>
            </w:r>
            <w:r w:rsidRPr="00B22648">
              <w:t xml:space="preserve">  </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E96AF4"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Default="00D17EFE" w:rsidP="00DD2FCA">
            <w:pPr>
              <w:rPr>
                <w:lang w:val="uk-UA"/>
              </w:rPr>
            </w:pPr>
            <w:r>
              <w:rPr>
                <w:lang w:val="uk-UA"/>
              </w:rPr>
              <w:t>17</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дизель-генератора</w:t>
            </w:r>
            <w:r>
              <w:t xml:space="preserve"> Т44К</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sidRPr="00B22648">
              <w:t>1</w:t>
            </w:r>
            <w:r>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sidRPr="00B22648">
              <w:lastRenderedPageBreak/>
              <w:t>1</w:t>
            </w:r>
            <w:r>
              <w:rPr>
                <w:lang w:val="uk-UA"/>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t>20</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Pr>
                <w:lang w:val="uk-UA"/>
              </w:rPr>
              <w:t>21</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EE5F05" w:rsidRDefault="00D17EFE" w:rsidP="00DD2FCA">
            <w:pPr>
              <w:rPr>
                <w:lang w:val="uk-UA"/>
              </w:rPr>
            </w:pPr>
            <w:r w:rsidRPr="00EE5F05">
              <w:rPr>
                <w:lang w:val="uk-UA"/>
              </w:rPr>
              <w:t xml:space="preserve">АО бензо-генератора </w:t>
            </w:r>
            <w:r w:rsidRPr="00B22648">
              <w:t>Genmac</w:t>
            </w:r>
            <w:r w:rsidRPr="00EE5F05">
              <w:rPr>
                <w:lang w:val="uk-UA"/>
              </w:rPr>
              <w:t xml:space="preserve"> </w:t>
            </w:r>
            <w:r w:rsidRPr="00B22648">
              <w:t>Combiplus</w:t>
            </w:r>
            <w:r w:rsidRPr="00EE5F05">
              <w:rPr>
                <w:lang w:val="uk-UA"/>
              </w:rPr>
              <w:t xml:space="preserve"> 12000</w:t>
            </w:r>
            <w:r w:rsidRPr="00B22648">
              <w:t>RE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Pr>
                <w:lang w:val="uk-UA"/>
              </w:rPr>
              <w:t>22</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бензо-генератора SН15000 ТЕ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Pr>
                <w:lang w:val="uk-UA"/>
              </w:rPr>
              <w:t>23</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t xml:space="preserve">АО бензо-генератора </w:t>
            </w:r>
            <w:r w:rsidRPr="00B22648">
              <w:t>HONDA ЕР 6500</w:t>
            </w:r>
            <w:r>
              <w:t>СХ</w:t>
            </w:r>
            <w:r>
              <w:rPr>
                <w:lang w:val="en-US"/>
              </w:rPr>
              <w:t>S</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rsidRPr="00B22648">
              <w:t>2</w:t>
            </w:r>
            <w:r>
              <w:rPr>
                <w:lang w:val="uk-UA"/>
              </w:rPr>
              <w:t>4</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 Eіsemann E 4401</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t>2</w:t>
            </w:r>
            <w:r>
              <w:rPr>
                <w:lang w:val="uk-UA"/>
              </w:rPr>
              <w:t>5</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 ЕР 3300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t>2</w:t>
            </w:r>
            <w:r>
              <w:rPr>
                <w:lang w:val="uk-UA"/>
              </w:rPr>
              <w:t>6</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 HONDA ЕР 6500 L</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t>2</w:t>
            </w:r>
            <w:r>
              <w:rPr>
                <w:lang w:val="uk-UA"/>
              </w:rPr>
              <w:t>7</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w:t>
            </w:r>
            <w:r w:rsidRPr="004F4005">
              <w:t>генератора SH-7600 ЕХHВА</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t>2</w:t>
            </w:r>
            <w:r>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 GEKO TYP 6600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rPr>
                <w:lang w:val="uk-UA"/>
              </w:rPr>
              <w:t>29</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 xml:space="preserve">АО бензо-генератора </w:t>
            </w:r>
            <w:r w:rsidRPr="00CC72A5">
              <w:rPr>
                <w:lang w:val="uk-UA"/>
              </w:rPr>
              <w:t>ALIMAR ALM-B-7500TE</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Default="00D17EFE" w:rsidP="00DD2FCA">
            <w:pPr>
              <w:rPr>
                <w:lang w:val="uk-UA"/>
              </w:rPr>
            </w:pPr>
            <w:r>
              <w:rPr>
                <w:lang w:val="uk-UA"/>
              </w:rPr>
              <w:t>30</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w:t>
            </w:r>
            <w:r>
              <w:t xml:space="preserve"> </w:t>
            </w:r>
            <w:r w:rsidRPr="00B22648">
              <w:t>GEKO</w:t>
            </w:r>
            <w:r>
              <w:t>2600 Е- А/ННВА</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Default="00D17EFE" w:rsidP="00DD2FCA">
            <w:pPr>
              <w:rPr>
                <w:lang w:val="uk-UA"/>
              </w:rPr>
            </w:pPr>
            <w:r>
              <w:rPr>
                <w:lang w:val="uk-UA"/>
              </w:rPr>
              <w:t>31</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r w:rsidRPr="00B22648">
              <w:t>АО бензо-генератора</w:t>
            </w:r>
            <w:r>
              <w:t xml:space="preserve"> </w:t>
            </w:r>
            <w:r w:rsidRPr="00B22648">
              <w:t>HONDA</w:t>
            </w:r>
            <w:r>
              <w:t xml:space="preserve"> </w:t>
            </w:r>
            <w:r>
              <w:rPr>
                <w:lang w:val="en-US"/>
              </w:rPr>
              <w:t>GX</w:t>
            </w:r>
            <w:r w:rsidRPr="00AB19C5">
              <w:t xml:space="preserve"> 270-</w:t>
            </w:r>
            <w:r>
              <w:rPr>
                <w:lang w:val="en-US"/>
              </w:rPr>
              <w:t>HX</w:t>
            </w:r>
            <w:r w:rsidRPr="00AB19C5">
              <w:t xml:space="preserve"> 4000-</w:t>
            </w:r>
            <w:r>
              <w:rPr>
                <w:lang w:val="en-US"/>
              </w:rPr>
              <w:t>C</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en-US"/>
              </w:rPr>
              <w:t>32</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sidRPr="00B22648">
              <w:t>АО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en-US"/>
              </w:rPr>
              <w:t>33</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sidRPr="00B22648">
              <w:t>АО бензо-генератора</w:t>
            </w:r>
            <w:r>
              <w:t xml:space="preserve"> </w:t>
            </w:r>
            <w:r>
              <w:rPr>
                <w:lang w:val="en-US"/>
              </w:rPr>
              <w:t>Ranger 2500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en-US"/>
              </w:rPr>
              <w:t>34</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sidRPr="00B22648">
              <w:t>АО бензо-генератора</w:t>
            </w:r>
            <w:r>
              <w:t xml:space="preserve"> </w:t>
            </w:r>
            <w:r>
              <w:rPr>
                <w:lang w:val="en-US"/>
              </w:rPr>
              <w:t>ER10000E</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en-US"/>
              </w:rPr>
              <w:t>35</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3D446B" w:rsidRDefault="00D17EFE" w:rsidP="00DD2FCA">
            <w:r w:rsidRPr="00B22648">
              <w:t>АО бензо-генератора</w:t>
            </w:r>
            <w:r>
              <w:t xml:space="preserve"> </w:t>
            </w:r>
            <w:r>
              <w:rPr>
                <w:lang w:val="en-US"/>
              </w:rPr>
              <w:t>FIRMAN</w:t>
            </w:r>
            <w:r w:rsidRPr="003D446B">
              <w:t xml:space="preserve"> </w:t>
            </w:r>
            <w:r>
              <w:rPr>
                <w:lang w:val="en-US"/>
              </w:rPr>
              <w:t>SPG</w:t>
            </w:r>
            <w:r w:rsidRPr="003D446B">
              <w:t>-3000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абонентського обслуговування </w:t>
            </w:r>
          </w:p>
          <w:p w:rsidR="00D17EFE" w:rsidRPr="00B22648" w:rsidRDefault="00D17EFE" w:rsidP="00DD2FCA">
            <w:r w:rsidRPr="00B22648">
              <w:t>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абонентського обслуговування генераторних установок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AB19C5">
        <w:t>Таблиця 4.</w:t>
      </w:r>
    </w:p>
    <w:p w:rsidR="00D17EFE" w:rsidRPr="00B22648" w:rsidRDefault="00D17EFE" w:rsidP="00D17EFE">
      <w:r>
        <w:rPr>
          <w:lang w:val="uk-UA"/>
        </w:rPr>
        <w:t>Ціна</w:t>
      </w:r>
      <w:r w:rsidRPr="00B22648">
        <w:t xml:space="preserve"> послуг з технічного обслуговування (ТО) генераторних установок</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Pr>
                <w:lang w:val="uk-UA"/>
              </w:rPr>
              <w:t xml:space="preserve">Ціна </w:t>
            </w:r>
            <w:r w:rsidRPr="00B22648">
              <w:t>за од. ТО,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JS120K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 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P-100E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SDMO J-165K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AB19C5">
              <w:rPr>
                <w:lang w:val="uk-UA"/>
              </w:rPr>
              <w:t>Т</w:t>
            </w:r>
            <w:r w:rsidRPr="00AB19C5">
              <w:t>О дизель-генератора</w:t>
            </w:r>
            <w:r w:rsidRPr="00B22648">
              <w:t xml:space="preserve">  SDMO V-410K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ES28D5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13</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D2FCA">
            <w:r>
              <w:rPr>
                <w:lang w:val="uk-UA"/>
              </w:rPr>
              <w:t>Т</w:t>
            </w:r>
            <w:r w:rsidRPr="00B22648">
              <w:t xml:space="preserve">О дизель-генератора  </w:t>
            </w:r>
            <w:r>
              <w:rPr>
                <w:lang w:val="en-US"/>
              </w:rPr>
              <w:t>TEKSAN</w:t>
            </w:r>
            <w:r w:rsidRPr="00480BE3">
              <w:t xml:space="preserve"> </w:t>
            </w:r>
            <w:r>
              <w:rPr>
                <w:lang w:val="en-US"/>
              </w:rPr>
              <w:t>TJ</w:t>
            </w:r>
            <w:r w:rsidRPr="00480BE3">
              <w:t>385</w:t>
            </w:r>
            <w:r>
              <w:rPr>
                <w:lang w:val="en-US"/>
              </w:rPr>
              <w:t>DW</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14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Pr>
                <w:lang w:val="uk-UA"/>
              </w:rPr>
              <w:t>Т</w:t>
            </w:r>
            <w:r w:rsidRPr="00B22648">
              <w:t>О дизель-генератора  SDMO J-</w:t>
            </w:r>
            <w:r w:rsidRPr="00480BE3">
              <w:t>33</w:t>
            </w:r>
            <w:r>
              <w:rPr>
                <w:lang w:val="uk-UA"/>
              </w:rPr>
              <w:t xml:space="preserve"> </w:t>
            </w:r>
            <w:r>
              <w:t>К</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1</w:t>
            </w:r>
            <w:r>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3D446B" w:rsidRDefault="00D17EFE" w:rsidP="00DD2FCA">
            <w:r>
              <w:rPr>
                <w:lang w:val="uk-UA"/>
              </w:rPr>
              <w:t>Т</w:t>
            </w:r>
            <w:r w:rsidRPr="00B22648">
              <w:t>О</w:t>
            </w:r>
            <w:r w:rsidRPr="003D446B">
              <w:t xml:space="preserve"> </w:t>
            </w:r>
            <w:r w:rsidRPr="00B22648">
              <w:t>дизель</w:t>
            </w:r>
            <w:r w:rsidRPr="003D446B">
              <w:t>-</w:t>
            </w:r>
            <w:r w:rsidRPr="00B22648">
              <w:t>генератора</w:t>
            </w:r>
            <w:r w:rsidRPr="003D446B">
              <w:t xml:space="preserve">  </w:t>
            </w:r>
            <w:r>
              <w:rPr>
                <w:lang w:val="uk-UA"/>
              </w:rPr>
              <w:t>ALIMAR EAG-45/S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1</w:t>
            </w:r>
            <w:r>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22033C" w:rsidRDefault="00D17EFE" w:rsidP="00DD2FCA">
            <w:r>
              <w:rPr>
                <w:lang w:val="uk-UA"/>
              </w:rPr>
              <w:t>Т</w:t>
            </w:r>
            <w:r w:rsidRPr="00B22648">
              <w:t>О дизель-генератора</w:t>
            </w:r>
            <w:r>
              <w:t xml:space="preserve"> </w:t>
            </w:r>
            <w:r w:rsidRPr="00CC72A5">
              <w:rPr>
                <w:lang w:val="uk-UA"/>
              </w:rPr>
              <w:t>ALIMAR ALM-D-13500TE/S</w:t>
            </w:r>
            <w:r w:rsidRPr="00B22648">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1</w:t>
            </w:r>
            <w:r>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w:t>
            </w:r>
            <w:r>
              <w:t xml:space="preserve"> Т44К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1</w:t>
            </w:r>
            <w:r>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бензо-генератора RID RH5000E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Pr>
                <w:lang w:val="uk-UA"/>
              </w:rPr>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бензо-генератора RID RV10000E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2</w:t>
            </w:r>
            <w:r>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бензо-генератора RID RV12001E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2</w:t>
            </w:r>
            <w:r>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pPr>
              <w:rPr>
                <w:lang w:val="uk-UA"/>
              </w:rPr>
            </w:pPr>
            <w:r>
              <w:t>2</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SН15000 ТЕ</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pPr>
              <w:rPr>
                <w:lang w:val="uk-UA"/>
              </w:rPr>
            </w:pPr>
            <w:r>
              <w:t>2</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r>
              <w:rPr>
                <w:lang w:val="uk-UA"/>
              </w:rPr>
              <w:t>Т</w:t>
            </w:r>
            <w:r>
              <w:t xml:space="preserve">О бензо-генератора </w:t>
            </w:r>
            <w:r w:rsidRPr="00B22648">
              <w:t>HONDA ЕР 6500</w:t>
            </w:r>
            <w:r>
              <w:t>СХ</w:t>
            </w:r>
            <w:r>
              <w:rPr>
                <w:lang w:val="en-US"/>
              </w:rPr>
              <w:t>S</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pPr>
              <w:rPr>
                <w:lang w:val="uk-UA"/>
              </w:rPr>
            </w:pPr>
            <w:r>
              <w:t>24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Eіsemann E 4401</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pPr>
              <w:rPr>
                <w:lang w:val="uk-UA"/>
              </w:rPr>
            </w:pPr>
            <w:r w:rsidRPr="00B22648">
              <w:lastRenderedPageBreak/>
              <w:t>2</w:t>
            </w:r>
            <w:r>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ЕР 3300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sidRPr="00B22648">
              <w:t>2</w:t>
            </w:r>
            <w:r>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HONDA ЕР 6500 L</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2</w:t>
            </w:r>
            <w:r>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w:t>
            </w:r>
            <w:r w:rsidRPr="004F4005">
              <w:t>генератора SH-7600 ЕХHВА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2</w:t>
            </w:r>
            <w:r>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GEKO TYP 6600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uk-UA"/>
              </w:rPr>
              <w:t>29</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 xml:space="preserve">О бензо-генератора </w:t>
            </w:r>
            <w:r w:rsidRPr="00CC72A5">
              <w:rPr>
                <w:lang w:val="uk-UA"/>
              </w:rPr>
              <w:t>ALIMAR ALM-B-7500TE</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3</w:t>
            </w:r>
            <w:r>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w:t>
            </w:r>
            <w:r>
              <w:t xml:space="preserve"> </w:t>
            </w:r>
            <w:r w:rsidRPr="00B22648">
              <w:t>GEKO</w:t>
            </w:r>
            <w:r>
              <w:t>2600 Е- А/ННВА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3</w:t>
            </w:r>
            <w:r>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r>
              <w:rPr>
                <w:lang w:val="uk-UA"/>
              </w:rPr>
              <w:t>Т</w:t>
            </w:r>
            <w:r w:rsidRPr="00B22648">
              <w:t>О бензо-генератора</w:t>
            </w:r>
            <w:r>
              <w:t xml:space="preserve"> </w:t>
            </w:r>
            <w:r w:rsidRPr="00B22648">
              <w:t>HONDA</w:t>
            </w:r>
            <w:r>
              <w:t xml:space="preserve"> </w:t>
            </w:r>
            <w:r>
              <w:rPr>
                <w:lang w:val="en-US"/>
              </w:rPr>
              <w:t>GX</w:t>
            </w:r>
            <w:r w:rsidRPr="00AB19C5">
              <w:t xml:space="preserve"> 270-</w:t>
            </w:r>
            <w:r>
              <w:rPr>
                <w:lang w:val="en-US"/>
              </w:rPr>
              <w:t>HX</w:t>
            </w:r>
            <w:r w:rsidRPr="00AB19C5">
              <w:t xml:space="preserve"> 4000-</w:t>
            </w:r>
            <w:r>
              <w:rPr>
                <w:lang w:val="en-US"/>
              </w:rPr>
              <w:t>C</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3</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Pr>
                <w:lang w:val="uk-UA"/>
              </w:rPr>
              <w:t>Т</w:t>
            </w:r>
            <w:r w:rsidRPr="00B22648">
              <w:t>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3</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uk-UA"/>
              </w:rPr>
              <w:t>Т</w:t>
            </w:r>
            <w:r w:rsidRPr="00B22648">
              <w:t>О бензо-генератора</w:t>
            </w:r>
            <w:r>
              <w:t xml:space="preserve"> </w:t>
            </w:r>
            <w:r>
              <w:rPr>
                <w:lang w:val="en-US"/>
              </w:rPr>
              <w:t>Ranger 2500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3</w:t>
            </w:r>
            <w:r>
              <w:rPr>
                <w:lang w:val="uk-UA"/>
              </w:rPr>
              <w:t>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uk-UA"/>
              </w:rPr>
              <w:t>Т</w:t>
            </w:r>
            <w:r w:rsidRPr="00B22648">
              <w:t>О бензо-генератора</w:t>
            </w:r>
            <w:r>
              <w:t xml:space="preserve"> </w:t>
            </w:r>
            <w:r>
              <w:rPr>
                <w:lang w:val="en-US"/>
              </w:rPr>
              <w:t>ER10000E</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uk-UA"/>
              </w:rPr>
              <w:t>35</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uk-UA"/>
              </w:rPr>
              <w:t>Т</w:t>
            </w:r>
            <w:r w:rsidRPr="00B22648">
              <w:t>О бензо-генератора</w:t>
            </w:r>
            <w:r>
              <w:rPr>
                <w:lang w:val="uk-UA"/>
              </w:rPr>
              <w:t xml:space="preserve"> </w:t>
            </w:r>
            <w:r>
              <w:rPr>
                <w:lang w:val="en-US"/>
              </w:rPr>
              <w:t>FIRMAN</w:t>
            </w:r>
            <w:r w:rsidRPr="003D446B">
              <w:t xml:space="preserve"> </w:t>
            </w:r>
            <w:r>
              <w:rPr>
                <w:lang w:val="en-US"/>
              </w:rPr>
              <w:t>SPG</w:t>
            </w:r>
            <w:r w:rsidRPr="003D446B">
              <w:t>-3000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 xml:space="preserve">Ціна </w:t>
            </w:r>
            <w:r w:rsidRPr="00B22648">
              <w:t xml:space="preserve">послуг з технічного обслуговування </w:t>
            </w:r>
          </w:p>
          <w:p w:rsidR="00D17EFE" w:rsidRPr="00B22648" w:rsidRDefault="00D17EFE" w:rsidP="00DD2FCA">
            <w:r w:rsidRPr="00B22648">
              <w:t>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технічного обслуговування генераторних установок  складає __________ грн. __ коп. (сума прописом), в тому числі ПДВ* - __________ грн. __ коп. (сума прописом).  </w:t>
      </w:r>
    </w:p>
    <w:p w:rsidR="00D17EFE" w:rsidRPr="00B22648" w:rsidRDefault="00D17EFE" w:rsidP="00D17EFE"/>
    <w:p w:rsidR="00D17EFE" w:rsidRPr="00B22648" w:rsidRDefault="00D17EFE" w:rsidP="00D17EFE">
      <w:r w:rsidRPr="00B22648">
        <w:t>Таблиця 5.</w:t>
      </w:r>
    </w:p>
    <w:p w:rsidR="00D17EFE" w:rsidRPr="00B22648" w:rsidRDefault="00D17EFE" w:rsidP="00D17EFE">
      <w:r>
        <w:rPr>
          <w:lang w:val="uk-UA"/>
        </w:rPr>
        <w:t>Ціна</w:t>
      </w:r>
      <w:r w:rsidRPr="00B22648">
        <w:t xml:space="preserve"> послуг з ремонту генераторних установок (ГУ)</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Діагностика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Демонтаж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паливної системи дизель-генератора </w:t>
            </w:r>
          </w:p>
          <w:p w:rsidR="00D17EFE" w:rsidRPr="00B22648" w:rsidRDefault="00D17EFE" w:rsidP="00DD2FCA">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паливної системи дизель-генератора </w:t>
            </w:r>
          </w:p>
          <w:p w:rsidR="00D17EFE" w:rsidRPr="00B22648" w:rsidRDefault="00D17EFE" w:rsidP="00DD2FCA">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паливної системи дизель-генератора </w:t>
            </w:r>
          </w:p>
          <w:p w:rsidR="00D17EFE" w:rsidRPr="00B22648" w:rsidRDefault="00D17EFE" w:rsidP="00DD2FCA">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паливної системи бензо-генератора </w:t>
            </w:r>
          </w:p>
          <w:p w:rsidR="00D17EFE" w:rsidRPr="00B22648" w:rsidRDefault="00D17EFE" w:rsidP="00DD2FCA">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двигуна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двигуна дизель-генератора 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двигуна дизель-генератора 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двигуна бензо-генератора 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системи обігріву  дизель-генератора </w:t>
            </w:r>
          </w:p>
          <w:p w:rsidR="00D17EFE" w:rsidRPr="00B22648" w:rsidRDefault="00D17EFE" w:rsidP="00DD2FCA">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системи обігріву  дизель-генератора </w:t>
            </w:r>
          </w:p>
          <w:p w:rsidR="00D17EFE" w:rsidRPr="00B22648" w:rsidRDefault="00D17EFE" w:rsidP="00DD2FCA">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системи обігріву  дизель-генератора </w:t>
            </w:r>
          </w:p>
          <w:p w:rsidR="00D17EFE" w:rsidRPr="00B22648" w:rsidRDefault="00D17EFE" w:rsidP="00DD2FCA">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15</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системи обігріву  бензо-генератора </w:t>
            </w:r>
          </w:p>
          <w:p w:rsidR="00D17EFE" w:rsidRPr="00B22648" w:rsidRDefault="00D17EFE" w:rsidP="00DD2FCA">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автоматики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автоматики  дизель-генератора </w:t>
            </w:r>
          </w:p>
          <w:p w:rsidR="00D17EFE" w:rsidRPr="00B22648" w:rsidRDefault="00D17EFE" w:rsidP="00DD2FCA">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автоматики  дизель-генератора </w:t>
            </w:r>
          </w:p>
          <w:p w:rsidR="00D17EFE" w:rsidRPr="00B22648" w:rsidRDefault="00D17EFE" w:rsidP="00DD2FCA">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19</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автоматики  бензо-генератора </w:t>
            </w:r>
          </w:p>
          <w:p w:rsidR="00D17EFE" w:rsidRPr="00B22648" w:rsidRDefault="00D17EFE" w:rsidP="00DD2FCA">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силового щита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рами-основи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захисної решітки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23</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Чистка паливної системи</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24</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Чистка радіатора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25</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паливного насосу</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26</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форсунок</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27</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панелі керування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28</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t>Тестування р</w:t>
            </w:r>
            <w:r w:rsidRPr="00B22648">
              <w:t>обочих показників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29</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системи охолодження</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30</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системи запуску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ремонту генераторних установок: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ремонту генераторних установок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Таблиця 6.</w:t>
      </w:r>
    </w:p>
    <w:p w:rsidR="00D17EFE" w:rsidRPr="00B22648" w:rsidRDefault="00D17EFE" w:rsidP="00D17EFE">
      <w:r>
        <w:rPr>
          <w:lang w:val="uk-UA"/>
        </w:rPr>
        <w:t>Ціна</w:t>
      </w:r>
      <w:r w:rsidRPr="00B22648">
        <w:t xml:space="preserve"> послуг з технічного обслуговування (ТО) індивідуальних теплових пунктів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Підготовка індивідуального теплового пункту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технічного обслуговування </w:t>
            </w:r>
          </w:p>
          <w:p w:rsidR="00D17EFE" w:rsidRPr="00B22648" w:rsidRDefault="00D17EFE" w:rsidP="00DD2FCA">
            <w:r w:rsidRPr="00B22648">
              <w:t>індивідуальних теплових пунктів: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 xml:space="preserve">Ціна </w:t>
      </w:r>
      <w:r w:rsidRPr="00B22648">
        <w:t>послуг з технічного обслуговування індивідуальних теплових пунктів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Таблиця 7.</w:t>
      </w:r>
    </w:p>
    <w:p w:rsidR="00D17EFE" w:rsidRPr="00B22648" w:rsidRDefault="00D17EFE" w:rsidP="00D17EFE">
      <w:r>
        <w:rPr>
          <w:lang w:val="uk-UA"/>
        </w:rPr>
        <w:t>Ціна</w:t>
      </w:r>
      <w:r w:rsidRPr="00B22648">
        <w:t xml:space="preserve"> послуг з ремонту індивідуальних теплових пунктів (ІТП)</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фільтру в обладнанні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Промивання теплообмінника ІТП з демонтажем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Промивання теплообмінника ІТП без демонтажу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теплообмінника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Промивання контуру опалення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 xml:space="preserve">Ціна </w:t>
            </w:r>
            <w:r w:rsidRPr="00B22648">
              <w:t>послуг з ремонту індивідуальних теплових пунктів: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ремонту індивідуальних теплових пунктів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Таблиця 8.</w:t>
      </w:r>
    </w:p>
    <w:p w:rsidR="00D17EFE" w:rsidRPr="00B22648" w:rsidRDefault="00D17EFE" w:rsidP="00D17EFE">
      <w:r>
        <w:rPr>
          <w:lang w:val="uk-UA"/>
        </w:rPr>
        <w:t>Ціна</w:t>
      </w:r>
      <w:r w:rsidRPr="00B22648">
        <w:t xml:space="preserve"> послуг з технічного обслуговування (ТО) автоматичних дверей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trHeight w:val="10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автоматичної двері карусельної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автоматичної двері розсувної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технічного обслуговування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 xml:space="preserve">Ціна </w:t>
      </w:r>
      <w:r w:rsidRPr="00B22648">
        <w:t>послуг з технічного обслуговування автоматичних дверей складає _______ грн. __ коп. (сума прописом), в тому числі ПДВ* - __________ грн.. ___ коп. (сума прописом).</w:t>
      </w:r>
    </w:p>
    <w:p w:rsidR="00D17EFE" w:rsidRPr="00B22648" w:rsidRDefault="00D17EFE" w:rsidP="00D17EFE"/>
    <w:p w:rsidR="00D17EFE" w:rsidRPr="00B22648" w:rsidRDefault="00D17EFE" w:rsidP="00D17EFE">
      <w:r w:rsidRPr="00B22648">
        <w:t>Таблиця 9.</w:t>
      </w:r>
    </w:p>
    <w:p w:rsidR="00D17EFE" w:rsidRPr="00B22648" w:rsidRDefault="00D17EFE" w:rsidP="00D17EFE">
      <w:r>
        <w:rPr>
          <w:lang w:val="uk-UA"/>
        </w:rPr>
        <w:t>Ціна</w:t>
      </w:r>
      <w:r w:rsidRPr="00B22648">
        <w:t xml:space="preserve"> послуг з ремонту автоматичних дверей</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Регулювання стулки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Протяжка гвинтів кріплення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датчика безпеки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датчика руху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електронного замка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двигуна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Ремонт плати управління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каретки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Ремонт стулки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пульта управління приводом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приводу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склопакету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ущільнювача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ремонту автоматичних дверей: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ремонту автоматичних дверей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Таблиця 10.</w:t>
      </w:r>
    </w:p>
    <w:p w:rsidR="00D17EFE" w:rsidRPr="00B22648" w:rsidRDefault="00D17EFE" w:rsidP="00D17EFE">
      <w:r>
        <w:rPr>
          <w:lang w:val="uk-UA"/>
        </w:rPr>
        <w:t>Ціна</w:t>
      </w:r>
      <w:r w:rsidRPr="00B22648">
        <w:t xml:space="preserve"> послуг з технічного обслуговування (ТО)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котла опалення до 32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котла опалення від 32 до 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котла опалення від 60 до 110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котла опалення від 110 до 160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Підготовка до роботи в опалювальний період</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технічного обслуговування котлів опалення: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 xml:space="preserve">Ціна </w:t>
      </w:r>
      <w:r w:rsidRPr="00B22648">
        <w:t>послуг з технічного обслуговування котлів опалення складає ______грн. __ коп. (сума прописом), в тому числі ПДВ* - _____ грн. __ коп. (сума прописом).</w:t>
      </w:r>
    </w:p>
    <w:p w:rsidR="00D17EFE" w:rsidRPr="00B22648" w:rsidRDefault="00D17EFE" w:rsidP="00D17EFE"/>
    <w:p w:rsidR="00D17EFE" w:rsidRPr="00B22648" w:rsidRDefault="00D17EFE" w:rsidP="00D17EFE">
      <w:r w:rsidRPr="00B22648">
        <w:t>Таблиця 11.</w:t>
      </w:r>
    </w:p>
    <w:p w:rsidR="00D17EFE" w:rsidRPr="00B22648" w:rsidRDefault="00D17EFE" w:rsidP="00D17EFE">
      <w:r>
        <w:rPr>
          <w:lang w:val="uk-UA"/>
        </w:rPr>
        <w:t>Ціна</w:t>
      </w:r>
      <w:r w:rsidRPr="00B22648">
        <w:t xml:space="preserve"> послуг з ремонту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3</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Ремонт трансформатора розпалу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трансформатора розпалу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Очищення тену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Заміна тену котла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15</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системи сигналізації аварійного стану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шафи управління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 xml:space="preserve">Ціна </w:t>
            </w:r>
            <w:r w:rsidRPr="00B22648">
              <w:t>послуг з ремонту котлів опалення: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ремонту котлів опалення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Таблиця 12.</w:t>
      </w:r>
    </w:p>
    <w:p w:rsidR="00D17EFE" w:rsidRPr="00B22648" w:rsidRDefault="00D17EFE" w:rsidP="00D17EFE">
      <w:r>
        <w:rPr>
          <w:lang w:val="uk-UA"/>
        </w:rPr>
        <w:t>Ціна</w:t>
      </w:r>
      <w:r w:rsidRPr="00B22648">
        <w:t xml:space="preserve"> послуг з технічного обслуговування (ТО)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ліфта пасажирського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ліфта мало вантажного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підйомника мало вантажного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технічного обслуговування </w:t>
            </w:r>
          </w:p>
          <w:p w:rsidR="00D17EFE" w:rsidRPr="00B22648" w:rsidRDefault="00D17EFE" w:rsidP="00DD2FCA">
            <w:r w:rsidRPr="00B22648">
              <w:t>підіймального 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технічного обслуговування підіймального устаткування складає ________грн. __ коп. (сума прописом), в тому числі ПДВ* -  ______ грн. __ коп. (сума прописом).</w:t>
      </w:r>
    </w:p>
    <w:p w:rsidR="00D17EFE" w:rsidRPr="00B22648" w:rsidRDefault="00D17EFE" w:rsidP="00D17EFE"/>
    <w:p w:rsidR="00D17EFE" w:rsidRPr="00B22648" w:rsidRDefault="00D17EFE" w:rsidP="00D17EFE">
      <w:r w:rsidRPr="00B22648">
        <w:t>Таблиця 13.</w:t>
      </w:r>
    </w:p>
    <w:p w:rsidR="00D17EFE" w:rsidRPr="00B22648" w:rsidRDefault="00D17EFE" w:rsidP="00D17EFE">
      <w:r>
        <w:rPr>
          <w:lang w:val="uk-UA"/>
        </w:rPr>
        <w:t>Ціна</w:t>
      </w:r>
      <w:r w:rsidRPr="00B22648">
        <w:t xml:space="preserve"> послуг з ремонту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стулки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натяжного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тягового канату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канату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контр ролика каретки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шафи управління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контактора та пускача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автоматичного/неавтоматичного замка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датчика селекції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22</w:t>
            </w:r>
          </w:p>
        </w:tc>
        <w:tc>
          <w:tcPr>
            <w:tcW w:w="5383"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Заміна електронного обладнання управління ліфтом</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ремонту підіймального устаткування: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ремонту підіймального устаткування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Таблиця 14.</w:t>
      </w:r>
    </w:p>
    <w:p w:rsidR="00D17EFE" w:rsidRPr="00B22648" w:rsidRDefault="00D17EFE" w:rsidP="00D17EFE">
      <w:r>
        <w:rPr>
          <w:lang w:val="uk-UA"/>
        </w:rPr>
        <w:t>Ціна</w:t>
      </w:r>
      <w:r w:rsidRPr="00B22648">
        <w:t xml:space="preserve"> послуг з технічного обслуговування (ТО) електроустаткування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щита силового 0,2 -0,4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щита розподільчого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щита освітлювального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щита комп’ютерного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щита облікового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шафи управління електроустаткування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технічного обслуговування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технічного обслуговування електроустаткування складає ____________грн. __ коп. (сума прописом), в тому числі ПДВ* -  _____________грн. __ коп. (сума прописом).</w:t>
      </w:r>
    </w:p>
    <w:p w:rsidR="00D17EFE" w:rsidRPr="00B22648" w:rsidRDefault="00D17EFE" w:rsidP="00D17EFE"/>
    <w:p w:rsidR="00D17EFE" w:rsidRPr="00B22648" w:rsidRDefault="00D17EFE" w:rsidP="00D17EFE">
      <w:r w:rsidRPr="00B22648">
        <w:t>Таблиця 15.</w:t>
      </w:r>
    </w:p>
    <w:p w:rsidR="00D17EFE" w:rsidRPr="00B22648" w:rsidRDefault="00D17EFE" w:rsidP="00D17EFE">
      <w:r>
        <w:rPr>
          <w:lang w:val="uk-UA"/>
        </w:rPr>
        <w:t>Ціна</w:t>
      </w:r>
      <w:r w:rsidRPr="00B22648">
        <w:t xml:space="preserve"> послуг з ремонту електроустаткування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rPr>
                <w:lang w:val="uk-UA"/>
              </w:rPr>
              <w:t>Ціна</w:t>
            </w:r>
            <w:r w:rsidRPr="006F6530">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rPr>
                <w:lang w:val="uk-UA"/>
              </w:rPr>
              <w:t>Ціна</w:t>
            </w:r>
            <w:r w:rsidRPr="006F6530">
              <w:t xml:space="preserve"> за од., грн. з ПДВ*</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3</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4</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5</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6</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7</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8</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9</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10</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11</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12</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lastRenderedPageBreak/>
              <w:t>13</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14</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15</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м.п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16</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17</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18</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19</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20</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21</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22</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23</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24</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25</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26</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27</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28</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29</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30</w:t>
            </w:r>
          </w:p>
        </w:tc>
        <w:tc>
          <w:tcPr>
            <w:tcW w:w="5386"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B22648" w:rsidTr="00DD2FCA">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rPr>
                <w:lang w:val="uk-UA"/>
              </w:rPr>
              <w:t>Ціна</w:t>
            </w:r>
            <w:r w:rsidRPr="006F6530">
              <w:t xml:space="preserve"> послуг з ремонту електроустаткування: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6F6530">
              <w:t>0,00</w:t>
            </w:r>
          </w:p>
        </w:tc>
      </w:tr>
    </w:tbl>
    <w:p w:rsidR="00D17EFE" w:rsidRPr="00B22648" w:rsidRDefault="00D17EFE" w:rsidP="00D17EFE">
      <w:r>
        <w:rPr>
          <w:lang w:val="uk-UA"/>
        </w:rPr>
        <w:t>Ціна</w:t>
      </w:r>
      <w:r w:rsidRPr="00B22648">
        <w:t xml:space="preserve"> послуг з ремонту електроустаткування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Таблиця 16.</w:t>
      </w:r>
    </w:p>
    <w:p w:rsidR="00D17EFE" w:rsidRPr="00B22648" w:rsidRDefault="00D17EFE" w:rsidP="00D17EFE">
      <w:r>
        <w:rPr>
          <w:lang w:val="uk-UA"/>
        </w:rPr>
        <w:t>Ціна</w:t>
      </w:r>
      <w:r w:rsidRPr="00B22648">
        <w:t xml:space="preserve"> послуг з технічного обслуговування (ТО)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системи водопостачання та водовідведення </w:t>
            </w:r>
          </w:p>
          <w:p w:rsidR="00D17EFE" w:rsidRPr="00B22648" w:rsidRDefault="00D17EFE" w:rsidP="00DD2FCA">
            <w:r w:rsidRPr="00B22648">
              <w:t>до 10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системи водопостачання та водовідведення </w:t>
            </w:r>
          </w:p>
          <w:p w:rsidR="00D17EFE" w:rsidRPr="00B22648" w:rsidRDefault="00D17EFE" w:rsidP="00DD2FCA">
            <w:r w:rsidRPr="00B22648">
              <w:t>від 10 до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системи водопостачання та водовідведення </w:t>
            </w:r>
          </w:p>
          <w:p w:rsidR="00D17EFE" w:rsidRPr="00B22648" w:rsidRDefault="00D17EFE" w:rsidP="00DD2FCA">
            <w:r w:rsidRPr="00B22648">
              <w:t>від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технічного обслуговуваннясистем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технічного обслуговування систем водопостачання та водовідведення складає ____________грн. __ коп. (сума прописом), в тому числі ПДВ* -  _____________грн. __ коп. (сума прописом).</w:t>
      </w:r>
    </w:p>
    <w:p w:rsidR="00D17EFE" w:rsidRPr="00B22648" w:rsidRDefault="00D17EFE" w:rsidP="00D17EFE"/>
    <w:p w:rsidR="00D17EFE" w:rsidRPr="00B22648" w:rsidRDefault="00D17EFE" w:rsidP="00D17EFE">
      <w:r w:rsidRPr="00B22648">
        <w:t>Таблиця 17.</w:t>
      </w:r>
    </w:p>
    <w:p w:rsidR="00D17EFE" w:rsidRPr="00B22648" w:rsidRDefault="00D17EFE" w:rsidP="00D17EFE">
      <w:r>
        <w:rPr>
          <w:lang w:val="uk-UA"/>
        </w:rPr>
        <w:t>Ціна</w:t>
      </w:r>
      <w:r w:rsidRPr="00B22648">
        <w:t xml:space="preserve"> послуг з ремонту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2</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3</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4</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5</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lastRenderedPageBreak/>
              <w:t>6</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7</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8</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біде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9</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10</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11</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12</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13</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14</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15</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16</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17</w:t>
            </w:r>
          </w:p>
        </w:tc>
        <w:tc>
          <w:tcPr>
            <w:tcW w:w="5386"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101"/>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rPr>
                <w:lang w:val="uk-UA"/>
              </w:rPr>
              <w:t>Ціна</w:t>
            </w:r>
            <w:r w:rsidRPr="00E13D35">
              <w:t xml:space="preserve"> послуг з ремонту систем водопостачання та водовідведення: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bl>
    <w:p w:rsidR="00D17EFE" w:rsidRPr="00E13D35" w:rsidRDefault="00D17EFE" w:rsidP="00D17EFE">
      <w:r w:rsidRPr="00E13D35">
        <w:rPr>
          <w:lang w:val="uk-UA"/>
        </w:rPr>
        <w:t>Ціна</w:t>
      </w:r>
      <w:r w:rsidRPr="00E13D35">
        <w:t xml:space="preserve"> послуг з ремонту систем водопостачання та водовідведення складає __________ грн. __ коп. (сума прописом), в тому числі ПДВ* - __________ грн. __ коп. (сума прописом).</w:t>
      </w:r>
    </w:p>
    <w:p w:rsidR="00D17EFE" w:rsidRPr="00E13D35" w:rsidRDefault="00D17EFE" w:rsidP="00D17EFE"/>
    <w:p w:rsidR="00D17EFE" w:rsidRPr="00E13D35" w:rsidRDefault="00D17EFE" w:rsidP="00D17EFE">
      <w:r w:rsidRPr="00E13D35">
        <w:t xml:space="preserve">   Таблиця 18.</w:t>
      </w:r>
    </w:p>
    <w:p w:rsidR="00D17EFE" w:rsidRPr="00E13D35" w:rsidRDefault="00D17EFE" w:rsidP="00D17EFE">
      <w:r w:rsidRPr="00E13D35">
        <w:rPr>
          <w:lang w:val="uk-UA"/>
        </w:rPr>
        <w:t>Ціна</w:t>
      </w:r>
      <w:r w:rsidRPr="00E13D35">
        <w:t xml:space="preserve"> послуг з технічного обслуговування (ТО)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4"/>
        <w:gridCol w:w="1134"/>
        <w:gridCol w:w="1700"/>
        <w:gridCol w:w="1699"/>
      </w:tblGrid>
      <w:tr w:rsidR="00D17EFE" w:rsidRPr="00E13D35"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rPr>
                <w:lang w:val="uk-UA"/>
              </w:rPr>
              <w:t>Ціна</w:t>
            </w:r>
            <w:r w:rsidRPr="00E13D35">
              <w:t xml:space="preserve"> за од. ТО, грн. без ПДВ</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rPr>
                <w:lang w:val="uk-UA"/>
              </w:rPr>
              <w:t>Ціна</w:t>
            </w:r>
            <w:r w:rsidRPr="00E13D35">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 xml:space="preserve">ТО системи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E13D35">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приладів обліку теплової енергії, зняття показників теплового лічильника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газового конвектора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7086"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послуг з технічного обслуговування систем опалення: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послуг з технічного обслуговування систем опалення складає ____________грн. __ коп. (сума прописом), в тому числі ПДВ* -  _____________грн. __ коп. (сума прописом).</w:t>
      </w:r>
    </w:p>
    <w:p w:rsidR="00D17EFE" w:rsidRPr="00B22648" w:rsidRDefault="00D17EFE" w:rsidP="00D17EFE"/>
    <w:p w:rsidR="00D17EFE" w:rsidRPr="00B22648" w:rsidRDefault="00D17EFE" w:rsidP="00D17EFE">
      <w:r w:rsidRPr="00B22648">
        <w:t>Таблиця 19.</w:t>
      </w:r>
    </w:p>
    <w:p w:rsidR="00D17EFE" w:rsidRPr="00B22648" w:rsidRDefault="00D17EFE" w:rsidP="00D17EFE">
      <w:r>
        <w:rPr>
          <w:lang w:val="uk-UA"/>
        </w:rPr>
        <w:t>Ціна</w:t>
      </w:r>
      <w:r w:rsidRPr="00B22648">
        <w:t xml:space="preserve"> послуг з ремонту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6"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6"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1"/>
          <w:jc w:val="center"/>
        </w:trPr>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rPr>
                <w:lang w:val="uk-UA"/>
              </w:rPr>
              <w:t>Ціна</w:t>
            </w:r>
            <w:r w:rsidRPr="008D58D7">
              <w:t xml:space="preserve"> послуг з ремонту систем опалення:</w:t>
            </w:r>
          </w:p>
        </w:tc>
        <w:tc>
          <w:tcPr>
            <w:tcW w:w="1134" w:type="dxa"/>
            <w:tcBorders>
              <w:top w:val="single" w:sz="4" w:space="0" w:color="auto"/>
              <w:left w:val="single" w:sz="4" w:space="0" w:color="auto"/>
              <w:bottom w:val="single" w:sz="4" w:space="0" w:color="auto"/>
              <w:right w:val="single" w:sz="4" w:space="0" w:color="auto"/>
            </w:tcBorders>
          </w:tcPr>
          <w:p w:rsidR="00D17EFE" w:rsidRPr="008D58D7" w:rsidRDefault="00D17EFE" w:rsidP="00DD2FCA"/>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bl>
    <w:p w:rsidR="00D17EFE" w:rsidRPr="00B22648" w:rsidRDefault="00D17EFE" w:rsidP="00D17EFE">
      <w:r>
        <w:rPr>
          <w:lang w:val="uk-UA"/>
        </w:rPr>
        <w:lastRenderedPageBreak/>
        <w:t>Ціна</w:t>
      </w:r>
      <w:r w:rsidRPr="00B22648">
        <w:t xml:space="preserve"> послуг з ремонту систем опалення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 xml:space="preserve">  Таблиця 20.</w:t>
      </w:r>
    </w:p>
    <w:p w:rsidR="00D17EFE" w:rsidRPr="00B22648" w:rsidRDefault="00D17EFE" w:rsidP="00D17EFE">
      <w:r>
        <w:rPr>
          <w:lang w:val="uk-UA"/>
        </w:rPr>
        <w:t>Ціна</w:t>
      </w:r>
      <w:r w:rsidRPr="00B22648">
        <w:t xml:space="preserve"> обов’язкових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од. прибирання за м кв., грн. без ПДВ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од.  прибирання за м кв., грн. з ПДВ*</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2</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3</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4</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5</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6</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7</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8</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9</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10</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11</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12</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13</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14</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15</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16</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Підтримуюче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26</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27</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28</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29</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30</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31</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Прибирання прибудинкової території від 11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32</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Прибирання прибудинкової території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33</w:t>
            </w:r>
          </w:p>
        </w:tc>
        <w:tc>
          <w:tcPr>
            <w:tcW w:w="538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Прибирання прибудинкової території від 101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обов’язкових послуг з прибирання: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обов’язкових послуг з прибирання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 xml:space="preserve">  Таблиця 21</w:t>
      </w:r>
    </w:p>
    <w:p w:rsidR="00D17EFE" w:rsidRPr="00B22648" w:rsidRDefault="00D17EFE" w:rsidP="00D17EFE">
      <w:r>
        <w:rPr>
          <w:lang w:val="uk-UA"/>
        </w:rPr>
        <w:t>Ціна</w:t>
      </w:r>
      <w:r w:rsidRPr="00B22648">
        <w:t xml:space="preserve"> додаткових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од. прибирання,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од. прибирання, грн. з ПДВ*</w:t>
            </w:r>
          </w:p>
        </w:tc>
      </w:tr>
      <w:tr w:rsidR="00D17EFE" w:rsidRPr="00B22648" w:rsidTr="00DD2FCA">
        <w:trPr>
          <w:trHeight w:val="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Прибирання банкомата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Зовнішнє миття вікон з використанням телескопічної трубки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Зовнішнє миття вікон з використанням драбини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Зовнішнє миття вікон із застосуванням методів промислового альпінізму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Зовнішнє миття вікон із використанням автовишки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Генеральне прибирання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Хімічне чищення килимового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Хімічне чищення м’яких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 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Хімічне чищення жалюзі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Обрізка дерев та кущів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Вивіз негабаритного сміття, чагарнику, листя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Косіння трави на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Фарбування бордюрів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Фарбування парканів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Дезінфекція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Дезінсекція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Дератизація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Очищення покрівель будівель від снігу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Збивання бурульок з покрівель будівель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Вивіз снігу з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10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Чищення брудопоглинаючого килима 1200х900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Чищення брудопоглинаючого килима 1450х900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Чищення брудопоглинаючого килима 1750х1150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061D36" w:rsidRDefault="00D17EFE" w:rsidP="00DD2FCA">
            <w:pPr>
              <w:rPr>
                <w:lang w:val="uk-UA"/>
              </w:rPr>
            </w:pPr>
            <w:r>
              <w:rPr>
                <w:lang w:val="uk-UA"/>
              </w:rPr>
              <w:t>27</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061D36" w:rsidRDefault="00D17EFE" w:rsidP="00DD2FCA">
            <w:pPr>
              <w:rPr>
                <w:lang w:val="uk-UA"/>
              </w:rPr>
            </w:pPr>
            <w:r>
              <w:rPr>
                <w:lang w:val="uk-UA"/>
              </w:rPr>
              <w:t>Роздільний збір і сортування сміття</w:t>
            </w:r>
          </w:p>
        </w:tc>
        <w:tc>
          <w:tcPr>
            <w:tcW w:w="1134" w:type="dxa"/>
            <w:tcBorders>
              <w:top w:val="single" w:sz="4" w:space="0" w:color="auto"/>
              <w:left w:val="single" w:sz="4" w:space="0" w:color="auto"/>
              <w:bottom w:val="single" w:sz="4" w:space="0" w:color="auto"/>
              <w:right w:val="single" w:sz="4" w:space="0" w:color="auto"/>
            </w:tcBorders>
          </w:tcPr>
          <w:p w:rsidR="00D17EFE" w:rsidRDefault="00D17EFE" w:rsidP="00DD2FCA">
            <w:r w:rsidRPr="00E43C73">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додаткових послуг з прибирання: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додаткових послуг з прибирання складає __________ грн. __ коп. (сума прописом), в тому числі ПДВ* - __________ грн. __ коп. (сума прописом).</w:t>
      </w:r>
    </w:p>
    <w:p w:rsidR="00D17EFE" w:rsidRPr="00B22648" w:rsidRDefault="00D17EFE" w:rsidP="00D17EFE"/>
    <w:p w:rsidR="00D17EFE" w:rsidRPr="00B22648" w:rsidRDefault="00D17EFE" w:rsidP="00D17EFE">
      <w:r w:rsidRPr="00B22648">
        <w:t>Таблиця 22.</w:t>
      </w:r>
    </w:p>
    <w:p w:rsidR="00D17EFE" w:rsidRPr="00B22648" w:rsidRDefault="00D17EFE" w:rsidP="00D17EFE">
      <w:r>
        <w:rPr>
          <w:lang w:val="uk-UA"/>
        </w:rPr>
        <w:t>Ціна</w:t>
      </w:r>
      <w:r w:rsidRPr="00B22648">
        <w:t xml:space="preserve"> інших послуг</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w:t>
            </w:r>
          </w:p>
          <w:p w:rsidR="00D17EFE" w:rsidRPr="00B22648" w:rsidRDefault="00D17EFE" w:rsidP="00DD2FCA">
            <w:r w:rsidRPr="00B22648">
              <w:t>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w:t>
            </w:r>
          </w:p>
          <w:p w:rsidR="00D17EFE" w:rsidRPr="00B22648" w:rsidRDefault="00D17EFE" w:rsidP="00DD2FCA">
            <w:r w:rsidRPr="00B22648">
              <w:t>грн. з ПДВ*</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разів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6D09BC" w:rsidRDefault="00D17EFE" w:rsidP="00DD2FCA">
            <w:r w:rsidRPr="006D09BC">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6D09BC" w:rsidRDefault="00D17EFE" w:rsidP="00DD2FCA">
            <w:pPr>
              <w:rPr>
                <w:lang w:val="uk-UA"/>
              </w:rPr>
            </w:pPr>
            <w:r w:rsidRPr="006D09BC">
              <w:t xml:space="preserve">Частковий ремонт </w:t>
            </w:r>
            <w:r w:rsidRPr="006D09BC">
              <w:rPr>
                <w:lang w:val="uk-UA"/>
              </w:rPr>
              <w:t xml:space="preserve">облицювання </w:t>
            </w:r>
            <w:r w:rsidRPr="006D09BC">
              <w:t>фундамент</w:t>
            </w:r>
            <w:r w:rsidRPr="006D09BC">
              <w:rPr>
                <w:lang w:val="uk-UA"/>
              </w:rPr>
              <w:t>них стін з боку підвальних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29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14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42</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5D48AD">
              <w:rPr>
                <w:color w:val="000000" w:themeColor="text1"/>
              </w:rPr>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Pr>
                <w:lang w:val="uk-UA"/>
              </w:rPr>
              <w:t>43</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Pr>
                <w:lang w:val="uk-UA"/>
              </w:rPr>
              <w:t>44</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Заміна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Pr>
                <w:lang w:val="uk-UA"/>
              </w:rPr>
              <w:t>45</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Pr>
                <w:lang w:val="uk-UA"/>
              </w:rPr>
              <w:t>46</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Заміна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Default="005D48AD" w:rsidP="00DD2FCA">
            <w:pPr>
              <w:rPr>
                <w:lang w:val="uk-UA"/>
              </w:rPr>
            </w:pPr>
            <w:r>
              <w:rPr>
                <w:lang w:val="uk-UA"/>
              </w:rPr>
              <w:t>47</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Заміна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Default="005D48AD" w:rsidP="00DD2FCA">
            <w:pPr>
              <w:rPr>
                <w:lang w:val="uk-UA"/>
              </w:rPr>
            </w:pPr>
            <w:r>
              <w:rPr>
                <w:lang w:val="uk-UA"/>
              </w:rPr>
              <w:t>48</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Default="005D48AD" w:rsidP="00DD2FCA">
            <w:pPr>
              <w:rPr>
                <w:lang w:val="uk-UA"/>
              </w:rPr>
            </w:pPr>
            <w:r>
              <w:rPr>
                <w:lang w:val="uk-UA"/>
              </w:rPr>
              <w:t>49</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Default="005D48AD" w:rsidP="00DD2FCA">
            <w:pPr>
              <w:rPr>
                <w:lang w:val="uk-UA"/>
              </w:rPr>
            </w:pPr>
            <w:r>
              <w:rPr>
                <w:lang w:val="uk-UA"/>
              </w:rPr>
              <w:t>50</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Default="005D48AD" w:rsidP="00DD2FCA">
            <w:pPr>
              <w:rPr>
                <w:lang w:val="uk-UA"/>
              </w:rPr>
            </w:pPr>
            <w:r>
              <w:rPr>
                <w:lang w:val="uk-UA"/>
              </w:rPr>
              <w:t>51</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Default="005D48AD" w:rsidP="00DD2FCA">
            <w:pPr>
              <w:rPr>
                <w:lang w:val="uk-UA"/>
              </w:rPr>
            </w:pPr>
            <w:r>
              <w:rPr>
                <w:lang w:val="uk-UA"/>
              </w:rPr>
              <w:t>52</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5D48AD"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5D48AD" w:rsidRDefault="005D48AD" w:rsidP="00DD2FCA">
            <w:pPr>
              <w:rPr>
                <w:lang w:val="uk-UA"/>
              </w:rPr>
            </w:pPr>
            <w:r>
              <w:rPr>
                <w:lang w:val="uk-UA"/>
              </w:rPr>
              <w:t>53</w:t>
            </w:r>
          </w:p>
        </w:tc>
        <w:tc>
          <w:tcPr>
            <w:tcW w:w="538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pPr>
              <w:rPr>
                <w:lang w:val="uk-UA"/>
              </w:rPr>
            </w:pPr>
            <w:r w:rsidRPr="005D48AD">
              <w:rPr>
                <w:lang w:val="uk-UA"/>
              </w:rPr>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шт.</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c>
          <w:tcPr>
            <w:tcW w:w="1700" w:type="dxa"/>
            <w:tcBorders>
              <w:top w:val="single" w:sz="4" w:space="0" w:color="auto"/>
              <w:left w:val="single" w:sz="4" w:space="0" w:color="auto"/>
              <w:bottom w:val="single" w:sz="4" w:space="0" w:color="auto"/>
              <w:right w:val="single" w:sz="4" w:space="0" w:color="auto"/>
            </w:tcBorders>
            <w:vAlign w:val="center"/>
          </w:tcPr>
          <w:p w:rsidR="005D48AD" w:rsidRPr="005D48AD" w:rsidRDefault="005D48AD" w:rsidP="00DD2FCA">
            <w:r w:rsidRPr="005D48AD">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5D48AD" w:rsidRDefault="005D48AD" w:rsidP="00DD2FCA">
            <w:pPr>
              <w:rPr>
                <w:lang w:val="uk-UA"/>
              </w:rPr>
            </w:pPr>
            <w:r w:rsidRPr="005D48AD">
              <w:rPr>
                <w:lang w:val="uk-UA"/>
              </w:rPr>
              <w:t>5</w:t>
            </w:r>
            <w:r w:rsidRPr="005D48AD">
              <w:t>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AB48ED" w:rsidRDefault="00D17EFE" w:rsidP="00DD2FCA">
            <w:pPr>
              <w:rPr>
                <w:lang w:val="uk-UA"/>
              </w:rPr>
            </w:pPr>
            <w:r>
              <w:rPr>
                <w:lang w:val="uk-UA"/>
              </w:rPr>
              <w:t>Ремонт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5D48AD" w:rsidRDefault="005D48AD" w:rsidP="005D48AD">
            <w:pPr>
              <w:rPr>
                <w:lang w:val="uk-UA"/>
              </w:rPr>
            </w:pPr>
            <w:r w:rsidRPr="005D48AD">
              <w:rPr>
                <w:lang w:val="uk-UA"/>
              </w:rPr>
              <w:t>55</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Заміна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7085" w:type="dxa"/>
            <w:gridSpan w:val="3"/>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іших послуг</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B22648" w:rsidRDefault="00D17EFE" w:rsidP="00D17EFE">
      <w:r>
        <w:rPr>
          <w:lang w:val="uk-UA"/>
        </w:rPr>
        <w:t>Ціна</w:t>
      </w:r>
      <w:r w:rsidRPr="00B22648">
        <w:t xml:space="preserve"> інших послуг складає ____________грн. __ коп. (сума прописом), в тому числі ПДВ* -  _____________грн. __ коп. (сума прописом).</w:t>
      </w:r>
    </w:p>
    <w:p w:rsidR="00D17EFE" w:rsidRPr="00B22648" w:rsidRDefault="00D17EFE" w:rsidP="00D17EFE">
      <w:r w:rsidRPr="00B22648">
        <w:tab/>
        <w:t xml:space="preserve">                                                                      </w:t>
      </w:r>
    </w:p>
    <w:p w:rsidR="00D17EFE" w:rsidRPr="00B22648" w:rsidRDefault="00D17EFE" w:rsidP="00D17EFE">
      <w:r w:rsidRPr="00B22648">
        <w:t xml:space="preserve">Дата заповнення пропозиції щодо ціни: ______________________________. </w:t>
      </w:r>
    </w:p>
    <w:p w:rsidR="00D17EFE" w:rsidRPr="00B22648" w:rsidRDefault="00D17EFE" w:rsidP="00D17EFE"/>
    <w:p w:rsidR="00D17EFE" w:rsidRPr="00B22648" w:rsidRDefault="00D17EFE" w:rsidP="00D17EFE">
      <w:r w:rsidRPr="00B22648">
        <w:t xml:space="preserve">М.П.** ___________________________________________ </w:t>
      </w:r>
    </w:p>
    <w:p w:rsidR="00D17EFE" w:rsidRPr="00B22648" w:rsidRDefault="00D17EFE" w:rsidP="00D17EFE">
      <w:r w:rsidRPr="00B22648">
        <w:t>(Підпис уповноваженого представника Учасника, ПІБ)</w:t>
      </w:r>
    </w:p>
    <w:p w:rsidR="00D17EFE" w:rsidRPr="00B22648" w:rsidRDefault="00D17EFE" w:rsidP="00D17EFE"/>
    <w:p w:rsidR="00D17EFE" w:rsidRPr="00B22648" w:rsidRDefault="00D17EFE" w:rsidP="00D17EFE">
      <w:r w:rsidRPr="00B22648">
        <w:t>* у разі, якщо учасник є платником податку на додану вартість</w:t>
      </w:r>
    </w:p>
    <w:p w:rsidR="00D17EFE" w:rsidRPr="00B22648" w:rsidRDefault="00D17EFE" w:rsidP="00D17EFE">
      <w:r w:rsidRPr="00B22648">
        <w:t>** крім осіб, які здійснюють діяльність без печатки згідно з чинним законодавством</w:t>
      </w:r>
    </w:p>
    <w:p w:rsidR="00D17EFE" w:rsidRPr="00B22648" w:rsidRDefault="00D17EFE" w:rsidP="00D17EFE"/>
    <w:p w:rsidR="00D17EFE" w:rsidRPr="00B22648" w:rsidRDefault="00D17EFE" w:rsidP="00D17EFE">
      <w:pPr>
        <w:ind w:firstLine="426"/>
        <w:jc w:val="both"/>
      </w:pPr>
    </w:p>
    <w:p w:rsidR="00D17EFE" w:rsidRPr="00C46CFC" w:rsidRDefault="00D17EFE" w:rsidP="00D17EFE">
      <w:pPr>
        <w:ind w:firstLine="426"/>
        <w:jc w:val="both"/>
        <w:rPr>
          <w:lang w:val="uk-UA"/>
        </w:rPr>
      </w:pPr>
      <w:r w:rsidRPr="00C46CFC">
        <w:rPr>
          <w:lang w:val="uk-UA"/>
        </w:rPr>
        <w:t xml:space="preserve">Дата заповнення пропозиції: ______________________________. </w:t>
      </w:r>
    </w:p>
    <w:p w:rsidR="00D17EFE" w:rsidRPr="00C46CFC" w:rsidRDefault="00D17EFE" w:rsidP="00D17EFE">
      <w:pPr>
        <w:ind w:firstLine="426"/>
        <w:jc w:val="both"/>
        <w:rPr>
          <w:lang w:val="uk-UA"/>
        </w:rPr>
      </w:pPr>
    </w:p>
    <w:p w:rsidR="00D17EFE" w:rsidRPr="00C46CFC" w:rsidRDefault="00D17EFE" w:rsidP="00D17EFE">
      <w:pPr>
        <w:ind w:firstLine="426"/>
        <w:jc w:val="both"/>
        <w:outlineLvl w:val="0"/>
        <w:rPr>
          <w:lang w:val="uk-UA"/>
        </w:rPr>
      </w:pPr>
      <w:r w:rsidRPr="00C46CFC">
        <w:rPr>
          <w:lang w:val="uk-UA"/>
        </w:rPr>
        <w:t xml:space="preserve">  М.П.*** ___________________________________________ </w:t>
      </w:r>
    </w:p>
    <w:p w:rsidR="00D17EFE" w:rsidRPr="006407DE" w:rsidRDefault="00D17EFE" w:rsidP="00D17EFE">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D17EFE" w:rsidRDefault="00D17EFE" w:rsidP="00D17EFE">
      <w:pPr>
        <w:ind w:firstLine="426"/>
        <w:rPr>
          <w:rFonts w:eastAsia="MS Mincho"/>
          <w:b/>
          <w:lang w:val="uk-UA"/>
        </w:rPr>
      </w:pPr>
    </w:p>
    <w:p w:rsidR="00D17EFE" w:rsidRPr="008368A2" w:rsidRDefault="00D17EFE" w:rsidP="00D17EFE">
      <w:pPr>
        <w:spacing w:line="276" w:lineRule="auto"/>
        <w:ind w:right="140"/>
        <w:jc w:val="right"/>
        <w:rPr>
          <w:rFonts w:eastAsia="Calibri"/>
          <w:b/>
          <w:iCs/>
          <w:lang w:val="uk-UA" w:eastAsia="en-US"/>
        </w:rPr>
      </w:pPr>
    </w:p>
    <w:p w:rsidR="00D17EFE" w:rsidRDefault="00D17EFE" w:rsidP="00D17EFE">
      <w:pPr>
        <w:spacing w:line="276" w:lineRule="auto"/>
        <w:jc w:val="right"/>
        <w:rPr>
          <w:rFonts w:eastAsia="Calibri"/>
          <w:b/>
          <w:iCs/>
          <w:lang w:val="uk-UA" w:eastAsia="en-US"/>
        </w:rPr>
        <w:sectPr w:rsidR="00D17EFE" w:rsidSect="005E7DB8">
          <w:footerReference w:type="default" r:id="rId9"/>
          <w:pgSz w:w="11906" w:h="16838" w:code="9"/>
          <w:pgMar w:top="567" w:right="567" w:bottom="284" w:left="1134" w:header="709" w:footer="709" w:gutter="0"/>
          <w:pgNumType w:start="1"/>
          <w:cols w:space="708"/>
          <w:titlePg/>
          <w:docGrid w:linePitch="360"/>
        </w:sectPr>
      </w:pPr>
    </w:p>
    <w:p w:rsidR="00D17EFE" w:rsidRDefault="00D17EFE" w:rsidP="00D17EF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D17EFE" w:rsidRDefault="00D17EFE" w:rsidP="00D17EF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D17EFE" w:rsidRPr="000D5B0A" w:rsidRDefault="00D17EFE" w:rsidP="00D17EFE">
      <w:pPr>
        <w:jc w:val="both"/>
        <w:rPr>
          <w:highlight w:val="yellow"/>
          <w:lang w:val="uk-UA"/>
        </w:rPr>
      </w:pPr>
    </w:p>
    <w:p w:rsidR="00D17EFE" w:rsidRDefault="00D17EFE" w:rsidP="00D17EFE">
      <w:pPr>
        <w:jc w:val="center"/>
        <w:rPr>
          <w:b/>
          <w:lang w:val="uk-UA"/>
        </w:rPr>
      </w:pPr>
      <w:r w:rsidRPr="00156A2D">
        <w:rPr>
          <w:b/>
          <w:lang w:val="uk-UA"/>
        </w:rPr>
        <w:t xml:space="preserve">ТЕХНІЧНІ </w:t>
      </w:r>
      <w:r w:rsidRPr="00A235CB">
        <w:rPr>
          <w:b/>
          <w:lang w:val="uk-UA"/>
        </w:rPr>
        <w:t xml:space="preserve">ВИМОГИ  </w:t>
      </w:r>
      <w:r>
        <w:rPr>
          <w:b/>
          <w:lang w:val="uk-UA"/>
        </w:rPr>
        <w:t>ДО ПОСЛУГ</w:t>
      </w:r>
    </w:p>
    <w:p w:rsidR="00D17EFE" w:rsidRDefault="00D17EFE" w:rsidP="00D17EFE">
      <w:pPr>
        <w:jc w:val="both"/>
        <w:rPr>
          <w:rFonts w:eastAsia="Calibri"/>
          <w:i/>
          <w:sz w:val="20"/>
          <w:szCs w:val="20"/>
          <w:lang w:val="uk-UA"/>
        </w:rPr>
      </w:pPr>
    </w:p>
    <w:p w:rsidR="00D17EFE" w:rsidRPr="006A3E04" w:rsidRDefault="00D17EFE" w:rsidP="00D17EFE">
      <w:pPr>
        <w:ind w:firstLine="567"/>
        <w:rPr>
          <w:rFonts w:eastAsia="Times New Roman"/>
          <w:b/>
          <w:lang w:val="uk-UA" w:eastAsia="uk-UA"/>
        </w:rPr>
      </w:pPr>
      <w:r w:rsidRPr="006A3E04">
        <w:rPr>
          <w:rFonts w:eastAsia="Times New Roman"/>
          <w:b/>
          <w:lang w:val="uk-UA" w:eastAsia="uk-UA"/>
        </w:rPr>
        <w:t>В даному Додатку застосовуються наступні скорочення та визначення:</w:t>
      </w:r>
    </w:p>
    <w:p w:rsidR="00D17EFE" w:rsidRPr="007C5E47" w:rsidRDefault="00D17EFE" w:rsidP="00D17EFE">
      <w:pPr>
        <w:pStyle w:val="af7"/>
        <w:numPr>
          <w:ilvl w:val="0"/>
          <w:numId w:val="7"/>
        </w:numPr>
        <w:jc w:val="both"/>
        <w:rPr>
          <w:lang w:eastAsia="uk-UA"/>
        </w:rPr>
      </w:pPr>
      <w:r w:rsidRPr="007C5E47">
        <w:rPr>
          <w:lang w:eastAsia="uk-UA"/>
        </w:rPr>
        <w:t>ТО : технічне обслуговування;</w:t>
      </w:r>
    </w:p>
    <w:p w:rsidR="00D17EFE" w:rsidRPr="007C5E47" w:rsidRDefault="00D17EFE" w:rsidP="00D17EFE">
      <w:pPr>
        <w:pStyle w:val="af7"/>
        <w:numPr>
          <w:ilvl w:val="0"/>
          <w:numId w:val="7"/>
        </w:numPr>
        <w:jc w:val="both"/>
        <w:rPr>
          <w:lang w:eastAsia="uk-UA"/>
        </w:rPr>
      </w:pPr>
      <w:r w:rsidRPr="007C5E47">
        <w:rPr>
          <w:lang w:eastAsia="uk-UA"/>
        </w:rPr>
        <w:t>АО: абонентське обслуговування;</w:t>
      </w:r>
    </w:p>
    <w:p w:rsidR="00D17EFE" w:rsidRPr="007C5E47" w:rsidRDefault="00D17EFE" w:rsidP="00D17EFE">
      <w:pPr>
        <w:pStyle w:val="af7"/>
        <w:numPr>
          <w:ilvl w:val="0"/>
          <w:numId w:val="7"/>
        </w:numPr>
        <w:jc w:val="both"/>
        <w:rPr>
          <w:lang w:eastAsia="uk-UA"/>
        </w:rPr>
      </w:pPr>
      <w:r w:rsidRPr="007C5E47">
        <w:rPr>
          <w:lang w:eastAsia="uk-UA"/>
        </w:rPr>
        <w:t>ГУ: генераторна установка;</w:t>
      </w:r>
    </w:p>
    <w:p w:rsidR="00D17EFE" w:rsidRPr="007C5E47" w:rsidRDefault="00D17EFE" w:rsidP="00D17EFE">
      <w:pPr>
        <w:pStyle w:val="af7"/>
        <w:numPr>
          <w:ilvl w:val="0"/>
          <w:numId w:val="7"/>
        </w:numPr>
        <w:jc w:val="both"/>
        <w:rPr>
          <w:lang w:eastAsia="uk-UA"/>
        </w:rPr>
      </w:pPr>
      <w:r w:rsidRPr="007C5E47">
        <w:rPr>
          <w:lang w:eastAsia="uk-UA"/>
        </w:rPr>
        <w:t>ІТП: індивідуальний тепловий пункт;</w:t>
      </w:r>
    </w:p>
    <w:p w:rsidR="00D17EFE" w:rsidRPr="007C5E47" w:rsidRDefault="00D17EFE" w:rsidP="00D17EFE">
      <w:pPr>
        <w:pStyle w:val="af7"/>
        <w:numPr>
          <w:ilvl w:val="0"/>
          <w:numId w:val="7"/>
        </w:numPr>
        <w:jc w:val="both"/>
        <w:rPr>
          <w:lang w:eastAsia="uk-UA"/>
        </w:rPr>
      </w:pPr>
      <w:r w:rsidRPr="007C5E47">
        <w:rPr>
          <w:lang w:eastAsia="uk-UA"/>
        </w:rPr>
        <w:t>ПНР: пуско - налагоджувальні роботи;</w:t>
      </w:r>
    </w:p>
    <w:p w:rsidR="00D17EFE" w:rsidRPr="007C5E47" w:rsidRDefault="00D17EFE" w:rsidP="00D17EFE">
      <w:pPr>
        <w:pStyle w:val="af7"/>
        <w:numPr>
          <w:ilvl w:val="0"/>
          <w:numId w:val="7"/>
        </w:numPr>
        <w:ind w:left="0" w:firstLine="0"/>
        <w:jc w:val="both"/>
        <w:rPr>
          <w:lang w:eastAsia="uk-UA"/>
        </w:rPr>
      </w:pPr>
      <w:r w:rsidRPr="007C5E47">
        <w:rPr>
          <w:lang w:eastAsia="uk-UA"/>
        </w:rPr>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D17EFE" w:rsidRPr="007C5E47" w:rsidRDefault="00D17EFE" w:rsidP="00D17EFE">
      <w:pPr>
        <w:pStyle w:val="af7"/>
        <w:numPr>
          <w:ilvl w:val="0"/>
          <w:numId w:val="7"/>
        </w:numPr>
        <w:ind w:left="0" w:firstLine="0"/>
        <w:jc w:val="both"/>
        <w:rPr>
          <w:lang w:eastAsia="uk-UA"/>
        </w:rPr>
      </w:pPr>
      <w:r w:rsidRPr="007C5E47">
        <w:rPr>
          <w:lang w:eastAsia="uk-UA"/>
        </w:rPr>
        <w:t>Матеріали - запасні частини, прилади, комплектуючі та устаткування, а також витратні матеріали та хімічні засоби.</w:t>
      </w:r>
    </w:p>
    <w:p w:rsidR="00D17EFE" w:rsidRPr="007C5E47" w:rsidRDefault="00D17EFE" w:rsidP="00D17EFE">
      <w:pPr>
        <w:ind w:firstLine="567"/>
        <w:jc w:val="center"/>
        <w:rPr>
          <w:rFonts w:eastAsia="Times New Roman"/>
          <w:b/>
          <w:lang w:eastAsia="uk-UA"/>
        </w:rPr>
      </w:pPr>
    </w:p>
    <w:p w:rsidR="00D17EFE" w:rsidRDefault="00D17EFE" w:rsidP="00D17EFE">
      <w:pPr>
        <w:ind w:firstLine="567"/>
        <w:contextualSpacing/>
        <w:jc w:val="both"/>
        <w:rPr>
          <w:rFonts w:eastAsia="Times New Roman"/>
          <w:b/>
          <w:lang w:val="uk-UA" w:eastAsia="ru-RU"/>
        </w:rPr>
      </w:pPr>
      <w:r>
        <w:rPr>
          <w:rFonts w:eastAsia="Times New Roman"/>
          <w:b/>
          <w:lang w:val="uk-UA" w:eastAsia="ru-RU"/>
        </w:rPr>
        <w:t xml:space="preserve">Учасник </w:t>
      </w:r>
      <w:r w:rsidRPr="006A3E04">
        <w:rPr>
          <w:rFonts w:eastAsia="Times New Roman"/>
          <w:b/>
          <w:lang w:val="uk-UA" w:eastAsia="ru-RU"/>
        </w:rPr>
        <w:t xml:space="preserve">при наданні послуг повинен забезпечити: </w:t>
      </w:r>
    </w:p>
    <w:p w:rsidR="00D17EFE" w:rsidRPr="008643D8" w:rsidRDefault="00D17EFE" w:rsidP="00D17EFE">
      <w:pPr>
        <w:ind w:firstLine="567"/>
        <w:jc w:val="both"/>
        <w:rPr>
          <w:rFonts w:eastAsia="Times New Roman"/>
          <w:lang w:val="uk-UA" w:eastAsia="ru-RU"/>
        </w:rPr>
      </w:pPr>
      <w:r w:rsidRPr="008643D8">
        <w:rPr>
          <w:rFonts w:eastAsia="Times New Roman"/>
          <w:lang w:val="uk-UA" w:eastAsia="ru-RU"/>
        </w:rPr>
        <w:t>- дотримання персоналом Учасника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D17EFE" w:rsidRPr="006A3E04" w:rsidRDefault="00D17EFE" w:rsidP="00D17EFE">
      <w:pPr>
        <w:ind w:firstLine="567"/>
        <w:jc w:val="both"/>
        <w:rPr>
          <w:rFonts w:eastAsia="Times New Roman"/>
          <w:lang w:eastAsia="ru-RU"/>
        </w:rPr>
      </w:pPr>
      <w:r w:rsidRPr="006A3E04">
        <w:rPr>
          <w:rFonts w:eastAsia="Times New Roman"/>
          <w:lang w:val="uk-UA" w:eastAsia="ru-RU"/>
        </w:rPr>
        <w:t xml:space="preserve">- надання </w:t>
      </w:r>
      <w:r w:rsidRPr="006A3E04">
        <w:rPr>
          <w:rFonts w:eastAsia="Times New Roman"/>
          <w:bCs/>
          <w:lang w:val="uk-UA" w:eastAsia="ru-RU"/>
        </w:rPr>
        <w:t xml:space="preserve">всіх видів послуг за описом, </w:t>
      </w:r>
      <w:r w:rsidRPr="006A3E04">
        <w:rPr>
          <w:rFonts w:eastAsia="Times New Roman"/>
          <w:lang w:val="uk-UA" w:eastAsia="ru-RU"/>
        </w:rPr>
        <w:t>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D17EFE" w:rsidRDefault="00D17EFE" w:rsidP="00D17EFE">
      <w:pPr>
        <w:ind w:firstLine="567"/>
        <w:jc w:val="both"/>
        <w:rPr>
          <w:rFonts w:eastAsia="Times New Roman"/>
          <w:b/>
          <w:lang w:val="uk-UA" w:eastAsia="ru-RU"/>
        </w:rPr>
      </w:pPr>
      <w:r w:rsidRPr="006A3E04">
        <w:rPr>
          <w:rFonts w:eastAsia="Times New Roman"/>
          <w:lang w:val="uk-UA" w:eastAsia="ru-RU"/>
        </w:rPr>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r>
        <w:rPr>
          <w:rFonts w:eastAsia="Times New Roman"/>
          <w:b/>
          <w:lang w:val="uk-UA" w:eastAsia="ru-RU"/>
        </w:rPr>
        <w:t>;</w:t>
      </w:r>
    </w:p>
    <w:p w:rsidR="00D17EFE" w:rsidRDefault="00D17EFE" w:rsidP="00D17EFE">
      <w:pPr>
        <w:ind w:firstLine="567"/>
        <w:jc w:val="both"/>
        <w:rPr>
          <w:rFonts w:eastAsia="Times New Roman"/>
          <w:lang w:val="uk-UA" w:eastAsia="ru-RU"/>
        </w:rPr>
      </w:pPr>
      <w:r w:rsidRPr="008643D8">
        <w:rPr>
          <w:rFonts w:eastAsia="Times New Roman"/>
          <w:lang w:val="uk-UA" w:eastAsia="ru-RU"/>
        </w:rPr>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Учасника у визначеному чинним законодавством  України порядку.</w:t>
      </w:r>
    </w:p>
    <w:p w:rsidR="00D17EFE" w:rsidRPr="00484DBB" w:rsidRDefault="00D17EFE" w:rsidP="00D17EFE">
      <w:pPr>
        <w:ind w:firstLine="567"/>
        <w:jc w:val="both"/>
        <w:rPr>
          <w:rFonts w:eastAsia="Times New Roman"/>
          <w:b/>
          <w:color w:val="0070C0"/>
          <w:lang w:val="uk-UA" w:eastAsia="uk-UA"/>
        </w:rPr>
      </w:pPr>
      <w:r w:rsidRPr="00484DBB">
        <w:rPr>
          <w:rFonts w:eastAsia="Times New Roman"/>
          <w:b/>
          <w:color w:val="0070C0"/>
          <w:lang w:val="uk-UA" w:eastAsia="uk-UA"/>
        </w:rPr>
        <w:t xml:space="preserve"> </w:t>
      </w:r>
      <w:r w:rsidRPr="004C5D6A">
        <w:rPr>
          <w:rFonts w:eastAsia="Times New Roman"/>
          <w:b/>
          <w:lang w:val="uk-UA" w:eastAsia="uk-UA"/>
        </w:rPr>
        <w:t>Порядок надання послуг відповід</w:t>
      </w:r>
      <w:r>
        <w:rPr>
          <w:rFonts w:eastAsia="Times New Roman"/>
          <w:b/>
          <w:lang w:val="uk-UA" w:eastAsia="uk-UA"/>
        </w:rPr>
        <w:t xml:space="preserve">но до умов Договору наведеному в </w:t>
      </w:r>
      <w:r w:rsidRPr="004C5D6A">
        <w:rPr>
          <w:rFonts w:eastAsia="Times New Roman"/>
          <w:b/>
          <w:lang w:val="uk-UA" w:eastAsia="uk-UA"/>
        </w:rPr>
        <w:t>Додатку №4</w:t>
      </w:r>
      <w:r>
        <w:rPr>
          <w:rFonts w:eastAsia="Times New Roman"/>
          <w:b/>
          <w:lang w:val="uk-UA" w:eastAsia="uk-UA"/>
        </w:rPr>
        <w:t xml:space="preserve"> до </w:t>
      </w:r>
      <w:r w:rsidRPr="004C5D6A">
        <w:rPr>
          <w:rFonts w:eastAsia="Times New Roman"/>
          <w:b/>
          <w:lang w:val="uk-UA" w:eastAsia="uk-UA"/>
        </w:rPr>
        <w:t xml:space="preserve"> Документаці</w:t>
      </w:r>
      <w:r w:rsidRPr="00752AF7">
        <w:rPr>
          <w:rFonts w:eastAsia="Times New Roman"/>
          <w:b/>
          <w:lang w:val="uk-UA" w:eastAsia="uk-UA"/>
        </w:rPr>
        <w:t>ї.</w:t>
      </w:r>
    </w:p>
    <w:p w:rsidR="00D17EFE" w:rsidRPr="00CC72A5" w:rsidRDefault="00D17EFE" w:rsidP="00D17EFE">
      <w:pPr>
        <w:jc w:val="center"/>
        <w:rPr>
          <w:b/>
          <w:lang w:val="uk-UA"/>
        </w:rPr>
      </w:pPr>
      <w:r w:rsidRPr="00CC72A5">
        <w:rPr>
          <w:b/>
          <w:lang w:val="uk-UA"/>
        </w:rPr>
        <w:t>1. ПОСЛУГИ З ТО СИСТЕМ ВЕНТИЛЯЦІЇ ТА КОНДИЦІЮВАННЯ</w:t>
      </w:r>
    </w:p>
    <w:p w:rsidR="00D17EFE" w:rsidRPr="00CC72A5" w:rsidRDefault="00D17EFE" w:rsidP="00D17EFE">
      <w:pPr>
        <w:jc w:val="both"/>
        <w:rPr>
          <w:lang w:val="uk-UA"/>
        </w:rPr>
      </w:pPr>
      <w:r w:rsidRPr="00CC72A5">
        <w:rPr>
          <w:lang w:val="uk-UA"/>
        </w:rPr>
        <w:tab/>
        <w:t>Учасник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D17EFE" w:rsidRPr="00CC72A5" w:rsidRDefault="00D17EFE" w:rsidP="00D17EFE">
      <w:pPr>
        <w:jc w:val="both"/>
        <w:rPr>
          <w:lang w:val="uk-UA"/>
        </w:rPr>
      </w:pPr>
      <w:r w:rsidRPr="00CC72A5">
        <w:rPr>
          <w:lang w:val="uk-UA"/>
        </w:rPr>
        <w:t>Послуги з ТО систем вентиляції та кондиціювання на об’єктах Замовника проводяться згідно внутрішнього графіка Замовника згідно з Заявками.</w:t>
      </w:r>
      <w:r w:rsidRPr="00CC72A5" w:rsidDel="00CA69FB">
        <w:rPr>
          <w:lang w:val="uk-UA"/>
        </w:rPr>
        <w:t xml:space="preserve"> </w:t>
      </w:r>
    </w:p>
    <w:p w:rsidR="00D17EFE" w:rsidRPr="00CC72A5" w:rsidRDefault="00D17EFE" w:rsidP="00D17EFE">
      <w:pPr>
        <w:jc w:val="both"/>
        <w:rPr>
          <w:lang w:val="uk-UA"/>
        </w:rPr>
      </w:pPr>
      <w:r w:rsidRPr="00CC72A5">
        <w:rPr>
          <w:lang w:val="uk-UA"/>
        </w:rPr>
        <w:t>Час надання послуги з ТО систем вентиляції та кондиціювання – не більше 24 годин.</w:t>
      </w:r>
    </w:p>
    <w:p w:rsidR="00D17EFE" w:rsidRPr="00CC72A5" w:rsidRDefault="00D17EFE" w:rsidP="00D17EFE">
      <w:pPr>
        <w:rPr>
          <w:lang w:val="uk-UA"/>
        </w:rPr>
      </w:pPr>
    </w:p>
    <w:p w:rsidR="00D17EFE" w:rsidRPr="00CC72A5" w:rsidRDefault="00D17EFE" w:rsidP="00D17EFE">
      <w:pPr>
        <w:jc w:val="both"/>
        <w:rPr>
          <w:lang w:val="uk-UA"/>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t xml:space="preserve">      </w:t>
      </w:r>
      <w:r w:rsidRPr="00CC72A5">
        <w:rPr>
          <w:b/>
          <w:lang w:val="uk-UA"/>
        </w:rPr>
        <w:t xml:space="preserve">В </w:t>
      </w:r>
      <w:r>
        <w:rPr>
          <w:b/>
          <w:lang w:val="uk-UA"/>
        </w:rPr>
        <w:t>И М О Г И</w:t>
      </w:r>
      <w:r w:rsidRPr="00CC72A5">
        <w:rPr>
          <w:lang w:val="uk-UA"/>
        </w:rPr>
        <w:tab/>
      </w:r>
      <w:r w:rsidRPr="00CC72A5">
        <w:rPr>
          <w:b/>
          <w:lang w:val="uk-UA"/>
        </w:rPr>
        <w:t>до надання послуг з ТО систем вентиляції та кондиціювання:</w:t>
      </w:r>
    </w:p>
    <w:p w:rsidR="00D17EFE" w:rsidRPr="00CC72A5" w:rsidRDefault="00D17EFE" w:rsidP="00D17EFE">
      <w:pPr>
        <w:rPr>
          <w:u w:val="single"/>
          <w:lang w:val="uk-UA"/>
        </w:rPr>
      </w:pPr>
      <w:r w:rsidRPr="00CC72A5">
        <w:rPr>
          <w:u w:val="single"/>
          <w:lang w:val="uk-UA"/>
        </w:rPr>
        <w:t>ТО настінного кондиціонера (до 4 кВт; від 4 до 7 кВт; від 7 до 14 кВт; від 14 кВт) включає в себе:</w:t>
      </w:r>
    </w:p>
    <w:p w:rsidR="00D17EFE" w:rsidRPr="00CC72A5" w:rsidRDefault="00D17EFE" w:rsidP="00D17EFE">
      <w:pPr>
        <w:rPr>
          <w:lang w:val="uk-UA"/>
        </w:rPr>
      </w:pPr>
    </w:p>
    <w:p w:rsidR="00D17EFE" w:rsidRPr="00CC72A5" w:rsidRDefault="00D17EFE" w:rsidP="00D17EFE">
      <w:pPr>
        <w:pStyle w:val="af7"/>
        <w:numPr>
          <w:ilvl w:val="0"/>
          <w:numId w:val="18"/>
        </w:numPr>
        <w:spacing w:line="276" w:lineRule="auto"/>
        <w:contextualSpacing/>
        <w:rPr>
          <w:lang w:val="uk-UA"/>
        </w:rPr>
      </w:pPr>
      <w:r w:rsidRPr="00CC72A5">
        <w:rPr>
          <w:lang w:val="uk-UA"/>
        </w:rPr>
        <w:t xml:space="preserve">зовнішній огляд устаткування, перевірку кріплень,огороджень і конструкцій зовнішніх і внутрішніх блоків;  </w:t>
      </w:r>
    </w:p>
    <w:p w:rsidR="00D17EFE" w:rsidRPr="00CC72A5" w:rsidRDefault="00D17EFE" w:rsidP="00D17EFE">
      <w:pPr>
        <w:pStyle w:val="af7"/>
        <w:numPr>
          <w:ilvl w:val="0"/>
          <w:numId w:val="18"/>
        </w:numPr>
        <w:spacing w:line="276" w:lineRule="auto"/>
        <w:contextualSpacing/>
        <w:rPr>
          <w:lang w:val="uk-UA"/>
        </w:rPr>
      </w:pPr>
      <w:r w:rsidRPr="00CC72A5">
        <w:rPr>
          <w:lang w:val="uk-UA"/>
        </w:rPr>
        <w:t>антибактеріальна обробка випарника;</w:t>
      </w:r>
    </w:p>
    <w:p w:rsidR="00D17EFE" w:rsidRPr="00CC72A5" w:rsidRDefault="00D17EFE" w:rsidP="00D17EFE">
      <w:pPr>
        <w:pStyle w:val="af7"/>
        <w:numPr>
          <w:ilvl w:val="0"/>
          <w:numId w:val="18"/>
        </w:numPr>
        <w:spacing w:line="276" w:lineRule="auto"/>
        <w:contextualSpacing/>
        <w:rPr>
          <w:lang w:val="uk-UA"/>
        </w:rPr>
      </w:pPr>
      <w:r w:rsidRPr="00CC72A5">
        <w:rPr>
          <w:lang w:val="uk-UA"/>
        </w:rPr>
        <w:t xml:space="preserve">перевірку робочої фазної та лінійної напруги; </w:t>
      </w:r>
    </w:p>
    <w:p w:rsidR="00D17EFE" w:rsidRPr="00CC72A5" w:rsidRDefault="00D17EFE" w:rsidP="00D17EFE">
      <w:pPr>
        <w:pStyle w:val="af7"/>
        <w:numPr>
          <w:ilvl w:val="0"/>
          <w:numId w:val="18"/>
        </w:numPr>
        <w:spacing w:line="276" w:lineRule="auto"/>
        <w:contextualSpacing/>
        <w:rPr>
          <w:lang w:val="uk-UA"/>
        </w:rPr>
      </w:pPr>
      <w:r w:rsidRPr="00CC72A5">
        <w:rPr>
          <w:lang w:val="uk-UA"/>
        </w:rPr>
        <w:lastRenderedPageBreak/>
        <w:t xml:space="preserve">перевірку наявності фреону та його робочого тиску, при необхідності дозаправка фреону до 200 гр.; </w:t>
      </w:r>
    </w:p>
    <w:p w:rsidR="00D17EFE" w:rsidRPr="00CC72A5" w:rsidRDefault="00D17EFE" w:rsidP="00D17EFE">
      <w:pPr>
        <w:pStyle w:val="af7"/>
        <w:numPr>
          <w:ilvl w:val="0"/>
          <w:numId w:val="18"/>
        </w:numPr>
        <w:spacing w:line="276" w:lineRule="auto"/>
        <w:contextualSpacing/>
        <w:rPr>
          <w:lang w:val="uk-UA"/>
        </w:rPr>
      </w:pPr>
      <w:r w:rsidRPr="00CC72A5">
        <w:rPr>
          <w:lang w:val="uk-UA"/>
        </w:rPr>
        <w:t xml:space="preserve">перевірку роботи дренажної системи, при необхідності чищення дренажної системи; </w:t>
      </w:r>
    </w:p>
    <w:p w:rsidR="00D17EFE" w:rsidRPr="00CC72A5" w:rsidRDefault="00D17EFE" w:rsidP="00D17EFE">
      <w:pPr>
        <w:pStyle w:val="af7"/>
        <w:numPr>
          <w:ilvl w:val="0"/>
          <w:numId w:val="18"/>
        </w:numPr>
        <w:spacing w:line="276" w:lineRule="auto"/>
        <w:contextualSpacing/>
        <w:rPr>
          <w:lang w:val="uk-UA"/>
        </w:rPr>
      </w:pPr>
      <w:r w:rsidRPr="00CC72A5">
        <w:rPr>
          <w:lang w:val="uk-UA"/>
        </w:rPr>
        <w:t xml:space="preserve">тестування пульта керування із заміною елементів живлення при необхідності; </w:t>
      </w:r>
    </w:p>
    <w:p w:rsidR="00D17EFE" w:rsidRPr="00CC72A5" w:rsidRDefault="00D17EFE" w:rsidP="00D17EFE">
      <w:pPr>
        <w:pStyle w:val="af7"/>
        <w:numPr>
          <w:ilvl w:val="0"/>
          <w:numId w:val="18"/>
        </w:numPr>
        <w:spacing w:line="276" w:lineRule="auto"/>
        <w:contextualSpacing/>
        <w:rPr>
          <w:lang w:val="uk-UA"/>
        </w:rPr>
      </w:pPr>
      <w:r w:rsidRPr="00CC72A5">
        <w:rPr>
          <w:lang w:val="uk-UA"/>
        </w:rPr>
        <w:t xml:space="preserve">перевірку роботи кондиціонера на всіх режимах, по можливості (в залежності від зовнішньої температури);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чистку вузлів та елементів внутрішнього блоку;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перевірку робочого струму електросилових частин по відношенню до номінального;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перевірку стану силових і керуючих ланцюгів обладнання, при необхідності  підтягування  різьбових з’єднань проводів;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перевірка стану лопат вентиляторів;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хімічне чищення дренажної системи;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перевірку стану теплоізоляції фреонових трубопроводів і усунення пошкодження;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сезонне налагодження режимів роботи  кондиціонера,  консервація обладнання (при необхідності);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чищення теплообмінника й інших вузлів зовнішнього блоку; </w:t>
      </w:r>
    </w:p>
    <w:p w:rsidR="00D17EFE" w:rsidRPr="00CC72A5" w:rsidRDefault="00D17EFE" w:rsidP="00D17EFE">
      <w:pPr>
        <w:pStyle w:val="af7"/>
        <w:numPr>
          <w:ilvl w:val="0"/>
          <w:numId w:val="18"/>
        </w:numPr>
        <w:spacing w:after="200" w:line="276" w:lineRule="auto"/>
        <w:contextualSpacing/>
      </w:pPr>
      <w:r w:rsidRPr="00CC72A5">
        <w:rPr>
          <w:lang w:val="uk-UA"/>
        </w:rPr>
        <w:t>хімічне очищення теплообмінника внутрішнього блоку.</w:t>
      </w:r>
    </w:p>
    <w:p w:rsidR="00D17EFE" w:rsidRPr="00CC72A5" w:rsidRDefault="00D17EFE" w:rsidP="00D17EFE">
      <w:pPr>
        <w:pStyle w:val="af7"/>
        <w:numPr>
          <w:ilvl w:val="0"/>
          <w:numId w:val="18"/>
        </w:numPr>
        <w:spacing w:after="200" w:line="276" w:lineRule="auto"/>
        <w:contextualSpacing/>
      </w:pPr>
      <w:r w:rsidRPr="00CC72A5">
        <w:rPr>
          <w:lang w:val="uk-UA"/>
        </w:rPr>
        <w:t>ТО внутрішнього блоку мульти спліт-ситеми (до 4 кВт; від 4 до 7 кВт; від 7 до 14 кВт; від 14 кВт) включає в себе:</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зовнішній огляд обладнання, перевірку  кріплень, огороджень і  конструкцій блоку;</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антибактеріальна обробка випарника;</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перевірку робочої фазної та лінійної напруги;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тестування пульта керування із заміною елементів живлення при необхідності;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чистка вузлів та елементів блоку;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перевірку роботи дренажної системи, при необхідності чищення  дренажної системи;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перевірку робочого струму електросилових частин по відношенню до номінального;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перевірку стану силових і керуючих ланцюгів обладнання, при необхідності  підтягування  різьбових з’єднань проводів;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перевірку лопат вентиляторів; </w:t>
      </w:r>
    </w:p>
    <w:p w:rsidR="00D17EFE" w:rsidRPr="00CC72A5" w:rsidRDefault="00D17EFE" w:rsidP="00D17EFE">
      <w:pPr>
        <w:pStyle w:val="af7"/>
        <w:numPr>
          <w:ilvl w:val="0"/>
          <w:numId w:val="18"/>
        </w:numPr>
        <w:spacing w:after="200" w:line="276" w:lineRule="auto"/>
        <w:contextualSpacing/>
        <w:rPr>
          <w:lang w:val="uk-UA"/>
        </w:rPr>
      </w:pPr>
      <w:r w:rsidRPr="00CC72A5">
        <w:rPr>
          <w:lang w:val="uk-UA"/>
        </w:rPr>
        <w:t xml:space="preserve">хімічне очищення теплообмінника; </w:t>
      </w:r>
    </w:p>
    <w:p w:rsidR="00D17EFE" w:rsidRPr="00CC72A5" w:rsidRDefault="00D17EFE" w:rsidP="00D17EFE">
      <w:pPr>
        <w:pStyle w:val="af7"/>
        <w:numPr>
          <w:ilvl w:val="0"/>
          <w:numId w:val="18"/>
        </w:numPr>
        <w:spacing w:after="200" w:line="276" w:lineRule="auto"/>
        <w:contextualSpacing/>
      </w:pPr>
      <w:r w:rsidRPr="00CC72A5">
        <w:rPr>
          <w:lang w:val="uk-UA"/>
        </w:rPr>
        <w:t>перевірку стану підшипників електродвигунів вентиляторів.</w:t>
      </w:r>
    </w:p>
    <w:p w:rsidR="00D17EFE" w:rsidRPr="00CC72A5" w:rsidRDefault="00D17EFE" w:rsidP="00D17EFE">
      <w:pPr>
        <w:rPr>
          <w:u w:val="single"/>
        </w:rPr>
      </w:pPr>
      <w:r w:rsidRPr="00CC72A5">
        <w:rPr>
          <w:u w:val="single"/>
          <w:lang w:val="uk-UA"/>
        </w:rPr>
        <w:t>ТО канального кондиціонера (до 4 кВт; від 4 до 7 кВт; від 7 до 14 кВт; від 14 кВт) включає в себе:</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зовнішній огляд устаткування, перевірку кріплень, огороджень і конструкцій;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антибактеріальна обробка випарника;</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перевірку робочої фазної та лінійної напруги;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контроль стану повітряних фільтрів;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перевірку електроприводів регулюючої і запірної арматури;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контроль стану автоматики контрольно-вимірювальних приладів;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перевірку опорних віброізоляторів;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перевірку роботи дренажної системи , при необхідності чищення дренажної системи;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перевірку стану теплообмінників;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перевірку робочого струму електросилових частин по відношенню до  номінального;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перевірку стану силових і керуючих ланцюгів обладнання, при необхідності  підтягування  різьбових з’єднань проводів;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lastRenderedPageBreak/>
        <w:t xml:space="preserve">перевірку стану приводних ременів (при наявності), підтяжку або заміну при необхідності;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хімічне чищення дренажу конденсату;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перевірку наявності фреону та його робочого тиску, при необхідності до заправка фреону до 200 гр.;</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чищення жалюзійних ґрат;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перевірку стану підшипників електродвигунів вентиляторів; </w:t>
      </w:r>
    </w:p>
    <w:p w:rsidR="00D17EFE" w:rsidRPr="00CC72A5" w:rsidRDefault="00D17EFE" w:rsidP="00D17EFE">
      <w:pPr>
        <w:pStyle w:val="af7"/>
        <w:numPr>
          <w:ilvl w:val="0"/>
          <w:numId w:val="19"/>
        </w:numPr>
        <w:spacing w:after="200" w:line="276" w:lineRule="auto"/>
        <w:contextualSpacing/>
        <w:rPr>
          <w:lang w:val="uk-UA"/>
        </w:rPr>
      </w:pPr>
      <w:r w:rsidRPr="00CC72A5">
        <w:rPr>
          <w:lang w:val="uk-UA"/>
        </w:rPr>
        <w:t xml:space="preserve">хімічне чищення теплообмінників; </w:t>
      </w:r>
    </w:p>
    <w:p w:rsidR="00D17EFE" w:rsidRPr="00CC72A5" w:rsidRDefault="00D17EFE" w:rsidP="00D17EFE">
      <w:pPr>
        <w:pStyle w:val="af7"/>
        <w:numPr>
          <w:ilvl w:val="0"/>
          <w:numId w:val="19"/>
        </w:numPr>
        <w:spacing w:after="200" w:line="276" w:lineRule="auto"/>
        <w:contextualSpacing/>
      </w:pPr>
      <w:r w:rsidRPr="00CC72A5">
        <w:rPr>
          <w:lang w:val="uk-UA"/>
        </w:rPr>
        <w:t>перевірку стану крильчатки вентиляторів.</w:t>
      </w:r>
    </w:p>
    <w:p w:rsidR="00D17EFE" w:rsidRPr="00CC72A5" w:rsidRDefault="00D17EFE" w:rsidP="00D17EFE">
      <w:pPr>
        <w:rPr>
          <w:u w:val="single"/>
        </w:rPr>
      </w:pPr>
      <w:r w:rsidRPr="00CC72A5">
        <w:rPr>
          <w:u w:val="single"/>
          <w:lang w:val="uk-UA"/>
        </w:rPr>
        <w:t>ТО припливно-витяжної установки (до 10 000 м3/год.; від 10 000 м3/год.) включає в себе:</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 xml:space="preserve">зовнішній огляд устаткування, перевірку кріплень, огороджень і конструкцій припливної установки; </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антибактеріальна обробка випарника;</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перевірку робочої фазної та лінійної напруги;</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контроль стану повітряних фільтрів;</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перевірку електроприводів регулюючої і запірної арматури;</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контроль стану автоматики контрольно-вимірювальних приладів;</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перевірку опорних віброізляторів;</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перевірку роботи дренажної системи, при необхідності чищення дренажної системи;</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перевірку стану теплообмінників;</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перевірка робочого струму електросилових частин по відношенню до  номінального;</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перевірку стану силових і керуючих ланцюгів обладнання, при необхідності  підтягування  різьбових з’єднань проводів;</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перевірку стану приводних ременів (при наявності), підтяжку або заміну при необхідності;</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хімічне чищення дренажу конденсату;</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контроль стану водяних фільтрів;</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чищення жалюзійних ґрат;</w:t>
      </w:r>
    </w:p>
    <w:p w:rsidR="00D17EFE" w:rsidRPr="00CC72A5" w:rsidRDefault="00D17EFE" w:rsidP="00D17EFE">
      <w:pPr>
        <w:pStyle w:val="af7"/>
        <w:numPr>
          <w:ilvl w:val="0"/>
          <w:numId w:val="20"/>
        </w:numPr>
        <w:spacing w:after="200" w:line="276" w:lineRule="auto"/>
        <w:contextualSpacing/>
        <w:rPr>
          <w:lang w:val="uk-UA"/>
        </w:rPr>
      </w:pPr>
      <w:r w:rsidRPr="00CC72A5">
        <w:rPr>
          <w:lang w:val="uk-UA"/>
        </w:rPr>
        <w:t>перевірку стану підшипників електродвигунів вентиляторів;</w:t>
      </w:r>
    </w:p>
    <w:p w:rsidR="00D17EFE" w:rsidRPr="00CC72A5" w:rsidRDefault="00D17EFE" w:rsidP="00D17EFE">
      <w:pPr>
        <w:pStyle w:val="af7"/>
        <w:numPr>
          <w:ilvl w:val="0"/>
          <w:numId w:val="20"/>
        </w:numPr>
        <w:spacing w:after="200" w:line="276" w:lineRule="auto"/>
        <w:contextualSpacing/>
      </w:pPr>
      <w:r w:rsidRPr="00CC72A5">
        <w:rPr>
          <w:lang w:val="uk-UA"/>
        </w:rPr>
        <w:t>хімічне чищення теплообмінників.</w:t>
      </w:r>
    </w:p>
    <w:p w:rsidR="00D17EFE" w:rsidRPr="00CC72A5" w:rsidRDefault="00D17EFE" w:rsidP="00D17EFE">
      <w:pPr>
        <w:rPr>
          <w:u w:val="single"/>
        </w:rPr>
      </w:pPr>
      <w:r w:rsidRPr="00CC72A5">
        <w:rPr>
          <w:u w:val="single"/>
          <w:lang w:val="uk-UA"/>
        </w:rPr>
        <w:t>ТО фанкойла настінного (до 4 кВт; від 4 до 7 кВт; від 7 до 14 кВт; від 14 кВт) включає в себе:</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зовнішній огляд обладнання, перевірку кріплень, огороджень і  конструкцій блоку;</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 xml:space="preserve">перевірку робочої фазної та лінійної напруги; </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антибактеріальна обробка випарника;</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тестування пульта керування із заміною елементів живлення при необхідності;</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чистку вузлів та елементів блоку;</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перевірку роботи дренажної системи, при необхідності чищення  дренажної системи;</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перевірку робочого струму електросилових частин по відношенню до номінального;</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перевірку стану силових і керуючих ланцюгів обладнання, при необхідності  підтягування  різьбових з’єднань проводів;</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перевірку лопат вентиляторів;</w:t>
      </w:r>
    </w:p>
    <w:p w:rsidR="00D17EFE" w:rsidRPr="00CC72A5" w:rsidRDefault="00D17EFE" w:rsidP="00D17EFE">
      <w:pPr>
        <w:pStyle w:val="af7"/>
        <w:numPr>
          <w:ilvl w:val="0"/>
          <w:numId w:val="21"/>
        </w:numPr>
        <w:spacing w:after="200" w:line="276" w:lineRule="auto"/>
        <w:contextualSpacing/>
        <w:rPr>
          <w:lang w:val="uk-UA"/>
        </w:rPr>
      </w:pPr>
      <w:r w:rsidRPr="00CC72A5">
        <w:rPr>
          <w:lang w:val="uk-UA"/>
        </w:rPr>
        <w:t>хімічне очищення теплообмінника;</w:t>
      </w:r>
    </w:p>
    <w:p w:rsidR="00D17EFE" w:rsidRPr="00CC72A5" w:rsidRDefault="00D17EFE" w:rsidP="00D17EFE">
      <w:pPr>
        <w:pStyle w:val="af7"/>
        <w:numPr>
          <w:ilvl w:val="0"/>
          <w:numId w:val="21"/>
        </w:numPr>
        <w:spacing w:after="200" w:line="276" w:lineRule="auto"/>
        <w:contextualSpacing/>
      </w:pPr>
      <w:r w:rsidRPr="00CC72A5">
        <w:rPr>
          <w:lang w:val="uk-UA"/>
        </w:rPr>
        <w:t>перевірку стану підшипників електродвигунів вентиляторів.</w:t>
      </w:r>
    </w:p>
    <w:p w:rsidR="00D17EFE" w:rsidRPr="00CC72A5" w:rsidRDefault="00D17EFE" w:rsidP="00D17EFE">
      <w:pPr>
        <w:rPr>
          <w:u w:val="single"/>
        </w:rPr>
      </w:pPr>
      <w:r w:rsidRPr="00CC72A5">
        <w:rPr>
          <w:u w:val="single"/>
          <w:lang w:val="uk-UA"/>
        </w:rPr>
        <w:t>ТО компресорно-конденсаторного блоку включає в себе:</w:t>
      </w:r>
    </w:p>
    <w:p w:rsidR="00D17EFE" w:rsidRPr="00CC72A5" w:rsidRDefault="00D17EFE" w:rsidP="00D17EFE">
      <w:pPr>
        <w:pStyle w:val="af7"/>
        <w:numPr>
          <w:ilvl w:val="0"/>
          <w:numId w:val="22"/>
        </w:numPr>
        <w:spacing w:after="200" w:line="276" w:lineRule="auto"/>
        <w:contextualSpacing/>
        <w:rPr>
          <w:lang w:val="uk-UA"/>
        </w:rPr>
      </w:pPr>
      <w:r w:rsidRPr="00CC72A5">
        <w:rPr>
          <w:lang w:val="uk-UA"/>
        </w:rPr>
        <w:lastRenderedPageBreak/>
        <w:t xml:space="preserve">зовнішній огляд обладнання, перевірку кріплень, огороджень і конструкцій холодильної машини; </w:t>
      </w:r>
    </w:p>
    <w:p w:rsidR="00D17EFE" w:rsidRPr="00CC72A5" w:rsidRDefault="00D17EFE" w:rsidP="00D17EFE">
      <w:pPr>
        <w:pStyle w:val="af7"/>
        <w:numPr>
          <w:ilvl w:val="0"/>
          <w:numId w:val="22"/>
        </w:numPr>
        <w:spacing w:after="200" w:line="276" w:lineRule="auto"/>
        <w:contextualSpacing/>
        <w:rPr>
          <w:lang w:val="uk-UA"/>
        </w:rPr>
      </w:pPr>
      <w:r w:rsidRPr="00CC72A5">
        <w:rPr>
          <w:lang w:val="uk-UA"/>
        </w:rPr>
        <w:t>антибактеріальна обробка випарника;</w:t>
      </w:r>
    </w:p>
    <w:p w:rsidR="00D17EFE" w:rsidRPr="00CC72A5" w:rsidRDefault="00D17EFE" w:rsidP="00D17EFE">
      <w:pPr>
        <w:pStyle w:val="af7"/>
        <w:numPr>
          <w:ilvl w:val="0"/>
          <w:numId w:val="22"/>
        </w:numPr>
        <w:spacing w:after="200" w:line="276" w:lineRule="auto"/>
        <w:contextualSpacing/>
        <w:rPr>
          <w:lang w:val="uk-UA"/>
        </w:rPr>
      </w:pPr>
      <w:r w:rsidRPr="00CC72A5">
        <w:rPr>
          <w:lang w:val="uk-UA"/>
        </w:rPr>
        <w:t>перевірку робочої фазної та лінійної напруги;</w:t>
      </w:r>
    </w:p>
    <w:p w:rsidR="00D17EFE" w:rsidRPr="00CC72A5" w:rsidRDefault="00D17EFE" w:rsidP="00D17EFE">
      <w:pPr>
        <w:pStyle w:val="af7"/>
        <w:numPr>
          <w:ilvl w:val="0"/>
          <w:numId w:val="22"/>
        </w:numPr>
        <w:spacing w:after="200" w:line="276" w:lineRule="auto"/>
        <w:contextualSpacing/>
        <w:rPr>
          <w:lang w:val="uk-UA"/>
        </w:rPr>
      </w:pPr>
      <w:r w:rsidRPr="00CC72A5">
        <w:rPr>
          <w:lang w:val="uk-UA"/>
        </w:rPr>
        <w:t>перевірку стану силових і керуючих ланцюгів обладнання, при необхідності  підтягування  різьбових з’єднань проводів;</w:t>
      </w:r>
    </w:p>
    <w:p w:rsidR="00D17EFE" w:rsidRPr="00CC72A5" w:rsidRDefault="00D17EFE" w:rsidP="00D17EFE">
      <w:pPr>
        <w:pStyle w:val="af7"/>
        <w:numPr>
          <w:ilvl w:val="0"/>
          <w:numId w:val="22"/>
        </w:numPr>
        <w:spacing w:after="200" w:line="276" w:lineRule="auto"/>
        <w:contextualSpacing/>
        <w:rPr>
          <w:lang w:val="uk-UA"/>
        </w:rPr>
      </w:pPr>
      <w:r w:rsidRPr="00CC72A5">
        <w:rPr>
          <w:lang w:val="uk-UA"/>
        </w:rPr>
        <w:t>перевірку наявності фреону та його робочого тиску, при необхідності до заправка фреону до 200гр.;</w:t>
      </w:r>
    </w:p>
    <w:p w:rsidR="00D17EFE" w:rsidRPr="00CC72A5" w:rsidRDefault="00D17EFE" w:rsidP="00D17EFE">
      <w:pPr>
        <w:pStyle w:val="af7"/>
        <w:numPr>
          <w:ilvl w:val="0"/>
          <w:numId w:val="22"/>
        </w:numPr>
        <w:spacing w:after="200" w:line="276" w:lineRule="auto"/>
        <w:contextualSpacing/>
        <w:rPr>
          <w:lang w:val="uk-UA"/>
        </w:rPr>
      </w:pPr>
      <w:r w:rsidRPr="00CC72A5">
        <w:rPr>
          <w:lang w:val="uk-UA"/>
        </w:rPr>
        <w:t>контроль стану автоматики контрольно-вимірювальних приладів;</w:t>
      </w:r>
    </w:p>
    <w:p w:rsidR="00D17EFE" w:rsidRPr="00CC72A5" w:rsidRDefault="00D17EFE" w:rsidP="00D17EFE">
      <w:pPr>
        <w:pStyle w:val="af7"/>
        <w:numPr>
          <w:ilvl w:val="0"/>
          <w:numId w:val="22"/>
        </w:numPr>
        <w:spacing w:after="200" w:line="276" w:lineRule="auto"/>
        <w:contextualSpacing/>
        <w:rPr>
          <w:lang w:val="uk-UA"/>
        </w:rPr>
      </w:pPr>
      <w:r w:rsidRPr="00CC72A5">
        <w:rPr>
          <w:lang w:val="uk-UA"/>
        </w:rPr>
        <w:t>контроль рівня масла;</w:t>
      </w:r>
    </w:p>
    <w:p w:rsidR="00D17EFE" w:rsidRPr="00CC72A5" w:rsidRDefault="00D17EFE" w:rsidP="00D17EFE">
      <w:pPr>
        <w:pStyle w:val="af7"/>
        <w:numPr>
          <w:ilvl w:val="0"/>
          <w:numId w:val="22"/>
        </w:numPr>
        <w:spacing w:after="200" w:line="276" w:lineRule="auto"/>
        <w:contextualSpacing/>
        <w:rPr>
          <w:lang w:val="uk-UA"/>
        </w:rPr>
      </w:pPr>
      <w:r w:rsidRPr="00CC72A5">
        <w:rPr>
          <w:lang w:val="uk-UA"/>
        </w:rPr>
        <w:t>перевірку робочого струму електросилових частин по відношенню до номінального;</w:t>
      </w:r>
    </w:p>
    <w:p w:rsidR="00D17EFE" w:rsidRPr="00CC72A5" w:rsidRDefault="00D17EFE" w:rsidP="00D17EFE">
      <w:pPr>
        <w:pStyle w:val="af7"/>
        <w:numPr>
          <w:ilvl w:val="0"/>
          <w:numId w:val="22"/>
        </w:numPr>
        <w:spacing w:after="200" w:line="276" w:lineRule="auto"/>
        <w:contextualSpacing/>
        <w:rPr>
          <w:lang w:val="uk-UA"/>
        </w:rPr>
      </w:pPr>
      <w:r w:rsidRPr="00CC72A5">
        <w:rPr>
          <w:lang w:val="uk-UA"/>
        </w:rPr>
        <w:t>контроль стану конденсатора (теплообмінник) і його чищення;</w:t>
      </w:r>
    </w:p>
    <w:p w:rsidR="00D17EFE" w:rsidRPr="00CC72A5" w:rsidRDefault="00D17EFE" w:rsidP="00D17EFE">
      <w:pPr>
        <w:pStyle w:val="af7"/>
        <w:numPr>
          <w:ilvl w:val="0"/>
          <w:numId w:val="22"/>
        </w:numPr>
        <w:spacing w:after="200" w:line="276" w:lineRule="auto"/>
        <w:contextualSpacing/>
        <w:rPr>
          <w:lang w:val="uk-UA"/>
        </w:rPr>
      </w:pPr>
      <w:r w:rsidRPr="00CC72A5">
        <w:rPr>
          <w:lang w:val="uk-UA"/>
        </w:rPr>
        <w:t>перевірку стану лопат вентиляторів;</w:t>
      </w:r>
    </w:p>
    <w:p w:rsidR="00D17EFE" w:rsidRPr="00CC72A5" w:rsidRDefault="00D17EFE" w:rsidP="00D17EFE">
      <w:pPr>
        <w:pStyle w:val="af7"/>
        <w:numPr>
          <w:ilvl w:val="0"/>
          <w:numId w:val="22"/>
        </w:numPr>
        <w:spacing w:after="200" w:line="276" w:lineRule="auto"/>
        <w:contextualSpacing/>
      </w:pPr>
      <w:r w:rsidRPr="00CC72A5">
        <w:rPr>
          <w:lang w:val="uk-UA"/>
        </w:rPr>
        <w:t>перевірку стану підшипників електродвигунів вентиляторів.</w:t>
      </w:r>
    </w:p>
    <w:p w:rsidR="00D17EFE" w:rsidRPr="00CC72A5" w:rsidRDefault="00D17EFE" w:rsidP="00D17EFE">
      <w:pPr>
        <w:rPr>
          <w:u w:val="single"/>
        </w:rPr>
      </w:pPr>
      <w:r w:rsidRPr="00CC72A5">
        <w:rPr>
          <w:u w:val="single"/>
          <w:lang w:val="uk-UA"/>
        </w:rPr>
        <w:t>ТО холодильної машини (чіллера) включає в себе:</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 xml:space="preserve">зовнішній огляд обладнання, перевірку кріплень, огороджень і конструкцій холодильної машини; </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антибактеріальна обробка випарника;</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перевірку робочої фазної та лінійної напруги;</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перевірку стану силових і керуючих ланцюгів обладнання, при необхідності  підтягування  різьбових з’єднань проводів;</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перевірку наявності фреону та його робочого тиску, при необхідності до заправка фреону до 200 гр.;</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контроль стану автоматики контрольно-вимірювальних приладів;</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перевірку герметичності водяного контуру чіллера;</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контроль рівня масла;</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перевірку робочого струму електросилових частин по відношенню до номінального;</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контроль стану конденсатора (теплообмінника) і його чищення;</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перевірку стану лопат вентиляторів;</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перевірку стану підшипників електродвигунів вентиляторів;</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тестування фреонового контуру на кислотність масла і вологість фреону;</w:t>
      </w:r>
    </w:p>
    <w:p w:rsidR="00D17EFE" w:rsidRPr="00CC72A5" w:rsidRDefault="00D17EFE" w:rsidP="00D17EFE">
      <w:pPr>
        <w:pStyle w:val="af7"/>
        <w:numPr>
          <w:ilvl w:val="0"/>
          <w:numId w:val="23"/>
        </w:numPr>
        <w:spacing w:after="200" w:line="276" w:lineRule="auto"/>
        <w:contextualSpacing/>
        <w:rPr>
          <w:lang w:val="uk-UA"/>
        </w:rPr>
      </w:pPr>
      <w:r w:rsidRPr="00CC72A5">
        <w:rPr>
          <w:lang w:val="uk-UA"/>
        </w:rPr>
        <w:t>перевірку роботи  насосів теплоносія.</w:t>
      </w:r>
    </w:p>
    <w:p w:rsidR="00D17EFE" w:rsidRPr="00CC72A5" w:rsidRDefault="00D17EFE" w:rsidP="00D17EFE">
      <w:pPr>
        <w:pStyle w:val="af7"/>
        <w:ind w:left="0" w:firstLine="708"/>
        <w:jc w:val="both"/>
        <w:rPr>
          <w:lang w:val="uk-UA"/>
        </w:rPr>
      </w:pPr>
      <w:r w:rsidRPr="00CC72A5">
        <w:rPr>
          <w:lang w:val="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графіка Замовника за Заявками.</w:t>
      </w:r>
    </w:p>
    <w:tbl>
      <w:tblPr>
        <w:tblpPr w:leftFromText="180" w:rightFromText="180" w:vertAnchor="text" w:horzAnchor="margin" w:tblpY="46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132"/>
      </w:tblGrid>
      <w:tr w:rsidR="00D17EFE" w:rsidRPr="00BC15F9" w:rsidTr="00DD2FCA">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 п/п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Місце надання послуг</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Найменування обладнання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Кількість обладнання, шт.</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Вінниця, вул. Івана Бевза, 34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2</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Луцьк, вул. Шопена,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lang w:val="en-US"/>
              </w:rPr>
            </w:pPr>
            <w:r w:rsidRPr="00BC15F9">
              <w:rPr>
                <w:rFonts w:eastAsia="Times New Roman"/>
                <w:sz w:val="20"/>
                <w:szCs w:val="20"/>
                <w:lang w:val="en-US"/>
              </w:rPr>
              <w:t>2</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Дніпро, вул. Челюскіна, 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Житомир, вул. Київська, 74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Ужгород, вул. Швабська, 70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2</w:t>
            </w:r>
          </w:p>
        </w:tc>
      </w:tr>
      <w:tr w:rsidR="00D17EFE" w:rsidRPr="00BC15F9" w:rsidTr="00DD2FCA">
        <w:trPr>
          <w:trHeight w:hRule="exact" w:val="4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Запоріжжя, б-р Вінтера, 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lang w:val="en-US"/>
              </w:rPr>
            </w:pPr>
            <w:r w:rsidRPr="00BC15F9">
              <w:rPr>
                <w:rFonts w:eastAsia="Times New Roman"/>
                <w:sz w:val="20"/>
                <w:szCs w:val="20"/>
                <w:lang w:val="en-US"/>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lang w:eastAsia="uk-UA"/>
              </w:rPr>
              <w:t>*</w:t>
            </w:r>
            <w:r w:rsidRPr="00BC15F9">
              <w:rPr>
                <w:rFonts w:eastAsia="Times New Roman"/>
                <w:sz w:val="20"/>
                <w:szCs w:val="20"/>
              </w:rPr>
              <w:t xml:space="preserve">м. Запоріжжя, </w:t>
            </w:r>
            <w:r w:rsidRPr="00BC15F9">
              <w:rPr>
                <w:rFonts w:eastAsia="Times New Roman"/>
                <w:sz w:val="20"/>
                <w:szCs w:val="20"/>
                <w:lang w:eastAsia="uk-UA"/>
              </w:rPr>
              <w:t xml:space="preserve"> </w:t>
            </w:r>
            <w:r w:rsidRPr="00BC15F9">
              <w:rPr>
                <w:rFonts w:eastAsia="Times New Roman"/>
                <w:sz w:val="20"/>
                <w:szCs w:val="20"/>
              </w:rPr>
              <w:t>вул. Незалежної України,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2"/>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 xml:space="preserve">м. Запоріжжя, </w:t>
            </w:r>
            <w:r w:rsidRPr="00BC15F9">
              <w:rPr>
                <w:rFonts w:eastAsia="Times New Roman"/>
                <w:sz w:val="20"/>
                <w:szCs w:val="20"/>
                <w:lang w:val="uk-UA"/>
              </w:rPr>
              <w:t>пр. Соборний, 60</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85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lang w:val="en-US"/>
              </w:rPr>
            </w:pPr>
            <w:r w:rsidRPr="00BC15F9">
              <w:rPr>
                <w:rFonts w:eastAsia="Times New Roman"/>
                <w:sz w:val="20"/>
                <w:szCs w:val="20"/>
                <w:lang w:val="en-US"/>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lang w:val="uk-UA"/>
              </w:rPr>
            </w:pPr>
            <w:r w:rsidRPr="00BC15F9">
              <w:rPr>
                <w:rFonts w:eastAsia="Times New Roman"/>
                <w:sz w:val="20"/>
                <w:szCs w:val="20"/>
              </w:rPr>
              <w:t>м. Івано-Франківськ, вул. Мельника</w:t>
            </w:r>
          </w:p>
          <w:p w:rsidR="00D17EFE" w:rsidRPr="00BC15F9" w:rsidRDefault="00D17EFE" w:rsidP="00DD2FCA">
            <w:pPr>
              <w:jc w:val="both"/>
              <w:rPr>
                <w:rFonts w:eastAsia="Times New Roman"/>
                <w:sz w:val="20"/>
                <w:szCs w:val="20"/>
              </w:rPr>
            </w:pPr>
            <w:r w:rsidRPr="00BC15F9">
              <w:rPr>
                <w:rFonts w:eastAsia="Times New Roman"/>
                <w:sz w:val="20"/>
                <w:szCs w:val="20"/>
              </w:rPr>
              <w:t xml:space="preserve"> Андрія, 11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2</w:t>
            </w:r>
          </w:p>
        </w:tc>
      </w:tr>
      <w:tr w:rsidR="00D17EFE" w:rsidRPr="00BC15F9" w:rsidTr="00DD2FCA">
        <w:trPr>
          <w:trHeight w:hRule="exact" w:val="558"/>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lang w:val="en-US"/>
              </w:rPr>
            </w:pPr>
            <w:r w:rsidRPr="00BC15F9">
              <w:rPr>
                <w:rFonts w:eastAsia="Times New Roman"/>
                <w:sz w:val="20"/>
                <w:szCs w:val="20"/>
                <w:lang w:val="en-US"/>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Кропивницький, вул. В'ячеслава Чорновола,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2"/>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м. Кропивницький, вул. Соборна, 17</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2</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2"/>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lang w:val="uk-UA"/>
              </w:rPr>
            </w:pPr>
            <w:r w:rsidRPr="00BC15F9">
              <w:rPr>
                <w:rFonts w:eastAsia="Times New Roman"/>
                <w:sz w:val="20"/>
                <w:szCs w:val="20"/>
                <w:lang w:val="uk-UA"/>
              </w:rPr>
              <w:t>м. Київ, вул. Г.Вітрука, 12</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lang w:val="uk-UA"/>
              </w:rPr>
            </w:pPr>
            <w:r w:rsidRPr="00BC15F9">
              <w:rPr>
                <w:rFonts w:eastAsia="Times New Roman"/>
                <w:sz w:val="20"/>
                <w:szCs w:val="20"/>
                <w:lang w:val="uk-UA"/>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lang w:val="en-US"/>
              </w:rPr>
            </w:pPr>
            <w:r w:rsidRPr="00BC15F9">
              <w:rPr>
                <w:rFonts w:eastAsia="Times New Roman"/>
                <w:sz w:val="20"/>
                <w:szCs w:val="20"/>
              </w:rPr>
              <w:t>1</w:t>
            </w:r>
            <w:r w:rsidRPr="00BC15F9">
              <w:rPr>
                <w:rFonts w:eastAsia="Times New Roman"/>
                <w:sz w:val="20"/>
                <w:szCs w:val="20"/>
                <w:lang w:val="en-US"/>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Київ, пр.-т Гагаріна Юрія, 6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Київ, вул. Дніпровська набережна,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Київ, вул. І.Миколайчука, 1-а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3</w:t>
            </w:r>
          </w:p>
        </w:tc>
      </w:tr>
      <w:tr w:rsidR="00D17EFE" w:rsidRPr="00BC15F9" w:rsidTr="00DD2FCA">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15</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Київ, вул. Б.Хмельницького, 16-22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5</w:t>
            </w:r>
          </w:p>
        </w:tc>
      </w:tr>
      <w:tr w:rsidR="00D17EFE" w:rsidRPr="00BC15F9" w:rsidTr="00DD2FCA">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3</w:t>
            </w:r>
          </w:p>
        </w:tc>
      </w:tr>
      <w:tr w:rsidR="00D17EFE" w:rsidRPr="00BC15F9" w:rsidTr="00DD2FCA">
        <w:trPr>
          <w:trHeight w:hRule="exact" w:val="378"/>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Бориспіль, вул. Київський шлях, 83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Київська обл. м. Переяслав, вул. Б. Хмельницького, 48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Львів, вул. Стрийська, 98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19</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Одеса, вул. Пушкінська,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2</w:t>
            </w:r>
          </w:p>
        </w:tc>
      </w:tr>
      <w:tr w:rsidR="00D17EFE" w:rsidRPr="00BC15F9" w:rsidTr="00DD2FCA">
        <w:trPr>
          <w:trHeight w:hRule="exact" w:val="2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Фанкойл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2</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Одеса, вул. Малиновського, 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rFonts w:eastAsia="Times New Roman"/>
                <w:sz w:val="20"/>
                <w:szCs w:val="20"/>
                <w:lang w:eastAsia="uk-UA"/>
              </w:rPr>
            </w:pPr>
            <w:r w:rsidRPr="00BC15F9">
              <w:rPr>
                <w:rFonts w:eastAsia="Times New Roman"/>
                <w:sz w:val="20"/>
                <w:szCs w:val="20"/>
                <w:lang w:eastAsia="uk-UA"/>
              </w:rPr>
              <w:t xml:space="preserve">м. Полтава,  вул. Соборності, 19 </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Рівне, вул. Княгиницького, 5А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2</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Рівне, вул. П. Могили, 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lang w:val="en-US"/>
              </w:rPr>
            </w:pPr>
            <w:r w:rsidRPr="00BC15F9">
              <w:rPr>
                <w:rFonts w:eastAsia="Times New Roman"/>
                <w:sz w:val="20"/>
                <w:szCs w:val="20"/>
                <w:lang w:val="en-US"/>
              </w:rPr>
              <w:t>2</w:t>
            </w:r>
          </w:p>
        </w:tc>
      </w:tr>
      <w:tr w:rsidR="00D17EFE" w:rsidRPr="00BC15F9" w:rsidTr="00DD2FCA">
        <w:trPr>
          <w:trHeight w:hRule="exact" w:val="614"/>
        </w:trPr>
        <w:tc>
          <w:tcPr>
            <w:tcW w:w="675"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2"/>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м. Рівне, вул.</w:t>
            </w:r>
            <w:r w:rsidRPr="00BC15F9">
              <w:rPr>
                <w:rFonts w:eastAsia="Times New Roman"/>
                <w:sz w:val="20"/>
                <w:szCs w:val="20"/>
                <w:lang w:val="uk-UA"/>
              </w:rPr>
              <w:t xml:space="preserve"> Гагаріна, 39</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lang w:val="en-US"/>
              </w:rPr>
            </w:pPr>
            <w:r w:rsidRPr="00BC15F9">
              <w:rPr>
                <w:rFonts w:eastAsia="Times New Roman"/>
                <w:sz w:val="20"/>
                <w:szCs w:val="20"/>
                <w:lang w:val="en-US"/>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Суми, вул. Герасима Кондратьєва, 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Тернопіль, вул. І.Франка,23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Харків, вул. Космічна,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2</w:t>
            </w:r>
          </w:p>
        </w:tc>
      </w:tr>
      <w:tr w:rsidR="00D17EFE" w:rsidRPr="00BC15F9" w:rsidTr="00DD2FCA">
        <w:trPr>
          <w:trHeight w:hRule="exact" w:val="438"/>
        </w:trPr>
        <w:tc>
          <w:tcPr>
            <w:tcW w:w="675"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2"/>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Херсон, вул. Перекопська, 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Хмельницький, вул. Свободи, 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Хмельницька обл., м. Кам’янець-Подільський, вул. Огієнка, 51</w:t>
            </w:r>
          </w:p>
          <w:p w:rsidR="00D17EFE" w:rsidRPr="00BC15F9" w:rsidRDefault="00D17EFE" w:rsidP="00DD2FCA">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Черкаси, вул. Гоголя, 221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2"/>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Чернігів, вул. Кирпоноса,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2"/>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м. Чернігів, просп. Перемоги, 44</w:t>
            </w:r>
          </w:p>
          <w:p w:rsidR="00D17EFE" w:rsidRPr="00BC15F9" w:rsidRDefault="00D17EFE" w:rsidP="00DD2FCA">
            <w:pPr>
              <w:jc w:val="both"/>
              <w:rPr>
                <w:rFonts w:eastAsia="Times New Roman"/>
                <w:sz w:val="20"/>
                <w:szCs w:val="20"/>
              </w:rPr>
            </w:pPr>
          </w:p>
          <w:p w:rsidR="00D17EFE" w:rsidRPr="00BC15F9" w:rsidRDefault="00D17EFE" w:rsidP="00DD2FCA">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1</w:t>
            </w:r>
          </w:p>
          <w:p w:rsidR="00D17EFE" w:rsidRPr="00BC15F9" w:rsidRDefault="00D17EFE" w:rsidP="00DD2FCA">
            <w:pPr>
              <w:jc w:val="both"/>
              <w:rPr>
                <w:rFonts w:eastAsia="Times New Roman"/>
                <w:sz w:val="20"/>
                <w:szCs w:val="20"/>
              </w:rPr>
            </w:pPr>
          </w:p>
          <w:p w:rsidR="00D17EFE" w:rsidRPr="00BC15F9" w:rsidRDefault="00D17EFE" w:rsidP="00DD2FCA">
            <w:pPr>
              <w:jc w:val="both"/>
              <w:rPr>
                <w:rFonts w:eastAsia="Times New Roman"/>
                <w:sz w:val="20"/>
                <w:szCs w:val="20"/>
              </w:rPr>
            </w:pPr>
          </w:p>
          <w:p w:rsidR="00D17EFE" w:rsidRPr="00BC15F9" w:rsidRDefault="00D17EFE" w:rsidP="00DD2FCA">
            <w:pPr>
              <w:jc w:val="both"/>
              <w:rPr>
                <w:rFonts w:eastAsia="Times New Roman"/>
                <w:sz w:val="20"/>
                <w:szCs w:val="20"/>
              </w:rPr>
            </w:pPr>
          </w:p>
        </w:tc>
      </w:tr>
      <w:tr w:rsidR="00D17EFE" w:rsidRPr="00BC15F9"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*м. Чернігів, вул. Шевченка, 32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jc w:val="both"/>
              <w:rPr>
                <w:rFonts w:eastAsia="Times New Roman"/>
                <w:sz w:val="20"/>
                <w:szCs w:val="20"/>
              </w:rPr>
            </w:pPr>
            <w:r w:rsidRPr="00BC15F9">
              <w:rPr>
                <w:rFonts w:eastAsia="Times New Roman"/>
                <w:sz w:val="20"/>
                <w:szCs w:val="20"/>
              </w:rPr>
              <w:t>1</w:t>
            </w:r>
          </w:p>
        </w:tc>
      </w:tr>
      <w:tr w:rsidR="00D17EFE" w:rsidRPr="00BC15F9" w:rsidTr="00DD2FCA">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17EFE">
            <w:pPr>
              <w:numPr>
                <w:ilvl w:val="0"/>
                <w:numId w:val="12"/>
              </w:numPr>
              <w:jc w:val="both"/>
              <w:rPr>
                <w:rFonts w:eastAsia="Times New Roman"/>
                <w:sz w:val="20"/>
                <w:szCs w:val="20"/>
              </w:rPr>
            </w:pPr>
            <w:r w:rsidRPr="00BC15F9">
              <w:rPr>
                <w:rFonts w:eastAsia="Times New Roman"/>
                <w:sz w:val="20"/>
                <w:szCs w:val="20"/>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м. Чернівці, вул. Героїв Майдану, 77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jc w:val="both"/>
              <w:rPr>
                <w:rFonts w:eastAsia="Times New Roman"/>
                <w:sz w:val="20"/>
                <w:szCs w:val="20"/>
              </w:rPr>
            </w:pPr>
            <w:r w:rsidRPr="00BC15F9">
              <w:rPr>
                <w:rFonts w:eastAsia="Times New Roman"/>
                <w:sz w:val="20"/>
                <w:szCs w:val="20"/>
              </w:rPr>
              <w:t>2</w:t>
            </w:r>
          </w:p>
        </w:tc>
      </w:tr>
    </w:tbl>
    <w:p w:rsidR="00D17EFE" w:rsidRPr="00CC72A5" w:rsidRDefault="00D17EFE" w:rsidP="00D17EFE">
      <w:pPr>
        <w:jc w:val="both"/>
        <w:rPr>
          <w:lang w:val="en-US"/>
        </w:rPr>
      </w:pPr>
    </w:p>
    <w:p w:rsidR="00D17EFE" w:rsidRPr="00CC72A5" w:rsidRDefault="00D17EFE" w:rsidP="00D17EFE">
      <w:pPr>
        <w:jc w:val="both"/>
        <w:rPr>
          <w:lang w:val="uk-UA"/>
        </w:rPr>
      </w:pPr>
      <w:r w:rsidRPr="00CC72A5">
        <w:rPr>
          <w:lang w:val="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D17EFE" w:rsidRPr="00CC72A5" w:rsidRDefault="00D17EFE" w:rsidP="00D17EFE">
      <w:pPr>
        <w:rPr>
          <w:lang w:val="uk-UA"/>
        </w:rPr>
      </w:pPr>
      <w:r w:rsidRPr="00CC72A5">
        <w:rPr>
          <w:lang w:val="uk-UA"/>
        </w:rPr>
        <w:tab/>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419"/>
        <w:gridCol w:w="4275"/>
        <w:gridCol w:w="1442"/>
      </w:tblGrid>
      <w:tr w:rsidR="00D17EFE" w:rsidRPr="00BC15F9" w:rsidTr="00DD2FCA">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п/п</w:t>
            </w: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Місце надання послуг</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Найменування обладнання</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Кількість обладнання, шт.</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Вінниця, вул. Івана Бевза, 34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11</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Вінниця, вул. Ботанічна,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Вінницька обл., м. Бершадь, вул. Миколаєнка,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Вінницька обл., Гайсинський район, м. Гайсин, вул. 1 Травня,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64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Вінницька обл., м. Калинівка, вул. Незалежності,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Вінницька обл., м. Козятин, вул. Грушевського,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Вінницька обл., смт Крижопіль, вул. Соборна,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Вінницька обл., м. Могилів-Подільський, вул. Київська,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Вінницька область, м. Немирів, вул. Гімназійна, 10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Вінницька обл., смт Тиврів, вул. Тиверська, 79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Вінницька обл., Тиврівський район, м. Гнівань, вул. Соборна, 64/57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48"/>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Вінницька обл., м. Хмільник, вул. Соборності ,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Луцьк, вул. Шопена,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4</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 Луцьк, пр-т. Перемоги, 5</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en-US"/>
              </w:rPr>
            </w:pPr>
            <w:r w:rsidRPr="00BC15F9">
              <w:rPr>
                <w:sz w:val="20"/>
                <w:szCs w:val="20"/>
                <w:lang w:val="en-US"/>
              </w:rPr>
              <w:t>4</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Волинська обл., м. Володимир-Волинський, вул. Ковельська, 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3</w:t>
            </w:r>
          </w:p>
        </w:tc>
      </w:tr>
      <w:tr w:rsidR="00D17EFE" w:rsidRPr="00BC15F9" w:rsidTr="00DD2FCA">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Волинська обл., м. Ковель, вул. Олени Пчілки,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2</w:t>
            </w:r>
          </w:p>
        </w:tc>
      </w:tr>
      <w:tr w:rsidR="00D17EFE" w:rsidRPr="00BC15F9" w:rsidTr="00DD2FCA">
        <w:trPr>
          <w:trHeight w:hRule="exact" w:val="37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Дніпро, пр-т Гагаріна, 102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Дніпро, вул. Челюскіна, 12</w:t>
            </w:r>
          </w:p>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Фанкойл настінний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20</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Фанкойл настінний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10</w:t>
            </w:r>
          </w:p>
        </w:tc>
      </w:tr>
      <w:tr w:rsidR="00D17EFE" w:rsidRPr="00BC15F9" w:rsidTr="00DD2FCA">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Дніпропетровська обл., м. Камянське, пр-т. Т.Шевченка,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Дніпропетровська обл., м. Жовті Води, вул. Заводська,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Дніпропетровська обл., м.Нікополь, пр-т Трубників 7</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5</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Дніпропетровська обл., м. Кривий Ріг, пр-т Миру, 8, прим.19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Дніпропетровська обл., м. Павлоград, вул. Заводська, 53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Дніпропетровська обл., м. Павлоград, вул. Соборна, 107/3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5</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*Дніпропетровська обл., м. Кривий Ріг, вул. Волгоградська,9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5</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м.Дніпро, вул. Титова,11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 м.Дніпро, пр.-кт. Слобожанський,66.прим,39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Житомир, вул. Київська,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Житомир, вул. В. Бердичівська,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17</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Новоград-Волинський, вул. Замкова,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Житомирська обл., м. Бердичів, вул. Житомирська, 23А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Житомирська обл., м. Коростень, вул. Грушевського,11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Житомирська обл., м. Радомишль, вул. Соборний майдан,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Ужгород, вул. Швабська,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9</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15</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5</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16"/>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Закарпатська обл., м. Виноградів, вул. Миру,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6"/>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Закарпатська обл., м. Мукачеве, вул. </w:t>
            </w:r>
            <w:r w:rsidRPr="00BC15F9">
              <w:rPr>
                <w:sz w:val="20"/>
                <w:szCs w:val="20"/>
                <w:lang w:val="uk-UA"/>
              </w:rPr>
              <w:t>Миру, 3/10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w:t>
            </w:r>
            <w:r w:rsidRPr="00BC15F9">
              <w:rPr>
                <w:sz w:val="20"/>
                <w:szCs w:val="20"/>
                <w:lang w:val="uk-UA"/>
              </w:rPr>
              <w:t>від</w:t>
            </w:r>
            <w:r w:rsidRPr="00BC15F9">
              <w:rPr>
                <w:sz w:val="20"/>
                <w:szCs w:val="20"/>
              </w:rPr>
              <w:t xml:space="preserve"> 4</w:t>
            </w:r>
            <w:r w:rsidRPr="00BC15F9">
              <w:rPr>
                <w:sz w:val="20"/>
                <w:szCs w:val="20"/>
                <w:lang w:val="uk-UA"/>
              </w:rPr>
              <w:t xml:space="preserve"> до 7</w:t>
            </w:r>
            <w:r w:rsidRPr="00BC15F9">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lang w:val="uk-UA"/>
              </w:rPr>
              <w:t>3</w:t>
            </w:r>
          </w:p>
        </w:tc>
      </w:tr>
      <w:tr w:rsidR="00D17EFE" w:rsidRPr="00BC15F9" w:rsidTr="00DD2FCA">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Закарпатська обл., м. Свалява, вул. Головна,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3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8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Закарпатська обл., м. Хуст, вул. Б. Хмельницького, 15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Запоріжжя, б-р Вінтера, 40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6</w:t>
            </w:r>
          </w:p>
        </w:tc>
      </w:tr>
      <w:tr w:rsidR="00D17EFE" w:rsidRPr="00BC15F9" w:rsidTr="00DD2FCA">
        <w:trPr>
          <w:trHeight w:hRule="exact" w:val="488"/>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Запоріжжя, пр-т Соборний, 95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3</w:t>
            </w:r>
          </w:p>
        </w:tc>
      </w:tr>
      <w:tr w:rsidR="00D17EFE" w:rsidRPr="00BC15F9" w:rsidTr="00DD2FCA">
        <w:trPr>
          <w:trHeight w:hRule="exact" w:val="516"/>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Del="00D05D30" w:rsidRDefault="00D17EFE" w:rsidP="00DD2FCA">
            <w:pPr>
              <w:rPr>
                <w:sz w:val="20"/>
                <w:szCs w:val="20"/>
              </w:rPr>
            </w:pPr>
            <w:r w:rsidRPr="00BC15F9">
              <w:rPr>
                <w:sz w:val="20"/>
                <w:szCs w:val="20"/>
                <w:lang w:val="uk-UA"/>
              </w:rPr>
              <w:t>2</w:t>
            </w:r>
          </w:p>
        </w:tc>
      </w:tr>
      <w:tr w:rsidR="00D17EFE" w:rsidRPr="00BC15F9" w:rsidTr="00DD2FCA">
        <w:trPr>
          <w:trHeight w:hRule="exact" w:val="45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Запоріжжя, пр-т Моторобудівників, 3, прим.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Запорізька обл., м. Бердянськ, вул. Центральна, 29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 xml:space="preserve">м. Запоріжжя, пр-т Соборний, </w:t>
            </w:r>
            <w:r w:rsidRPr="00BC15F9">
              <w:rPr>
                <w:sz w:val="20"/>
                <w:szCs w:val="20"/>
                <w:lang w:val="uk-UA"/>
              </w:rPr>
              <w:t>60</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3</w:t>
            </w:r>
          </w:p>
        </w:tc>
      </w:tr>
      <w:tr w:rsidR="00D17EFE" w:rsidRPr="00BC15F9" w:rsidTr="00DD2FCA">
        <w:trPr>
          <w:trHeight w:hRule="exact" w:val="56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Запорізька обл., м. Енергодар, вул. Курчатова,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Запорізька обл., м. Мелітополь, вул. Гризодубової, 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Запоріжжя, вул. Незалежної України,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10</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Івано-Франківськ, вул. Мельника Андрія, 11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9</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Івано-Франківськ, вул. Шашкевича,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6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Івано-Франківська обл., м. Калуш, пл. Героїв,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Івано-Франківська обл., м. Коломия, вул. Вічевий Майдан,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73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Івано-Франківська обл., м. Долина, </w:t>
            </w:r>
          </w:p>
          <w:p w:rsidR="00D17EFE" w:rsidRPr="00BC15F9" w:rsidRDefault="00D17EFE" w:rsidP="00DD2FCA">
            <w:pPr>
              <w:rPr>
                <w:sz w:val="20"/>
                <w:szCs w:val="20"/>
              </w:rPr>
            </w:pPr>
            <w:r w:rsidRPr="00BC15F9">
              <w:rPr>
                <w:sz w:val="20"/>
                <w:szCs w:val="20"/>
              </w:rPr>
              <w:t>вул.Грушевського М., 1-В</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3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Кропивницький, вул. В'ячеслава Чорновола,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10</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7</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6</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Кіровоградська обл., м. Мала Виска, вул. Центральна, 69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Кіровоградська обл., м. Олександрія, вул. пр-т Соборний,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Кіровоградська обл., м. Світловодськ, вул. Героїв України,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пр-т Академіка Палладіна, 18/30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Січових Стрільців, 10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32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32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1</w:t>
            </w:r>
          </w:p>
        </w:tc>
      </w:tr>
      <w:tr w:rsidR="00D17EFE" w:rsidRPr="00BC15F9" w:rsidTr="00DD2FCA">
        <w:trPr>
          <w:trHeight w:hRule="exac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5</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7</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5</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А. Ахматової, 14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val="504"/>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 м. Київ, площа Контрактова, 10 А</w:t>
            </w:r>
          </w:p>
        </w:tc>
        <w:tc>
          <w:tcPr>
            <w:tcW w:w="1933"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75"/>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3</w:t>
            </w:r>
          </w:p>
        </w:tc>
      </w:tr>
      <w:tr w:rsidR="00D17EFE" w:rsidRPr="00BC15F9" w:rsidTr="00DD2FCA">
        <w:trPr>
          <w:trHeight w:val="565"/>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Інститутська, 15/5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Борщагівська, 117, кв. 103-104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Героїв Севастополя,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lang w:val="uk-UA"/>
              </w:rPr>
              <w:t>1</w:t>
            </w:r>
          </w:p>
        </w:tc>
      </w:tr>
      <w:tr w:rsidR="00D17EFE" w:rsidRPr="00BC15F9" w:rsidTr="00DD2FCA">
        <w:trPr>
          <w:trHeight w:hRule="exact" w:val="284"/>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1</w:t>
            </w:r>
          </w:p>
        </w:tc>
      </w:tr>
      <w:tr w:rsidR="00D17EFE" w:rsidRPr="00BC15F9" w:rsidTr="00DD2FCA">
        <w:trPr>
          <w:trHeight w:hRule="exact" w:val="603"/>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w:t>
            </w:r>
            <w:r w:rsidRPr="00BC15F9">
              <w:rPr>
                <w:sz w:val="20"/>
                <w:szCs w:val="20"/>
                <w:lang w:val="uk-UA"/>
              </w:rPr>
              <w:t xml:space="preserve">м. Київ, </w:t>
            </w:r>
            <w:r w:rsidRPr="00BC15F9">
              <w:rPr>
                <w:sz w:val="20"/>
                <w:szCs w:val="20"/>
              </w:rPr>
              <w:t>вул. В. Васильківська, 66-68</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1</w:t>
            </w:r>
          </w:p>
        </w:tc>
      </w:tr>
      <w:tr w:rsidR="00D17EFE" w:rsidRPr="00BC15F9" w:rsidTr="00DD2FCA">
        <w:trPr>
          <w:trHeight w:hRule="exact" w:val="569"/>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1</w:t>
            </w:r>
          </w:p>
        </w:tc>
      </w:tr>
      <w:tr w:rsidR="00D17EFE" w:rsidRPr="00BC15F9" w:rsidTr="00DD2FCA">
        <w:trPr>
          <w:trHeight w:hRule="exact" w:val="439"/>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Внутрішній блок мульти-спліт системи до 4 кВт</w:t>
            </w:r>
          </w:p>
        </w:tc>
        <w:tc>
          <w:tcPr>
            <w:tcW w:w="652" w:type="pct"/>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Вишгородська,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пр-т Гагаріна Юрія,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8</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пр. Космонавта Комарова,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lang w:val="uk-UA"/>
              </w:rPr>
              <w:t>3</w:t>
            </w:r>
          </w:p>
        </w:tc>
      </w:tr>
      <w:tr w:rsidR="00D17EFE" w:rsidRPr="00BC15F9" w:rsidTr="00DD2FCA">
        <w:trPr>
          <w:trHeight w:hRule="exact" w:val="529"/>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 Київ, пр-т. Голосіївський, 93</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51"/>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D17EFE" w:rsidRPr="00BC15F9" w:rsidRDefault="00D17EFE" w:rsidP="00DD2FCA">
            <w:pPr>
              <w:rPr>
                <w:sz w:val="20"/>
                <w:szCs w:val="20"/>
              </w:rPr>
            </w:pPr>
          </w:p>
        </w:tc>
      </w:tr>
      <w:tr w:rsidR="00D17EFE" w:rsidRPr="00BC15F9" w:rsidTr="00DD2FCA">
        <w:trPr>
          <w:trHeight w:hRule="exact" w:val="589"/>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Внутрішній блок мульти-спліт системи до 4</w:t>
            </w:r>
          </w:p>
        </w:tc>
        <w:tc>
          <w:tcPr>
            <w:tcW w:w="652" w:type="pct"/>
            <w:tcBorders>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28"/>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Внутрішній блок мульти- спліт системи від 4 до 7 кВт</w:t>
            </w:r>
          </w:p>
        </w:tc>
        <w:tc>
          <w:tcPr>
            <w:tcW w:w="652" w:type="pct"/>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Миколи Голего,6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пр-т Повітрофлотський,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Саксаганського, 82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І.Миколайчука,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r w:rsidR="00D17EFE" w:rsidRPr="00BC15F9" w:rsidTr="00DD2FCA">
        <w:trPr>
          <w:trHeight w:hRule="exac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Внутрішній блок мульти- 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8</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Внутрішній блок мульти- спліт системи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64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м. Київ, вул. Михайла Омеляновича-Павленка, 4/6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lang w:val="uk-UA"/>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Б.Хмельницького, 16-22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18</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9</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8</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16</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13</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Шота Руставелі, 40/10 літ.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Тимошенка, 21, корпус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7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Київська обл., м. Біла Церква, вул. Театральна,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Київська обл., м. Бориспіль, вул. Київський шлях, 83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lang w:val="uk-UA"/>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Київська обл., м. Бровари, б-р Незалежності,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Київська обл., м. Вишгород, пр-т Мазепи Івана, 13/9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647"/>
          <w:jc w:val="center"/>
        </w:trPr>
        <w:tc>
          <w:tcPr>
            <w:tcW w:w="417" w:type="pct"/>
            <w:tcBorders>
              <w:top w:val="single" w:sz="4" w:space="0" w:color="auto"/>
              <w:left w:val="single" w:sz="4" w:space="0" w:color="auto"/>
              <w:bottom w:val="nil"/>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D17EFE" w:rsidRPr="00BC15F9" w:rsidRDefault="00D17EFE" w:rsidP="00DD2FCA">
            <w:pPr>
              <w:rPr>
                <w:sz w:val="20"/>
                <w:szCs w:val="20"/>
              </w:rPr>
            </w:pPr>
            <w:r w:rsidRPr="00BC15F9">
              <w:rPr>
                <w:sz w:val="20"/>
                <w:szCs w:val="20"/>
              </w:rPr>
              <w:t>Київська обл., м. Ірпінь, вул. Т. Шевченка,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nil"/>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Мартиросяна, 1/8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en-US"/>
              </w:rPr>
              <w:t>9</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Фролівська,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48"/>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Київська обл., Бориспільський р-н, с. Гора, вул. Бориспільська, 16-16/1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464"/>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711"/>
          <w:jc w:val="center"/>
        </w:trPr>
        <w:tc>
          <w:tcPr>
            <w:tcW w:w="417" w:type="pct"/>
            <w:tcBorders>
              <w:top w:val="single" w:sz="4" w:space="0" w:color="auto"/>
              <w:left w:val="single" w:sz="4" w:space="0" w:color="auto"/>
              <w:bottom w:val="nil"/>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D17EFE" w:rsidRPr="00BC15F9" w:rsidRDefault="00D17EFE" w:rsidP="00DD2FCA">
            <w:pPr>
              <w:rPr>
                <w:sz w:val="20"/>
                <w:szCs w:val="20"/>
              </w:rPr>
            </w:pPr>
            <w:r w:rsidRPr="00BC15F9">
              <w:rPr>
                <w:sz w:val="20"/>
                <w:szCs w:val="20"/>
              </w:rPr>
              <w:t>Київська обл.  обл,м.Вишневе,вул.Святоюріївська,20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73"/>
          <w:jc w:val="center"/>
        </w:trPr>
        <w:tc>
          <w:tcPr>
            <w:tcW w:w="417" w:type="pct"/>
            <w:tcBorders>
              <w:top w:val="nil"/>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823"/>
          <w:jc w:val="center"/>
        </w:trPr>
        <w:tc>
          <w:tcPr>
            <w:tcW w:w="417" w:type="pct"/>
            <w:tcBorders>
              <w:top w:val="nil"/>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Київська обл., Києво-Святошинський район, смт. Чабани, вул. Машинобудівників, буд. 1б, приміщення 3</w:t>
            </w:r>
          </w:p>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97"/>
          <w:jc w:val="center"/>
        </w:trPr>
        <w:tc>
          <w:tcPr>
            <w:tcW w:w="417" w:type="pct"/>
            <w:tcBorders>
              <w:top w:val="nil"/>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Буча, вул. Енергетиків, 14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401"/>
          <w:jc w:val="center"/>
        </w:trPr>
        <w:tc>
          <w:tcPr>
            <w:tcW w:w="417" w:type="pct"/>
            <w:vMerge w:val="restart"/>
            <w:tcBorders>
              <w:top w:val="nil"/>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nil"/>
              <w:left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 xml:space="preserve">м. Київ, вул. Г. Вітрука, 12 </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18</w:t>
            </w:r>
          </w:p>
        </w:tc>
      </w:tr>
      <w:tr w:rsidR="00D17EFE" w:rsidRPr="00BC15F9" w:rsidTr="00DD2FCA">
        <w:trPr>
          <w:trHeight w:hRule="exact" w:val="316"/>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3</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Київська обл., м. Переяслав,                                                                       вул. Б. Хмельницького,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328"/>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пр-т., Героїв Сталінграду, 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вул. Дніпровська Набережна,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5</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5</w:t>
            </w:r>
          </w:p>
        </w:tc>
      </w:tr>
      <w:tr w:rsidR="00D17EFE" w:rsidRPr="00BC15F9" w:rsidTr="00DD2FCA">
        <w:trPr>
          <w:trHeight w:val="425"/>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 Київ,</w:t>
            </w:r>
            <w:r w:rsidRPr="00BC15F9">
              <w:rPr>
                <w:sz w:val="20"/>
                <w:szCs w:val="20"/>
                <w:lang w:val="uk-UA"/>
              </w:rPr>
              <w:t xml:space="preserve"> вул. Вацлава Гавела. 16 - Б</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lang w:val="uk-UA"/>
              </w:rPr>
            </w:pPr>
          </w:p>
          <w:p w:rsidR="00D17EFE" w:rsidRPr="00BC15F9" w:rsidRDefault="00D17EFE" w:rsidP="00DD2FCA">
            <w:pPr>
              <w:rPr>
                <w:sz w:val="20"/>
                <w:szCs w:val="20"/>
                <w:lang w:val="uk-UA"/>
              </w:rPr>
            </w:pPr>
            <w:r w:rsidRPr="00BC15F9">
              <w:rPr>
                <w:sz w:val="20"/>
                <w:szCs w:val="20"/>
                <w:lang w:val="uk-UA"/>
              </w:rPr>
              <w:t>14</w:t>
            </w:r>
          </w:p>
        </w:tc>
      </w:tr>
      <w:tr w:rsidR="00D17EFE" w:rsidRPr="00BC15F9" w:rsidTr="00DD2FCA">
        <w:trPr>
          <w:trHeight w:val="252"/>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14</w:t>
            </w:r>
          </w:p>
        </w:tc>
        <w:tc>
          <w:tcPr>
            <w:tcW w:w="652"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4</w:t>
            </w:r>
          </w:p>
        </w:tc>
      </w:tr>
      <w:tr w:rsidR="00D17EFE" w:rsidRPr="00BC15F9" w:rsidTr="00DD2FCA">
        <w:trPr>
          <w:trHeight w:val="504"/>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23</w:t>
            </w:r>
          </w:p>
        </w:tc>
      </w:tr>
      <w:tr w:rsidR="00D17EFE" w:rsidRPr="00BC15F9" w:rsidTr="00DD2FCA">
        <w:trPr>
          <w:trHeight w:hRule="exact" w:val="567"/>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 Київ, вул. Єреванська, 1</w:t>
            </w:r>
          </w:p>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Київ, пр. Бажана,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Львів, вул. С. Бандери,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Львів, вул. Стрийська, 98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10</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Львів, вул. Б. Хмельницького,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61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Львівська обл., м. Дрогобич,  вул. Трускавецька,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2</w:t>
            </w:r>
          </w:p>
        </w:tc>
      </w:tr>
      <w:tr w:rsidR="00D17EFE" w:rsidRPr="00BC15F9" w:rsidTr="00DD2FCA">
        <w:trPr>
          <w:trHeight w:hRule="exact" w:val="51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Львівська обл., м. Моршин, вул. І. Франка, 43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Львівська обл., м. Новий Розділ, пр-т   Шевченка,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Львівська обл., м. Рава-Руська, вул. Грушевського,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Львівська обл.., с.Рата, вул..Гребінського,28</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*Львівська обл., Мостиський р-н, с. Шегині, вул. Дружби, 201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м.Львів, вул..Стороженка,12</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rPr>
              <w:t>Настінний кондиціонер від 4 до 7 кВт</w:t>
            </w:r>
          </w:p>
          <w:p w:rsidR="00D17EFE" w:rsidRPr="00BC15F9" w:rsidRDefault="00D17EFE" w:rsidP="00DD2FCA">
            <w:pPr>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 Миколаїв, вул. Декабристів 1/1</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en-US"/>
              </w:rPr>
              <w:t>7</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Миколаїв, пр-т Центральний, 22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Одеса, вул. Академіка Корольова, 92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r w:rsidR="00D17EFE" w:rsidRPr="00BC15F9" w:rsidTr="00DD2FCA">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Одеса, вул. Дніпропетровська дорога, 120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Одеса, вул. Єврейська,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Одеса, вул. Канатна, 112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Одеса, вул. Малиновського,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Одеса, вул. Пушкінська,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Фанкойл настінний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26</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Фанкойл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Приточно-витяжна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м. Болград, пр-т Соборний,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м. Ізмаїл, пр-т Миру, 52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м. Чорноморськ, пр-т Миру,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м. Подільськ, вул. Соборна, 78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3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смт Овідіополь, пров. Церковний,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м. Рені, вул. 28 червня,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67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Ренійський р-н, м.Рені, Дорога Дружби, 20</w:t>
            </w:r>
          </w:p>
        </w:tc>
        <w:tc>
          <w:tcPr>
            <w:tcW w:w="1933"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68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Роздільнянський р-н, с. Кучурган, пункт пропуску "Кучурган-Первомайськ"</w:t>
            </w:r>
          </w:p>
        </w:tc>
        <w:tc>
          <w:tcPr>
            <w:tcW w:w="1933"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81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Білгород-Дністровський р-н, с. Старокозаче, Контрольно-пропускний пункт "Староказаче"</w:t>
            </w:r>
          </w:p>
        </w:tc>
        <w:tc>
          <w:tcPr>
            <w:tcW w:w="1933"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3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*Одеська обл., с. Бурлача Балка, вул. Північна,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м. Полтава,  вул. Соборності, 19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22</w:t>
            </w:r>
          </w:p>
        </w:tc>
      </w:tr>
      <w:tr w:rsidR="00D17EFE" w:rsidRPr="00BC15F9" w:rsidTr="00DD2FCA">
        <w:trPr>
          <w:trHeight w:hRule="exact" w:val="3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r w:rsidR="00D17EFE" w:rsidRPr="00BC15F9" w:rsidTr="00DD2FCA">
        <w:trPr>
          <w:trHeight w:hRule="exact" w:val="55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м. Полтава, вул. Івана Мазепи,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5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Полтавська обл., м. Кременчук, б-р Пушкіна,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*Полтавська обл., м. Горішні Плавні, просп. Героїв Дніпра, 42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9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Полтавська обл., м. Лубни, пр-т. Володимирський, 41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Спліт-ситема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Полтавська обл., м. Миргород, вул. Данила Апостола,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Рівне, вул. Київська,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Рівне, вул. Княгиницького, 5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rPr>
              <w:t>1</w:t>
            </w:r>
            <w:r w:rsidRPr="00BC15F9">
              <w:rPr>
                <w:sz w:val="20"/>
                <w:szCs w:val="20"/>
                <w:lang w:val="uk-UA"/>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Внутрішній блок мульти-спліт системи </w:t>
            </w:r>
          </w:p>
          <w:p w:rsidR="00D17EFE" w:rsidRPr="00BC15F9" w:rsidRDefault="00D17EFE" w:rsidP="00DD2FCA">
            <w:pPr>
              <w:rPr>
                <w:sz w:val="20"/>
                <w:szCs w:val="20"/>
              </w:rPr>
            </w:pPr>
            <w:r w:rsidRPr="00BC15F9">
              <w:rPr>
                <w:sz w:val="20"/>
                <w:szCs w:val="20"/>
              </w:rPr>
              <w:t>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10</w:t>
            </w:r>
          </w:p>
        </w:tc>
      </w:tr>
      <w:tr w:rsidR="00D17EFE" w:rsidRPr="00BC15F9" w:rsidTr="00DD2FCA">
        <w:trPr>
          <w:trHeight w:hRule="exact" w:val="314"/>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 xml:space="preserve">м. Рівне, вул. </w:t>
            </w:r>
            <w:r w:rsidRPr="00BC15F9">
              <w:rPr>
                <w:sz w:val="20"/>
                <w:szCs w:val="20"/>
                <w:lang w:val="uk-UA"/>
              </w:rPr>
              <w:t>Гагаріна,</w:t>
            </w:r>
            <w:r w:rsidRPr="00BC15F9">
              <w:rPr>
                <w:sz w:val="20"/>
                <w:szCs w:val="20"/>
              </w:rPr>
              <w:t xml:space="preserve"> </w:t>
            </w:r>
            <w:r w:rsidRPr="00BC15F9">
              <w:rPr>
                <w:sz w:val="20"/>
                <w:szCs w:val="20"/>
                <w:lang w:val="en-US"/>
              </w:rPr>
              <w:t>39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 xml:space="preserve">Касетний кондиціонер </w:t>
            </w:r>
            <w:r w:rsidRPr="00BC15F9">
              <w:rPr>
                <w:sz w:val="20"/>
                <w:szCs w:val="20"/>
              </w:rPr>
              <w:t xml:space="preserve">від </w:t>
            </w:r>
            <w:r w:rsidRPr="00BC15F9">
              <w:rPr>
                <w:sz w:val="20"/>
                <w:szCs w:val="20"/>
                <w:lang w:val="uk-UA"/>
              </w:rPr>
              <w:t>6</w:t>
            </w:r>
            <w:r w:rsidRPr="00BC15F9">
              <w:rPr>
                <w:sz w:val="20"/>
                <w:szCs w:val="20"/>
              </w:rPr>
              <w:t xml:space="preserve"> до </w:t>
            </w:r>
            <w:r w:rsidRPr="00BC15F9">
              <w:rPr>
                <w:sz w:val="20"/>
                <w:szCs w:val="20"/>
                <w:lang w:val="uk-UA"/>
              </w:rPr>
              <w:t>9</w:t>
            </w:r>
            <w:r w:rsidRPr="00BC15F9">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6</w:t>
            </w:r>
          </w:p>
        </w:tc>
      </w:tr>
      <w:tr w:rsidR="00D17EFE" w:rsidRPr="00BC15F9" w:rsidTr="00DD2FCA">
        <w:trPr>
          <w:trHeight w:hRule="exact" w:val="614"/>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Вентилятор канальний 0,1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5</w:t>
            </w:r>
          </w:p>
        </w:tc>
      </w:tr>
      <w:tr w:rsidR="00D17EFE" w:rsidRPr="00BC15F9" w:rsidTr="00DD2FCA">
        <w:trPr>
          <w:trHeight w:hRule="exact" w:val="275"/>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Вентилятор канальний 0,5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1</w:t>
            </w:r>
          </w:p>
        </w:tc>
      </w:tr>
      <w:tr w:rsidR="00D17EFE" w:rsidRPr="00BC15F9" w:rsidTr="00DD2FCA">
        <w:trPr>
          <w:trHeight w:hRule="exact" w:val="275"/>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Повітрообробляюча установка 18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Рівне, вул. П. Могили,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Рівне, вул. Богоявленська,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301"/>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Рівненська обл., м. Березне, вул. Андріївська,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1</w:t>
            </w:r>
          </w:p>
        </w:tc>
      </w:tr>
      <w:tr w:rsidR="00D17EFE" w:rsidRPr="00BC15F9" w:rsidTr="00DD2FCA">
        <w:trPr>
          <w:trHeight w:hRule="exact" w:val="266"/>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en-US"/>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Рівненська обл., м. Дубно, вул. Скарбова, 3</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en-US"/>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Рівненська обл., м. Костопіль, вул. Грушевського,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Рівненська обл., м. Вараш, майдан Незалежності, 8</w:t>
            </w:r>
          </w:p>
        </w:tc>
        <w:tc>
          <w:tcPr>
            <w:tcW w:w="1933"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Рівненська обл., Дубровицький р-н, с. Городище, вул. Білоруська,26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Рівненська обл., м. Сарни, вул. Широка, 13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м. Суми, вул. Герасима Кондратьєва,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10</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Суми, вул. Петропавлівська, 86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Суми, вул. Соборна, 29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Сумська обл., м. Білопілля, вул. Старопутивльська, 45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7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Сумська обл., м. Конотоп, пр-т Червоної калини, 16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1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Сумська обл., м. Охтирка, вул. Ярославського,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Сумська обл., м. Ромни, б-р Шевченка, 18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6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Сумська обл., м. Шостка, вул. Свободи, 21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2</w:t>
            </w:r>
          </w:p>
        </w:tc>
      </w:tr>
      <w:tr w:rsidR="00D17EFE" w:rsidRPr="00BC15F9" w:rsidTr="00DD2FCA">
        <w:trPr>
          <w:trHeight w:hRule="exact" w:val="90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*Сумська обл., Велико-Писарівський р-н, смт Велика Писарівка, пункт пропуску "Велика Писарівка-Грайворон"</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7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*Сумська обл., Сумський р-н, с. Юнаківка, митний пункт пропуску «Юнаківка»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84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*Сумська обл., Глухівський    р-н, с. Бачівськ,  пункт пропуску "Бачівськ-Троєбортне"</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838"/>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*Сумська обл., Глухівський р-н, с. Катеринівка, пункт пропуску "Катеринівка-Крупець</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Тернопіль, вул. І.Франка,23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15</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 Тернопіль, вул. Замкова, 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en-US"/>
              </w:rPr>
            </w:pPr>
            <w:r w:rsidRPr="00BC15F9">
              <w:rPr>
                <w:sz w:val="20"/>
                <w:szCs w:val="20"/>
                <w:lang w:val="en-US"/>
              </w:rPr>
              <w:t>2</w:t>
            </w:r>
          </w:p>
        </w:tc>
      </w:tr>
      <w:tr w:rsidR="00D17EFE" w:rsidRPr="00BC15F9" w:rsidTr="00DD2FCA">
        <w:trPr>
          <w:trHeight w:hRule="exact" w:val="59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rFonts w:eastAsia="Times New Roman"/>
                <w:sz w:val="20"/>
                <w:szCs w:val="20"/>
                <w:lang w:eastAsia="uk-UA"/>
              </w:rPr>
              <w:t>* Тернопільська обл.,</w:t>
            </w:r>
            <w:r w:rsidRPr="00BC15F9">
              <w:rPr>
                <w:sz w:val="20"/>
                <w:szCs w:val="20"/>
                <w:lang w:val="uk-UA"/>
              </w:rPr>
              <w:t>м Борщів вул Мазепи гетьмана,7</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1</w:t>
            </w:r>
          </w:p>
        </w:tc>
      </w:tr>
      <w:tr w:rsidR="00D17EFE" w:rsidRPr="00BC15F9" w:rsidTr="00DD2FCA">
        <w:trPr>
          <w:trHeight w:hRule="exact" w:val="57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rPr>
              <w:t>Тернопільської обл.. м.Чортків, вул.</w:t>
            </w:r>
            <w:r w:rsidRPr="00BC15F9">
              <w:rPr>
                <w:sz w:val="20"/>
                <w:szCs w:val="20"/>
                <w:lang w:val="uk-UA"/>
              </w:rPr>
              <w:t xml:space="preserve">Степана </w:t>
            </w:r>
            <w:r w:rsidRPr="00BC15F9">
              <w:rPr>
                <w:sz w:val="20"/>
                <w:szCs w:val="20"/>
              </w:rPr>
              <w:t>Бандери</w:t>
            </w:r>
            <w:r w:rsidRPr="00BC15F9">
              <w:rPr>
                <w:sz w:val="20"/>
                <w:szCs w:val="20"/>
                <w:lang w:val="uk-UA"/>
              </w:rPr>
              <w:t xml:space="preserve"> 8а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0</w:t>
            </w:r>
          </w:p>
        </w:tc>
      </w:tr>
      <w:tr w:rsidR="00D17EFE" w:rsidRPr="00BC15F9" w:rsidTr="00DD2FCA">
        <w:trPr>
          <w:trHeight w:hRule="exact" w:val="42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Харків, Героїв Праці,20/321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Харків, вул. Космічна,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13</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7</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Харків, пр-т Московський, 144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Харків, пр-т Перемоги,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м.Харків, пр.Гагаріна,165</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rPr>
              <w:t xml:space="preserve">м.Харків, </w:t>
            </w:r>
            <w:r w:rsidRPr="00BC15F9">
              <w:rPr>
                <w:sz w:val="20"/>
                <w:szCs w:val="20"/>
                <w:lang w:val="uk-UA"/>
              </w:rPr>
              <w:t>майдан Свободи,5</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rPr>
              <w:t>Настінний кондиціонер від 7 до 14 кВт</w:t>
            </w:r>
            <w:r w:rsidRPr="00BC15F9">
              <w:rPr>
                <w:sz w:val="20"/>
                <w:szCs w:val="20"/>
              </w:rPr>
              <w:tab/>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1</w:t>
            </w:r>
          </w:p>
        </w:tc>
      </w:tr>
      <w:tr w:rsidR="00D17EFE" w:rsidRPr="00BC15F9" w:rsidTr="00DD2FCA">
        <w:trPr>
          <w:trHeight w:hRule="exact" w:val="447"/>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Харків, вул. Полтавський шлях,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492"/>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1</w:t>
            </w:r>
          </w:p>
        </w:tc>
      </w:tr>
      <w:tr w:rsidR="00D17EFE" w:rsidRPr="00BC15F9" w:rsidTr="00DD2FCA">
        <w:trPr>
          <w:trHeight w:hRule="exact" w:val="996"/>
          <w:jc w:val="center"/>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C15F9" w:rsidRDefault="00D17EFE" w:rsidP="00DD2FCA">
            <w:pPr>
              <w:rPr>
                <w:sz w:val="20"/>
                <w:szCs w:val="20"/>
              </w:rPr>
            </w:pPr>
            <w:r w:rsidRPr="00BC15F9">
              <w:rPr>
                <w:sz w:val="20"/>
                <w:szCs w:val="20"/>
              </w:rPr>
              <w:t>Харківська обл.,Дергачівський р-н, 38-й км.траси «Харків – Белгород, пункт пропуску «Гоптівка – Нехотєєвка»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Херсон, вул. Ушакова,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2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Херсонська обл., м. Каховка, вул. Набережна,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*Херсонська обл., м. Нова Каховка, пр. Дніпровський, 19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Херсонська обл., м. Скадовськ, вул. Мангубінська,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lang w:val="en-US"/>
              </w:rPr>
              <w:t>2</w:t>
            </w:r>
          </w:p>
        </w:tc>
      </w:tr>
      <w:tr w:rsidR="00D17EFE" w:rsidRPr="00BC15F9" w:rsidTr="00DD2FCA">
        <w:trPr>
          <w:trHeight w:hRule="exact" w:val="313"/>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 Херсон, вул. Перекопська, 21</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rPr>
              <w:t>1</w:t>
            </w:r>
            <w:r w:rsidRPr="00BC15F9">
              <w:rPr>
                <w:sz w:val="20"/>
                <w:szCs w:val="20"/>
                <w:lang w:val="uk-UA"/>
              </w:rPr>
              <w:t>1</w:t>
            </w:r>
          </w:p>
        </w:tc>
      </w:tr>
      <w:tr w:rsidR="00D17EFE" w:rsidRPr="00BC15F9" w:rsidTr="00DD2FCA">
        <w:trPr>
          <w:trHeight w:hRule="exact" w:val="250"/>
          <w:jc w:val="center"/>
        </w:trPr>
        <w:tc>
          <w:tcPr>
            <w:tcW w:w="417" w:type="pct"/>
            <w:vMerge/>
            <w:tcBorders>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Хмельницький, вул. Проскурівського підпілля, 105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8</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Хмельницький, вул. Свободи, 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2</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Хмельницька обл., м. Кам’янець-Подільський, вул. Огієнка,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en-US"/>
              </w:rPr>
            </w:pPr>
            <w:r w:rsidRPr="00BC15F9">
              <w:rPr>
                <w:sz w:val="20"/>
                <w:szCs w:val="20"/>
                <w:lang w:val="en-US"/>
              </w:rPr>
              <w:t>5</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Хмельницька обл., м. Шепетівка, вул. Героїв Небесної Сотні,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 xml:space="preserve">Хмельницька обл., Старокостянтинівський р-н, м. Старокостянтинів, вул. Острозького, 17/1 </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en-US"/>
              </w:rPr>
            </w:pPr>
            <w:r w:rsidRPr="00BC15F9">
              <w:rPr>
                <w:sz w:val="20"/>
                <w:szCs w:val="20"/>
                <w:lang w:val="en-US"/>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Хмельницька обл., м. Красилів, вул. Булаєнко, 2</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en-US"/>
              </w:rPr>
            </w:pPr>
            <w:r w:rsidRPr="00BC15F9">
              <w:rPr>
                <w:sz w:val="20"/>
                <w:szCs w:val="20"/>
                <w:lang w:val="en-US"/>
              </w:rPr>
              <w:t>1</w:t>
            </w:r>
          </w:p>
        </w:tc>
      </w:tr>
      <w:tr w:rsidR="00D17EFE" w:rsidRPr="00BC15F9" w:rsidTr="00DD2FCA">
        <w:trPr>
          <w:trHeight w:hRule="exact" w:val="67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Черкаси, вул. Припортова, 42/1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Черкаси,  вул. Гоголя, 221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20</w:t>
            </w:r>
          </w:p>
        </w:tc>
      </w:tr>
      <w:tr w:rsidR="00D17EFE" w:rsidRPr="00BC15F9"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6</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Черкаська обл., м. Звенигородка, вул. Шевченка, 40 А</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436"/>
          <w:jc w:val="center"/>
        </w:trPr>
        <w:tc>
          <w:tcPr>
            <w:tcW w:w="417" w:type="pc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rPr>
              <w:t>м. Черкаси, б-р. Шевченка, 389</w:t>
            </w:r>
            <w:r w:rsidRPr="00BC15F9">
              <w:rPr>
                <w:sz w:val="20"/>
                <w:szCs w:val="20"/>
                <w:lang w:val="uk-UA"/>
              </w:rPr>
              <w:t xml:space="preserve"> відділення №131/23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кВт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394"/>
          <w:jc w:val="center"/>
        </w:trPr>
        <w:tc>
          <w:tcPr>
            <w:tcW w:w="417" w:type="pct"/>
            <w:tcBorders>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 Черкаси, б-р. Шевченка, 389</w:t>
            </w:r>
            <w:r w:rsidRPr="00BC15F9">
              <w:rPr>
                <w:sz w:val="20"/>
                <w:szCs w:val="20"/>
                <w:lang w:val="uk-UA"/>
              </w:rPr>
              <w:t xml:space="preserve"> Архів ГБ</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6</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Черкаська обл., м. Золотоноша, вул. Садовий проїзд,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73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Черкаська обл., м. Корсунь-Шевченківський, вул. Героїв Майдану,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Черкаська обл., м. Сміла, вул. Соборна, 103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Черкаська обл., м. Умань, вул. Горького, 1а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4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Черкаська обл., м. Чорнобай, вул. Центральна, 116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Чернігів, вул. Кирпоноса,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3</w:t>
            </w:r>
          </w:p>
          <w:p w:rsidR="00D17EFE" w:rsidRPr="00BC15F9" w:rsidRDefault="00D17EFE" w:rsidP="00DD2FCA">
            <w:pPr>
              <w:rPr>
                <w:sz w:val="20"/>
                <w:szCs w:val="20"/>
              </w:rPr>
            </w:pPr>
          </w:p>
        </w:tc>
      </w:tr>
      <w:tr w:rsidR="00D17EFE" w:rsidRPr="00BC15F9" w:rsidTr="00DD2FCA">
        <w:trPr>
          <w:trHeight w:hRule="exact" w:val="60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М. Чернігів, вул..Шевченка, 32</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p w:rsidR="00D17EFE" w:rsidRPr="00BC15F9" w:rsidRDefault="00D17EFE" w:rsidP="00DD2FCA">
            <w:pPr>
              <w:rPr>
                <w:sz w:val="20"/>
                <w:szCs w:val="20"/>
                <w:lang w:val="uk-UA"/>
              </w:rPr>
            </w:pPr>
            <w:r w:rsidRPr="00BC15F9">
              <w:rPr>
                <w:sz w:val="20"/>
                <w:szCs w:val="20"/>
              </w:rPr>
              <w:t>Касетний кондиціонер до 10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4</w:t>
            </w:r>
          </w:p>
          <w:p w:rsidR="00D17EFE" w:rsidRPr="00BC15F9" w:rsidRDefault="00D17EFE" w:rsidP="00DD2FCA">
            <w:pPr>
              <w:rPr>
                <w:sz w:val="20"/>
                <w:szCs w:val="20"/>
                <w:lang w:val="uk-UA"/>
              </w:rPr>
            </w:pPr>
            <w:r w:rsidRPr="00BC15F9">
              <w:rPr>
                <w:sz w:val="20"/>
                <w:szCs w:val="20"/>
              </w:rPr>
              <w:t>1</w:t>
            </w:r>
          </w:p>
        </w:tc>
      </w:tr>
      <w:tr w:rsidR="00D17EFE" w:rsidRPr="00BC15F9" w:rsidTr="00DD2FCA">
        <w:trPr>
          <w:trHeight w:hRule="exact" w:val="97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Чернігівська обл., Ріпкинський р-н, с. Скиток, вул. Лісна, 54 (АПП «Н. Яриловичі»)</w:t>
            </w:r>
          </w:p>
          <w:p w:rsidR="00D17EFE" w:rsidRPr="00BC15F9" w:rsidRDefault="00D17EFE" w:rsidP="00DD2FCA">
            <w:pPr>
              <w:rPr>
                <w:sz w:val="20"/>
                <w:szCs w:val="20"/>
              </w:rPr>
            </w:pPr>
          </w:p>
          <w:p w:rsidR="00D17EFE" w:rsidRPr="00BC15F9" w:rsidRDefault="00D17EFE" w:rsidP="00DD2FCA">
            <w:pPr>
              <w:rPr>
                <w:sz w:val="20"/>
                <w:szCs w:val="20"/>
              </w:rPr>
            </w:pPr>
          </w:p>
          <w:p w:rsidR="00D17EFE" w:rsidRPr="00BC15F9" w:rsidRDefault="00D17EFE" w:rsidP="00DD2FCA">
            <w:pPr>
              <w:rPr>
                <w:sz w:val="20"/>
                <w:szCs w:val="20"/>
              </w:rPr>
            </w:pPr>
          </w:p>
          <w:p w:rsidR="00D17EFE" w:rsidRPr="00BC15F9" w:rsidRDefault="00D17EFE" w:rsidP="00DD2FCA">
            <w:pPr>
              <w:rPr>
                <w:sz w:val="20"/>
                <w:szCs w:val="20"/>
              </w:rPr>
            </w:pPr>
          </w:p>
          <w:p w:rsidR="00D17EFE" w:rsidRPr="00BC15F9" w:rsidRDefault="00D17EFE" w:rsidP="00DD2FCA">
            <w:pPr>
              <w:rPr>
                <w:sz w:val="20"/>
                <w:szCs w:val="20"/>
              </w:rPr>
            </w:pPr>
          </w:p>
          <w:p w:rsidR="00D17EFE" w:rsidRPr="00BC15F9" w:rsidRDefault="00D17EFE" w:rsidP="00DD2FCA">
            <w:pPr>
              <w:rPr>
                <w:sz w:val="20"/>
                <w:szCs w:val="20"/>
              </w:rPr>
            </w:pPr>
          </w:p>
          <w:p w:rsidR="00D17EFE" w:rsidRPr="00BC15F9" w:rsidRDefault="00D17EFE" w:rsidP="00DD2FCA">
            <w:pPr>
              <w:rPr>
                <w:sz w:val="20"/>
                <w:szCs w:val="20"/>
              </w:rPr>
            </w:pPr>
          </w:p>
          <w:p w:rsidR="00D17EFE" w:rsidRPr="00BC15F9" w:rsidRDefault="00D17EFE" w:rsidP="00DD2FCA">
            <w:pPr>
              <w:rPr>
                <w:sz w:val="20"/>
                <w:szCs w:val="20"/>
              </w:rPr>
            </w:pPr>
          </w:p>
          <w:p w:rsidR="00D17EFE" w:rsidRPr="00BC15F9" w:rsidRDefault="00D17EFE" w:rsidP="00DD2FCA">
            <w:pPr>
              <w:rPr>
                <w:sz w:val="20"/>
                <w:szCs w:val="20"/>
              </w:rPr>
            </w:pPr>
            <w:r w:rsidRPr="00BC15F9">
              <w:rPr>
                <w:sz w:val="20"/>
                <w:szCs w:val="20"/>
              </w:rPr>
              <w:t xml:space="preserve"> вул..</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862"/>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Чернігівська обл., Городнянський р-н, с. Сеньківка, вул. Дружби,38 (АПП «Сеньківка»)</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1</w:t>
            </w:r>
          </w:p>
        </w:tc>
      </w:tr>
      <w:tr w:rsidR="00D17EFE" w:rsidRPr="00BC15F9" w:rsidTr="00DD2FCA">
        <w:trPr>
          <w:trHeight w:val="325"/>
          <w:jc w:val="center"/>
        </w:trPr>
        <w:tc>
          <w:tcPr>
            <w:tcW w:w="417" w:type="pct"/>
            <w:vMerge w:val="restar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xml:space="preserve">*м. Чернігів, </w:t>
            </w:r>
            <w:r w:rsidRPr="00BC15F9">
              <w:rPr>
                <w:sz w:val="20"/>
                <w:szCs w:val="20"/>
                <w:lang w:val="uk-UA"/>
              </w:rPr>
              <w:t>пр-т</w:t>
            </w:r>
            <w:r w:rsidRPr="00BC15F9">
              <w:rPr>
                <w:sz w:val="20"/>
                <w:szCs w:val="20"/>
              </w:rPr>
              <w:t>. Перемоги, 44</w:t>
            </w:r>
          </w:p>
        </w:tc>
        <w:tc>
          <w:tcPr>
            <w:tcW w:w="1933" w:type="pct"/>
            <w:tcBorders>
              <w:top w:val="single" w:sz="4" w:space="0" w:color="auto"/>
              <w:left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rPr>
              <w:t xml:space="preserve">Настінний кондиціонер до </w:t>
            </w:r>
            <w:r w:rsidRPr="00BC15F9">
              <w:rPr>
                <w:sz w:val="20"/>
                <w:szCs w:val="20"/>
                <w:lang w:val="uk-UA"/>
              </w:rPr>
              <w:t>7</w:t>
            </w:r>
            <w:r w:rsidRPr="00BC15F9">
              <w:rPr>
                <w:sz w:val="20"/>
                <w:szCs w:val="20"/>
              </w:rPr>
              <w:t xml:space="preserve"> кВт</w:t>
            </w:r>
          </w:p>
        </w:tc>
        <w:tc>
          <w:tcPr>
            <w:tcW w:w="652" w:type="pct"/>
            <w:tcBorders>
              <w:top w:val="single" w:sz="4" w:space="0" w:color="auto"/>
              <w:left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1</w:t>
            </w:r>
          </w:p>
        </w:tc>
      </w:tr>
      <w:tr w:rsidR="00D17EFE" w:rsidRPr="00BC15F9" w:rsidTr="00DD2FCA">
        <w:trPr>
          <w:trHeight w:val="233"/>
          <w:jc w:val="center"/>
        </w:trPr>
        <w:tc>
          <w:tcPr>
            <w:tcW w:w="417" w:type="pct"/>
            <w:vMerge/>
            <w:tcBorders>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BC15F9" w:rsidRDefault="00D17EFE" w:rsidP="00DD2FCA">
            <w:pPr>
              <w:rPr>
                <w:sz w:val="20"/>
                <w:szCs w:val="20"/>
              </w:rPr>
            </w:pPr>
          </w:p>
        </w:tc>
        <w:tc>
          <w:tcPr>
            <w:tcW w:w="1933"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 xml:space="preserve">Настінний кондиціонер до </w:t>
            </w:r>
            <w:r w:rsidRPr="00BC15F9">
              <w:rPr>
                <w:sz w:val="20"/>
                <w:szCs w:val="20"/>
                <w:lang w:val="uk-UA"/>
              </w:rPr>
              <w:t>7</w:t>
            </w:r>
            <w:r w:rsidRPr="00BC15F9">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1</w:t>
            </w:r>
          </w:p>
        </w:tc>
      </w:tr>
      <w:tr w:rsidR="00D17EFE" w:rsidRPr="00BC15F9" w:rsidTr="00DD2FCA">
        <w:trPr>
          <w:trHeight w:val="571"/>
          <w:jc w:val="center"/>
        </w:trPr>
        <w:tc>
          <w:tcPr>
            <w:tcW w:w="417" w:type="pct"/>
            <w:tcBorders>
              <w:top w:val="single" w:sz="4" w:space="0" w:color="auto"/>
              <w:left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 xml:space="preserve">м. Чернігів, </w:t>
            </w:r>
            <w:r w:rsidRPr="00BC15F9">
              <w:rPr>
                <w:sz w:val="20"/>
                <w:szCs w:val="20"/>
                <w:lang w:val="uk-UA"/>
              </w:rPr>
              <w:t xml:space="preserve">вул. Попова, 31-Б </w:t>
            </w:r>
          </w:p>
        </w:tc>
        <w:tc>
          <w:tcPr>
            <w:tcW w:w="1933"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 xml:space="preserve">Настінний кондиціонер до </w:t>
            </w:r>
            <w:r w:rsidRPr="00BC15F9">
              <w:rPr>
                <w:sz w:val="20"/>
                <w:szCs w:val="20"/>
                <w:lang w:val="uk-UA"/>
              </w:rPr>
              <w:t>7</w:t>
            </w:r>
            <w:r w:rsidRPr="00BC15F9">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lang w:val="uk-UA"/>
              </w:rPr>
              <w:t>1</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Чернівці, вул. Героїв Майдану,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5</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м. Чернівці, вул. Головна,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Чернівецька обл., м. Кіцмань, вул. Незалежності, 28 А/1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Чернівецька обл., м. Новоселиця, вул. Хотинська, 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74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Чернівецька обл.,</w:t>
            </w:r>
          </w:p>
          <w:p w:rsidR="00D17EFE" w:rsidRPr="00BC15F9" w:rsidRDefault="00D17EFE" w:rsidP="00DD2FCA">
            <w:pPr>
              <w:rPr>
                <w:sz w:val="20"/>
                <w:szCs w:val="20"/>
              </w:rPr>
            </w:pPr>
            <w:r w:rsidRPr="00BC15F9">
              <w:rPr>
                <w:sz w:val="20"/>
                <w:szCs w:val="20"/>
              </w:rPr>
              <w:t>Новоселицький р-н, с.Мамалига, вул. Головна, 226</w:t>
            </w:r>
          </w:p>
        </w:tc>
        <w:tc>
          <w:tcPr>
            <w:tcW w:w="1933"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Чернівецька обл., Глибоцький р-н., с. Тереблече, вул. Головна, 1Н</w:t>
            </w:r>
          </w:p>
        </w:tc>
        <w:tc>
          <w:tcPr>
            <w:tcW w:w="1933"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728"/>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*Чернівецька обл.,</w:t>
            </w:r>
          </w:p>
          <w:p w:rsidR="00D17EFE" w:rsidRPr="00BC15F9" w:rsidRDefault="00D17EFE" w:rsidP="00DD2FCA">
            <w:pPr>
              <w:rPr>
                <w:sz w:val="20"/>
                <w:szCs w:val="20"/>
              </w:rPr>
            </w:pPr>
            <w:r w:rsidRPr="00BC15F9">
              <w:rPr>
                <w:sz w:val="20"/>
                <w:szCs w:val="20"/>
              </w:rPr>
              <w:t>Кельменецький р-н, с. Росошани, вул. Центральна, 191</w:t>
            </w:r>
          </w:p>
        </w:tc>
        <w:tc>
          <w:tcPr>
            <w:tcW w:w="1933"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BC15F9" w:rsidRDefault="00D17EFE" w:rsidP="00DD2FCA">
            <w:pPr>
              <w:rPr>
                <w:sz w:val="20"/>
                <w:szCs w:val="20"/>
              </w:rPr>
            </w:pPr>
            <w:r w:rsidRPr="00BC15F9">
              <w:rPr>
                <w:sz w:val="20"/>
                <w:szCs w:val="20"/>
              </w:rPr>
              <w:t>1</w:t>
            </w:r>
          </w:p>
        </w:tc>
      </w:tr>
      <w:tr w:rsidR="00D17EFE" w:rsidRPr="00BC15F9" w:rsidTr="00DD2FCA">
        <w:trPr>
          <w:trHeight w:hRule="exact" w:val="49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Донецька обл., м. Маріуполь, вул. Архітектора Нільсена,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2</w:t>
            </w:r>
          </w:p>
        </w:tc>
      </w:tr>
      <w:tr w:rsidR="00D17EFE" w:rsidRPr="00BC15F9"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 Донецька обл., м. Краматорськ, вул. Василя Стуса,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3</w:t>
            </w:r>
          </w:p>
        </w:tc>
      </w:tr>
      <w:tr w:rsidR="00D17EFE" w:rsidRPr="00BC15F9" w:rsidTr="00DD2FCA">
        <w:trPr>
          <w:trHeight w:hRule="exact" w:val="506"/>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Донецька обл., м. Слов'янськ, вул. Шевченка,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6</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Луганська обл., м. Лисичанськ,   пр-т Перемоги, 149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2</w:t>
            </w:r>
          </w:p>
        </w:tc>
      </w:tr>
      <w:tr w:rsidR="00D17EFE" w:rsidRPr="00BC15F9"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Луганська обл., м. Сєвєродонецьк, пр-т Центральний,59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4</w:t>
            </w:r>
          </w:p>
        </w:tc>
      </w:tr>
      <w:tr w:rsidR="00D17EFE" w:rsidRPr="00BC15F9"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lang w:val="uk-UA"/>
              </w:rPr>
            </w:pPr>
            <w:r w:rsidRPr="00BC15F9">
              <w:rPr>
                <w:sz w:val="20"/>
                <w:szCs w:val="20"/>
                <w:lang w:val="uk-UA"/>
              </w:rPr>
              <w:t>1</w:t>
            </w:r>
          </w:p>
        </w:tc>
      </w:tr>
      <w:tr w:rsidR="00D17EFE" w:rsidRPr="00BC15F9" w:rsidTr="00DD2FCA">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rPr>
            </w:pPr>
            <w:r w:rsidRPr="00BC15F9">
              <w:rPr>
                <w:sz w:val="20"/>
                <w:szCs w:val="20"/>
              </w:rPr>
              <w:t>Донецька обл., м Курахове,вул Пушкіна,7</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rPr>
              <w:t>Конд</w:t>
            </w:r>
            <w:r w:rsidRPr="00BC15F9">
              <w:rPr>
                <w:sz w:val="20"/>
                <w:szCs w:val="20"/>
                <w:lang w:val="uk-UA"/>
              </w:rPr>
              <w:t>іціонер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D2FCA">
            <w:pPr>
              <w:rPr>
                <w:sz w:val="20"/>
                <w:szCs w:val="20"/>
                <w:lang w:val="uk-UA"/>
              </w:rPr>
            </w:pPr>
            <w:r w:rsidRPr="00BC15F9">
              <w:rPr>
                <w:sz w:val="20"/>
                <w:szCs w:val="20"/>
                <w:lang w:val="uk-UA"/>
              </w:rPr>
              <w:t>1</w:t>
            </w:r>
          </w:p>
        </w:tc>
      </w:tr>
      <w:tr w:rsidR="00D17EFE" w:rsidRPr="00BC15F9" w:rsidTr="00DD2FCA">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BC15F9" w:rsidRDefault="00D17EFE" w:rsidP="00D17EFE">
            <w:pPr>
              <w:numPr>
                <w:ilvl w:val="0"/>
                <w:numId w:val="13"/>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Луганська обл., м. Рубіжне, вул. Менделєєва,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BC15F9" w:rsidRDefault="00D17EFE" w:rsidP="00DD2FCA">
            <w:pPr>
              <w:rPr>
                <w:sz w:val="20"/>
                <w:szCs w:val="20"/>
              </w:rPr>
            </w:pPr>
            <w:r w:rsidRPr="00BC15F9">
              <w:rPr>
                <w:sz w:val="20"/>
                <w:szCs w:val="20"/>
              </w:rPr>
              <w:t>4</w:t>
            </w:r>
          </w:p>
        </w:tc>
      </w:tr>
    </w:tbl>
    <w:p w:rsidR="00D17EFE" w:rsidRDefault="00D17EFE" w:rsidP="00D17EFE">
      <w:pPr>
        <w:rPr>
          <w:lang w:val="uk-UA"/>
        </w:rPr>
      </w:pPr>
    </w:p>
    <w:p w:rsidR="00D17EFE" w:rsidRPr="00CC72A5" w:rsidRDefault="00D17EFE" w:rsidP="00D17EFE">
      <w:pPr>
        <w:jc w:val="center"/>
        <w:rPr>
          <w:b/>
        </w:rPr>
      </w:pPr>
      <w:r w:rsidRPr="00CC72A5">
        <w:rPr>
          <w:b/>
          <w:lang w:val="uk-UA"/>
        </w:rPr>
        <w:t>2. ПОСЛУГИ З  РЕМОНТУ СИСТЕМ ВЕНТИЛЯЦІЇ ТА КОНДИЦІЮВАННЯ</w:t>
      </w:r>
    </w:p>
    <w:p w:rsidR="00D17EFE" w:rsidRPr="00CC72A5" w:rsidRDefault="00D17EFE" w:rsidP="00D17EFE">
      <w:pPr>
        <w:jc w:val="both"/>
        <w:rPr>
          <w:lang w:val="uk-UA"/>
        </w:rPr>
      </w:pPr>
      <w:r w:rsidRPr="00CC72A5">
        <w:rPr>
          <w:lang w:val="uk-UA"/>
        </w:rPr>
        <w:tab/>
        <w:t xml:space="preserve">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 Учасника, та надаються  згідно внутрішнього розкладу роботи об’єкта Замовника. </w:t>
      </w:r>
    </w:p>
    <w:p w:rsidR="00D17EFE" w:rsidRPr="00CC72A5" w:rsidRDefault="00D17EFE" w:rsidP="00D17EFE">
      <w:pPr>
        <w:jc w:val="both"/>
        <w:rPr>
          <w:lang w:val="uk-UA"/>
        </w:rPr>
      </w:pPr>
      <w:r w:rsidRPr="00CC72A5">
        <w:rPr>
          <w:lang w:val="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D17EFE" w:rsidRPr="00CC72A5" w:rsidRDefault="00D17EFE" w:rsidP="00D17EFE">
      <w:pPr>
        <w:jc w:val="both"/>
        <w:rPr>
          <w:lang w:val="uk-UA"/>
        </w:rPr>
      </w:pPr>
      <w:r w:rsidRPr="00CC72A5">
        <w:rPr>
          <w:lang w:val="uk-UA"/>
        </w:rPr>
        <w:t>У вартість послуг з ремонту систем вентиляції та кондиціювання не входить вартість матеріалів.</w:t>
      </w:r>
    </w:p>
    <w:p w:rsidR="00D17EFE" w:rsidRPr="00CC72A5" w:rsidRDefault="00D17EFE" w:rsidP="00D17EFE">
      <w:pPr>
        <w:jc w:val="both"/>
        <w:rPr>
          <w:lang w:val="uk-UA"/>
        </w:rPr>
      </w:pPr>
      <w:r w:rsidRPr="00CC72A5">
        <w:rPr>
          <w:lang w:val="uk-UA"/>
        </w:rPr>
        <w:t>Учасник надає гарантію на послуги з ремонту систем вентиляції та кондиціювання не менше ніж на 12 місяців з моменту підписання Акту наданих послуг.</w:t>
      </w:r>
    </w:p>
    <w:p w:rsidR="00D17EFE" w:rsidRPr="00CC72A5" w:rsidRDefault="00D17EFE" w:rsidP="00D17EFE">
      <w:pPr>
        <w:jc w:val="both"/>
      </w:pPr>
      <w:r w:rsidRPr="00CC72A5">
        <w:rPr>
          <w:lang w:val="uk-UA"/>
        </w:rPr>
        <w:t xml:space="preserve">Учасник надає гарантію на матеріали, використані при наданні цих послуг, на умовах та у строк згідно Додатку №4 Документації. </w:t>
      </w:r>
    </w:p>
    <w:p w:rsidR="00D17EFE" w:rsidRPr="00CC72A5" w:rsidRDefault="00D17EFE" w:rsidP="00D17EFE">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Pr>
          <w:b/>
          <w:lang w:val="uk-UA"/>
        </w:rPr>
        <w:t>ВИМОГИ</w:t>
      </w:r>
      <w:r w:rsidRPr="00CC72A5">
        <w:rPr>
          <w:b/>
          <w:lang w:val="uk-UA"/>
        </w:rPr>
        <w:tab/>
        <w:t>до надання послуг з ремонту систем вентиляції та кондиціювання</w:t>
      </w:r>
    </w:p>
    <w:p w:rsidR="00D17EFE" w:rsidRPr="00CC72A5" w:rsidRDefault="00D17EFE" w:rsidP="00D17EFE">
      <w:pPr>
        <w:jc w:val="both"/>
        <w:rPr>
          <w:lang w:val="uk-UA"/>
        </w:rPr>
      </w:pPr>
      <w:r w:rsidRPr="00CC72A5">
        <w:rPr>
          <w:u w:val="single"/>
          <w:lang w:val="uk-UA"/>
        </w:rPr>
        <w:t>Діагностика системи вентиляції та кондиціювання</w:t>
      </w:r>
      <w:r w:rsidRPr="00CC72A5">
        <w:rPr>
          <w:lang w:val="uk-UA"/>
        </w:rPr>
        <w:t> 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D17EFE" w:rsidRPr="00CC72A5" w:rsidRDefault="00D17EFE" w:rsidP="00D17EFE">
      <w:pPr>
        <w:jc w:val="both"/>
      </w:pPr>
      <w:r w:rsidRPr="00CC72A5">
        <w:rPr>
          <w:u w:val="single"/>
          <w:lang w:val="uk-UA"/>
        </w:rPr>
        <w:t>Демонтаж системи вентиляції</w:t>
      </w:r>
      <w:r w:rsidRPr="00CC72A5">
        <w:rPr>
          <w:lang w:val="uk-UA"/>
        </w:rPr>
        <w:t xml:space="preserve"> 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D17EFE" w:rsidRPr="00CC72A5" w:rsidRDefault="00D17EFE" w:rsidP="00D17EFE">
      <w:pPr>
        <w:jc w:val="both"/>
      </w:pPr>
      <w:r w:rsidRPr="00CC72A5">
        <w:rPr>
          <w:u w:val="single"/>
          <w:lang w:val="uk-UA"/>
        </w:rPr>
        <w:t>Демонтаж системи кондиціювання</w:t>
      </w:r>
      <w:r w:rsidRPr="00CC72A5">
        <w:rPr>
          <w:lang w:val="uk-UA"/>
        </w:rPr>
        <w:t xml:space="preserve"> 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D17EFE" w:rsidRPr="00CC72A5" w:rsidRDefault="00D17EFE" w:rsidP="00D17EFE">
      <w:pPr>
        <w:jc w:val="both"/>
      </w:pPr>
      <w:r w:rsidRPr="00CC72A5">
        <w:rPr>
          <w:u w:val="single"/>
          <w:lang w:val="uk-UA"/>
        </w:rPr>
        <w:t>Монтаж системи кондиціювання до 4 кВт</w:t>
      </w:r>
      <w:r w:rsidRPr="00CC72A5">
        <w:rPr>
          <w:lang w:val="uk-UA"/>
        </w:rPr>
        <w:t xml:space="preserve"> 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w:t>
      </w:r>
    </w:p>
    <w:p w:rsidR="00D17EFE" w:rsidRPr="00CC72A5" w:rsidRDefault="00D17EFE" w:rsidP="00D17EFE">
      <w:pPr>
        <w:jc w:val="both"/>
      </w:pPr>
      <w:r w:rsidRPr="00CC72A5">
        <w:rPr>
          <w:u w:val="single"/>
          <w:lang w:val="uk-UA"/>
        </w:rPr>
        <w:t>Монтаж системи кондиціювання від 4 кВт до 7 кВт</w:t>
      </w:r>
      <w:r w:rsidRPr="00CC72A5">
        <w:rPr>
          <w:lang w:val="uk-UA"/>
        </w:rPr>
        <w:t xml:space="preserve"> 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D17EFE" w:rsidRPr="00CC72A5" w:rsidRDefault="00D17EFE" w:rsidP="00D17EFE">
      <w:pPr>
        <w:jc w:val="both"/>
      </w:pPr>
      <w:r w:rsidRPr="00CC72A5">
        <w:rPr>
          <w:u w:val="single"/>
          <w:lang w:val="uk-UA"/>
        </w:rPr>
        <w:t>Монтаж системи кондиціювання понад 7 кВт</w:t>
      </w:r>
      <w:r w:rsidRPr="00CC72A5">
        <w:rPr>
          <w:lang w:val="uk-UA"/>
        </w:rPr>
        <w:t xml:space="preserve"> 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D17EFE" w:rsidRPr="00CC72A5" w:rsidRDefault="00D17EFE" w:rsidP="00D17EFE">
      <w:pPr>
        <w:jc w:val="both"/>
      </w:pPr>
      <w:r w:rsidRPr="00CC72A5">
        <w:rPr>
          <w:u w:val="single"/>
          <w:lang w:val="uk-UA"/>
        </w:rPr>
        <w:lastRenderedPageBreak/>
        <w:t>Прокладання додаткової фреонової магістралі</w:t>
      </w:r>
      <w:r w:rsidRPr="00CC72A5">
        <w:rPr>
          <w:lang w:val="uk-UA"/>
        </w:rPr>
        <w:t xml:space="preserve"> 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D17EFE" w:rsidRPr="00CC72A5" w:rsidRDefault="00D17EFE" w:rsidP="00D17EFE">
      <w:pPr>
        <w:jc w:val="both"/>
      </w:pPr>
      <w:r w:rsidRPr="00CC72A5">
        <w:rPr>
          <w:u w:val="single"/>
          <w:lang w:val="uk-UA"/>
        </w:rPr>
        <w:t>Монтаж вентилятора (побутового; промислового)</w:t>
      </w:r>
      <w:r w:rsidRPr="00CC72A5">
        <w:rPr>
          <w:lang w:val="uk-UA"/>
        </w:rPr>
        <w:t xml:space="preserve"> включає в себе встановлення робочого вентилятора побутового або промислового та ПНР.</w:t>
      </w:r>
    </w:p>
    <w:p w:rsidR="00D17EFE" w:rsidRPr="00CC72A5" w:rsidRDefault="00D17EFE" w:rsidP="00D17EFE">
      <w:r w:rsidRPr="00CC72A5">
        <w:rPr>
          <w:u w:val="single"/>
          <w:lang w:val="uk-UA"/>
        </w:rPr>
        <w:t>Усунення витоку фреону</w:t>
      </w:r>
      <w:r w:rsidRPr="00CC72A5">
        <w:rPr>
          <w:lang w:val="uk-UA"/>
        </w:rPr>
        <w:t xml:space="preserve"> включає в себе відновлення герметичності фреонового контуру.</w:t>
      </w:r>
    </w:p>
    <w:p w:rsidR="00D17EFE" w:rsidRPr="00CC72A5" w:rsidRDefault="00D17EFE" w:rsidP="00D17EFE">
      <w:pPr>
        <w:jc w:val="both"/>
      </w:pPr>
      <w:r w:rsidRPr="00CC72A5">
        <w:rPr>
          <w:u w:val="single"/>
          <w:lang w:val="uk-UA"/>
        </w:rPr>
        <w:t>Заправка фреоном</w:t>
      </w:r>
      <w:r w:rsidRPr="00CC72A5">
        <w:rPr>
          <w:lang w:val="uk-UA"/>
        </w:rPr>
        <w:t xml:space="preserve"> 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D17EFE" w:rsidRPr="00CC72A5" w:rsidRDefault="00D17EFE" w:rsidP="00D17EFE">
      <w:pPr>
        <w:jc w:val="both"/>
      </w:pPr>
      <w:r w:rsidRPr="00CC72A5">
        <w:rPr>
          <w:u w:val="single"/>
          <w:lang w:val="uk-UA"/>
        </w:rPr>
        <w:t>Заміна компресора</w:t>
      </w:r>
      <w:r w:rsidRPr="00CC72A5">
        <w:rPr>
          <w:lang w:val="uk-UA"/>
        </w:rPr>
        <w:t xml:space="preserve"> включає в себе зняття дефектного та встановлення нового компресора відповідної потужності. </w:t>
      </w:r>
    </w:p>
    <w:p w:rsidR="00D17EFE" w:rsidRPr="00CC72A5" w:rsidRDefault="00D17EFE" w:rsidP="00D17EFE">
      <w:pPr>
        <w:jc w:val="both"/>
      </w:pPr>
      <w:r w:rsidRPr="00CC72A5">
        <w:rPr>
          <w:u w:val="single"/>
          <w:lang w:val="uk-UA"/>
        </w:rPr>
        <w:t>Заміна двигуна вентилятора (внутрішнього блоку; зовнішнього блоку)</w:t>
      </w:r>
      <w:r w:rsidRPr="00CC72A5">
        <w:rPr>
          <w:lang w:val="uk-UA"/>
        </w:rPr>
        <w:t xml:space="preserve"> включає в себе зняття дефектного та встановлення нового двигуна вентилятора внутрішнього або зовнішнього блоку відповідної потужності. </w:t>
      </w:r>
    </w:p>
    <w:p w:rsidR="00D17EFE" w:rsidRPr="00CC72A5" w:rsidRDefault="00D17EFE" w:rsidP="00D17EFE">
      <w:pPr>
        <w:jc w:val="both"/>
      </w:pPr>
      <w:r w:rsidRPr="00CC72A5">
        <w:rPr>
          <w:u w:val="single"/>
          <w:lang w:val="uk-UA"/>
        </w:rPr>
        <w:t>Заміна вузлів холодильного контуру</w:t>
      </w:r>
      <w:r w:rsidRPr="00CC72A5">
        <w:rPr>
          <w:lang w:val="uk-UA"/>
        </w:rPr>
        <w:t xml:space="preserve"> включає в себе зняття дефектних та встановлення нових вузлів холодильного контуру відповідно до технологічних характеристик обладнання. </w:t>
      </w:r>
    </w:p>
    <w:p w:rsidR="00D17EFE" w:rsidRPr="00CC72A5" w:rsidRDefault="00D17EFE" w:rsidP="00D17EFE">
      <w:pPr>
        <w:jc w:val="both"/>
      </w:pPr>
      <w:r w:rsidRPr="00CC72A5">
        <w:rPr>
          <w:u w:val="single"/>
          <w:lang w:val="uk-UA"/>
        </w:rPr>
        <w:t>Усунення несправності в електрообладнанні системи вентиляції та кондиціювання</w:t>
      </w:r>
      <w:r w:rsidRPr="00CC72A5">
        <w:rPr>
          <w:lang w:val="uk-UA"/>
        </w:rPr>
        <w:t xml:space="preserve"> 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D17EFE" w:rsidRPr="00CC72A5" w:rsidRDefault="00D17EFE" w:rsidP="00D17EFE">
      <w:pPr>
        <w:jc w:val="both"/>
      </w:pPr>
      <w:r w:rsidRPr="00CC72A5">
        <w:rPr>
          <w:u w:val="single"/>
          <w:lang w:val="uk-UA"/>
        </w:rPr>
        <w:t>Усунення несправності в автоматиці системи вентиляції та кондиціювання</w:t>
      </w:r>
      <w:r w:rsidRPr="00CC72A5">
        <w:rPr>
          <w:lang w:val="uk-UA"/>
        </w:rPr>
        <w:t xml:space="preserve"> 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D17EFE" w:rsidRPr="00CC72A5" w:rsidRDefault="00D17EFE" w:rsidP="00D17EFE">
      <w:pPr>
        <w:jc w:val="both"/>
      </w:pPr>
      <w:r w:rsidRPr="00CC72A5">
        <w:rPr>
          <w:u w:val="single"/>
          <w:lang w:val="uk-UA"/>
        </w:rPr>
        <w:t>Заміна плати управління системи вентиляції та кондиціювання</w:t>
      </w:r>
      <w:r w:rsidRPr="00CC72A5">
        <w:rPr>
          <w:lang w:val="uk-UA"/>
        </w:rPr>
        <w:t xml:space="preserve"> включає в себе зняття дефектної та встановлення нової плати управління системи вентиляції та кондиціювання. </w:t>
      </w:r>
    </w:p>
    <w:p w:rsidR="00D17EFE" w:rsidRPr="00CC72A5" w:rsidRDefault="00D17EFE" w:rsidP="00D17EFE">
      <w:pPr>
        <w:jc w:val="both"/>
      </w:pPr>
      <w:r w:rsidRPr="00CC72A5">
        <w:rPr>
          <w:u w:val="single"/>
          <w:lang w:val="uk-UA"/>
        </w:rPr>
        <w:t>Ремонт плати управління системи вентиляції та кондиціювання</w:t>
      </w:r>
      <w:r w:rsidRPr="00CC72A5">
        <w:rPr>
          <w:lang w:val="uk-UA"/>
        </w:rPr>
        <w:t xml:space="preserve"> включає в себе відновлення функцій плати управління шляхом усунення несправності та ПНР.</w:t>
      </w:r>
    </w:p>
    <w:p w:rsidR="00D17EFE" w:rsidRPr="00CC72A5" w:rsidRDefault="00D17EFE" w:rsidP="00D17EFE">
      <w:pPr>
        <w:jc w:val="both"/>
      </w:pPr>
      <w:r w:rsidRPr="00CC72A5">
        <w:rPr>
          <w:u w:val="single"/>
          <w:lang w:val="uk-UA"/>
        </w:rPr>
        <w:t>Регулювання повітророзподільних пристроїв</w:t>
      </w:r>
      <w:r w:rsidRPr="00CC72A5">
        <w:rPr>
          <w:lang w:val="uk-UA"/>
        </w:rPr>
        <w:t xml:space="preserve"> включає в себе налаштування вентиляційних решіток шляхом регулювання направленості та пропускної здатності.</w:t>
      </w:r>
    </w:p>
    <w:p w:rsidR="00D17EFE" w:rsidRPr="00CC72A5" w:rsidRDefault="00D17EFE" w:rsidP="00D17EFE">
      <w:pPr>
        <w:jc w:val="both"/>
      </w:pPr>
      <w:r w:rsidRPr="00CC72A5">
        <w:rPr>
          <w:u w:val="single"/>
          <w:lang w:val="uk-UA"/>
        </w:rPr>
        <w:t>Регулювання і налагодження працездатності обладнання та апаратури управління</w:t>
      </w:r>
      <w:r w:rsidRPr="00CC72A5">
        <w:rPr>
          <w:lang w:val="uk-UA"/>
        </w:rPr>
        <w:t xml:space="preserve"> включає в себе налаштування режимів охолодження, нагрівання, осушення, зволоження</w:t>
      </w:r>
    </w:p>
    <w:p w:rsidR="00D17EFE" w:rsidRPr="00CC72A5" w:rsidRDefault="00D17EFE" w:rsidP="00D17EFE">
      <w:pPr>
        <w:jc w:val="both"/>
      </w:pPr>
      <w:r w:rsidRPr="00CC72A5">
        <w:rPr>
          <w:u w:val="single"/>
          <w:lang w:val="uk-UA"/>
        </w:rPr>
        <w:t>Ремонт, заміна окремих ділянок повітропроводів</w:t>
      </w:r>
      <w:r w:rsidRPr="00CC72A5">
        <w:rPr>
          <w:lang w:val="uk-UA"/>
        </w:rPr>
        <w:t xml:space="preserve"> включає в себе  ремонт або заміну жорсткиї повітроводів на нові</w:t>
      </w:r>
    </w:p>
    <w:p w:rsidR="00D17EFE" w:rsidRPr="00CC72A5" w:rsidRDefault="00D17EFE" w:rsidP="00D17EFE">
      <w:pPr>
        <w:jc w:val="both"/>
      </w:pPr>
      <w:r w:rsidRPr="00CC72A5">
        <w:rPr>
          <w:u w:val="single"/>
          <w:lang w:val="uk-UA"/>
        </w:rPr>
        <w:t>Відновлення теплоізоляції повітроводів і магістралей</w:t>
      </w:r>
      <w:r w:rsidRPr="00CC72A5">
        <w:rPr>
          <w:lang w:val="uk-UA"/>
        </w:rPr>
        <w:t xml:space="preserve"> включає в себе  заміну теплоїзоляції на нову</w:t>
      </w:r>
    </w:p>
    <w:p w:rsidR="00D17EFE" w:rsidRPr="00CC72A5" w:rsidRDefault="00D17EFE" w:rsidP="00D17EFE">
      <w:pPr>
        <w:jc w:val="both"/>
      </w:pPr>
      <w:r w:rsidRPr="00CC72A5">
        <w:rPr>
          <w:u w:val="single"/>
          <w:lang w:val="uk-UA"/>
        </w:rPr>
        <w:t>Відновлення дренажної системи</w:t>
      </w:r>
      <w:r w:rsidRPr="00CC72A5">
        <w:rPr>
          <w:lang w:val="uk-UA"/>
        </w:rPr>
        <w:t xml:space="preserve"> включає в себе герметизацію або заміну ділянок дренажної системи.</w:t>
      </w:r>
    </w:p>
    <w:p w:rsidR="00D17EFE" w:rsidRPr="00CC72A5" w:rsidRDefault="00D17EFE" w:rsidP="00D17EFE">
      <w:pPr>
        <w:jc w:val="both"/>
      </w:pPr>
      <w:r w:rsidRPr="00CC72A5">
        <w:rPr>
          <w:u w:val="single"/>
          <w:lang w:val="uk-UA"/>
        </w:rPr>
        <w:t>Ремонт помпи дренажної системи</w:t>
      </w:r>
      <w:r w:rsidRPr="00CC72A5">
        <w:rPr>
          <w:lang w:val="uk-UA"/>
        </w:rPr>
        <w:t xml:space="preserve"> включає в себе демонтаж, ремонт та монтаж дренажного насосу</w:t>
      </w:r>
    </w:p>
    <w:p w:rsidR="00D17EFE" w:rsidRPr="00CC72A5" w:rsidRDefault="00D17EFE" w:rsidP="00D17EFE">
      <w:pPr>
        <w:jc w:val="both"/>
      </w:pPr>
      <w:r w:rsidRPr="00CC72A5">
        <w:rPr>
          <w:u w:val="single"/>
          <w:lang w:val="uk-UA"/>
        </w:rPr>
        <w:t>Заміна помпи дренажної системи</w:t>
      </w:r>
      <w:r w:rsidRPr="00CC72A5">
        <w:rPr>
          <w:lang w:val="uk-UA"/>
        </w:rPr>
        <w:t xml:space="preserve"> включає в себе демонтаж старого та встановлення робочого дренажного насосу</w:t>
      </w:r>
    </w:p>
    <w:p w:rsidR="00D17EFE" w:rsidRPr="00CC72A5" w:rsidRDefault="00D17EFE" w:rsidP="00D17EFE">
      <w:pPr>
        <w:jc w:val="both"/>
      </w:pPr>
      <w:r w:rsidRPr="00CC72A5">
        <w:rPr>
          <w:u w:val="single"/>
          <w:lang w:val="uk-UA"/>
        </w:rPr>
        <w:t>Чистка помпи дренажної системи</w:t>
      </w:r>
      <w:r w:rsidRPr="00CC72A5">
        <w:rPr>
          <w:lang w:val="uk-UA"/>
        </w:rPr>
        <w:t xml:space="preserve"> включає в себе усунення засміченої помпи шляхом механічного або хімічного очищення</w:t>
      </w:r>
    </w:p>
    <w:p w:rsidR="00D17EFE" w:rsidRPr="00CC72A5" w:rsidRDefault="00D17EFE" w:rsidP="00D17EFE">
      <w:pPr>
        <w:jc w:val="both"/>
      </w:pPr>
      <w:r w:rsidRPr="00CC72A5">
        <w:rPr>
          <w:u w:val="single"/>
          <w:lang w:val="uk-UA"/>
        </w:rPr>
        <w:t>Чистка дренажної системи кондиціонера</w:t>
      </w:r>
      <w:r w:rsidRPr="00CC72A5">
        <w:rPr>
          <w:lang w:val="uk-UA"/>
        </w:rPr>
        <w:t xml:space="preserve"> включає в себе усунення засміченого дренажу шляхом механічного або хімічного очищення.</w:t>
      </w:r>
    </w:p>
    <w:p w:rsidR="00D17EFE" w:rsidRPr="00CC72A5" w:rsidRDefault="00D17EFE" w:rsidP="00D17EFE">
      <w:pPr>
        <w:jc w:val="both"/>
      </w:pPr>
      <w:r w:rsidRPr="00CC72A5">
        <w:rPr>
          <w:u w:val="single"/>
          <w:lang w:val="uk-UA"/>
        </w:rPr>
        <w:t>Чистка повітророзподільних решіток</w:t>
      </w:r>
      <w:r w:rsidRPr="00CC72A5">
        <w:rPr>
          <w:lang w:val="uk-UA"/>
        </w:rPr>
        <w:t xml:space="preserve"> включає в себе механічне або хімічне видалення бруду на решітках.</w:t>
      </w:r>
    </w:p>
    <w:p w:rsidR="00D17EFE" w:rsidRPr="00CC72A5" w:rsidRDefault="00D17EFE" w:rsidP="00D17EFE">
      <w:pPr>
        <w:jc w:val="both"/>
      </w:pPr>
      <w:r w:rsidRPr="00CC72A5">
        <w:rPr>
          <w:u w:val="single"/>
          <w:lang w:val="uk-UA"/>
        </w:rPr>
        <w:t>Прокладання декоративного коробу 17х17мм</w:t>
      </w:r>
      <w:r w:rsidRPr="00CC72A5">
        <w:rPr>
          <w:lang w:val="uk-UA"/>
        </w:rPr>
        <w:t xml:space="preserve"> включає в себе прокладання одного метру декоративного коробу </w:t>
      </w:r>
    </w:p>
    <w:p w:rsidR="00D17EFE" w:rsidRPr="00CC72A5" w:rsidRDefault="00D17EFE" w:rsidP="00D17EFE">
      <w:pPr>
        <w:jc w:val="both"/>
      </w:pPr>
      <w:r w:rsidRPr="00CC72A5">
        <w:rPr>
          <w:u w:val="single"/>
          <w:lang w:val="uk-UA"/>
        </w:rPr>
        <w:t>Прокладання декоративного коробу 60х60мм</w:t>
      </w:r>
      <w:r w:rsidRPr="00CC72A5">
        <w:rPr>
          <w:lang w:val="uk-UA"/>
        </w:rPr>
        <w:t xml:space="preserve"> включає в себе прокладання одного метру декоративного коробу </w:t>
      </w:r>
    </w:p>
    <w:p w:rsidR="00D17EFE" w:rsidRPr="00CC72A5" w:rsidRDefault="00D17EFE" w:rsidP="00D17EFE">
      <w:pPr>
        <w:jc w:val="both"/>
        <w:rPr>
          <w:lang w:val="uk-UA"/>
        </w:rPr>
      </w:pPr>
      <w:r w:rsidRPr="00CC72A5">
        <w:rPr>
          <w:u w:val="single"/>
          <w:lang w:val="uk-UA"/>
        </w:rPr>
        <w:t>Заміна теплоізоляції фреонової магістралі</w:t>
      </w:r>
      <w:r w:rsidRPr="00CC72A5">
        <w:rPr>
          <w:lang w:val="uk-UA"/>
        </w:rPr>
        <w:t xml:space="preserve"> включає в себе заміну теплоїзоляції на нову. При необхіодності замотування їзоляціїї в тефлонову стрічку</w:t>
      </w:r>
    </w:p>
    <w:p w:rsidR="00D17EFE" w:rsidRPr="00CC72A5" w:rsidRDefault="00D17EFE" w:rsidP="00D17EFE">
      <w:pPr>
        <w:jc w:val="both"/>
        <w:rPr>
          <w:lang w:val="uk-UA"/>
        </w:rPr>
      </w:pPr>
      <w:r w:rsidRPr="00CC72A5">
        <w:rPr>
          <w:u w:val="single"/>
          <w:lang w:val="uk-UA"/>
        </w:rPr>
        <w:t>Демонтаж/монтаж підвісної стелі</w:t>
      </w:r>
      <w:r w:rsidRPr="00CC72A5">
        <w:rPr>
          <w:lang w:val="uk-UA"/>
        </w:rPr>
        <w:t xml:space="preserve"> включає в себе розбирання та збирання підвістної стелі типу армстронг для виконання робіт</w:t>
      </w:r>
    </w:p>
    <w:p w:rsidR="00D17EFE" w:rsidRPr="00CC72A5" w:rsidRDefault="00D17EFE" w:rsidP="00D17EFE">
      <w:pPr>
        <w:jc w:val="both"/>
      </w:pPr>
      <w:r w:rsidRPr="00CC72A5">
        <w:rPr>
          <w:u w:val="single"/>
          <w:lang w:val="uk-UA"/>
        </w:rPr>
        <w:t>Демонтаж/монтаж склопакетів</w:t>
      </w:r>
      <w:r w:rsidRPr="00CC72A5">
        <w:rPr>
          <w:lang w:val="uk-UA"/>
        </w:rPr>
        <w:t xml:space="preserve"> включає в себе розбирання та збирання склопакетів на вікнах для виконання робіт</w:t>
      </w:r>
    </w:p>
    <w:p w:rsidR="00D17EFE" w:rsidRPr="00833B3D" w:rsidRDefault="00D17EFE" w:rsidP="00D17EFE">
      <w:pPr>
        <w:jc w:val="both"/>
        <w:rPr>
          <w:u w:val="single"/>
          <w:lang w:val="uk-UA"/>
        </w:rPr>
      </w:pPr>
      <w:r w:rsidRPr="00CC72A5">
        <w:rPr>
          <w:u w:val="single"/>
          <w:lang w:val="uk-UA"/>
        </w:rPr>
        <w:lastRenderedPageBreak/>
        <w:t xml:space="preserve">Демонтаж/монтаж металевої конструкції </w:t>
      </w:r>
      <w:r w:rsidRPr="00CC72A5">
        <w:rPr>
          <w:lang w:val="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D17EFE" w:rsidRDefault="00D17EFE" w:rsidP="00D17EFE">
      <w:pPr>
        <w:jc w:val="both"/>
        <w:rPr>
          <w:rFonts w:eastAsia="Calibri"/>
          <w:i/>
          <w:sz w:val="20"/>
          <w:szCs w:val="20"/>
          <w:lang w:val="uk-UA"/>
        </w:rPr>
      </w:pPr>
    </w:p>
    <w:p w:rsidR="00D17EFE" w:rsidRPr="00CC72A5" w:rsidRDefault="00D17EFE" w:rsidP="00D17EFE">
      <w:pPr>
        <w:jc w:val="center"/>
        <w:rPr>
          <w:b/>
          <w:lang w:val="uk-UA"/>
        </w:rPr>
      </w:pPr>
      <w:r w:rsidRPr="00CC72A5">
        <w:rPr>
          <w:b/>
          <w:lang w:val="uk-UA"/>
        </w:rPr>
        <w:t>3. ПОСЛУГИ З АО ГУ</w:t>
      </w:r>
    </w:p>
    <w:p w:rsidR="00D17EFE" w:rsidRPr="00CC72A5" w:rsidRDefault="00D17EFE" w:rsidP="00D17EFE">
      <w:pPr>
        <w:jc w:val="both"/>
        <w:rPr>
          <w:lang w:val="uk-UA"/>
        </w:rPr>
      </w:pPr>
      <w:r w:rsidRPr="00CC72A5">
        <w:rPr>
          <w:lang w:val="uk-UA"/>
        </w:rPr>
        <w:t>Учасник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D17EFE" w:rsidRPr="00CC72A5" w:rsidRDefault="00D17EFE" w:rsidP="00D17EFE">
      <w:pPr>
        <w:jc w:val="both"/>
        <w:rPr>
          <w:lang w:val="uk-UA"/>
        </w:rPr>
      </w:pPr>
      <w:r w:rsidRPr="00CC72A5">
        <w:rPr>
          <w:lang w:val="uk-UA"/>
        </w:rPr>
        <w:t>Послуги з АО ГУ на об’єктах Замовника проводяться згідно внутрішнього графіка Замовника згідно з Заявками.</w:t>
      </w:r>
    </w:p>
    <w:p w:rsidR="00D17EFE" w:rsidRPr="00CC72A5" w:rsidRDefault="00D17EFE" w:rsidP="00D17EFE">
      <w:pPr>
        <w:jc w:val="both"/>
      </w:pPr>
      <w:r w:rsidRPr="00CC72A5">
        <w:rPr>
          <w:lang w:val="uk-UA"/>
        </w:rPr>
        <w:t>Час надання послуги з АО ГУ – не більше 24 годин.</w:t>
      </w:r>
    </w:p>
    <w:p w:rsidR="00D17EFE" w:rsidRPr="00CC72A5" w:rsidRDefault="00D17EFE" w:rsidP="00D17EFE">
      <w:pPr>
        <w:jc w:val="center"/>
        <w:rPr>
          <w:b/>
        </w:rPr>
      </w:pPr>
      <w:r>
        <w:rPr>
          <w:b/>
          <w:lang w:val="uk-UA"/>
        </w:rPr>
        <w:t xml:space="preserve">ВИМОГИ </w:t>
      </w:r>
      <w:r w:rsidRPr="00CC72A5">
        <w:rPr>
          <w:b/>
          <w:lang w:val="uk-UA"/>
        </w:rPr>
        <w:t>до надання послуг з АО ГУ</w:t>
      </w:r>
    </w:p>
    <w:p w:rsidR="00D17EFE" w:rsidRPr="00CC72A5" w:rsidRDefault="00D17EFE" w:rsidP="00D17EFE">
      <w:pPr>
        <w:jc w:val="both"/>
        <w:rPr>
          <w:lang w:val="uk-UA"/>
        </w:rPr>
      </w:pPr>
      <w:r>
        <w:rPr>
          <w:lang w:val="uk-UA"/>
        </w:rPr>
        <w:t>А</w:t>
      </w:r>
      <w:r w:rsidRPr="004E0D11">
        <w:rPr>
          <w:lang w:val="uk-UA"/>
        </w:rPr>
        <w:t>О 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Pr="004E0D11">
        <w:t xml:space="preserve"> </w:t>
      </w:r>
      <w:r w:rsidRPr="004E0D11">
        <w:rPr>
          <w:lang w:val="uk-UA"/>
        </w:rPr>
        <w:t xml:space="preserve">ALIMAR ALM-B-7500TE; Geko 2600 Е - А/ННВА; Honda GX 270-HX 4000-C; YAMAHA EF 6600E; Ranger 2500; ЕР 10000E; FIRMAN SPG-3000) </w:t>
      </w:r>
      <w:r w:rsidRPr="00CC72A5">
        <w:rPr>
          <w:lang w:val="uk-UA"/>
        </w:rPr>
        <w:t xml:space="preserve">включає в себе:  </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контроль кількості і щільності охолоджувальної рідини в радіаторі двигуна;</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контроль наявності води у фільтрі попереднього очищення палива і злив відстою;</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контроль рівня олії в картері двигуна;</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контроль тиску олії по манометру на панелі автоматичного управління;</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контроль значень вихідних параметрів ГУ під час роботи під навантаженням;</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контроль значень вихідних параметрів ГУ за відсутності відключень мережі без навантаження;</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герметичності систем охолодження, мастила, подання палива;</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зовнішній огляд і усунення забруднення на ґратах припливної вентиляції і усередині захисного кожуха;</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стану і регулювання натягнення приводних ременів, при необхідності – заміна;</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акумуляторних батарей, контроль рівня і щільності електроліту;</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працездатності датчиків і блокувань;</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очищення і налаштування датчиків частоти обертання;</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механічних з'єднань двигуна і генератора;</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стану механічного регулятора оборотів;</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здатності генератора стабільно підтримувати частоту при зміні навантаження;</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розкриття захисного кожуха генератора, перевірку стану лакофарбових захисних покриттів і контрольних міток на блоці АВР;</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контроль ізоляції і відсутності короткого замикання в обмотках генератора і систем управління;</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силових ланцюгів генератора;</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контрольних ланцюгів генератора, що управляють;</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автоматичного регулятора напруги;</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і регулювання вихідної напруги;</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тестування генератора без підключення навантаження;</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тестування генератора після підключення навантаження;</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lastRenderedPageBreak/>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спрацьовування системи "аварійний зупинки" для блокування запуску з панелі автоматики;</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контроль відробітку інтервалів часу старту ГУ при пропажі електроенергії і підключення навантаження;</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відробіток інтервалів за часом зупинення ГУ при появі електроенергії і перемикання навантаження;</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працездатності блоку заряду акумулятора;</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функціонування вимірювальних приладів на панелі управління ГУ;</w:t>
      </w:r>
    </w:p>
    <w:p w:rsidR="00D17EFE" w:rsidRPr="00CC72A5" w:rsidRDefault="00D17EFE" w:rsidP="00D17EFE">
      <w:pPr>
        <w:pStyle w:val="af7"/>
        <w:numPr>
          <w:ilvl w:val="0"/>
          <w:numId w:val="24"/>
        </w:numPr>
        <w:spacing w:after="200" w:line="276" w:lineRule="auto"/>
        <w:contextualSpacing/>
        <w:jc w:val="both"/>
        <w:rPr>
          <w:lang w:val="uk-UA"/>
        </w:rPr>
      </w:pPr>
      <w:r w:rsidRPr="00CC72A5">
        <w:rPr>
          <w:lang w:val="uk-UA"/>
        </w:rPr>
        <w:t>перевірку стабільності частоти енергії, що виробляється.</w:t>
      </w:r>
    </w:p>
    <w:p w:rsidR="00D17EFE" w:rsidRDefault="00D17EFE" w:rsidP="00D17EFE">
      <w:pPr>
        <w:jc w:val="both"/>
        <w:rPr>
          <w:lang w:val="uk-UA"/>
        </w:rPr>
      </w:pPr>
      <w:r w:rsidRPr="00CC72A5">
        <w:rPr>
          <w:lang w:val="uk-UA"/>
        </w:rPr>
        <w:t xml:space="preserve">Необхідність проведення АО ГУ – один раз на рік у робочі дні Замовника з 9:00 до 18:00 години, або згідно внутрішнього розкладу роботи об’єкта Замовника за Заявками. </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4820"/>
        <w:gridCol w:w="708"/>
      </w:tblGrid>
      <w:tr w:rsidR="00D17EFE" w:rsidRPr="00BF1DE3" w:rsidTr="00DD2FCA">
        <w:trPr>
          <w:trHeight w:hRule="exact" w:val="867"/>
        </w:trPr>
        <w:tc>
          <w:tcPr>
            <w:tcW w:w="534"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 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Місце надання послуг</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Найменування установок</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Кількість шт.</w:t>
            </w:r>
          </w:p>
        </w:tc>
      </w:tr>
      <w:tr w:rsidR="00D17EFE" w:rsidRPr="00BF1DE3" w:rsidTr="00DD2FCA">
        <w:trPr>
          <w:trHeight w:hRule="exact" w:val="284"/>
        </w:trPr>
        <w:tc>
          <w:tcPr>
            <w:tcW w:w="534" w:type="dxa"/>
            <w:vMerge w:val="restart"/>
            <w:tcBorders>
              <w:top w:val="single" w:sz="4" w:space="0" w:color="auto"/>
              <w:left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p w:rsidR="00D17EFE" w:rsidRPr="00BF1DE3" w:rsidRDefault="00D17EFE" w:rsidP="00DD2FCA">
            <w:pPr>
              <w:rPr>
                <w:sz w:val="20"/>
                <w:szCs w:val="20"/>
                <w:lang w:val="en-US"/>
              </w:rPr>
            </w:pPr>
          </w:p>
        </w:tc>
        <w:tc>
          <w:tcPr>
            <w:tcW w:w="4252" w:type="dxa"/>
            <w:vMerge w:val="restart"/>
            <w:tcBorders>
              <w:top w:val="single" w:sz="4" w:space="0" w:color="auto"/>
              <w:left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Вінниця, вул. І. Бевза, 34</w:t>
            </w:r>
          </w:p>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tcBorders>
              <w:left w:val="single" w:sz="4" w:space="0" w:color="auto"/>
              <w:right w:val="single" w:sz="4" w:space="0" w:color="auto"/>
            </w:tcBorders>
            <w:vAlign w:val="center"/>
          </w:tcPr>
          <w:p w:rsidR="00D17EFE" w:rsidRPr="00BF1DE3" w:rsidRDefault="00D17EFE" w:rsidP="00DD2FCA">
            <w:pPr>
              <w:rPr>
                <w:sz w:val="20"/>
                <w:szCs w:val="20"/>
                <w:lang w:val="uk-UA"/>
              </w:rPr>
            </w:pPr>
          </w:p>
        </w:tc>
        <w:tc>
          <w:tcPr>
            <w:tcW w:w="4252" w:type="dxa"/>
            <w:vMerge/>
            <w:tcBorders>
              <w:left w:val="single" w:sz="4" w:space="0" w:color="auto"/>
              <w:right w:val="single" w:sz="4" w:space="0" w:color="auto"/>
            </w:tcBorders>
            <w:vAlign w:val="center"/>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color w:val="000000"/>
                <w:sz w:val="20"/>
                <w:szCs w:val="20"/>
                <w:lang w:val="uk-UA" w:eastAsia="uk-UA"/>
              </w:rPr>
            </w:pPr>
            <w:r w:rsidRPr="00BF1DE3">
              <w:rPr>
                <w:color w:val="000000"/>
                <w:sz w:val="20"/>
                <w:szCs w:val="20"/>
              </w:rPr>
              <w:t>Дизель</w:t>
            </w:r>
            <w:r w:rsidRPr="00BF1DE3">
              <w:rPr>
                <w:color w:val="000000"/>
                <w:sz w:val="20"/>
                <w:szCs w:val="20"/>
                <w:lang w:val="en-US"/>
              </w:rPr>
              <w:t>-</w:t>
            </w:r>
            <w:r w:rsidRPr="00BF1DE3">
              <w:rPr>
                <w:color w:val="000000"/>
                <w:sz w:val="20"/>
                <w:szCs w:val="20"/>
              </w:rPr>
              <w:t>генератор</w:t>
            </w:r>
            <w:r w:rsidRPr="00BF1DE3">
              <w:rPr>
                <w:color w:val="000000"/>
                <w:sz w:val="20"/>
                <w:szCs w:val="20"/>
                <w:lang w:val="uk-UA"/>
              </w:rPr>
              <w:t xml:space="preserve"> ALIMAR ALM-D-13500TE/S</w:t>
            </w:r>
          </w:p>
          <w:p w:rsidR="00D17EFE" w:rsidRPr="00BF1DE3" w:rsidRDefault="00D17EFE" w:rsidP="00DD2FCA">
            <w:pPr>
              <w:rPr>
                <w:color w:val="000000"/>
                <w:sz w:val="20"/>
                <w:szCs w:val="20"/>
                <w:lang w:val="uk-UA" w:eastAsia="uk-UA"/>
              </w:rPr>
            </w:pPr>
            <w:r w:rsidRPr="00BF1DE3">
              <w:rPr>
                <w:color w:val="000000"/>
                <w:sz w:val="20"/>
                <w:szCs w:val="20"/>
                <w:lang w:val="en-US"/>
              </w:rPr>
              <w:t>ALIMAR ALM-D-13500TE/S</w:t>
            </w:r>
          </w:p>
          <w:p w:rsidR="00D17EFE" w:rsidRPr="00BF1DE3" w:rsidRDefault="00D17EFE" w:rsidP="00DD2FCA">
            <w:pPr>
              <w:rPr>
                <w:color w:val="000000"/>
                <w:sz w:val="20"/>
                <w:szCs w:val="20"/>
                <w:lang w:val="uk-UA" w:eastAsia="uk-UA"/>
              </w:rPr>
            </w:pPr>
          </w:p>
          <w:p w:rsidR="00D17EFE" w:rsidRPr="00BF1DE3" w:rsidRDefault="00D17EFE" w:rsidP="00DD2FCA">
            <w:pPr>
              <w:rPr>
                <w:color w:val="000000"/>
                <w:sz w:val="20"/>
                <w:szCs w:val="20"/>
                <w:lang w:val="uk-UA" w:eastAsia="uk-UA"/>
              </w:rPr>
            </w:pPr>
            <w:r w:rsidRPr="00BF1DE3">
              <w:rPr>
                <w:color w:val="000000"/>
                <w:sz w:val="20"/>
                <w:szCs w:val="20"/>
                <w:lang w:val="en-US"/>
              </w:rPr>
              <w:t>ALIMAR ALM-D-13500TE/S</w:t>
            </w:r>
          </w:p>
          <w:p w:rsidR="00D17EFE" w:rsidRPr="00BF1DE3" w:rsidRDefault="00D17EFE" w:rsidP="00DD2FCA">
            <w:pPr>
              <w:rPr>
                <w:color w:val="000000"/>
                <w:sz w:val="20"/>
                <w:szCs w:val="20"/>
                <w:lang w:val="uk-UA" w:eastAsia="uk-UA"/>
              </w:rPr>
            </w:pPr>
          </w:p>
          <w:p w:rsidR="00D17EFE" w:rsidRPr="00BF1DE3" w:rsidRDefault="00D17EFE" w:rsidP="00DD2FCA">
            <w:pPr>
              <w:rPr>
                <w:color w:val="000000"/>
                <w:sz w:val="20"/>
                <w:szCs w:val="20"/>
                <w:lang w:val="uk-UA" w:eastAsia="uk-UA"/>
              </w:rPr>
            </w:pPr>
            <w:r w:rsidRPr="00BF1DE3">
              <w:rPr>
                <w:color w:val="000000"/>
                <w:sz w:val="20"/>
                <w:szCs w:val="20"/>
                <w:lang w:val="en-US"/>
              </w:rPr>
              <w:t>ALIMAR ALM-D-13500TE/S</w:t>
            </w:r>
          </w:p>
          <w:p w:rsidR="00D17EFE" w:rsidRPr="00BF1DE3" w:rsidRDefault="00D17EFE" w:rsidP="00DD2FCA">
            <w:pPr>
              <w:rPr>
                <w:color w:val="000000"/>
                <w:sz w:val="20"/>
                <w:szCs w:val="20"/>
                <w:lang w:val="uk-UA" w:eastAsia="uk-UA"/>
              </w:rPr>
            </w:pPr>
          </w:p>
          <w:p w:rsidR="00D17EFE" w:rsidRPr="00BF1DE3" w:rsidRDefault="00D17EFE" w:rsidP="00DD2FC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64"/>
        </w:trPr>
        <w:tc>
          <w:tcPr>
            <w:tcW w:w="534" w:type="dxa"/>
            <w:vMerge/>
            <w:tcBorders>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en-US"/>
              </w:rPr>
            </w:pPr>
            <w:r w:rsidRPr="00BF1DE3">
              <w:rPr>
                <w:sz w:val="20"/>
                <w:szCs w:val="20"/>
                <w:lang w:val="en-US"/>
              </w:rPr>
              <w:t>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Дніпро, вул. Челюскіна,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5KJR-75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RID RV12001E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en-US"/>
              </w:rPr>
            </w:pPr>
            <w:r w:rsidRPr="00BF1DE3">
              <w:rPr>
                <w:sz w:val="20"/>
                <w:szCs w:val="20"/>
                <w:lang w:val="en-US"/>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Житомир, вул. Київська, 74</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tcBorders>
              <w:top w:val="single" w:sz="4" w:space="0" w:color="auto"/>
              <w:left w:val="single" w:sz="4" w:space="0" w:color="auto"/>
              <w:right w:val="single" w:sz="4" w:space="0" w:color="auto"/>
            </w:tcBorders>
            <w:vAlign w:val="center"/>
          </w:tcPr>
          <w:p w:rsidR="00D17EFE" w:rsidRPr="00BF1DE3" w:rsidRDefault="00D17EFE" w:rsidP="00DD2FCA">
            <w:pPr>
              <w:rPr>
                <w:sz w:val="20"/>
                <w:szCs w:val="20"/>
                <w:lang w:val="en-US"/>
              </w:rPr>
            </w:pPr>
            <w:r w:rsidRPr="00BF1DE3">
              <w:rPr>
                <w:sz w:val="20"/>
                <w:szCs w:val="20"/>
                <w:lang w:val="en-US"/>
              </w:rPr>
              <w:t>4</w:t>
            </w:r>
          </w:p>
        </w:tc>
        <w:tc>
          <w:tcPr>
            <w:tcW w:w="4252" w:type="dxa"/>
            <w:vMerge w:val="restart"/>
            <w:tcBorders>
              <w:top w:val="single" w:sz="4" w:space="0" w:color="auto"/>
              <w:left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Житомир, вул. В.Бердичівська, 16</w:t>
            </w:r>
          </w:p>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SDMO J-33 K</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59"/>
        </w:trPr>
        <w:tc>
          <w:tcPr>
            <w:tcW w:w="534" w:type="dxa"/>
            <w:vMerge/>
            <w:tcBorders>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en-US"/>
              </w:rPr>
            </w:pPr>
            <w:r w:rsidRPr="00BF1DE3">
              <w:rPr>
                <w:sz w:val="20"/>
                <w:szCs w:val="20"/>
                <w:lang w:val="en-US"/>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Запоріжжя, б-р. Вінтера, 40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en-US"/>
              </w:rPr>
            </w:pPr>
            <w:r w:rsidRPr="00BF1DE3">
              <w:rPr>
                <w:sz w:val="20"/>
                <w:szCs w:val="20"/>
                <w:lang w:val="en-US"/>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Мелітополь, вул. Гризодубової, 55</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48"/>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en-US"/>
              </w:rPr>
            </w:pPr>
            <w:r w:rsidRPr="00BF1DE3">
              <w:rPr>
                <w:sz w:val="20"/>
                <w:szCs w:val="20"/>
                <w:lang w:val="en-US"/>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Запорізька обл., м. Бердянськ, вул. Центральна/Карла Маркса, 29</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88"/>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en-US"/>
              </w:rPr>
            </w:pPr>
            <w:r w:rsidRPr="00BF1DE3">
              <w:rPr>
                <w:sz w:val="20"/>
                <w:szCs w:val="20"/>
                <w:lang w:val="en-US"/>
              </w:rPr>
              <w:t>8</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Івано-Франківськ, вул. Мельника Андрія, 11А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en-US"/>
              </w:rPr>
            </w:pPr>
            <w:r w:rsidRPr="00BF1DE3">
              <w:rPr>
                <w:sz w:val="20"/>
                <w:szCs w:val="20"/>
                <w:lang w:val="en-US"/>
              </w:rPr>
              <w:t>9</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Кропивницький, вул. В.Чорновола,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Honda GX 270-HX 4000-C</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en-US"/>
              </w:rPr>
            </w:pPr>
            <w:r w:rsidRPr="00BF1DE3">
              <w:rPr>
                <w:sz w:val="20"/>
                <w:szCs w:val="20"/>
                <w:lang w:val="uk-UA"/>
              </w:rPr>
              <w:t>1</w:t>
            </w:r>
            <w:r w:rsidRPr="00BF1DE3">
              <w:rPr>
                <w:sz w:val="20"/>
                <w:szCs w:val="20"/>
                <w:lang w:val="en-US"/>
              </w:rPr>
              <w:t>0</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w:t>
            </w:r>
            <w:r w:rsidRPr="00BF1DE3">
              <w:rPr>
                <w:sz w:val="20"/>
                <w:szCs w:val="20"/>
                <w:lang w:val="en-US"/>
              </w:rPr>
              <w:t xml:space="preserve"> </w:t>
            </w:r>
            <w:r w:rsidRPr="00BF1DE3">
              <w:rPr>
                <w:sz w:val="20"/>
                <w:szCs w:val="20"/>
                <w:lang w:val="uk-UA"/>
              </w:rPr>
              <w:t>Кропивницький,вул. Соборна,17</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Київ,</w:t>
            </w:r>
            <w:r w:rsidRPr="00BF1DE3">
              <w:rPr>
                <w:sz w:val="20"/>
                <w:szCs w:val="20"/>
                <w:lang w:val="en-US"/>
              </w:rPr>
              <w:t xml:space="preserve"> </w:t>
            </w:r>
            <w:r w:rsidRPr="00BF1DE3">
              <w:rPr>
                <w:sz w:val="20"/>
                <w:szCs w:val="20"/>
                <w:lang w:val="uk-UA"/>
              </w:rPr>
              <w:t>Генерала Вітрука,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tcBorders>
              <w:top w:val="single" w:sz="4" w:space="0" w:color="auto"/>
              <w:left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12</w:t>
            </w:r>
          </w:p>
        </w:tc>
        <w:tc>
          <w:tcPr>
            <w:tcW w:w="4252" w:type="dxa"/>
            <w:vMerge w:val="restart"/>
            <w:tcBorders>
              <w:top w:val="single" w:sz="4" w:space="0" w:color="auto"/>
              <w:left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Київ, б-р. В.Гавела, 16-Б</w:t>
            </w:r>
          </w:p>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RID 200 D-SERIES S</w:t>
            </w:r>
            <w:r w:rsidRPr="00BF1DE3">
              <w:rPr>
                <w:sz w:val="20"/>
                <w:szCs w:val="20"/>
                <w:lang w:val="uk-UA"/>
              </w:rPr>
              <w:tab/>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9"/>
        </w:trPr>
        <w:tc>
          <w:tcPr>
            <w:tcW w:w="534" w:type="dxa"/>
            <w:vMerge/>
            <w:tcBorders>
              <w:left w:val="single" w:sz="4" w:space="0" w:color="auto"/>
              <w:right w:val="single" w:sz="4" w:space="0" w:color="auto"/>
            </w:tcBorders>
            <w:vAlign w:val="center"/>
          </w:tcPr>
          <w:p w:rsidR="00D17EFE" w:rsidRPr="00BF1DE3" w:rsidRDefault="00D17EFE" w:rsidP="00DD2FCA">
            <w:pPr>
              <w:rPr>
                <w:sz w:val="20"/>
                <w:szCs w:val="20"/>
                <w:lang w:val="uk-UA"/>
              </w:rPr>
            </w:pPr>
          </w:p>
        </w:tc>
        <w:tc>
          <w:tcPr>
            <w:tcW w:w="4252" w:type="dxa"/>
            <w:vMerge/>
            <w:tcBorders>
              <w:left w:val="single" w:sz="4" w:space="0" w:color="auto"/>
              <w:right w:val="single" w:sz="4" w:space="0" w:color="auto"/>
            </w:tcBorders>
            <w:vAlign w:val="center"/>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Бензо-генератор </w:t>
            </w:r>
            <w:r w:rsidRPr="00BF1DE3">
              <w:rPr>
                <w:sz w:val="20"/>
                <w:szCs w:val="20"/>
              </w:rPr>
              <w:t xml:space="preserve"> </w:t>
            </w:r>
            <w:r w:rsidRPr="00BF1DE3">
              <w:rPr>
                <w:sz w:val="20"/>
                <w:szCs w:val="20"/>
                <w:lang w:val="uk-UA"/>
              </w:rPr>
              <w:t>HONDA EP6500CXS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9"/>
        </w:trPr>
        <w:tc>
          <w:tcPr>
            <w:tcW w:w="534" w:type="dxa"/>
            <w:vMerge/>
            <w:tcBorders>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Бензо-генератор  Genmac Combiplus 12000RE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20"/>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Київ,  вул. Б.Хмельницького, 16-22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SDMO J-165 K</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412"/>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14</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Київ,  вул. Єреванська,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JS120K</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609"/>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Київ, м. Київ, вул. І.Миколайчука, 1-а,  м. Київ, вул. Дніпровська Набережна,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 xml:space="preserve">Дизель-генератор TEKSAN TJ385DW </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300"/>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16</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Київ, вул. Січових Стрільців, 10-Б</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5KJT-250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70"/>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17</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Бориспіль, вул. Київський шлях,83</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p w:rsidR="00D17EFE" w:rsidRPr="00BF1DE3" w:rsidRDefault="00D17EFE" w:rsidP="00DD2FCA">
            <w:pPr>
              <w:rPr>
                <w:sz w:val="20"/>
                <w:szCs w:val="20"/>
                <w:lang w:val="uk-UA"/>
              </w:rPr>
            </w:pPr>
          </w:p>
          <w:p w:rsidR="00D17EFE" w:rsidRPr="00BF1DE3" w:rsidRDefault="00D17EFE" w:rsidP="00DD2FCA">
            <w:pPr>
              <w:rPr>
                <w:sz w:val="20"/>
                <w:szCs w:val="20"/>
                <w:lang w:val="uk-UA"/>
              </w:rPr>
            </w:pPr>
          </w:p>
          <w:p w:rsidR="00D17EFE" w:rsidRPr="00BF1DE3" w:rsidRDefault="00D17EFE" w:rsidP="00DD2FC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20"/>
        </w:trPr>
        <w:tc>
          <w:tcPr>
            <w:tcW w:w="534" w:type="dxa"/>
            <w:vMerge w:val="restart"/>
            <w:tcBorders>
              <w:top w:val="single" w:sz="4" w:space="0" w:color="auto"/>
              <w:left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18</w:t>
            </w:r>
          </w:p>
        </w:tc>
        <w:tc>
          <w:tcPr>
            <w:tcW w:w="4252" w:type="dxa"/>
            <w:vMerge w:val="restart"/>
            <w:tcBorders>
              <w:top w:val="single" w:sz="4" w:space="0" w:color="auto"/>
              <w:left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Київ, вул. Будіндустрії, 7а</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13"/>
        </w:trPr>
        <w:tc>
          <w:tcPr>
            <w:tcW w:w="534" w:type="dxa"/>
            <w:vMerge/>
            <w:tcBorders>
              <w:left w:val="single" w:sz="4" w:space="0" w:color="auto"/>
              <w:right w:val="single" w:sz="4" w:space="0" w:color="auto"/>
            </w:tcBorders>
            <w:vAlign w:val="center"/>
          </w:tcPr>
          <w:p w:rsidR="00D17EFE" w:rsidRPr="00BF1DE3" w:rsidRDefault="00D17EFE" w:rsidP="00DD2FCA">
            <w:pPr>
              <w:rPr>
                <w:sz w:val="20"/>
                <w:szCs w:val="20"/>
                <w:lang w:val="uk-UA"/>
              </w:rPr>
            </w:pPr>
          </w:p>
        </w:tc>
        <w:tc>
          <w:tcPr>
            <w:tcW w:w="4252" w:type="dxa"/>
            <w:vMerge/>
            <w:tcBorders>
              <w:left w:val="single" w:sz="4" w:space="0" w:color="auto"/>
              <w:right w:val="single" w:sz="4" w:space="0" w:color="auto"/>
            </w:tcBorders>
            <w:vAlign w:val="center"/>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46"/>
        </w:trPr>
        <w:tc>
          <w:tcPr>
            <w:tcW w:w="534" w:type="dxa"/>
            <w:vMerge/>
            <w:tcBorders>
              <w:left w:val="single" w:sz="4" w:space="0" w:color="auto"/>
              <w:right w:val="single" w:sz="4" w:space="0" w:color="auto"/>
            </w:tcBorders>
            <w:vAlign w:val="center"/>
          </w:tcPr>
          <w:p w:rsidR="00D17EFE" w:rsidRPr="00BF1DE3" w:rsidRDefault="00D17EFE" w:rsidP="00DD2FCA">
            <w:pPr>
              <w:rPr>
                <w:sz w:val="20"/>
                <w:szCs w:val="20"/>
                <w:lang w:val="uk-UA"/>
              </w:rPr>
            </w:pPr>
          </w:p>
        </w:tc>
        <w:tc>
          <w:tcPr>
            <w:tcW w:w="4252" w:type="dxa"/>
            <w:vMerge/>
            <w:tcBorders>
              <w:left w:val="single" w:sz="4" w:space="0" w:color="auto"/>
              <w:right w:val="single" w:sz="4" w:space="0" w:color="auto"/>
            </w:tcBorders>
            <w:vAlign w:val="center"/>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46"/>
        </w:trPr>
        <w:tc>
          <w:tcPr>
            <w:tcW w:w="534" w:type="dxa"/>
            <w:vMerge/>
            <w:tcBorders>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SDMO V-410K</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51"/>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19</w:t>
            </w:r>
          </w:p>
          <w:p w:rsidR="00D17EFE" w:rsidRPr="00BF1DE3" w:rsidRDefault="00D17EFE" w:rsidP="00DD2FCA">
            <w:pPr>
              <w:rPr>
                <w:sz w:val="20"/>
                <w:szCs w:val="20"/>
                <w:lang w:val="uk-UA"/>
              </w:rPr>
            </w:pPr>
          </w:p>
          <w:p w:rsidR="00D17EFE" w:rsidRPr="00BF1DE3" w:rsidRDefault="00D17EFE" w:rsidP="00DD2FCA">
            <w:pPr>
              <w:rPr>
                <w:sz w:val="20"/>
                <w:szCs w:val="20"/>
                <w:lang w:val="uk-UA"/>
              </w:rPr>
            </w:pP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lastRenderedPageBreak/>
              <w:t>м. Львів, вул. Стрийська, 98</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5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RID RH5000E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20</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Луцьк, вул. Шопена, 1</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21</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Миколаїв, вул. Декабристів, 1/1</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Одеса, вул. Пушкінська,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5KJR-150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SH-7600 ЕХHВА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42"/>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Одеська обл., Ренійський р-н, м. Рені, Дорога Дружби,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ЕР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3"/>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24</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Одеса, вул. Малиновського,1/1</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Бензо-генератор YAMAHA EF 6600E</w:t>
            </w:r>
          </w:p>
          <w:p w:rsidR="00D17EFE" w:rsidRPr="00BF1DE3" w:rsidRDefault="00D17EFE" w:rsidP="00DD2FC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Ranger 2500</w:t>
            </w:r>
          </w:p>
          <w:p w:rsidR="00D17EFE" w:rsidRPr="00BF1DE3" w:rsidRDefault="00D17EFE" w:rsidP="00DD2FCA">
            <w:pPr>
              <w:rPr>
                <w:sz w:val="20"/>
                <w:szCs w:val="20"/>
                <w:lang w:val="uk-UA"/>
              </w:rPr>
            </w:pPr>
          </w:p>
          <w:p w:rsidR="00D17EFE" w:rsidRPr="00BF1DE3" w:rsidRDefault="00D17EFE" w:rsidP="00DD2FCA">
            <w:pPr>
              <w:rPr>
                <w:sz w:val="20"/>
                <w:szCs w:val="20"/>
                <w:lang w:val="uk-UA"/>
              </w:rPr>
            </w:pPr>
          </w:p>
          <w:p w:rsidR="00D17EFE" w:rsidRPr="00BF1DE3" w:rsidRDefault="00D17EFE" w:rsidP="00DD2FCA">
            <w:pPr>
              <w:rPr>
                <w:sz w:val="20"/>
                <w:szCs w:val="20"/>
                <w:lang w:val="uk-UA"/>
              </w:rPr>
            </w:pPr>
          </w:p>
          <w:p w:rsidR="00D17EFE" w:rsidRPr="00BF1DE3" w:rsidRDefault="00D17EFE" w:rsidP="00DD2FC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86"/>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Одеська обл., м. Болград, пр-т. Соборний , 132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HONDA ЕР 6500 L</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26</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 xml:space="preserve">м. Полтава, вул. Соборності, 19 </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ES28D5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9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RID RV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19"/>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27</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Рівне, вул. П. Могили, 31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 xml:space="preserve">Дизель-генератор P-100 E </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2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527"/>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28</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Рубіжне, вул. Менделєєва, 24</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Geko 2600 Е - А/ННВА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249"/>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29</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Курахове, вул. Пушкіна, 7</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15"/>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30</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Суми, вул. Г. Кондратьєва, 4</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31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Харків, вул. Космічна,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ЕР 3300</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6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32</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Херсонська обл., м. Скадовськ, вул. Мангубінська, 24</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Бензо-генератор </w:t>
            </w:r>
            <w:r w:rsidRPr="00BF1DE3">
              <w:rPr>
                <w:sz w:val="20"/>
                <w:szCs w:val="20"/>
              </w:rPr>
              <w:t xml:space="preserve"> </w:t>
            </w:r>
            <w:r w:rsidRPr="00BF1DE3">
              <w:rPr>
                <w:sz w:val="20"/>
                <w:szCs w:val="20"/>
                <w:lang w:val="uk-UA"/>
              </w:rPr>
              <w:t>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31"/>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33</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Херсон, вул. Перекопська, 21</w:t>
            </w:r>
          </w:p>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 xml:space="preserve">1 </w:t>
            </w:r>
          </w:p>
        </w:tc>
      </w:tr>
      <w:tr w:rsidR="00D17EFE" w:rsidRPr="00BF1DE3" w:rsidTr="00DD2FCA">
        <w:trPr>
          <w:trHeight w:hRule="exact" w:val="409"/>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34</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Каховка, вул. Набережна, 3</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28"/>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35</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Нова Каховка, пр-т Дніпровський,19</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36</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Чернігів, вул. Кирпоноса,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85"/>
        </w:trPr>
        <w:tc>
          <w:tcPr>
            <w:tcW w:w="534"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37</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Хмельницький, Проскурівського підпілля,105</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KJ Pover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23"/>
        </w:trPr>
        <w:tc>
          <w:tcPr>
            <w:tcW w:w="534"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38</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Хмельницький, вул. Свободи, 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FIRMAN SPG-3000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39</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Черкаси, вул. Гоголя, 221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SН 15000 ТЕ</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40</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Черкаси, вул. Шевченка, 389</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11"/>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41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Чернівці, вул. Героїв Майдану, 77</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 xml:space="preserve">Бензо-генератор Eіsemann E 4401 </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4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Дизель-генератор Т44К</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17"/>
        </w:trPr>
        <w:tc>
          <w:tcPr>
            <w:tcW w:w="534"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42</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м. Тернопіль, вул. І.Франка,23</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Бензо-генератор GEKO TYP 6600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8"/>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43</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м. Ужгород, вул. Швабська,70</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59"/>
        </w:trPr>
        <w:tc>
          <w:tcPr>
            <w:tcW w:w="534" w:type="dxa"/>
            <w:vMerge/>
            <w:tcBorders>
              <w:top w:val="single" w:sz="4" w:space="0" w:color="auto"/>
              <w:left w:val="single" w:sz="4" w:space="0" w:color="auto"/>
              <w:bottom w:val="nil"/>
              <w:right w:val="single" w:sz="4" w:space="0" w:color="auto"/>
            </w:tcBorders>
            <w:vAlign w:val="center"/>
          </w:tcPr>
          <w:p w:rsidR="00D17EFE" w:rsidRPr="00BF1DE3" w:rsidRDefault="00D17EFE" w:rsidP="00DD2FCA">
            <w:pPr>
              <w:rPr>
                <w:sz w:val="20"/>
                <w:szCs w:val="20"/>
                <w:lang w:val="uk-UA"/>
              </w:rPr>
            </w:pPr>
          </w:p>
        </w:tc>
        <w:tc>
          <w:tcPr>
            <w:tcW w:w="4252" w:type="dxa"/>
            <w:vMerge/>
            <w:tcBorders>
              <w:top w:val="single" w:sz="4" w:space="0" w:color="auto"/>
              <w:left w:val="single" w:sz="4" w:space="0" w:color="auto"/>
              <w:bottom w:val="nil"/>
              <w:right w:val="single" w:sz="4" w:space="0" w:color="auto"/>
            </w:tcBorders>
            <w:vAlign w:val="center"/>
          </w:tcPr>
          <w:p w:rsidR="00D17EFE" w:rsidRPr="00BF1DE3" w:rsidRDefault="00D17EFE" w:rsidP="00DD2FCA">
            <w:pPr>
              <w:rPr>
                <w:sz w:val="20"/>
                <w:szCs w:val="20"/>
                <w:lang w:val="uk-UA"/>
              </w:rPr>
            </w:pPr>
          </w:p>
        </w:tc>
        <w:tc>
          <w:tcPr>
            <w:tcW w:w="4820" w:type="dxa"/>
            <w:tcBorders>
              <w:top w:val="single" w:sz="4" w:space="0" w:color="auto"/>
              <w:left w:val="single" w:sz="4" w:space="0" w:color="auto"/>
              <w:bottom w:val="nil"/>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Дизель-генератор ALIMAR ALM-D-13500TE/S</w:t>
            </w:r>
          </w:p>
        </w:tc>
        <w:tc>
          <w:tcPr>
            <w:tcW w:w="708" w:type="dxa"/>
            <w:tcBorders>
              <w:top w:val="single" w:sz="4" w:space="0" w:color="auto"/>
              <w:left w:val="single" w:sz="4" w:space="0" w:color="auto"/>
              <w:bottom w:val="nil"/>
              <w:right w:val="single" w:sz="4" w:space="0" w:color="auto"/>
            </w:tcBorders>
            <w:vAlign w:val="center"/>
          </w:tcPr>
          <w:p w:rsidR="00D17EFE" w:rsidRPr="00BF1DE3" w:rsidRDefault="00D17EFE" w:rsidP="00DD2FCA">
            <w:pPr>
              <w:rPr>
                <w:sz w:val="20"/>
                <w:szCs w:val="20"/>
                <w:lang w:val="uk-UA"/>
              </w:rPr>
            </w:pPr>
            <w:r w:rsidRPr="00BF1DE3">
              <w:rPr>
                <w:sz w:val="20"/>
                <w:szCs w:val="20"/>
                <w:lang w:val="uk-UA"/>
              </w:rPr>
              <w:t>1</w:t>
            </w:r>
          </w:p>
        </w:tc>
      </w:tr>
    </w:tbl>
    <w:p w:rsidR="00D17EFE" w:rsidRDefault="00D17EFE" w:rsidP="00D17EFE">
      <w:pPr>
        <w:jc w:val="both"/>
        <w:rPr>
          <w:lang w:val="uk-UA"/>
        </w:rPr>
      </w:pPr>
    </w:p>
    <w:p w:rsidR="00D17EFE" w:rsidRPr="00CC72A5" w:rsidRDefault="00D17EFE" w:rsidP="00D17EFE">
      <w:pPr>
        <w:jc w:val="center"/>
        <w:rPr>
          <w:b/>
          <w:lang w:val="uk-UA"/>
        </w:rPr>
      </w:pPr>
      <w:r w:rsidRPr="00CC72A5">
        <w:rPr>
          <w:b/>
          <w:lang w:val="uk-UA"/>
        </w:rPr>
        <w:t>4. ПОСЛУГИ З ТО ГУ</w:t>
      </w:r>
    </w:p>
    <w:p w:rsidR="00D17EFE" w:rsidRPr="00CC72A5" w:rsidRDefault="00D17EFE" w:rsidP="00D17EFE">
      <w:pPr>
        <w:rPr>
          <w:lang w:val="uk-UA"/>
        </w:rPr>
      </w:pPr>
      <w:r w:rsidRPr="00CC72A5">
        <w:rPr>
          <w:lang w:val="uk-UA"/>
        </w:rPr>
        <w:t>Учасник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D17EFE" w:rsidRPr="00CC72A5" w:rsidRDefault="00D17EFE" w:rsidP="00D17EFE">
      <w:pPr>
        <w:rPr>
          <w:lang w:val="uk-UA"/>
        </w:rPr>
      </w:pPr>
      <w:r w:rsidRPr="00CC72A5">
        <w:rPr>
          <w:lang w:val="uk-UA"/>
        </w:rPr>
        <w:t>Послуги з ТО ГУ на об’єктах Замовника проводяться згідно внутрішнього графіка Замовника згідно з Заявками.</w:t>
      </w:r>
    </w:p>
    <w:p w:rsidR="00D17EFE" w:rsidRPr="00CC72A5" w:rsidRDefault="00D17EFE" w:rsidP="00D17EFE">
      <w:r w:rsidRPr="00CC72A5">
        <w:rPr>
          <w:lang w:val="uk-UA"/>
        </w:rPr>
        <w:t>Час надання послуги з ТО ГУ – не більше 24 годин.</w:t>
      </w:r>
    </w:p>
    <w:p w:rsidR="00D17EFE" w:rsidRPr="00CC72A5" w:rsidRDefault="00D17EFE" w:rsidP="00D17EFE">
      <w:pPr>
        <w:jc w:val="center"/>
        <w:rPr>
          <w:b/>
        </w:rPr>
      </w:pPr>
      <w:r>
        <w:rPr>
          <w:b/>
          <w:lang w:val="uk-UA"/>
        </w:rPr>
        <w:t xml:space="preserve">ВИМОГИ  </w:t>
      </w:r>
      <w:r w:rsidRPr="00CC72A5">
        <w:rPr>
          <w:b/>
          <w:lang w:val="uk-UA"/>
        </w:rPr>
        <w:t>до надання послуг з ТО ГУ</w:t>
      </w:r>
    </w:p>
    <w:p w:rsidR="00D17EFE" w:rsidRPr="00CC72A5" w:rsidRDefault="00D17EFE" w:rsidP="00D17EFE">
      <w:pPr>
        <w:jc w:val="both"/>
        <w:rPr>
          <w:lang w:val="uk-UA"/>
        </w:rPr>
      </w:pPr>
      <w:r w:rsidRPr="00BF1DE3">
        <w:rPr>
          <w:lang w:val="uk-UA"/>
        </w:rPr>
        <w:lastRenderedPageBreak/>
        <w:t>ТО 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Pr="00BF1DE3">
        <w:t xml:space="preserve"> </w:t>
      </w:r>
      <w:r w:rsidRPr="00BF1DE3">
        <w:rPr>
          <w:lang w:val="uk-UA"/>
        </w:rPr>
        <w:t>ALIMAR ALM-B-7500TE; Geko 2600 Е - А/ННВА; Honda GX 270-HX 4000-C; YAMAHA EF 6600E; Ranger 2500; ЕР 10000E</w:t>
      </w:r>
      <w:r w:rsidRPr="00BF1DE3">
        <w:t xml:space="preserve">; </w:t>
      </w:r>
      <w:r w:rsidRPr="00BF1DE3">
        <w:rPr>
          <w:lang w:val="uk-UA"/>
        </w:rPr>
        <w:t>FIRMAN SPG-3000) включає в себе:</w:t>
      </w:r>
      <w:r w:rsidRPr="00CC72A5">
        <w:rPr>
          <w:lang w:val="uk-UA"/>
        </w:rPr>
        <w:t xml:space="preserve">  </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заміну мастила та масляного фільтру;</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заміна повітряного фільтру;</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злив конденсату;</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заміну охолоджуючої рідини;</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та наладку регулятора частоти обертів;</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цілісності опори ГУ;</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заряду акумуляторної батареї;</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параметрів зарядного генератора;</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параметрів зарядного пристрою акумуляторних батарей;</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електричних силових та сигнальних з’єднань кабельних мереж;</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тестовий запуск ГУ;</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та протяжку різьбових з’єднань паливної системи;</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параметрів пульта керування ГУ (запрограмованих вставок);</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вихідних параметрів  пульта керування ГУ (напруги, частоти, тиску масла, тощо);</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аналогових вимірювальних приладів;</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функцій аварійного захисту ГУ;</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передачі аварійних повідомлень;</w:t>
      </w:r>
    </w:p>
    <w:p w:rsidR="00D17EFE" w:rsidRPr="00CC72A5" w:rsidRDefault="00D17EFE" w:rsidP="00D17EFE">
      <w:pPr>
        <w:pStyle w:val="af7"/>
        <w:numPr>
          <w:ilvl w:val="0"/>
          <w:numId w:val="25"/>
        </w:numPr>
        <w:spacing w:after="200" w:line="276" w:lineRule="auto"/>
        <w:contextualSpacing/>
        <w:rPr>
          <w:lang w:val="uk-UA"/>
        </w:rPr>
      </w:pPr>
      <w:r w:rsidRPr="00CC72A5">
        <w:rPr>
          <w:lang w:val="uk-UA"/>
        </w:rPr>
        <w:t>перевірку режимів запуску ГУ (тест, ручний, автоматичний).</w:t>
      </w:r>
    </w:p>
    <w:p w:rsidR="00D17EFE" w:rsidRPr="00CC72A5" w:rsidRDefault="00D17EFE" w:rsidP="00D17EFE">
      <w:pPr>
        <w:pStyle w:val="af7"/>
        <w:rPr>
          <w:lang w:val="uk-UA"/>
        </w:rPr>
      </w:pPr>
      <w:r w:rsidRPr="00CC72A5">
        <w:rPr>
          <w:lang w:val="uk-UA"/>
        </w:rPr>
        <w:t xml:space="preserve">Необхідність проведення  ТО ГУ – один раз на рік у робочі дні Замовника з 9:00 до 18:00 години, або згідно внутрішнього розкладу роботи об’єкта Замовника за Заявками. </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4820"/>
        <w:gridCol w:w="708"/>
      </w:tblGrid>
      <w:tr w:rsidR="00D17EFE" w:rsidRPr="00BF1DE3" w:rsidTr="00DD2FCA">
        <w:trPr>
          <w:trHeight w:hRule="exact" w:val="867"/>
        </w:trPr>
        <w:tc>
          <w:tcPr>
            <w:tcW w:w="534" w:type="dxa"/>
            <w:vAlign w:val="center"/>
            <w:hideMark/>
          </w:tcPr>
          <w:p w:rsidR="00D17EFE" w:rsidRPr="00BF1DE3" w:rsidRDefault="00D17EFE" w:rsidP="00DD2FCA">
            <w:pPr>
              <w:rPr>
                <w:sz w:val="20"/>
                <w:szCs w:val="20"/>
                <w:lang w:val="uk-UA"/>
              </w:rPr>
            </w:pPr>
            <w:r w:rsidRPr="00BF1DE3">
              <w:rPr>
                <w:sz w:val="20"/>
                <w:szCs w:val="20"/>
                <w:lang w:val="uk-UA"/>
              </w:rPr>
              <w:t>№ п/п</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Місце надання послуг</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Найменування установок</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Кількість шт.</w:t>
            </w:r>
          </w:p>
        </w:tc>
      </w:tr>
      <w:tr w:rsidR="00D17EFE" w:rsidRPr="00BF1DE3" w:rsidTr="00DD2FCA">
        <w:trPr>
          <w:trHeight w:hRule="exact" w:val="284"/>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1</w:t>
            </w:r>
          </w:p>
          <w:p w:rsidR="00D17EFE" w:rsidRPr="00BF1DE3" w:rsidRDefault="00D17EFE" w:rsidP="00DD2FCA">
            <w:pPr>
              <w:rPr>
                <w:sz w:val="20"/>
                <w:szCs w:val="20"/>
                <w:lang w:val="en-US"/>
              </w:rPr>
            </w:pP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Вінниця, вул. І. Бевза, 34</w:t>
            </w:r>
          </w:p>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5KJT-25</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ign w:val="center"/>
          </w:tcPr>
          <w:p w:rsidR="00D17EFE" w:rsidRPr="00BF1DE3" w:rsidRDefault="00D17EFE" w:rsidP="00DD2FCA">
            <w:pPr>
              <w:rPr>
                <w:sz w:val="20"/>
                <w:szCs w:val="20"/>
                <w:lang w:val="uk-UA"/>
              </w:rPr>
            </w:pPr>
          </w:p>
        </w:tc>
        <w:tc>
          <w:tcPr>
            <w:tcW w:w="4252" w:type="dxa"/>
            <w:vMerge/>
            <w:vAlign w:val="center"/>
          </w:tcPr>
          <w:p w:rsidR="00D17EFE" w:rsidRPr="00BF1DE3" w:rsidRDefault="00D17EFE" w:rsidP="00DD2FCA">
            <w:pPr>
              <w:rPr>
                <w:sz w:val="20"/>
                <w:szCs w:val="20"/>
                <w:lang w:val="uk-UA"/>
              </w:rPr>
            </w:pPr>
          </w:p>
        </w:tc>
        <w:tc>
          <w:tcPr>
            <w:tcW w:w="4820" w:type="dxa"/>
            <w:vAlign w:val="center"/>
          </w:tcPr>
          <w:p w:rsidR="00D17EFE" w:rsidRPr="00BF1DE3" w:rsidRDefault="00D17EFE" w:rsidP="00DD2FCA">
            <w:pPr>
              <w:rPr>
                <w:color w:val="000000"/>
                <w:sz w:val="20"/>
                <w:szCs w:val="20"/>
                <w:lang w:val="uk-UA" w:eastAsia="uk-UA"/>
              </w:rPr>
            </w:pPr>
            <w:r w:rsidRPr="00BF1DE3">
              <w:rPr>
                <w:color w:val="000000"/>
                <w:sz w:val="20"/>
                <w:szCs w:val="20"/>
              </w:rPr>
              <w:t>Дизель</w:t>
            </w:r>
            <w:r w:rsidRPr="00BF1DE3">
              <w:rPr>
                <w:color w:val="000000"/>
                <w:sz w:val="20"/>
                <w:szCs w:val="20"/>
                <w:lang w:val="en-US"/>
              </w:rPr>
              <w:t>-</w:t>
            </w:r>
            <w:r w:rsidRPr="00BF1DE3">
              <w:rPr>
                <w:color w:val="000000"/>
                <w:sz w:val="20"/>
                <w:szCs w:val="20"/>
              </w:rPr>
              <w:t>генератор</w:t>
            </w:r>
            <w:r w:rsidRPr="00BF1DE3">
              <w:rPr>
                <w:color w:val="000000"/>
                <w:sz w:val="20"/>
                <w:szCs w:val="20"/>
                <w:lang w:val="uk-UA"/>
              </w:rPr>
              <w:t xml:space="preserve"> ALIMAR ALM-D-13500TE/S</w:t>
            </w:r>
          </w:p>
          <w:p w:rsidR="00D17EFE" w:rsidRPr="00BF1DE3" w:rsidRDefault="00D17EFE" w:rsidP="00DD2FCA">
            <w:pPr>
              <w:rPr>
                <w:color w:val="000000"/>
                <w:sz w:val="20"/>
                <w:szCs w:val="20"/>
                <w:lang w:val="uk-UA" w:eastAsia="uk-UA"/>
              </w:rPr>
            </w:pPr>
            <w:r w:rsidRPr="00BF1DE3">
              <w:rPr>
                <w:color w:val="000000"/>
                <w:sz w:val="20"/>
                <w:szCs w:val="20"/>
                <w:lang w:val="en-US"/>
              </w:rPr>
              <w:t>ALIMAR ALM-D-13500TE/S</w:t>
            </w:r>
          </w:p>
          <w:p w:rsidR="00D17EFE" w:rsidRPr="00BF1DE3" w:rsidRDefault="00D17EFE" w:rsidP="00DD2FCA">
            <w:pPr>
              <w:rPr>
                <w:color w:val="000000"/>
                <w:sz w:val="20"/>
                <w:szCs w:val="20"/>
                <w:lang w:val="uk-UA" w:eastAsia="uk-UA"/>
              </w:rPr>
            </w:pPr>
          </w:p>
          <w:p w:rsidR="00D17EFE" w:rsidRPr="00BF1DE3" w:rsidRDefault="00D17EFE" w:rsidP="00DD2FCA">
            <w:pPr>
              <w:rPr>
                <w:color w:val="000000"/>
                <w:sz w:val="20"/>
                <w:szCs w:val="20"/>
                <w:lang w:val="uk-UA" w:eastAsia="uk-UA"/>
              </w:rPr>
            </w:pPr>
            <w:r w:rsidRPr="00BF1DE3">
              <w:rPr>
                <w:color w:val="000000"/>
                <w:sz w:val="20"/>
                <w:szCs w:val="20"/>
                <w:lang w:val="en-US"/>
              </w:rPr>
              <w:t>ALIMAR ALM-D-13500TE/S</w:t>
            </w:r>
          </w:p>
          <w:p w:rsidR="00D17EFE" w:rsidRPr="00BF1DE3" w:rsidRDefault="00D17EFE" w:rsidP="00DD2FCA">
            <w:pPr>
              <w:rPr>
                <w:color w:val="000000"/>
                <w:sz w:val="20"/>
                <w:szCs w:val="20"/>
                <w:lang w:val="uk-UA" w:eastAsia="uk-UA"/>
              </w:rPr>
            </w:pPr>
          </w:p>
          <w:p w:rsidR="00D17EFE" w:rsidRPr="00BF1DE3" w:rsidRDefault="00D17EFE" w:rsidP="00DD2FCA">
            <w:pPr>
              <w:rPr>
                <w:color w:val="000000"/>
                <w:sz w:val="20"/>
                <w:szCs w:val="20"/>
                <w:lang w:val="uk-UA" w:eastAsia="uk-UA"/>
              </w:rPr>
            </w:pPr>
            <w:r w:rsidRPr="00BF1DE3">
              <w:rPr>
                <w:color w:val="000000"/>
                <w:sz w:val="20"/>
                <w:szCs w:val="20"/>
                <w:lang w:val="en-US"/>
              </w:rPr>
              <w:t>ALIMAR ALM-D-13500TE/S</w:t>
            </w:r>
          </w:p>
          <w:p w:rsidR="00D17EFE" w:rsidRPr="00BF1DE3" w:rsidRDefault="00D17EFE" w:rsidP="00DD2FCA">
            <w:pPr>
              <w:rPr>
                <w:color w:val="000000"/>
                <w:sz w:val="20"/>
                <w:szCs w:val="20"/>
                <w:lang w:val="uk-UA" w:eastAsia="uk-UA"/>
              </w:rPr>
            </w:pPr>
          </w:p>
          <w:p w:rsidR="00D17EFE" w:rsidRPr="00BF1DE3" w:rsidRDefault="00D17EFE" w:rsidP="00DD2FCA">
            <w:pPr>
              <w:rPr>
                <w:sz w:val="20"/>
                <w:szCs w:val="20"/>
                <w:lang w:val="uk-UA"/>
              </w:rPr>
            </w:pP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64"/>
        </w:trPr>
        <w:tc>
          <w:tcPr>
            <w:tcW w:w="534" w:type="dxa"/>
            <w:vMerge/>
            <w:vAlign w:val="center"/>
          </w:tcPr>
          <w:p w:rsidR="00D17EFE" w:rsidRPr="00BF1DE3" w:rsidRDefault="00D17EFE" w:rsidP="00DD2FCA">
            <w:pPr>
              <w:rPr>
                <w:sz w:val="20"/>
                <w:szCs w:val="20"/>
                <w:lang w:val="uk-UA"/>
              </w:rPr>
            </w:pPr>
          </w:p>
        </w:tc>
        <w:tc>
          <w:tcPr>
            <w:tcW w:w="4252" w:type="dxa"/>
            <w:vMerge/>
            <w:vAlign w:val="center"/>
          </w:tcPr>
          <w:p w:rsidR="00D17EFE" w:rsidRPr="00BF1DE3" w:rsidRDefault="00D17EFE" w:rsidP="00DD2FCA">
            <w:pPr>
              <w:rPr>
                <w:sz w:val="20"/>
                <w:szCs w:val="20"/>
                <w:lang w:val="uk-UA"/>
              </w:rPr>
            </w:pPr>
          </w:p>
        </w:tc>
        <w:tc>
          <w:tcPr>
            <w:tcW w:w="4820" w:type="dxa"/>
            <w:vAlign w:val="center"/>
          </w:tcPr>
          <w:p w:rsidR="00D17EFE" w:rsidRPr="00BF1DE3" w:rsidRDefault="00D17EFE" w:rsidP="00DD2FCA">
            <w:pPr>
              <w:rPr>
                <w:sz w:val="20"/>
                <w:szCs w:val="20"/>
                <w:lang w:val="uk-UA"/>
              </w:rPr>
            </w:pPr>
            <w:r w:rsidRPr="00BF1DE3">
              <w:rPr>
                <w:sz w:val="20"/>
                <w:szCs w:val="20"/>
                <w:lang w:val="uk-UA"/>
              </w:rPr>
              <w:t>Дизель-генератор ALIMAR ALM-D-13500TE/S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vAlign w:val="center"/>
          </w:tcPr>
          <w:p w:rsidR="00D17EFE" w:rsidRPr="00BF1DE3" w:rsidRDefault="00D17EFE" w:rsidP="00DD2FCA">
            <w:pPr>
              <w:rPr>
                <w:sz w:val="20"/>
                <w:szCs w:val="20"/>
                <w:lang w:val="en-US"/>
              </w:rPr>
            </w:pPr>
            <w:r w:rsidRPr="00BF1DE3">
              <w:rPr>
                <w:sz w:val="20"/>
                <w:szCs w:val="20"/>
                <w:lang w:val="en-US"/>
              </w:rPr>
              <w:t>2</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Дніпро, вул. Челюскіна, 12</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5KJR-75</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8"/>
        </w:trPr>
        <w:tc>
          <w:tcPr>
            <w:tcW w:w="534" w:type="dxa"/>
            <w:vMerge/>
            <w:vAlign w:val="center"/>
            <w:hideMark/>
          </w:tcPr>
          <w:p w:rsidR="00D17EFE" w:rsidRPr="00BF1DE3" w:rsidRDefault="00D17EFE" w:rsidP="00DD2FCA">
            <w:pPr>
              <w:rPr>
                <w:sz w:val="20"/>
                <w:szCs w:val="20"/>
                <w:lang w:val="uk-UA"/>
              </w:rPr>
            </w:pPr>
          </w:p>
        </w:tc>
        <w:tc>
          <w:tcPr>
            <w:tcW w:w="4252" w:type="dxa"/>
            <w:vMerge/>
            <w:vAlign w:val="center"/>
            <w:hideMark/>
          </w:tcPr>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RID RV12001E</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en-US"/>
              </w:rPr>
            </w:pPr>
            <w:r w:rsidRPr="00BF1DE3">
              <w:rPr>
                <w:sz w:val="20"/>
                <w:szCs w:val="20"/>
                <w:lang w:val="en-US"/>
              </w:rPr>
              <w:t>3</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Житомир, вул. Київська, 74</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vAlign w:val="center"/>
          </w:tcPr>
          <w:p w:rsidR="00D17EFE" w:rsidRPr="00BF1DE3" w:rsidRDefault="00D17EFE" w:rsidP="00DD2FCA">
            <w:pPr>
              <w:rPr>
                <w:sz w:val="20"/>
                <w:szCs w:val="20"/>
                <w:lang w:val="en-US"/>
              </w:rPr>
            </w:pPr>
            <w:r w:rsidRPr="00BF1DE3">
              <w:rPr>
                <w:sz w:val="20"/>
                <w:szCs w:val="20"/>
                <w:lang w:val="en-US"/>
              </w:rPr>
              <w:t>4</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Житомир, вул. В.Бердичівська, 16</w:t>
            </w:r>
          </w:p>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SDMO J-33 K</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59"/>
        </w:trPr>
        <w:tc>
          <w:tcPr>
            <w:tcW w:w="534" w:type="dxa"/>
            <w:vMerge/>
            <w:vAlign w:val="center"/>
          </w:tcPr>
          <w:p w:rsidR="00D17EFE" w:rsidRPr="00BF1DE3" w:rsidRDefault="00D17EFE" w:rsidP="00DD2FCA">
            <w:pPr>
              <w:rPr>
                <w:sz w:val="20"/>
                <w:szCs w:val="20"/>
                <w:lang w:val="uk-UA"/>
              </w:rPr>
            </w:pPr>
          </w:p>
        </w:tc>
        <w:tc>
          <w:tcPr>
            <w:tcW w:w="4252" w:type="dxa"/>
            <w:vMerge/>
            <w:vAlign w:val="center"/>
          </w:tcPr>
          <w:p w:rsidR="00D17EFE" w:rsidRPr="00BF1DE3" w:rsidRDefault="00D17EFE" w:rsidP="00DD2FCA">
            <w:pPr>
              <w:rPr>
                <w:sz w:val="20"/>
                <w:szCs w:val="20"/>
                <w:lang w:val="uk-UA"/>
              </w:rPr>
            </w:pPr>
          </w:p>
        </w:tc>
        <w:tc>
          <w:tcPr>
            <w:tcW w:w="4820" w:type="dxa"/>
            <w:vAlign w:val="center"/>
          </w:tcPr>
          <w:p w:rsidR="00D17EFE" w:rsidRPr="00BF1DE3" w:rsidRDefault="00D17EFE" w:rsidP="00DD2FCA">
            <w:pPr>
              <w:rPr>
                <w:sz w:val="20"/>
                <w:szCs w:val="20"/>
                <w:lang w:val="uk-UA"/>
              </w:rPr>
            </w:pPr>
            <w:r w:rsidRPr="00BF1DE3">
              <w:rPr>
                <w:sz w:val="20"/>
                <w:szCs w:val="20"/>
                <w:lang w:val="uk-UA"/>
              </w:rPr>
              <w:t>Дизель-генератор ALIMAR ALM-D-13500TE/S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en-US"/>
              </w:rPr>
            </w:pPr>
            <w:r w:rsidRPr="00BF1DE3">
              <w:rPr>
                <w:sz w:val="20"/>
                <w:szCs w:val="20"/>
                <w:lang w:val="en-US"/>
              </w:rPr>
              <w:t>5</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Запоріжжя, б-р. Вінтера, 40</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en-US"/>
              </w:rPr>
            </w:pPr>
            <w:r w:rsidRPr="00BF1DE3">
              <w:rPr>
                <w:sz w:val="20"/>
                <w:szCs w:val="20"/>
                <w:lang w:val="en-US"/>
              </w:rPr>
              <w:t>6</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Мелітополь, вул. Гризодубової, 55</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48"/>
        </w:trPr>
        <w:tc>
          <w:tcPr>
            <w:tcW w:w="534" w:type="dxa"/>
            <w:vAlign w:val="center"/>
          </w:tcPr>
          <w:p w:rsidR="00D17EFE" w:rsidRPr="00BF1DE3" w:rsidRDefault="00D17EFE" w:rsidP="00DD2FCA">
            <w:pPr>
              <w:rPr>
                <w:sz w:val="20"/>
                <w:szCs w:val="20"/>
                <w:lang w:val="en-US"/>
              </w:rPr>
            </w:pPr>
            <w:r w:rsidRPr="00BF1DE3">
              <w:rPr>
                <w:sz w:val="20"/>
                <w:szCs w:val="20"/>
                <w:lang w:val="en-US"/>
              </w:rPr>
              <w:t>7</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Запорізька обл., м. Бердянськ, вул. Центральна/Карла Маркса, 29</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88"/>
        </w:trPr>
        <w:tc>
          <w:tcPr>
            <w:tcW w:w="534" w:type="dxa"/>
            <w:vAlign w:val="center"/>
          </w:tcPr>
          <w:p w:rsidR="00D17EFE" w:rsidRPr="00BF1DE3" w:rsidRDefault="00D17EFE" w:rsidP="00DD2FCA">
            <w:pPr>
              <w:rPr>
                <w:sz w:val="20"/>
                <w:szCs w:val="20"/>
                <w:lang w:val="en-US"/>
              </w:rPr>
            </w:pPr>
            <w:r w:rsidRPr="00BF1DE3">
              <w:rPr>
                <w:sz w:val="20"/>
                <w:szCs w:val="20"/>
                <w:lang w:val="en-US"/>
              </w:rPr>
              <w:t>8</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Івано-Франківськ, вул. Мельника Андрія, 11А</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en-US"/>
              </w:rPr>
            </w:pPr>
            <w:r w:rsidRPr="00BF1DE3">
              <w:rPr>
                <w:sz w:val="20"/>
                <w:szCs w:val="20"/>
                <w:lang w:val="en-US"/>
              </w:rPr>
              <w:t>9</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Кропивницький, вул. В.Чорновола, 20</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Honda GX 270-HX 4000-C</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en-US"/>
              </w:rPr>
            </w:pPr>
            <w:r w:rsidRPr="00BF1DE3">
              <w:rPr>
                <w:sz w:val="20"/>
                <w:szCs w:val="20"/>
                <w:lang w:val="uk-UA"/>
              </w:rPr>
              <w:t>1</w:t>
            </w:r>
            <w:r w:rsidRPr="00BF1DE3">
              <w:rPr>
                <w:sz w:val="20"/>
                <w:szCs w:val="20"/>
                <w:lang w:val="en-US"/>
              </w:rPr>
              <w:t>0</w:t>
            </w:r>
          </w:p>
        </w:tc>
        <w:tc>
          <w:tcPr>
            <w:tcW w:w="4252" w:type="dxa"/>
            <w:vAlign w:val="center"/>
          </w:tcPr>
          <w:p w:rsidR="00D17EFE" w:rsidRPr="00BF1DE3" w:rsidRDefault="00D17EFE" w:rsidP="00DD2FCA">
            <w:pPr>
              <w:rPr>
                <w:sz w:val="20"/>
                <w:szCs w:val="20"/>
                <w:lang w:val="uk-UA"/>
              </w:rPr>
            </w:pPr>
            <w:r w:rsidRPr="00BF1DE3">
              <w:rPr>
                <w:sz w:val="20"/>
                <w:szCs w:val="20"/>
                <w:lang w:val="uk-UA"/>
              </w:rPr>
              <w:t>м.</w:t>
            </w:r>
            <w:r w:rsidRPr="00BF1DE3">
              <w:rPr>
                <w:sz w:val="20"/>
                <w:szCs w:val="20"/>
                <w:lang w:val="en-US"/>
              </w:rPr>
              <w:t xml:space="preserve"> </w:t>
            </w:r>
            <w:r w:rsidRPr="00BF1DE3">
              <w:rPr>
                <w:sz w:val="20"/>
                <w:szCs w:val="20"/>
                <w:lang w:val="uk-UA"/>
              </w:rPr>
              <w:t>Кропивницький,вул. Соборна,17</w:t>
            </w:r>
          </w:p>
        </w:tc>
        <w:tc>
          <w:tcPr>
            <w:tcW w:w="4820" w:type="dxa"/>
            <w:vAlign w:val="center"/>
          </w:tcPr>
          <w:p w:rsidR="00D17EFE" w:rsidRPr="00BF1DE3" w:rsidRDefault="00D17EFE" w:rsidP="00DD2FCA">
            <w:pPr>
              <w:rPr>
                <w:sz w:val="20"/>
                <w:szCs w:val="20"/>
                <w:lang w:val="uk-UA"/>
              </w:rPr>
            </w:pPr>
            <w:r w:rsidRPr="00BF1DE3">
              <w:rPr>
                <w:sz w:val="20"/>
                <w:szCs w:val="20"/>
                <w:lang w:val="uk-UA"/>
              </w:rPr>
              <w:t>Дизель-генератор ALIMAR EAG-45/S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uk-UA"/>
              </w:rPr>
            </w:pPr>
            <w:r w:rsidRPr="00BF1DE3">
              <w:rPr>
                <w:sz w:val="20"/>
                <w:szCs w:val="20"/>
                <w:lang w:val="uk-UA"/>
              </w:rPr>
              <w:t>11</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Київ,</w:t>
            </w:r>
            <w:r w:rsidRPr="00BF1DE3">
              <w:rPr>
                <w:sz w:val="20"/>
                <w:szCs w:val="20"/>
                <w:lang w:val="en-US"/>
              </w:rPr>
              <w:t xml:space="preserve"> </w:t>
            </w:r>
            <w:r w:rsidRPr="00BF1DE3">
              <w:rPr>
                <w:sz w:val="20"/>
                <w:szCs w:val="20"/>
                <w:lang w:val="uk-UA"/>
              </w:rPr>
              <w:t>Генерала Вітрука, 12</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12</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Київ, б-р. В.Гавела, 16-Б</w:t>
            </w:r>
          </w:p>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RID 200 D-SERIES S</w:t>
            </w:r>
            <w:r w:rsidRPr="00BF1DE3">
              <w:rPr>
                <w:sz w:val="20"/>
                <w:szCs w:val="20"/>
                <w:lang w:val="uk-UA"/>
              </w:rPr>
              <w:tab/>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9"/>
        </w:trPr>
        <w:tc>
          <w:tcPr>
            <w:tcW w:w="534" w:type="dxa"/>
            <w:vMerge/>
            <w:vAlign w:val="center"/>
          </w:tcPr>
          <w:p w:rsidR="00D17EFE" w:rsidRPr="00BF1DE3" w:rsidRDefault="00D17EFE" w:rsidP="00DD2FCA">
            <w:pPr>
              <w:rPr>
                <w:sz w:val="20"/>
                <w:szCs w:val="20"/>
                <w:lang w:val="uk-UA"/>
              </w:rPr>
            </w:pPr>
          </w:p>
        </w:tc>
        <w:tc>
          <w:tcPr>
            <w:tcW w:w="4252" w:type="dxa"/>
            <w:vMerge/>
            <w:vAlign w:val="center"/>
          </w:tcPr>
          <w:p w:rsidR="00D17EFE" w:rsidRPr="00BF1DE3" w:rsidRDefault="00D17EFE" w:rsidP="00DD2FCA">
            <w:pPr>
              <w:rPr>
                <w:sz w:val="20"/>
                <w:szCs w:val="20"/>
                <w:lang w:val="uk-UA"/>
              </w:rPr>
            </w:pPr>
          </w:p>
        </w:tc>
        <w:tc>
          <w:tcPr>
            <w:tcW w:w="4820" w:type="dxa"/>
            <w:vAlign w:val="center"/>
          </w:tcPr>
          <w:p w:rsidR="00D17EFE" w:rsidRPr="00BF1DE3" w:rsidRDefault="00D17EFE" w:rsidP="00DD2FCA">
            <w:pPr>
              <w:rPr>
                <w:sz w:val="20"/>
                <w:szCs w:val="20"/>
                <w:lang w:val="uk-UA"/>
              </w:rPr>
            </w:pPr>
            <w:r w:rsidRPr="00BF1DE3">
              <w:rPr>
                <w:sz w:val="20"/>
                <w:szCs w:val="20"/>
                <w:lang w:val="uk-UA"/>
              </w:rPr>
              <w:t xml:space="preserve">Бензо-генератор </w:t>
            </w:r>
            <w:r w:rsidRPr="00BF1DE3">
              <w:rPr>
                <w:sz w:val="20"/>
                <w:szCs w:val="20"/>
              </w:rPr>
              <w:t xml:space="preserve"> </w:t>
            </w:r>
            <w:r w:rsidRPr="00BF1DE3">
              <w:rPr>
                <w:sz w:val="20"/>
                <w:szCs w:val="20"/>
                <w:lang w:val="uk-UA"/>
              </w:rPr>
              <w:t>HONDA EP6500CXS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9"/>
        </w:trPr>
        <w:tc>
          <w:tcPr>
            <w:tcW w:w="534" w:type="dxa"/>
            <w:vMerge/>
            <w:vAlign w:val="center"/>
          </w:tcPr>
          <w:p w:rsidR="00D17EFE" w:rsidRPr="00BF1DE3" w:rsidRDefault="00D17EFE" w:rsidP="00DD2FCA">
            <w:pPr>
              <w:rPr>
                <w:sz w:val="20"/>
                <w:szCs w:val="20"/>
                <w:lang w:val="uk-UA"/>
              </w:rPr>
            </w:pPr>
          </w:p>
        </w:tc>
        <w:tc>
          <w:tcPr>
            <w:tcW w:w="4252" w:type="dxa"/>
            <w:vMerge/>
            <w:vAlign w:val="center"/>
          </w:tcPr>
          <w:p w:rsidR="00D17EFE" w:rsidRPr="00BF1DE3" w:rsidRDefault="00D17EFE" w:rsidP="00DD2FCA">
            <w:pPr>
              <w:rPr>
                <w:sz w:val="20"/>
                <w:szCs w:val="20"/>
                <w:lang w:val="uk-UA"/>
              </w:rPr>
            </w:pPr>
          </w:p>
        </w:tc>
        <w:tc>
          <w:tcPr>
            <w:tcW w:w="4820" w:type="dxa"/>
            <w:vAlign w:val="center"/>
          </w:tcPr>
          <w:p w:rsidR="00D17EFE" w:rsidRPr="00BF1DE3" w:rsidRDefault="00D17EFE" w:rsidP="00DD2FCA">
            <w:pPr>
              <w:rPr>
                <w:sz w:val="20"/>
                <w:szCs w:val="20"/>
                <w:lang w:val="uk-UA"/>
              </w:rPr>
            </w:pPr>
            <w:r w:rsidRPr="00BF1DE3">
              <w:rPr>
                <w:sz w:val="20"/>
                <w:szCs w:val="20"/>
                <w:lang w:val="uk-UA"/>
              </w:rPr>
              <w:t>Бензо-генератор  Genmac Combiplus 12000RE</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20"/>
        </w:trPr>
        <w:tc>
          <w:tcPr>
            <w:tcW w:w="534" w:type="dxa"/>
            <w:vAlign w:val="center"/>
          </w:tcPr>
          <w:p w:rsidR="00D17EFE" w:rsidRPr="00BF1DE3" w:rsidRDefault="00D17EFE" w:rsidP="00DD2FCA">
            <w:pPr>
              <w:rPr>
                <w:sz w:val="20"/>
                <w:szCs w:val="20"/>
                <w:lang w:val="uk-UA"/>
              </w:rPr>
            </w:pPr>
            <w:r w:rsidRPr="00BF1DE3">
              <w:rPr>
                <w:sz w:val="20"/>
                <w:szCs w:val="20"/>
                <w:lang w:val="uk-UA"/>
              </w:rPr>
              <w:t>13</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Київ,  вул. Б.Хмельницького, 16-22</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SDMO J-165 K</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412"/>
        </w:trPr>
        <w:tc>
          <w:tcPr>
            <w:tcW w:w="534" w:type="dxa"/>
            <w:vAlign w:val="center"/>
          </w:tcPr>
          <w:p w:rsidR="00D17EFE" w:rsidRPr="00BF1DE3" w:rsidRDefault="00D17EFE" w:rsidP="00DD2FCA">
            <w:pPr>
              <w:rPr>
                <w:sz w:val="20"/>
                <w:szCs w:val="20"/>
                <w:lang w:val="uk-UA"/>
              </w:rPr>
            </w:pPr>
            <w:r w:rsidRPr="00BF1DE3">
              <w:rPr>
                <w:sz w:val="20"/>
                <w:szCs w:val="20"/>
                <w:lang w:val="uk-UA"/>
              </w:rPr>
              <w:t>14</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Київ,  вул. Єреванська, 1</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JS120K</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609"/>
        </w:trPr>
        <w:tc>
          <w:tcPr>
            <w:tcW w:w="534" w:type="dxa"/>
            <w:vAlign w:val="center"/>
          </w:tcPr>
          <w:p w:rsidR="00D17EFE" w:rsidRPr="00BF1DE3" w:rsidRDefault="00D17EFE" w:rsidP="00DD2FCA">
            <w:pPr>
              <w:rPr>
                <w:sz w:val="20"/>
                <w:szCs w:val="20"/>
                <w:lang w:val="uk-UA"/>
              </w:rPr>
            </w:pPr>
            <w:r w:rsidRPr="00BF1DE3">
              <w:rPr>
                <w:sz w:val="20"/>
                <w:szCs w:val="20"/>
                <w:lang w:val="uk-UA"/>
              </w:rPr>
              <w:t>15</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Київ, м. Київ, вул. І.Миколайчука, 1-а,  м. Київ, вул. Дніпровська Набережна, 1</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 xml:space="preserve">Дизель-генератор TEKSAN TJ385DW </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300"/>
        </w:trPr>
        <w:tc>
          <w:tcPr>
            <w:tcW w:w="534" w:type="dxa"/>
            <w:vAlign w:val="center"/>
          </w:tcPr>
          <w:p w:rsidR="00D17EFE" w:rsidRPr="00BF1DE3" w:rsidRDefault="00D17EFE" w:rsidP="00DD2FCA">
            <w:pPr>
              <w:rPr>
                <w:sz w:val="20"/>
                <w:szCs w:val="20"/>
                <w:lang w:val="uk-UA"/>
              </w:rPr>
            </w:pPr>
            <w:r w:rsidRPr="00BF1DE3">
              <w:rPr>
                <w:sz w:val="20"/>
                <w:szCs w:val="20"/>
                <w:lang w:val="uk-UA"/>
              </w:rPr>
              <w:t>16</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Київ, вул. Січових Стрільців, 10-Б</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5KJT-250</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70"/>
        </w:trPr>
        <w:tc>
          <w:tcPr>
            <w:tcW w:w="534" w:type="dxa"/>
            <w:vAlign w:val="center"/>
          </w:tcPr>
          <w:p w:rsidR="00D17EFE" w:rsidRPr="00BF1DE3" w:rsidRDefault="00D17EFE" w:rsidP="00DD2FCA">
            <w:pPr>
              <w:rPr>
                <w:sz w:val="20"/>
                <w:szCs w:val="20"/>
                <w:lang w:val="uk-UA"/>
              </w:rPr>
            </w:pPr>
            <w:r w:rsidRPr="00BF1DE3">
              <w:rPr>
                <w:sz w:val="20"/>
                <w:szCs w:val="20"/>
                <w:lang w:val="uk-UA"/>
              </w:rPr>
              <w:t>17</w:t>
            </w:r>
          </w:p>
        </w:tc>
        <w:tc>
          <w:tcPr>
            <w:tcW w:w="4252" w:type="dxa"/>
            <w:vAlign w:val="center"/>
          </w:tcPr>
          <w:p w:rsidR="00D17EFE" w:rsidRPr="00BF1DE3" w:rsidRDefault="00D17EFE" w:rsidP="00DD2FCA">
            <w:pPr>
              <w:rPr>
                <w:sz w:val="20"/>
                <w:szCs w:val="20"/>
                <w:lang w:val="uk-UA"/>
              </w:rPr>
            </w:pPr>
            <w:r w:rsidRPr="00BF1DE3">
              <w:rPr>
                <w:sz w:val="20"/>
                <w:szCs w:val="20"/>
                <w:lang w:val="uk-UA"/>
              </w:rPr>
              <w:t>м. Бориспіль, вул. Київський шлях,83</w:t>
            </w:r>
          </w:p>
        </w:tc>
        <w:tc>
          <w:tcPr>
            <w:tcW w:w="4820" w:type="dxa"/>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p w:rsidR="00D17EFE" w:rsidRPr="00BF1DE3" w:rsidRDefault="00D17EFE" w:rsidP="00DD2FCA">
            <w:pPr>
              <w:rPr>
                <w:sz w:val="20"/>
                <w:szCs w:val="20"/>
                <w:lang w:val="uk-UA"/>
              </w:rPr>
            </w:pPr>
          </w:p>
          <w:p w:rsidR="00D17EFE" w:rsidRPr="00BF1DE3" w:rsidRDefault="00D17EFE" w:rsidP="00DD2FCA">
            <w:pPr>
              <w:rPr>
                <w:sz w:val="20"/>
                <w:szCs w:val="20"/>
                <w:lang w:val="uk-UA"/>
              </w:rPr>
            </w:pPr>
          </w:p>
          <w:p w:rsidR="00D17EFE" w:rsidRPr="00BF1DE3" w:rsidRDefault="00D17EFE" w:rsidP="00DD2FCA">
            <w:pPr>
              <w:rPr>
                <w:sz w:val="20"/>
                <w:szCs w:val="20"/>
                <w:lang w:val="uk-UA"/>
              </w:rPr>
            </w:pP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20"/>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18</w:t>
            </w:r>
          </w:p>
        </w:tc>
        <w:tc>
          <w:tcPr>
            <w:tcW w:w="4252" w:type="dxa"/>
            <w:vMerge w:val="restart"/>
            <w:vAlign w:val="center"/>
          </w:tcPr>
          <w:p w:rsidR="00D17EFE" w:rsidRPr="00BF1DE3" w:rsidRDefault="00D17EFE" w:rsidP="00DD2FCA">
            <w:pPr>
              <w:rPr>
                <w:sz w:val="20"/>
                <w:szCs w:val="20"/>
                <w:lang w:val="uk-UA"/>
              </w:rPr>
            </w:pPr>
            <w:r w:rsidRPr="00BF1DE3">
              <w:rPr>
                <w:sz w:val="20"/>
                <w:szCs w:val="20"/>
                <w:lang w:val="uk-UA"/>
              </w:rPr>
              <w:t>м. Київ, вул. Будіндустрії, 7а</w:t>
            </w:r>
          </w:p>
        </w:tc>
        <w:tc>
          <w:tcPr>
            <w:tcW w:w="4820" w:type="dxa"/>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13"/>
        </w:trPr>
        <w:tc>
          <w:tcPr>
            <w:tcW w:w="534" w:type="dxa"/>
            <w:vMerge/>
            <w:vAlign w:val="center"/>
          </w:tcPr>
          <w:p w:rsidR="00D17EFE" w:rsidRPr="00BF1DE3" w:rsidRDefault="00D17EFE" w:rsidP="00DD2FCA">
            <w:pPr>
              <w:rPr>
                <w:sz w:val="20"/>
                <w:szCs w:val="20"/>
                <w:lang w:val="uk-UA"/>
              </w:rPr>
            </w:pPr>
          </w:p>
        </w:tc>
        <w:tc>
          <w:tcPr>
            <w:tcW w:w="4252" w:type="dxa"/>
            <w:vMerge/>
            <w:vAlign w:val="center"/>
          </w:tcPr>
          <w:p w:rsidR="00D17EFE" w:rsidRPr="00BF1DE3" w:rsidRDefault="00D17EFE" w:rsidP="00DD2FCA">
            <w:pPr>
              <w:rPr>
                <w:sz w:val="20"/>
                <w:szCs w:val="20"/>
                <w:lang w:val="uk-UA"/>
              </w:rPr>
            </w:pPr>
          </w:p>
        </w:tc>
        <w:tc>
          <w:tcPr>
            <w:tcW w:w="4820" w:type="dxa"/>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46"/>
        </w:trPr>
        <w:tc>
          <w:tcPr>
            <w:tcW w:w="534" w:type="dxa"/>
            <w:vMerge/>
            <w:vAlign w:val="center"/>
          </w:tcPr>
          <w:p w:rsidR="00D17EFE" w:rsidRPr="00BF1DE3" w:rsidRDefault="00D17EFE" w:rsidP="00DD2FCA">
            <w:pPr>
              <w:rPr>
                <w:sz w:val="20"/>
                <w:szCs w:val="20"/>
                <w:lang w:val="uk-UA"/>
              </w:rPr>
            </w:pPr>
          </w:p>
        </w:tc>
        <w:tc>
          <w:tcPr>
            <w:tcW w:w="4252" w:type="dxa"/>
            <w:vMerge/>
            <w:vAlign w:val="center"/>
          </w:tcPr>
          <w:p w:rsidR="00D17EFE" w:rsidRPr="00BF1DE3" w:rsidRDefault="00D17EFE" w:rsidP="00DD2FCA">
            <w:pPr>
              <w:rPr>
                <w:sz w:val="20"/>
                <w:szCs w:val="20"/>
                <w:lang w:val="uk-UA"/>
              </w:rPr>
            </w:pPr>
          </w:p>
        </w:tc>
        <w:tc>
          <w:tcPr>
            <w:tcW w:w="4820" w:type="dxa"/>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46"/>
        </w:trPr>
        <w:tc>
          <w:tcPr>
            <w:tcW w:w="534" w:type="dxa"/>
            <w:vMerge/>
            <w:vAlign w:val="center"/>
          </w:tcPr>
          <w:p w:rsidR="00D17EFE" w:rsidRPr="00BF1DE3" w:rsidRDefault="00D17EFE" w:rsidP="00DD2FCA">
            <w:pPr>
              <w:rPr>
                <w:sz w:val="20"/>
                <w:szCs w:val="20"/>
                <w:lang w:val="uk-UA"/>
              </w:rPr>
            </w:pPr>
          </w:p>
        </w:tc>
        <w:tc>
          <w:tcPr>
            <w:tcW w:w="4252" w:type="dxa"/>
            <w:vMerge/>
            <w:vAlign w:val="center"/>
          </w:tcPr>
          <w:p w:rsidR="00D17EFE" w:rsidRPr="00BF1DE3" w:rsidRDefault="00D17EFE" w:rsidP="00DD2FCA">
            <w:pPr>
              <w:rPr>
                <w:sz w:val="20"/>
                <w:szCs w:val="20"/>
                <w:lang w:val="uk-UA"/>
              </w:rPr>
            </w:pPr>
          </w:p>
        </w:tc>
        <w:tc>
          <w:tcPr>
            <w:tcW w:w="4820" w:type="dxa"/>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SDMO V-410K</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51"/>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19</w:t>
            </w:r>
          </w:p>
          <w:p w:rsidR="00D17EFE" w:rsidRPr="00BF1DE3" w:rsidRDefault="00D17EFE" w:rsidP="00DD2FCA">
            <w:pPr>
              <w:rPr>
                <w:sz w:val="20"/>
                <w:szCs w:val="20"/>
                <w:lang w:val="uk-UA"/>
              </w:rPr>
            </w:pPr>
          </w:p>
          <w:p w:rsidR="00D17EFE" w:rsidRPr="00BF1DE3" w:rsidRDefault="00D17EFE" w:rsidP="00DD2FCA">
            <w:pPr>
              <w:rPr>
                <w:sz w:val="20"/>
                <w:szCs w:val="20"/>
                <w:lang w:val="uk-UA"/>
              </w:rPr>
            </w:pP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Львів, вул. Стрийська, 98</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59"/>
        </w:trPr>
        <w:tc>
          <w:tcPr>
            <w:tcW w:w="534" w:type="dxa"/>
            <w:vMerge/>
            <w:vAlign w:val="center"/>
            <w:hideMark/>
          </w:tcPr>
          <w:p w:rsidR="00D17EFE" w:rsidRPr="00BF1DE3" w:rsidRDefault="00D17EFE" w:rsidP="00DD2FCA">
            <w:pPr>
              <w:rPr>
                <w:sz w:val="20"/>
                <w:szCs w:val="20"/>
                <w:lang w:val="uk-UA"/>
              </w:rPr>
            </w:pPr>
          </w:p>
        </w:tc>
        <w:tc>
          <w:tcPr>
            <w:tcW w:w="4252" w:type="dxa"/>
            <w:vMerge/>
            <w:vAlign w:val="center"/>
            <w:hideMark/>
          </w:tcPr>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RID RH5000E</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uk-UA"/>
              </w:rPr>
            </w:pPr>
            <w:r w:rsidRPr="00BF1DE3">
              <w:rPr>
                <w:sz w:val="20"/>
                <w:szCs w:val="20"/>
                <w:lang w:val="uk-UA"/>
              </w:rPr>
              <w:t>20</w:t>
            </w:r>
          </w:p>
        </w:tc>
        <w:tc>
          <w:tcPr>
            <w:tcW w:w="4252" w:type="dxa"/>
            <w:vAlign w:val="center"/>
          </w:tcPr>
          <w:p w:rsidR="00D17EFE" w:rsidRPr="00BF1DE3" w:rsidRDefault="00D17EFE" w:rsidP="00DD2FCA">
            <w:pPr>
              <w:rPr>
                <w:sz w:val="20"/>
                <w:szCs w:val="20"/>
                <w:lang w:val="uk-UA"/>
              </w:rPr>
            </w:pPr>
            <w:r w:rsidRPr="00BF1DE3">
              <w:rPr>
                <w:sz w:val="20"/>
                <w:szCs w:val="20"/>
                <w:lang w:val="uk-UA"/>
              </w:rPr>
              <w:t>м. Луцьк, вул. Шопена, 1</w:t>
            </w:r>
          </w:p>
        </w:tc>
        <w:tc>
          <w:tcPr>
            <w:tcW w:w="4820" w:type="dxa"/>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uk-UA"/>
              </w:rPr>
            </w:pPr>
            <w:r w:rsidRPr="00BF1DE3">
              <w:rPr>
                <w:sz w:val="20"/>
                <w:szCs w:val="20"/>
                <w:lang w:val="uk-UA"/>
              </w:rPr>
              <w:t>21</w:t>
            </w:r>
          </w:p>
        </w:tc>
        <w:tc>
          <w:tcPr>
            <w:tcW w:w="4252" w:type="dxa"/>
            <w:vAlign w:val="center"/>
          </w:tcPr>
          <w:p w:rsidR="00D17EFE" w:rsidRPr="00BF1DE3" w:rsidRDefault="00D17EFE" w:rsidP="00DD2FCA">
            <w:pPr>
              <w:rPr>
                <w:sz w:val="20"/>
                <w:szCs w:val="20"/>
                <w:lang w:val="uk-UA"/>
              </w:rPr>
            </w:pPr>
            <w:r w:rsidRPr="00BF1DE3">
              <w:rPr>
                <w:sz w:val="20"/>
                <w:szCs w:val="20"/>
                <w:lang w:val="uk-UA"/>
              </w:rPr>
              <w:t>м. Миколаїв, вул. Декабристів, 1/1</w:t>
            </w:r>
          </w:p>
        </w:tc>
        <w:tc>
          <w:tcPr>
            <w:tcW w:w="4820" w:type="dxa"/>
            <w:vAlign w:val="center"/>
          </w:tcPr>
          <w:p w:rsidR="00D17EFE" w:rsidRPr="00BF1DE3" w:rsidRDefault="00D17EFE" w:rsidP="00DD2FCA">
            <w:pPr>
              <w:rPr>
                <w:sz w:val="20"/>
                <w:szCs w:val="20"/>
                <w:lang w:val="uk-UA"/>
              </w:rPr>
            </w:pPr>
            <w:r w:rsidRPr="00BF1DE3">
              <w:rPr>
                <w:sz w:val="20"/>
                <w:szCs w:val="20"/>
                <w:lang w:val="uk-UA"/>
              </w:rPr>
              <w:t xml:space="preserve">Дизель-генератор </w:t>
            </w:r>
            <w:r w:rsidRPr="00BF1DE3">
              <w:rPr>
                <w:sz w:val="20"/>
                <w:szCs w:val="20"/>
              </w:rPr>
              <w:t xml:space="preserve"> </w:t>
            </w:r>
            <w:r w:rsidRPr="00BF1DE3">
              <w:rPr>
                <w:sz w:val="20"/>
                <w:szCs w:val="20"/>
                <w:lang w:val="uk-UA"/>
              </w:rPr>
              <w:t>ALIMAR ALM-D-13500TE/S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22</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Одеса, вул. Пушкінська, 7</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5KJR-150</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9"/>
        </w:trPr>
        <w:tc>
          <w:tcPr>
            <w:tcW w:w="534" w:type="dxa"/>
            <w:vMerge/>
            <w:vAlign w:val="center"/>
            <w:hideMark/>
          </w:tcPr>
          <w:p w:rsidR="00D17EFE" w:rsidRPr="00BF1DE3" w:rsidRDefault="00D17EFE" w:rsidP="00DD2FCA">
            <w:pPr>
              <w:rPr>
                <w:sz w:val="20"/>
                <w:szCs w:val="20"/>
                <w:lang w:val="uk-UA"/>
              </w:rPr>
            </w:pPr>
          </w:p>
        </w:tc>
        <w:tc>
          <w:tcPr>
            <w:tcW w:w="4252" w:type="dxa"/>
            <w:vMerge/>
            <w:vAlign w:val="center"/>
            <w:hideMark/>
          </w:tcPr>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SH-7600 ЕХHВА</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42"/>
        </w:trPr>
        <w:tc>
          <w:tcPr>
            <w:tcW w:w="534" w:type="dxa"/>
            <w:vAlign w:val="center"/>
          </w:tcPr>
          <w:p w:rsidR="00D17EFE" w:rsidRPr="00BF1DE3" w:rsidRDefault="00D17EFE" w:rsidP="00DD2FCA">
            <w:pPr>
              <w:rPr>
                <w:sz w:val="20"/>
                <w:szCs w:val="20"/>
                <w:lang w:val="uk-UA"/>
              </w:rPr>
            </w:pPr>
            <w:r w:rsidRPr="00BF1DE3">
              <w:rPr>
                <w:sz w:val="20"/>
                <w:szCs w:val="20"/>
                <w:lang w:val="uk-UA"/>
              </w:rPr>
              <w:t>23</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Одеська обл., Ренійський р-н, м. Рені, Дорога Дружби, 20</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ЕР 10000E</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3"/>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24</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Одеса, вул. Малиновського,1/1</w:t>
            </w:r>
          </w:p>
        </w:tc>
        <w:tc>
          <w:tcPr>
            <w:tcW w:w="4820" w:type="dxa"/>
            <w:vAlign w:val="center"/>
          </w:tcPr>
          <w:p w:rsidR="00D17EFE" w:rsidRPr="00BF1DE3" w:rsidRDefault="00D17EFE" w:rsidP="00DD2FCA">
            <w:pPr>
              <w:rPr>
                <w:sz w:val="20"/>
                <w:szCs w:val="20"/>
                <w:lang w:val="uk-UA"/>
              </w:rPr>
            </w:pPr>
            <w:r w:rsidRPr="00BF1DE3">
              <w:rPr>
                <w:sz w:val="20"/>
                <w:szCs w:val="20"/>
                <w:lang w:val="uk-UA"/>
              </w:rPr>
              <w:t>Бензо-генератор YAMAHA EF 6600E</w:t>
            </w:r>
          </w:p>
          <w:p w:rsidR="00D17EFE" w:rsidRPr="00BF1DE3" w:rsidRDefault="00D17EFE" w:rsidP="00DD2FCA">
            <w:pPr>
              <w:rPr>
                <w:sz w:val="20"/>
                <w:szCs w:val="20"/>
                <w:lang w:val="uk-UA"/>
              </w:rPr>
            </w:pP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8"/>
        </w:trPr>
        <w:tc>
          <w:tcPr>
            <w:tcW w:w="534" w:type="dxa"/>
            <w:vMerge/>
            <w:vAlign w:val="center"/>
            <w:hideMark/>
          </w:tcPr>
          <w:p w:rsidR="00D17EFE" w:rsidRPr="00BF1DE3" w:rsidRDefault="00D17EFE" w:rsidP="00DD2FCA">
            <w:pPr>
              <w:rPr>
                <w:sz w:val="20"/>
                <w:szCs w:val="20"/>
                <w:lang w:val="uk-UA"/>
              </w:rPr>
            </w:pPr>
          </w:p>
        </w:tc>
        <w:tc>
          <w:tcPr>
            <w:tcW w:w="4252" w:type="dxa"/>
            <w:vMerge/>
            <w:vAlign w:val="center"/>
            <w:hideMark/>
          </w:tcPr>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Ranger 2500</w:t>
            </w:r>
          </w:p>
          <w:p w:rsidR="00D17EFE" w:rsidRPr="00BF1DE3" w:rsidRDefault="00D17EFE" w:rsidP="00DD2FCA">
            <w:pPr>
              <w:rPr>
                <w:sz w:val="20"/>
                <w:szCs w:val="20"/>
                <w:lang w:val="uk-UA"/>
              </w:rPr>
            </w:pPr>
          </w:p>
          <w:p w:rsidR="00D17EFE" w:rsidRPr="00BF1DE3" w:rsidRDefault="00D17EFE" w:rsidP="00DD2FCA">
            <w:pPr>
              <w:rPr>
                <w:sz w:val="20"/>
                <w:szCs w:val="20"/>
                <w:lang w:val="uk-UA"/>
              </w:rPr>
            </w:pPr>
          </w:p>
          <w:p w:rsidR="00D17EFE" w:rsidRPr="00BF1DE3" w:rsidRDefault="00D17EFE" w:rsidP="00DD2FCA">
            <w:pPr>
              <w:rPr>
                <w:sz w:val="20"/>
                <w:szCs w:val="20"/>
                <w:lang w:val="uk-UA"/>
              </w:rPr>
            </w:pPr>
          </w:p>
          <w:p w:rsidR="00D17EFE" w:rsidRPr="00BF1DE3" w:rsidRDefault="00D17EFE" w:rsidP="00DD2FCA">
            <w:pPr>
              <w:rPr>
                <w:sz w:val="20"/>
                <w:szCs w:val="20"/>
                <w:lang w:val="uk-UA"/>
              </w:rPr>
            </w:pP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86"/>
        </w:trPr>
        <w:tc>
          <w:tcPr>
            <w:tcW w:w="534" w:type="dxa"/>
            <w:vAlign w:val="center"/>
          </w:tcPr>
          <w:p w:rsidR="00D17EFE" w:rsidRPr="00BF1DE3" w:rsidRDefault="00D17EFE" w:rsidP="00DD2FCA">
            <w:pPr>
              <w:rPr>
                <w:sz w:val="20"/>
                <w:szCs w:val="20"/>
                <w:lang w:val="uk-UA"/>
              </w:rPr>
            </w:pPr>
            <w:r w:rsidRPr="00BF1DE3">
              <w:rPr>
                <w:sz w:val="20"/>
                <w:szCs w:val="20"/>
                <w:lang w:val="uk-UA"/>
              </w:rPr>
              <w:t>25</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Одеська обл., м. Болград, пр-т. Соборний , 132</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HONDA ЕР 6500 L</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97"/>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26</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 xml:space="preserve">м. Полтава, вул. Соборності, 19 </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ES28D5</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90"/>
        </w:trPr>
        <w:tc>
          <w:tcPr>
            <w:tcW w:w="534" w:type="dxa"/>
            <w:vMerge/>
            <w:vAlign w:val="center"/>
            <w:hideMark/>
          </w:tcPr>
          <w:p w:rsidR="00D17EFE" w:rsidRPr="00BF1DE3" w:rsidRDefault="00D17EFE" w:rsidP="00DD2FCA">
            <w:pPr>
              <w:rPr>
                <w:sz w:val="20"/>
                <w:szCs w:val="20"/>
                <w:lang w:val="uk-UA"/>
              </w:rPr>
            </w:pPr>
          </w:p>
        </w:tc>
        <w:tc>
          <w:tcPr>
            <w:tcW w:w="4252" w:type="dxa"/>
            <w:vMerge/>
            <w:vAlign w:val="center"/>
            <w:hideMark/>
          </w:tcPr>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RID RV 10000E</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19"/>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27</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Рівне, вул. П. Могили, 31</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 xml:space="preserve">Дизель-генератор P-100 E </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24"/>
        </w:trPr>
        <w:tc>
          <w:tcPr>
            <w:tcW w:w="534" w:type="dxa"/>
            <w:vMerge/>
            <w:vAlign w:val="center"/>
            <w:hideMark/>
          </w:tcPr>
          <w:p w:rsidR="00D17EFE" w:rsidRPr="00BF1DE3" w:rsidRDefault="00D17EFE" w:rsidP="00DD2FCA">
            <w:pPr>
              <w:rPr>
                <w:sz w:val="20"/>
                <w:szCs w:val="20"/>
                <w:lang w:val="uk-UA"/>
              </w:rPr>
            </w:pPr>
          </w:p>
        </w:tc>
        <w:tc>
          <w:tcPr>
            <w:tcW w:w="4252" w:type="dxa"/>
            <w:vMerge/>
            <w:vAlign w:val="center"/>
            <w:hideMark/>
          </w:tcPr>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527"/>
        </w:trPr>
        <w:tc>
          <w:tcPr>
            <w:tcW w:w="534" w:type="dxa"/>
            <w:vAlign w:val="center"/>
          </w:tcPr>
          <w:p w:rsidR="00D17EFE" w:rsidRPr="00BF1DE3" w:rsidRDefault="00D17EFE" w:rsidP="00DD2FCA">
            <w:pPr>
              <w:rPr>
                <w:sz w:val="20"/>
                <w:szCs w:val="20"/>
                <w:lang w:val="uk-UA"/>
              </w:rPr>
            </w:pPr>
            <w:r w:rsidRPr="00BF1DE3">
              <w:rPr>
                <w:sz w:val="20"/>
                <w:szCs w:val="20"/>
                <w:lang w:val="uk-UA"/>
              </w:rPr>
              <w:t>28</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Рубіжне, вул. Менделєєва, 24</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Geko 2600 Е - А/ННВА</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249"/>
        </w:trPr>
        <w:tc>
          <w:tcPr>
            <w:tcW w:w="534" w:type="dxa"/>
            <w:vAlign w:val="center"/>
          </w:tcPr>
          <w:p w:rsidR="00D17EFE" w:rsidRPr="00BF1DE3" w:rsidRDefault="00D17EFE" w:rsidP="00DD2FCA">
            <w:pPr>
              <w:rPr>
                <w:sz w:val="20"/>
                <w:szCs w:val="20"/>
                <w:lang w:val="uk-UA"/>
              </w:rPr>
            </w:pPr>
            <w:r w:rsidRPr="00BF1DE3">
              <w:rPr>
                <w:sz w:val="20"/>
                <w:szCs w:val="20"/>
                <w:lang w:val="uk-UA"/>
              </w:rPr>
              <w:t>29</w:t>
            </w:r>
          </w:p>
        </w:tc>
        <w:tc>
          <w:tcPr>
            <w:tcW w:w="4252" w:type="dxa"/>
            <w:vAlign w:val="center"/>
          </w:tcPr>
          <w:p w:rsidR="00D17EFE" w:rsidRPr="00BF1DE3" w:rsidRDefault="00D17EFE" w:rsidP="00DD2FCA">
            <w:pPr>
              <w:rPr>
                <w:sz w:val="20"/>
                <w:szCs w:val="20"/>
                <w:lang w:val="uk-UA"/>
              </w:rPr>
            </w:pPr>
            <w:r w:rsidRPr="00BF1DE3">
              <w:rPr>
                <w:sz w:val="20"/>
                <w:szCs w:val="20"/>
                <w:lang w:val="uk-UA"/>
              </w:rPr>
              <w:t>м. Курахове, вул. Пушкіна, 7</w:t>
            </w:r>
          </w:p>
        </w:tc>
        <w:tc>
          <w:tcPr>
            <w:tcW w:w="4820" w:type="dxa"/>
            <w:vAlign w:val="center"/>
          </w:tcPr>
          <w:p w:rsidR="00D17EFE" w:rsidRPr="00BF1DE3" w:rsidRDefault="00D17EFE" w:rsidP="00DD2FCA">
            <w:pPr>
              <w:rPr>
                <w:sz w:val="20"/>
                <w:szCs w:val="20"/>
                <w:lang w:val="uk-UA"/>
              </w:rPr>
            </w:pPr>
            <w:r w:rsidRPr="00BF1DE3">
              <w:rPr>
                <w:sz w:val="20"/>
                <w:szCs w:val="20"/>
                <w:lang w:val="uk-UA"/>
              </w:rPr>
              <w:t>Бензо-генератор RID RH 5000 E</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15"/>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30</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Суми, вул. Г. Кондратьєва, 4</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54"/>
        </w:trPr>
        <w:tc>
          <w:tcPr>
            <w:tcW w:w="534" w:type="dxa"/>
            <w:vMerge/>
            <w:vAlign w:val="center"/>
            <w:hideMark/>
          </w:tcPr>
          <w:p w:rsidR="00D17EFE" w:rsidRPr="00BF1DE3" w:rsidRDefault="00D17EFE" w:rsidP="00DD2FCA">
            <w:pPr>
              <w:rPr>
                <w:sz w:val="20"/>
                <w:szCs w:val="20"/>
                <w:lang w:val="uk-UA"/>
              </w:rPr>
            </w:pPr>
          </w:p>
        </w:tc>
        <w:tc>
          <w:tcPr>
            <w:tcW w:w="4252" w:type="dxa"/>
            <w:vMerge/>
            <w:vAlign w:val="center"/>
            <w:hideMark/>
          </w:tcPr>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RID RH 5000 E</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31</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Харків, вул. Космічна, 20</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5KJT-15</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6"/>
        </w:trPr>
        <w:tc>
          <w:tcPr>
            <w:tcW w:w="534" w:type="dxa"/>
            <w:vMerge/>
            <w:vAlign w:val="center"/>
            <w:hideMark/>
          </w:tcPr>
          <w:p w:rsidR="00D17EFE" w:rsidRPr="00BF1DE3" w:rsidRDefault="00D17EFE" w:rsidP="00DD2FCA">
            <w:pPr>
              <w:rPr>
                <w:sz w:val="20"/>
                <w:szCs w:val="20"/>
                <w:lang w:val="uk-UA"/>
              </w:rPr>
            </w:pPr>
          </w:p>
        </w:tc>
        <w:tc>
          <w:tcPr>
            <w:tcW w:w="4252" w:type="dxa"/>
            <w:vMerge/>
            <w:vAlign w:val="center"/>
            <w:hideMark/>
          </w:tcPr>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ЕР 3300</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64"/>
        </w:trPr>
        <w:tc>
          <w:tcPr>
            <w:tcW w:w="534" w:type="dxa"/>
            <w:vAlign w:val="center"/>
          </w:tcPr>
          <w:p w:rsidR="00D17EFE" w:rsidRPr="00BF1DE3" w:rsidRDefault="00D17EFE" w:rsidP="00DD2FCA">
            <w:pPr>
              <w:rPr>
                <w:sz w:val="20"/>
                <w:szCs w:val="20"/>
                <w:lang w:val="uk-UA"/>
              </w:rPr>
            </w:pPr>
            <w:r w:rsidRPr="00BF1DE3">
              <w:rPr>
                <w:sz w:val="20"/>
                <w:szCs w:val="20"/>
                <w:lang w:val="uk-UA"/>
              </w:rPr>
              <w:t>32</w:t>
            </w:r>
          </w:p>
        </w:tc>
        <w:tc>
          <w:tcPr>
            <w:tcW w:w="4252" w:type="dxa"/>
            <w:vAlign w:val="center"/>
          </w:tcPr>
          <w:p w:rsidR="00D17EFE" w:rsidRPr="00BF1DE3" w:rsidRDefault="00D17EFE" w:rsidP="00DD2FCA">
            <w:pPr>
              <w:rPr>
                <w:sz w:val="20"/>
                <w:szCs w:val="20"/>
                <w:lang w:val="uk-UA"/>
              </w:rPr>
            </w:pPr>
            <w:r w:rsidRPr="00BF1DE3">
              <w:rPr>
                <w:sz w:val="20"/>
                <w:szCs w:val="20"/>
                <w:lang w:val="uk-UA"/>
              </w:rPr>
              <w:t>Херсонська обл., м. Скадовськ, вул. Мангубінська, 24</w:t>
            </w:r>
          </w:p>
        </w:tc>
        <w:tc>
          <w:tcPr>
            <w:tcW w:w="4820" w:type="dxa"/>
            <w:vAlign w:val="center"/>
          </w:tcPr>
          <w:p w:rsidR="00D17EFE" w:rsidRPr="00BF1DE3" w:rsidRDefault="00D17EFE" w:rsidP="00DD2FCA">
            <w:pPr>
              <w:rPr>
                <w:sz w:val="20"/>
                <w:szCs w:val="20"/>
                <w:lang w:val="uk-UA"/>
              </w:rPr>
            </w:pPr>
            <w:r w:rsidRPr="00BF1DE3">
              <w:rPr>
                <w:sz w:val="20"/>
                <w:szCs w:val="20"/>
                <w:lang w:val="uk-UA"/>
              </w:rPr>
              <w:t xml:space="preserve">Бензо-генератор </w:t>
            </w:r>
            <w:r w:rsidRPr="00BF1DE3">
              <w:rPr>
                <w:sz w:val="20"/>
                <w:szCs w:val="20"/>
              </w:rPr>
              <w:t xml:space="preserve"> </w:t>
            </w:r>
            <w:r w:rsidRPr="00BF1DE3">
              <w:rPr>
                <w:sz w:val="20"/>
                <w:szCs w:val="20"/>
                <w:lang w:val="uk-UA"/>
              </w:rPr>
              <w:t>ALIMAR ALM-B-7500TE</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31"/>
        </w:trPr>
        <w:tc>
          <w:tcPr>
            <w:tcW w:w="534" w:type="dxa"/>
            <w:vAlign w:val="center"/>
          </w:tcPr>
          <w:p w:rsidR="00D17EFE" w:rsidRPr="00BF1DE3" w:rsidRDefault="00D17EFE" w:rsidP="00DD2FCA">
            <w:pPr>
              <w:rPr>
                <w:sz w:val="20"/>
                <w:szCs w:val="20"/>
                <w:lang w:val="uk-UA"/>
              </w:rPr>
            </w:pPr>
            <w:r w:rsidRPr="00BF1DE3">
              <w:rPr>
                <w:sz w:val="20"/>
                <w:szCs w:val="20"/>
                <w:lang w:val="uk-UA"/>
              </w:rPr>
              <w:t>33</w:t>
            </w:r>
          </w:p>
        </w:tc>
        <w:tc>
          <w:tcPr>
            <w:tcW w:w="4252" w:type="dxa"/>
            <w:vAlign w:val="center"/>
          </w:tcPr>
          <w:p w:rsidR="00D17EFE" w:rsidRPr="00BF1DE3" w:rsidRDefault="00D17EFE" w:rsidP="00DD2FCA">
            <w:pPr>
              <w:rPr>
                <w:sz w:val="20"/>
                <w:szCs w:val="20"/>
                <w:lang w:val="uk-UA"/>
              </w:rPr>
            </w:pPr>
            <w:r w:rsidRPr="00BF1DE3">
              <w:rPr>
                <w:sz w:val="20"/>
                <w:szCs w:val="20"/>
                <w:lang w:val="uk-UA"/>
              </w:rPr>
              <w:t>м. Херсон, вул. Перекопська, 21</w:t>
            </w:r>
          </w:p>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Power 5KJT-20</w:t>
            </w:r>
          </w:p>
        </w:tc>
        <w:tc>
          <w:tcPr>
            <w:tcW w:w="708" w:type="dxa"/>
            <w:vAlign w:val="center"/>
          </w:tcPr>
          <w:p w:rsidR="00D17EFE" w:rsidRPr="00BF1DE3" w:rsidRDefault="00D17EFE" w:rsidP="00DD2FCA">
            <w:pPr>
              <w:rPr>
                <w:sz w:val="20"/>
                <w:szCs w:val="20"/>
                <w:lang w:val="uk-UA"/>
              </w:rPr>
            </w:pPr>
            <w:r w:rsidRPr="00BF1DE3">
              <w:rPr>
                <w:sz w:val="20"/>
                <w:szCs w:val="20"/>
                <w:lang w:val="uk-UA"/>
              </w:rPr>
              <w:t xml:space="preserve">1 </w:t>
            </w:r>
          </w:p>
        </w:tc>
      </w:tr>
      <w:tr w:rsidR="00D17EFE" w:rsidRPr="00BF1DE3" w:rsidTr="00DD2FCA">
        <w:trPr>
          <w:trHeight w:hRule="exact" w:val="409"/>
        </w:trPr>
        <w:tc>
          <w:tcPr>
            <w:tcW w:w="534" w:type="dxa"/>
            <w:vAlign w:val="center"/>
          </w:tcPr>
          <w:p w:rsidR="00D17EFE" w:rsidRPr="00BF1DE3" w:rsidRDefault="00D17EFE" w:rsidP="00DD2FCA">
            <w:pPr>
              <w:rPr>
                <w:sz w:val="20"/>
                <w:szCs w:val="20"/>
                <w:lang w:val="uk-UA"/>
              </w:rPr>
            </w:pPr>
            <w:r w:rsidRPr="00BF1DE3">
              <w:rPr>
                <w:sz w:val="20"/>
                <w:szCs w:val="20"/>
                <w:lang w:val="uk-UA"/>
              </w:rPr>
              <w:t>34</w:t>
            </w:r>
          </w:p>
        </w:tc>
        <w:tc>
          <w:tcPr>
            <w:tcW w:w="4252" w:type="dxa"/>
            <w:vAlign w:val="center"/>
          </w:tcPr>
          <w:p w:rsidR="00D17EFE" w:rsidRPr="00BF1DE3" w:rsidRDefault="00D17EFE" w:rsidP="00DD2FCA">
            <w:pPr>
              <w:rPr>
                <w:sz w:val="20"/>
                <w:szCs w:val="20"/>
                <w:lang w:val="uk-UA"/>
              </w:rPr>
            </w:pPr>
            <w:r w:rsidRPr="00BF1DE3">
              <w:rPr>
                <w:sz w:val="20"/>
                <w:szCs w:val="20"/>
                <w:lang w:val="uk-UA"/>
              </w:rPr>
              <w:t>м. Каховка, вул. Набережна, 3</w:t>
            </w:r>
          </w:p>
        </w:tc>
        <w:tc>
          <w:tcPr>
            <w:tcW w:w="4820" w:type="dxa"/>
            <w:vAlign w:val="center"/>
          </w:tcPr>
          <w:p w:rsidR="00D17EFE" w:rsidRPr="00BF1DE3" w:rsidRDefault="00D17EFE" w:rsidP="00DD2FCA">
            <w:pPr>
              <w:rPr>
                <w:sz w:val="20"/>
                <w:szCs w:val="20"/>
                <w:lang w:val="uk-UA"/>
              </w:rPr>
            </w:pPr>
            <w:r w:rsidRPr="00BF1DE3">
              <w:rPr>
                <w:sz w:val="20"/>
                <w:szCs w:val="20"/>
                <w:lang w:val="uk-UA"/>
              </w:rPr>
              <w:t>Бензо-генератор ALIMAR ALM-B-7500TE</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28"/>
        </w:trPr>
        <w:tc>
          <w:tcPr>
            <w:tcW w:w="534" w:type="dxa"/>
            <w:vAlign w:val="center"/>
          </w:tcPr>
          <w:p w:rsidR="00D17EFE" w:rsidRPr="00BF1DE3" w:rsidRDefault="00D17EFE" w:rsidP="00DD2FCA">
            <w:pPr>
              <w:rPr>
                <w:sz w:val="20"/>
                <w:szCs w:val="20"/>
                <w:lang w:val="uk-UA"/>
              </w:rPr>
            </w:pPr>
            <w:r w:rsidRPr="00BF1DE3">
              <w:rPr>
                <w:sz w:val="20"/>
                <w:szCs w:val="20"/>
                <w:lang w:val="uk-UA"/>
              </w:rPr>
              <w:t>35</w:t>
            </w:r>
          </w:p>
        </w:tc>
        <w:tc>
          <w:tcPr>
            <w:tcW w:w="4252" w:type="dxa"/>
            <w:vAlign w:val="center"/>
          </w:tcPr>
          <w:p w:rsidR="00D17EFE" w:rsidRPr="00BF1DE3" w:rsidRDefault="00D17EFE" w:rsidP="00DD2FCA">
            <w:pPr>
              <w:rPr>
                <w:sz w:val="20"/>
                <w:szCs w:val="20"/>
                <w:lang w:val="uk-UA"/>
              </w:rPr>
            </w:pPr>
            <w:r w:rsidRPr="00BF1DE3">
              <w:rPr>
                <w:sz w:val="20"/>
                <w:szCs w:val="20"/>
                <w:lang w:val="uk-UA"/>
              </w:rPr>
              <w:t>м. Нова Каховка, пр-т Дніпровський,19</w:t>
            </w:r>
          </w:p>
        </w:tc>
        <w:tc>
          <w:tcPr>
            <w:tcW w:w="4820" w:type="dxa"/>
            <w:vAlign w:val="center"/>
          </w:tcPr>
          <w:p w:rsidR="00D17EFE" w:rsidRPr="00BF1DE3" w:rsidRDefault="00D17EFE" w:rsidP="00DD2FCA">
            <w:pPr>
              <w:rPr>
                <w:sz w:val="20"/>
                <w:szCs w:val="20"/>
                <w:lang w:val="uk-UA"/>
              </w:rPr>
            </w:pPr>
            <w:r w:rsidRPr="00BF1DE3">
              <w:rPr>
                <w:sz w:val="20"/>
                <w:szCs w:val="20"/>
                <w:lang w:val="uk-UA"/>
              </w:rPr>
              <w:t>Бензо-генератор ALIMAR ALM-B-7500TE</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val="244"/>
        </w:trPr>
        <w:tc>
          <w:tcPr>
            <w:tcW w:w="534" w:type="dxa"/>
            <w:vAlign w:val="center"/>
          </w:tcPr>
          <w:p w:rsidR="00D17EFE" w:rsidRPr="00BF1DE3" w:rsidRDefault="00D17EFE" w:rsidP="00DD2FCA">
            <w:pPr>
              <w:rPr>
                <w:sz w:val="20"/>
                <w:szCs w:val="20"/>
                <w:lang w:val="uk-UA"/>
              </w:rPr>
            </w:pPr>
            <w:r w:rsidRPr="00BF1DE3">
              <w:rPr>
                <w:sz w:val="20"/>
                <w:szCs w:val="20"/>
                <w:lang w:val="uk-UA"/>
              </w:rPr>
              <w:t>36</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Чернігів, вул. Кирпоноса, 7</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RID RH 5000 E</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585"/>
        </w:trPr>
        <w:tc>
          <w:tcPr>
            <w:tcW w:w="534" w:type="dxa"/>
            <w:vAlign w:val="center"/>
            <w:hideMark/>
          </w:tcPr>
          <w:p w:rsidR="00D17EFE" w:rsidRPr="00BF1DE3" w:rsidRDefault="00D17EFE" w:rsidP="00DD2FCA">
            <w:pPr>
              <w:rPr>
                <w:sz w:val="20"/>
                <w:szCs w:val="20"/>
                <w:lang w:val="uk-UA"/>
              </w:rPr>
            </w:pPr>
            <w:r w:rsidRPr="00BF1DE3">
              <w:rPr>
                <w:sz w:val="20"/>
                <w:szCs w:val="20"/>
                <w:lang w:val="uk-UA"/>
              </w:rPr>
              <w:t>37</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Хмельницький, Проскурівського підпілля,105</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KJ Pover 5KJT-15</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23"/>
        </w:trPr>
        <w:tc>
          <w:tcPr>
            <w:tcW w:w="534" w:type="dxa"/>
            <w:vAlign w:val="center"/>
            <w:hideMark/>
          </w:tcPr>
          <w:p w:rsidR="00D17EFE" w:rsidRPr="00BF1DE3" w:rsidRDefault="00D17EFE" w:rsidP="00DD2FCA">
            <w:pPr>
              <w:rPr>
                <w:sz w:val="20"/>
                <w:szCs w:val="20"/>
                <w:lang w:val="uk-UA"/>
              </w:rPr>
            </w:pPr>
            <w:r w:rsidRPr="00BF1DE3">
              <w:rPr>
                <w:sz w:val="20"/>
                <w:szCs w:val="20"/>
                <w:lang w:val="uk-UA"/>
              </w:rPr>
              <w:t>38</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Хмельницький, вул. Свободи, 22</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FIRMAN SPG-3000</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uk-UA"/>
              </w:rPr>
            </w:pPr>
            <w:r w:rsidRPr="00BF1DE3">
              <w:rPr>
                <w:sz w:val="20"/>
                <w:szCs w:val="20"/>
                <w:lang w:val="uk-UA"/>
              </w:rPr>
              <w:t>39</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Черкаси, вул. Гоголя, 221</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SН 15000 ТЕ</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84"/>
        </w:trPr>
        <w:tc>
          <w:tcPr>
            <w:tcW w:w="534" w:type="dxa"/>
            <w:vAlign w:val="center"/>
          </w:tcPr>
          <w:p w:rsidR="00D17EFE" w:rsidRPr="00BF1DE3" w:rsidRDefault="00D17EFE" w:rsidP="00DD2FCA">
            <w:pPr>
              <w:rPr>
                <w:sz w:val="20"/>
                <w:szCs w:val="20"/>
                <w:lang w:val="uk-UA"/>
              </w:rPr>
            </w:pPr>
            <w:r w:rsidRPr="00BF1DE3">
              <w:rPr>
                <w:sz w:val="20"/>
                <w:szCs w:val="20"/>
                <w:lang w:val="uk-UA"/>
              </w:rPr>
              <w:t>40</w:t>
            </w:r>
          </w:p>
        </w:tc>
        <w:tc>
          <w:tcPr>
            <w:tcW w:w="4252" w:type="dxa"/>
            <w:vAlign w:val="center"/>
          </w:tcPr>
          <w:p w:rsidR="00D17EFE" w:rsidRPr="00BF1DE3" w:rsidRDefault="00D17EFE" w:rsidP="00DD2FCA">
            <w:pPr>
              <w:rPr>
                <w:sz w:val="20"/>
                <w:szCs w:val="20"/>
                <w:lang w:val="uk-UA"/>
              </w:rPr>
            </w:pPr>
            <w:r w:rsidRPr="00BF1DE3">
              <w:rPr>
                <w:sz w:val="20"/>
                <w:szCs w:val="20"/>
                <w:lang w:val="uk-UA"/>
              </w:rPr>
              <w:t>м. Черкаси, вул. Шевченка, 389</w:t>
            </w:r>
          </w:p>
        </w:tc>
        <w:tc>
          <w:tcPr>
            <w:tcW w:w="4820" w:type="dxa"/>
            <w:vAlign w:val="center"/>
          </w:tcPr>
          <w:p w:rsidR="00D17EFE" w:rsidRPr="00BF1DE3" w:rsidRDefault="00D17EFE" w:rsidP="00DD2FCA">
            <w:pPr>
              <w:rPr>
                <w:sz w:val="20"/>
                <w:szCs w:val="20"/>
                <w:lang w:val="uk-UA"/>
              </w:rPr>
            </w:pPr>
            <w:r w:rsidRPr="00BF1DE3">
              <w:rPr>
                <w:sz w:val="20"/>
                <w:szCs w:val="20"/>
                <w:lang w:val="uk-UA"/>
              </w:rPr>
              <w:t>Дизель-генератор  ALIMAR EAG-45/S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11"/>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41</w:t>
            </w:r>
          </w:p>
        </w:tc>
        <w:tc>
          <w:tcPr>
            <w:tcW w:w="4252" w:type="dxa"/>
            <w:vMerge w:val="restart"/>
            <w:vAlign w:val="center"/>
            <w:hideMark/>
          </w:tcPr>
          <w:p w:rsidR="00D17EFE" w:rsidRPr="00BF1DE3" w:rsidRDefault="00D17EFE" w:rsidP="00DD2FCA">
            <w:pPr>
              <w:rPr>
                <w:sz w:val="20"/>
                <w:szCs w:val="20"/>
                <w:lang w:val="uk-UA"/>
              </w:rPr>
            </w:pPr>
            <w:r w:rsidRPr="00BF1DE3">
              <w:rPr>
                <w:sz w:val="20"/>
                <w:szCs w:val="20"/>
                <w:lang w:val="uk-UA"/>
              </w:rPr>
              <w:t>м. Чернівці, вул. Героїв Майдану, 77</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 xml:space="preserve">Бензо-генератор Eіsemann E 4401 </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48"/>
        </w:trPr>
        <w:tc>
          <w:tcPr>
            <w:tcW w:w="534" w:type="dxa"/>
            <w:vMerge/>
            <w:vAlign w:val="center"/>
            <w:hideMark/>
          </w:tcPr>
          <w:p w:rsidR="00D17EFE" w:rsidRPr="00BF1DE3" w:rsidRDefault="00D17EFE" w:rsidP="00DD2FCA">
            <w:pPr>
              <w:rPr>
                <w:sz w:val="20"/>
                <w:szCs w:val="20"/>
                <w:lang w:val="uk-UA"/>
              </w:rPr>
            </w:pPr>
          </w:p>
        </w:tc>
        <w:tc>
          <w:tcPr>
            <w:tcW w:w="4252" w:type="dxa"/>
            <w:vMerge/>
            <w:vAlign w:val="center"/>
            <w:hideMark/>
          </w:tcPr>
          <w:p w:rsidR="00D17EFE" w:rsidRPr="00BF1DE3" w:rsidRDefault="00D17EFE" w:rsidP="00DD2FCA">
            <w:pPr>
              <w:rPr>
                <w:sz w:val="20"/>
                <w:szCs w:val="20"/>
                <w:lang w:val="uk-UA"/>
              </w:rPr>
            </w:pPr>
          </w:p>
        </w:tc>
        <w:tc>
          <w:tcPr>
            <w:tcW w:w="4820" w:type="dxa"/>
            <w:vAlign w:val="center"/>
            <w:hideMark/>
          </w:tcPr>
          <w:p w:rsidR="00D17EFE" w:rsidRPr="00BF1DE3" w:rsidRDefault="00D17EFE" w:rsidP="00DD2FCA">
            <w:pPr>
              <w:rPr>
                <w:sz w:val="20"/>
                <w:szCs w:val="20"/>
                <w:lang w:val="uk-UA"/>
              </w:rPr>
            </w:pPr>
            <w:r w:rsidRPr="00BF1DE3">
              <w:rPr>
                <w:sz w:val="20"/>
                <w:szCs w:val="20"/>
                <w:lang w:val="uk-UA"/>
              </w:rPr>
              <w:t>Дизель-генератор Т44К</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317"/>
        </w:trPr>
        <w:tc>
          <w:tcPr>
            <w:tcW w:w="534" w:type="dxa"/>
            <w:vAlign w:val="center"/>
          </w:tcPr>
          <w:p w:rsidR="00D17EFE" w:rsidRPr="00BF1DE3" w:rsidRDefault="00D17EFE" w:rsidP="00DD2FCA">
            <w:pPr>
              <w:rPr>
                <w:sz w:val="20"/>
                <w:szCs w:val="20"/>
                <w:lang w:val="uk-UA"/>
              </w:rPr>
            </w:pPr>
            <w:r w:rsidRPr="00BF1DE3">
              <w:rPr>
                <w:sz w:val="20"/>
                <w:szCs w:val="20"/>
                <w:lang w:val="uk-UA"/>
              </w:rPr>
              <w:t>42</w:t>
            </w:r>
          </w:p>
        </w:tc>
        <w:tc>
          <w:tcPr>
            <w:tcW w:w="4252" w:type="dxa"/>
            <w:vAlign w:val="center"/>
            <w:hideMark/>
          </w:tcPr>
          <w:p w:rsidR="00D17EFE" w:rsidRPr="00BF1DE3" w:rsidRDefault="00D17EFE" w:rsidP="00DD2FCA">
            <w:pPr>
              <w:rPr>
                <w:sz w:val="20"/>
                <w:szCs w:val="20"/>
                <w:lang w:val="uk-UA"/>
              </w:rPr>
            </w:pPr>
            <w:r w:rsidRPr="00BF1DE3">
              <w:rPr>
                <w:sz w:val="20"/>
                <w:szCs w:val="20"/>
                <w:lang w:val="uk-UA"/>
              </w:rPr>
              <w:t>м. Тернопіль, вул. І.Франка,23</w:t>
            </w:r>
          </w:p>
        </w:tc>
        <w:tc>
          <w:tcPr>
            <w:tcW w:w="4820" w:type="dxa"/>
            <w:vAlign w:val="center"/>
            <w:hideMark/>
          </w:tcPr>
          <w:p w:rsidR="00D17EFE" w:rsidRPr="00BF1DE3" w:rsidRDefault="00D17EFE" w:rsidP="00DD2FCA">
            <w:pPr>
              <w:rPr>
                <w:sz w:val="20"/>
                <w:szCs w:val="20"/>
                <w:lang w:val="uk-UA"/>
              </w:rPr>
            </w:pPr>
            <w:r w:rsidRPr="00BF1DE3">
              <w:rPr>
                <w:sz w:val="20"/>
                <w:szCs w:val="20"/>
                <w:lang w:val="uk-UA"/>
              </w:rPr>
              <w:t>Бензо-генератор GEKO TYP 6600</w:t>
            </w:r>
          </w:p>
        </w:tc>
        <w:tc>
          <w:tcPr>
            <w:tcW w:w="708" w:type="dxa"/>
            <w:vAlign w:val="center"/>
            <w:hideMark/>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278"/>
        </w:trPr>
        <w:tc>
          <w:tcPr>
            <w:tcW w:w="534" w:type="dxa"/>
            <w:vMerge w:val="restart"/>
            <w:vAlign w:val="center"/>
          </w:tcPr>
          <w:p w:rsidR="00D17EFE" w:rsidRPr="00BF1DE3" w:rsidRDefault="00D17EFE" w:rsidP="00DD2FCA">
            <w:pPr>
              <w:rPr>
                <w:sz w:val="20"/>
                <w:szCs w:val="20"/>
                <w:lang w:val="uk-UA"/>
              </w:rPr>
            </w:pPr>
            <w:r w:rsidRPr="00BF1DE3">
              <w:rPr>
                <w:sz w:val="20"/>
                <w:szCs w:val="20"/>
                <w:lang w:val="uk-UA"/>
              </w:rPr>
              <w:t>43</w:t>
            </w:r>
          </w:p>
        </w:tc>
        <w:tc>
          <w:tcPr>
            <w:tcW w:w="4252" w:type="dxa"/>
            <w:vMerge w:val="restart"/>
            <w:vAlign w:val="center"/>
          </w:tcPr>
          <w:p w:rsidR="00D17EFE" w:rsidRPr="00BF1DE3" w:rsidRDefault="00D17EFE" w:rsidP="00DD2FCA">
            <w:pPr>
              <w:rPr>
                <w:sz w:val="20"/>
                <w:szCs w:val="20"/>
                <w:lang w:val="uk-UA"/>
              </w:rPr>
            </w:pPr>
            <w:r w:rsidRPr="00BF1DE3">
              <w:rPr>
                <w:sz w:val="20"/>
                <w:szCs w:val="20"/>
                <w:lang w:val="uk-UA"/>
              </w:rPr>
              <w:t>м. Ужгород, вул. Швабська,70</w:t>
            </w:r>
          </w:p>
        </w:tc>
        <w:tc>
          <w:tcPr>
            <w:tcW w:w="4820" w:type="dxa"/>
            <w:vAlign w:val="center"/>
          </w:tcPr>
          <w:p w:rsidR="00D17EFE" w:rsidRPr="00BF1DE3" w:rsidRDefault="00D17EFE" w:rsidP="00DD2FCA">
            <w:pPr>
              <w:rPr>
                <w:sz w:val="20"/>
                <w:szCs w:val="20"/>
                <w:lang w:val="uk-UA"/>
              </w:rPr>
            </w:pPr>
            <w:r w:rsidRPr="00BF1DE3">
              <w:rPr>
                <w:sz w:val="20"/>
                <w:szCs w:val="20"/>
                <w:lang w:val="uk-UA"/>
              </w:rPr>
              <w:t>Дизель-генератор ALIMAR EAG-45/S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r w:rsidR="00D17EFE" w:rsidRPr="00BF1DE3" w:rsidTr="00DD2FCA">
        <w:trPr>
          <w:trHeight w:hRule="exact" w:val="459"/>
        </w:trPr>
        <w:tc>
          <w:tcPr>
            <w:tcW w:w="534" w:type="dxa"/>
            <w:vMerge/>
            <w:vAlign w:val="center"/>
          </w:tcPr>
          <w:p w:rsidR="00D17EFE" w:rsidRPr="00BF1DE3" w:rsidRDefault="00D17EFE" w:rsidP="00DD2FCA">
            <w:pPr>
              <w:rPr>
                <w:sz w:val="20"/>
                <w:szCs w:val="20"/>
                <w:lang w:val="uk-UA"/>
              </w:rPr>
            </w:pPr>
          </w:p>
        </w:tc>
        <w:tc>
          <w:tcPr>
            <w:tcW w:w="4252" w:type="dxa"/>
            <w:vMerge/>
            <w:vAlign w:val="center"/>
          </w:tcPr>
          <w:p w:rsidR="00D17EFE" w:rsidRPr="00BF1DE3" w:rsidRDefault="00D17EFE" w:rsidP="00DD2FCA">
            <w:pPr>
              <w:rPr>
                <w:sz w:val="20"/>
                <w:szCs w:val="20"/>
                <w:lang w:val="uk-UA"/>
              </w:rPr>
            </w:pPr>
          </w:p>
        </w:tc>
        <w:tc>
          <w:tcPr>
            <w:tcW w:w="4820" w:type="dxa"/>
            <w:vAlign w:val="center"/>
          </w:tcPr>
          <w:p w:rsidR="00D17EFE" w:rsidRPr="00BF1DE3" w:rsidRDefault="00D17EFE" w:rsidP="00DD2FCA">
            <w:pPr>
              <w:rPr>
                <w:sz w:val="20"/>
                <w:szCs w:val="20"/>
                <w:lang w:val="uk-UA"/>
              </w:rPr>
            </w:pPr>
            <w:r w:rsidRPr="00BF1DE3">
              <w:rPr>
                <w:sz w:val="20"/>
                <w:szCs w:val="20"/>
                <w:lang w:val="uk-UA"/>
              </w:rPr>
              <w:t>Дизель-генератор ALIMAR ALM-D-13500TE/S</w:t>
            </w:r>
          </w:p>
        </w:tc>
        <w:tc>
          <w:tcPr>
            <w:tcW w:w="708" w:type="dxa"/>
            <w:vAlign w:val="center"/>
          </w:tcPr>
          <w:p w:rsidR="00D17EFE" w:rsidRPr="00BF1DE3" w:rsidRDefault="00D17EFE" w:rsidP="00DD2FCA">
            <w:pPr>
              <w:rPr>
                <w:sz w:val="20"/>
                <w:szCs w:val="20"/>
                <w:lang w:val="uk-UA"/>
              </w:rPr>
            </w:pPr>
            <w:r w:rsidRPr="00BF1DE3">
              <w:rPr>
                <w:sz w:val="20"/>
                <w:szCs w:val="20"/>
                <w:lang w:val="uk-UA"/>
              </w:rPr>
              <w:t>1</w:t>
            </w:r>
          </w:p>
        </w:tc>
      </w:tr>
    </w:tbl>
    <w:p w:rsidR="00D17EFE" w:rsidRPr="00CC72A5" w:rsidRDefault="00D17EFE" w:rsidP="00D17EFE">
      <w:pPr>
        <w:rPr>
          <w:lang w:val="uk-UA"/>
        </w:rPr>
      </w:pPr>
      <w:r w:rsidRPr="00CC72A5">
        <w:rPr>
          <w:lang w:val="uk-UA"/>
        </w:rPr>
        <w:tab/>
      </w:r>
      <w:r w:rsidRPr="00CC72A5">
        <w:rPr>
          <w:lang w:val="uk-UA"/>
        </w:rPr>
        <w:tab/>
      </w:r>
      <w:r w:rsidRPr="00CC72A5">
        <w:rPr>
          <w:lang w:val="uk-UA"/>
        </w:rPr>
        <w:tab/>
      </w:r>
      <w:r w:rsidRPr="00CC72A5">
        <w:rPr>
          <w:lang w:val="uk-UA"/>
        </w:rPr>
        <w:tab/>
      </w:r>
      <w:r w:rsidRPr="00CC72A5">
        <w:rPr>
          <w:lang w:val="uk-UA"/>
        </w:rPr>
        <w:tab/>
      </w:r>
    </w:p>
    <w:p w:rsidR="00D17EFE" w:rsidRPr="00CC72A5" w:rsidRDefault="00D17EFE" w:rsidP="00D17EFE">
      <w:pPr>
        <w:jc w:val="center"/>
        <w:rPr>
          <w:b/>
        </w:rPr>
      </w:pPr>
      <w:r w:rsidRPr="00CC72A5">
        <w:rPr>
          <w:b/>
          <w:lang w:val="uk-UA"/>
        </w:rPr>
        <w:t>5. ПОСЛУГИ З  РЕМОНТУ ГУ</w:t>
      </w:r>
    </w:p>
    <w:p w:rsidR="00D17EFE" w:rsidRPr="00CC72A5" w:rsidRDefault="00D17EFE" w:rsidP="00D17EFE">
      <w:pPr>
        <w:jc w:val="both"/>
        <w:rPr>
          <w:lang w:val="uk-UA"/>
        </w:rPr>
      </w:pPr>
      <w:r w:rsidRPr="00CC72A5">
        <w:rPr>
          <w:lang w:val="uk-UA"/>
        </w:rPr>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w:t>
      </w:r>
    </w:p>
    <w:p w:rsidR="00D17EFE" w:rsidRPr="00CC72A5" w:rsidRDefault="00D17EFE" w:rsidP="00D17EFE">
      <w:pPr>
        <w:jc w:val="both"/>
        <w:rPr>
          <w:lang w:val="uk-UA"/>
        </w:rPr>
      </w:pPr>
      <w:r w:rsidRPr="00CC72A5">
        <w:rPr>
          <w:lang w:val="uk-UA"/>
        </w:rPr>
        <w:t>Послуги з ліквідації аварійних ситуацій, що виникли з ГУ надаються щоденно та цілодобово.</w:t>
      </w:r>
    </w:p>
    <w:p w:rsidR="00D17EFE" w:rsidRPr="00CC72A5" w:rsidRDefault="00D17EFE" w:rsidP="00D17EFE">
      <w:pPr>
        <w:jc w:val="both"/>
        <w:rPr>
          <w:lang w:val="uk-UA"/>
        </w:rPr>
      </w:pPr>
      <w:r w:rsidRPr="00CC72A5">
        <w:rPr>
          <w:lang w:val="uk-UA"/>
        </w:rPr>
        <w:t>У вартість послуг з ремонту ГУ не входить вартість матеріалів.</w:t>
      </w:r>
    </w:p>
    <w:p w:rsidR="00D17EFE" w:rsidRPr="00CC72A5" w:rsidRDefault="00D17EFE" w:rsidP="00D17EFE">
      <w:pPr>
        <w:jc w:val="both"/>
        <w:rPr>
          <w:lang w:val="uk-UA"/>
        </w:rPr>
      </w:pPr>
      <w:r w:rsidRPr="00CC72A5">
        <w:rPr>
          <w:lang w:val="uk-UA"/>
        </w:rPr>
        <w:t>Учасник надає гарантію на послуги з ремонту ГУ не менше ніж на 12 місяців з моменту підписання акту наданих послуг.</w:t>
      </w:r>
    </w:p>
    <w:p w:rsidR="00D17EFE" w:rsidRPr="00CC72A5" w:rsidRDefault="00D17EFE" w:rsidP="00D17EFE">
      <w:pPr>
        <w:jc w:val="both"/>
      </w:pPr>
      <w:r w:rsidRPr="00CC72A5">
        <w:rPr>
          <w:lang w:val="uk-UA"/>
        </w:rPr>
        <w:t xml:space="preserve"> Учасник надає гарантію на матеріали, використані при наданні цих послуг, на умовах та у строк згідно Додатку №4 </w:t>
      </w:r>
      <w:r>
        <w:rPr>
          <w:lang w:val="uk-UA"/>
        </w:rPr>
        <w:t>Документації</w:t>
      </w:r>
      <w:r w:rsidRPr="00CC72A5">
        <w:rPr>
          <w:lang w:val="uk-UA"/>
        </w:rPr>
        <w:t>.</w:t>
      </w:r>
    </w:p>
    <w:p w:rsidR="00D17EFE" w:rsidRPr="00CC72A5" w:rsidRDefault="00D17EFE" w:rsidP="00D17EFE">
      <w:pPr>
        <w:jc w:val="center"/>
        <w:rPr>
          <w:b/>
          <w:lang w:val="uk-UA"/>
        </w:rPr>
      </w:pPr>
      <w:r>
        <w:rPr>
          <w:b/>
          <w:lang w:val="uk-UA"/>
        </w:rPr>
        <w:t>ВИМОГИ</w:t>
      </w:r>
      <w:r w:rsidRPr="00CC72A5">
        <w:rPr>
          <w:b/>
          <w:lang w:val="uk-UA"/>
        </w:rPr>
        <w:t xml:space="preserve">   до надання послуг з ремонту ГУ</w:t>
      </w:r>
    </w:p>
    <w:p w:rsidR="00D17EFE" w:rsidRPr="00CC72A5" w:rsidRDefault="00D17EFE" w:rsidP="00D17EFE">
      <w:pPr>
        <w:jc w:val="both"/>
        <w:rPr>
          <w:lang w:val="uk-UA"/>
        </w:rPr>
      </w:pPr>
      <w:r w:rsidRPr="00CC72A5">
        <w:rPr>
          <w:u w:val="single"/>
          <w:lang w:val="uk-UA"/>
        </w:rPr>
        <w:t>Діагностика ГУ</w:t>
      </w:r>
      <w:r w:rsidRPr="00CC72A5">
        <w:rPr>
          <w:lang w:val="uk-UA"/>
        </w:rPr>
        <w:t xml:space="preserve"> 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D17EFE" w:rsidRPr="00CC72A5" w:rsidRDefault="00D17EFE" w:rsidP="00D17EFE">
      <w:pPr>
        <w:jc w:val="both"/>
        <w:rPr>
          <w:lang w:val="uk-UA"/>
        </w:rPr>
      </w:pPr>
      <w:r w:rsidRPr="00CC72A5">
        <w:rPr>
          <w:u w:val="single"/>
          <w:lang w:val="uk-UA"/>
        </w:rPr>
        <w:t>Демонтаж ГУ</w:t>
      </w:r>
      <w:r w:rsidRPr="00CC72A5">
        <w:rPr>
          <w:lang w:val="uk-UA"/>
        </w:rPr>
        <w:t xml:space="preserve"> 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 Учасника, а також переносу ГУ.</w:t>
      </w:r>
    </w:p>
    <w:p w:rsidR="00D17EFE" w:rsidRPr="00CC72A5" w:rsidRDefault="00D17EFE" w:rsidP="00D17EFE">
      <w:pPr>
        <w:jc w:val="both"/>
        <w:rPr>
          <w:u w:val="single"/>
          <w:lang w:val="uk-UA"/>
        </w:rPr>
      </w:pPr>
      <w:r w:rsidRPr="00CC72A5">
        <w:rPr>
          <w:u w:val="single"/>
          <w:lang w:val="uk-UA"/>
        </w:rPr>
        <w:t xml:space="preserve">Монтаж ГУ </w:t>
      </w:r>
      <w:r w:rsidRPr="00CC72A5">
        <w:rPr>
          <w:lang w:val="uk-UA"/>
        </w:rPr>
        <w:t>включає в себе встановлення установки на раму-основу, монтаж захисної решітки, підключення ГУ до мережі та ПНР.</w:t>
      </w:r>
    </w:p>
    <w:p w:rsidR="00D17EFE" w:rsidRPr="00CC72A5" w:rsidRDefault="00D17EFE" w:rsidP="00D17EFE">
      <w:pPr>
        <w:jc w:val="both"/>
        <w:rPr>
          <w:u w:val="single"/>
          <w:lang w:val="uk-UA"/>
        </w:rPr>
      </w:pPr>
      <w:r w:rsidRPr="00CC72A5">
        <w:rPr>
          <w:u w:val="single"/>
          <w:lang w:val="uk-UA"/>
        </w:rPr>
        <w:t xml:space="preserve">Ремонт паливної системи дизель-генератора (від 3 до 12 кВт; від 12 до 100 кВт; від 100 до 350 кВт) </w:t>
      </w:r>
      <w:r w:rsidRPr="00CC72A5">
        <w:rPr>
          <w:lang w:val="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D17EFE" w:rsidRPr="00CC72A5" w:rsidRDefault="00D17EFE" w:rsidP="00D17EFE">
      <w:pPr>
        <w:jc w:val="both"/>
        <w:rPr>
          <w:u w:val="single"/>
          <w:lang w:val="uk-UA"/>
        </w:rPr>
      </w:pPr>
      <w:r w:rsidRPr="00CC72A5">
        <w:rPr>
          <w:u w:val="single"/>
          <w:lang w:val="uk-UA"/>
        </w:rPr>
        <w:t xml:space="preserve">Ремонт паливної системи бензо-генератора від 2,5 до 14 кВт </w:t>
      </w:r>
      <w:r w:rsidRPr="00CC72A5">
        <w:rPr>
          <w:lang w:val="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D17EFE" w:rsidRPr="00CC72A5" w:rsidRDefault="00D17EFE" w:rsidP="00D17EFE">
      <w:pPr>
        <w:jc w:val="both"/>
        <w:rPr>
          <w:u w:val="single"/>
          <w:lang w:val="uk-UA"/>
        </w:rPr>
      </w:pPr>
      <w:r w:rsidRPr="00CC72A5">
        <w:rPr>
          <w:u w:val="single"/>
          <w:lang w:val="uk-UA"/>
        </w:rPr>
        <w:t xml:space="preserve">Ремонт  двигуна дизель-генератора (від 3 до 12 кВт; від 12 до 100 кВт; від 100 до 350 кВт) </w:t>
      </w:r>
      <w:r w:rsidRPr="00CC72A5">
        <w:rPr>
          <w:lang w:val="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D17EFE" w:rsidRPr="00CC72A5" w:rsidRDefault="00D17EFE" w:rsidP="00D17EFE">
      <w:pPr>
        <w:jc w:val="both"/>
        <w:rPr>
          <w:u w:val="single"/>
          <w:lang w:val="uk-UA"/>
        </w:rPr>
      </w:pPr>
      <w:r w:rsidRPr="00CC72A5">
        <w:rPr>
          <w:u w:val="single"/>
          <w:lang w:val="uk-UA"/>
        </w:rPr>
        <w:t xml:space="preserve">Ремонт  двигуна бензо-генератора від 2,5 до 14 кВт </w:t>
      </w:r>
      <w:r w:rsidRPr="00CC72A5">
        <w:rPr>
          <w:lang w:val="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D17EFE" w:rsidRPr="00CC72A5" w:rsidRDefault="00D17EFE" w:rsidP="00D17EFE">
      <w:pPr>
        <w:jc w:val="both"/>
        <w:rPr>
          <w:u w:val="single"/>
          <w:lang w:val="uk-UA"/>
        </w:rPr>
      </w:pPr>
      <w:r w:rsidRPr="00CC72A5">
        <w:rPr>
          <w:u w:val="single"/>
          <w:lang w:val="uk-UA"/>
        </w:rPr>
        <w:t xml:space="preserve">Ремонт системи обігріву дизель-генератора (від 3 до 12 кВт; від 12 до 100 кВт; від 100 до 350 кВт) </w:t>
      </w:r>
      <w:r w:rsidRPr="00CC72A5">
        <w:rPr>
          <w:lang w:val="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D17EFE" w:rsidRPr="00CC72A5" w:rsidRDefault="00D17EFE" w:rsidP="00D17EFE">
      <w:pPr>
        <w:jc w:val="both"/>
        <w:rPr>
          <w:u w:val="single"/>
          <w:lang w:val="uk-UA"/>
        </w:rPr>
      </w:pPr>
      <w:r w:rsidRPr="00CC72A5">
        <w:rPr>
          <w:u w:val="single"/>
          <w:lang w:val="uk-UA"/>
        </w:rPr>
        <w:t xml:space="preserve">Ремонт системи обігріву бензо-генератора від 2,5 до 14 кВт </w:t>
      </w:r>
      <w:r w:rsidRPr="00CC72A5">
        <w:rPr>
          <w:lang w:val="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D17EFE" w:rsidRPr="00CC72A5" w:rsidRDefault="00D17EFE" w:rsidP="00D17EFE">
      <w:pPr>
        <w:jc w:val="both"/>
        <w:rPr>
          <w:u w:val="single"/>
          <w:lang w:val="uk-UA"/>
        </w:rPr>
      </w:pPr>
      <w:r w:rsidRPr="00CC72A5">
        <w:rPr>
          <w:u w:val="single"/>
          <w:lang w:val="uk-UA"/>
        </w:rPr>
        <w:t xml:space="preserve">Ремонт автоматики дизель-генератора (від 3 до 12 кВт; від 12 до 100 кВт; від 100 до 350 кВт) </w:t>
      </w:r>
      <w:r w:rsidRPr="00CC72A5">
        <w:rPr>
          <w:lang w:val="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D17EFE" w:rsidRPr="00CC72A5" w:rsidRDefault="00D17EFE" w:rsidP="00D17EFE">
      <w:pPr>
        <w:jc w:val="both"/>
        <w:rPr>
          <w:u w:val="single"/>
          <w:lang w:val="uk-UA"/>
        </w:rPr>
      </w:pPr>
      <w:r w:rsidRPr="00CC72A5">
        <w:rPr>
          <w:u w:val="single"/>
          <w:lang w:val="uk-UA"/>
        </w:rPr>
        <w:t xml:space="preserve">Ремонт автоматики бензо-генератора від 2,5 до 14 кВт </w:t>
      </w:r>
      <w:r w:rsidRPr="00CC72A5">
        <w:rPr>
          <w:lang w:val="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D17EFE" w:rsidRPr="00CC72A5" w:rsidRDefault="00D17EFE" w:rsidP="00D17EFE">
      <w:pPr>
        <w:jc w:val="both"/>
        <w:rPr>
          <w:u w:val="single"/>
          <w:lang w:val="uk-UA"/>
        </w:rPr>
      </w:pPr>
      <w:r w:rsidRPr="00CC72A5">
        <w:rPr>
          <w:u w:val="single"/>
          <w:lang w:val="uk-UA"/>
        </w:rPr>
        <w:t xml:space="preserve">Ремонт силового щита ГУ </w:t>
      </w:r>
      <w:r w:rsidRPr="00CC72A5">
        <w:rPr>
          <w:lang w:val="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D17EFE" w:rsidRPr="00CC72A5" w:rsidRDefault="00D17EFE" w:rsidP="00D17EFE">
      <w:pPr>
        <w:jc w:val="both"/>
        <w:rPr>
          <w:u w:val="single"/>
          <w:lang w:val="uk-UA"/>
        </w:rPr>
      </w:pPr>
      <w:r w:rsidRPr="00CC72A5">
        <w:rPr>
          <w:u w:val="single"/>
          <w:lang w:val="uk-UA"/>
        </w:rPr>
        <w:t xml:space="preserve">Ремонт рами-основи ГУ </w:t>
      </w:r>
      <w:r w:rsidRPr="00CC72A5">
        <w:rPr>
          <w:lang w:val="uk-UA"/>
        </w:rPr>
        <w:t>включає в себе відновлення зовнішнього стану та усунення пошкоджень конструкції рами-основи.</w:t>
      </w:r>
    </w:p>
    <w:p w:rsidR="00D17EFE" w:rsidRPr="00CC72A5" w:rsidRDefault="00D17EFE" w:rsidP="00D17EFE">
      <w:pPr>
        <w:jc w:val="both"/>
        <w:rPr>
          <w:u w:val="single"/>
          <w:lang w:val="uk-UA"/>
        </w:rPr>
      </w:pPr>
      <w:r w:rsidRPr="00CC72A5">
        <w:rPr>
          <w:u w:val="single"/>
          <w:lang w:val="uk-UA"/>
        </w:rPr>
        <w:lastRenderedPageBreak/>
        <w:t xml:space="preserve">Ремонт захисної решітки ГУ </w:t>
      </w:r>
      <w:r w:rsidRPr="00CC72A5">
        <w:rPr>
          <w:lang w:val="uk-UA"/>
        </w:rPr>
        <w:t>включає в себе відновлення зовнішнього стану та усунення пошкоджень захисної решітки.</w:t>
      </w:r>
    </w:p>
    <w:p w:rsidR="00D17EFE" w:rsidRPr="00CC72A5" w:rsidRDefault="00D17EFE" w:rsidP="00D17EFE">
      <w:pPr>
        <w:jc w:val="both"/>
        <w:rPr>
          <w:u w:val="single"/>
          <w:lang w:val="uk-UA"/>
        </w:rPr>
      </w:pPr>
      <w:r w:rsidRPr="00CC72A5">
        <w:rPr>
          <w:u w:val="single"/>
          <w:lang w:val="uk-UA"/>
        </w:rPr>
        <w:t xml:space="preserve">Чистка паливної системи </w:t>
      </w:r>
      <w:r w:rsidRPr="00CC72A5">
        <w:rPr>
          <w:lang w:val="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D17EFE" w:rsidRPr="00CC72A5" w:rsidRDefault="00D17EFE" w:rsidP="00D17EFE">
      <w:pPr>
        <w:jc w:val="both"/>
        <w:rPr>
          <w:u w:val="single"/>
          <w:lang w:val="uk-UA"/>
        </w:rPr>
      </w:pPr>
      <w:r w:rsidRPr="00CC72A5">
        <w:rPr>
          <w:u w:val="single"/>
          <w:lang w:val="uk-UA"/>
        </w:rPr>
        <w:t xml:space="preserve">Чистка радіатора </w:t>
      </w:r>
      <w:r w:rsidRPr="00CC72A5">
        <w:rPr>
          <w:lang w:val="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D17EFE" w:rsidRPr="00CC72A5" w:rsidRDefault="00D17EFE" w:rsidP="00D17EFE">
      <w:pPr>
        <w:jc w:val="both"/>
        <w:rPr>
          <w:u w:val="single"/>
          <w:lang w:val="uk-UA"/>
        </w:rPr>
      </w:pPr>
      <w:r w:rsidRPr="00CC72A5">
        <w:rPr>
          <w:u w:val="single"/>
          <w:lang w:val="uk-UA"/>
        </w:rPr>
        <w:t>Ремонт паливного насосу</w:t>
      </w:r>
      <w:r w:rsidRPr="00CC72A5">
        <w:rPr>
          <w:lang w:val="uk-UA"/>
        </w:rPr>
        <w:t xml:space="preserve"> 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D17EFE" w:rsidRPr="00CC72A5" w:rsidRDefault="00D17EFE" w:rsidP="00D17EFE">
      <w:pPr>
        <w:jc w:val="both"/>
        <w:rPr>
          <w:lang w:val="uk-UA"/>
        </w:rPr>
      </w:pPr>
      <w:r w:rsidRPr="00CC72A5">
        <w:rPr>
          <w:u w:val="single"/>
          <w:lang w:val="uk-UA"/>
        </w:rPr>
        <w:t>Ремонт форсунок</w:t>
      </w:r>
      <w:r w:rsidRPr="00CC72A5">
        <w:rPr>
          <w:lang w:val="uk-UA"/>
        </w:rPr>
        <w:t xml:space="preserve"> 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D17EFE" w:rsidRPr="00CC72A5" w:rsidRDefault="00D17EFE" w:rsidP="00D17EFE">
      <w:pPr>
        <w:jc w:val="both"/>
        <w:rPr>
          <w:lang w:val="uk-UA"/>
        </w:rPr>
      </w:pPr>
      <w:r w:rsidRPr="00CC72A5">
        <w:rPr>
          <w:u w:val="single"/>
          <w:lang w:val="uk-UA"/>
        </w:rPr>
        <w:t>Ремонт панелі керування</w:t>
      </w:r>
      <w:r w:rsidRPr="00CC72A5">
        <w:rPr>
          <w:lang w:val="uk-UA"/>
        </w:rPr>
        <w:t xml:space="preserve"> 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D17EFE" w:rsidRPr="00CC72A5" w:rsidRDefault="00D17EFE" w:rsidP="00D17EFE">
      <w:pPr>
        <w:jc w:val="both"/>
        <w:rPr>
          <w:lang w:val="uk-UA"/>
        </w:rPr>
      </w:pPr>
      <w:r w:rsidRPr="00CC72A5">
        <w:rPr>
          <w:u w:val="single"/>
          <w:lang w:val="uk-UA"/>
        </w:rPr>
        <w:t>Тестування  робочих показників генератора</w:t>
      </w:r>
      <w:r w:rsidRPr="00CC72A5">
        <w:rPr>
          <w:lang w:val="uk-UA"/>
        </w:rPr>
        <w:t xml:space="preserve"> 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D17EFE" w:rsidRPr="00CC72A5" w:rsidRDefault="00D17EFE" w:rsidP="00D17EFE">
      <w:pPr>
        <w:jc w:val="both"/>
        <w:rPr>
          <w:lang w:val="uk-UA"/>
        </w:rPr>
      </w:pPr>
      <w:r w:rsidRPr="00CC72A5">
        <w:rPr>
          <w:u w:val="single"/>
          <w:lang w:val="uk-UA"/>
        </w:rPr>
        <w:t>Ремонт системи охолодження</w:t>
      </w:r>
      <w:r w:rsidRPr="00CC72A5">
        <w:rPr>
          <w:lang w:val="uk-UA"/>
        </w:rPr>
        <w:t xml:space="preserve"> включає в себе усунення всіх виявлених недоліків в роботі системи охолодження шляхом ремонту, або заміни пошкоджених елементів. </w:t>
      </w:r>
    </w:p>
    <w:p w:rsidR="00D17EFE" w:rsidRPr="00CC72A5" w:rsidRDefault="00D17EFE" w:rsidP="00D17EFE">
      <w:pPr>
        <w:jc w:val="both"/>
        <w:rPr>
          <w:lang w:val="uk-UA"/>
        </w:rPr>
      </w:pPr>
      <w:r w:rsidRPr="00CC72A5">
        <w:rPr>
          <w:u w:val="single"/>
          <w:lang w:val="uk-UA"/>
        </w:rPr>
        <w:t xml:space="preserve">Ремонт системи запуску генератора </w:t>
      </w:r>
      <w:r w:rsidRPr="00CC72A5">
        <w:rPr>
          <w:lang w:val="uk-UA"/>
        </w:rPr>
        <w:t>включає в себе ремонт або заміну акумуляторів та зарядного пристрою генератора.</w:t>
      </w:r>
    </w:p>
    <w:p w:rsidR="00D17EFE" w:rsidRPr="00CC72A5" w:rsidRDefault="00D17EFE" w:rsidP="00D17EFE">
      <w:pPr>
        <w:jc w:val="center"/>
        <w:rPr>
          <w:b/>
          <w:lang w:val="uk-UA"/>
        </w:rPr>
      </w:pPr>
      <w:r w:rsidRPr="00CC72A5">
        <w:rPr>
          <w:b/>
          <w:lang w:val="uk-UA"/>
        </w:rPr>
        <w:t>6.  ПОСЛУГИ З ТО ІТП</w:t>
      </w:r>
    </w:p>
    <w:p w:rsidR="00D17EFE" w:rsidRPr="00CC72A5" w:rsidRDefault="00D17EFE" w:rsidP="00D17EFE">
      <w:pPr>
        <w:jc w:val="both"/>
        <w:rPr>
          <w:lang w:val="uk-UA"/>
        </w:rPr>
      </w:pPr>
      <w:r w:rsidRPr="00CC72A5">
        <w:rPr>
          <w:lang w:val="uk-UA"/>
        </w:rPr>
        <w:t>Учасник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ІТП, входять у вартість ТО.</w:t>
      </w:r>
    </w:p>
    <w:p w:rsidR="00D17EFE" w:rsidRPr="00CC72A5" w:rsidRDefault="00D17EFE" w:rsidP="00D17EFE">
      <w:pPr>
        <w:jc w:val="both"/>
        <w:rPr>
          <w:lang w:val="uk-UA"/>
        </w:rPr>
      </w:pPr>
      <w:r w:rsidRPr="00CC72A5">
        <w:rPr>
          <w:lang w:val="uk-UA"/>
        </w:rPr>
        <w:t>Послуги з ТО ІТП на об’єктах Замовника проводяться згідно внутрішнього графіка Замовника згідно з Заявками.</w:t>
      </w:r>
    </w:p>
    <w:p w:rsidR="00D17EFE" w:rsidRPr="00CC72A5" w:rsidRDefault="00D17EFE" w:rsidP="00D17EFE">
      <w:pPr>
        <w:rPr>
          <w:lang w:val="uk-UA"/>
        </w:rPr>
      </w:pPr>
      <w:r w:rsidRPr="00CC72A5">
        <w:rPr>
          <w:lang w:val="uk-UA"/>
        </w:rPr>
        <w:t>Час надання послуги з ТО ІТП – не більше 24 годин.</w:t>
      </w:r>
    </w:p>
    <w:p w:rsidR="00D17EFE" w:rsidRPr="00CC72A5" w:rsidRDefault="00D17EFE" w:rsidP="00D17EFE">
      <w:pPr>
        <w:jc w:val="center"/>
        <w:rPr>
          <w:b/>
          <w:lang w:val="uk-UA"/>
        </w:rPr>
      </w:pPr>
      <w:r>
        <w:rPr>
          <w:b/>
          <w:lang w:val="uk-UA"/>
        </w:rPr>
        <w:t>ВИМОГИ</w:t>
      </w:r>
      <w:r w:rsidRPr="00CC72A5">
        <w:rPr>
          <w:b/>
        </w:rPr>
        <w:t xml:space="preserve">  </w:t>
      </w:r>
      <w:r w:rsidRPr="00CC72A5">
        <w:rPr>
          <w:b/>
          <w:lang w:val="uk-UA"/>
        </w:rPr>
        <w:t>до надання послуг з ТО ІТП</w:t>
      </w:r>
    </w:p>
    <w:p w:rsidR="00D17EFE" w:rsidRPr="00CC72A5" w:rsidRDefault="00D17EFE" w:rsidP="00D17EFE">
      <w:pPr>
        <w:rPr>
          <w:u w:val="single"/>
          <w:lang w:val="uk-UA"/>
        </w:rPr>
      </w:pPr>
      <w:r w:rsidRPr="00CC72A5">
        <w:rPr>
          <w:u w:val="single"/>
          <w:lang w:val="uk-UA"/>
        </w:rPr>
        <w:t>ТО ІТП включає в себе:</w:t>
      </w:r>
    </w:p>
    <w:p w:rsidR="00D17EFE" w:rsidRPr="00CC72A5" w:rsidRDefault="00D17EFE" w:rsidP="00D17EFE">
      <w:pPr>
        <w:pStyle w:val="af7"/>
        <w:numPr>
          <w:ilvl w:val="0"/>
          <w:numId w:val="26"/>
        </w:numPr>
        <w:spacing w:after="200" w:line="276" w:lineRule="auto"/>
        <w:contextualSpacing/>
        <w:rPr>
          <w:lang w:val="uk-UA"/>
        </w:rPr>
      </w:pPr>
      <w:r w:rsidRPr="00CC72A5">
        <w:rPr>
          <w:lang w:val="uk-UA"/>
        </w:rPr>
        <w:t>прочищення  трубопроводів теплового пункту (за необхідності) ;</w:t>
      </w:r>
    </w:p>
    <w:p w:rsidR="00D17EFE" w:rsidRPr="00CC72A5" w:rsidRDefault="00D17EFE" w:rsidP="00D17EFE">
      <w:pPr>
        <w:pStyle w:val="af7"/>
        <w:numPr>
          <w:ilvl w:val="0"/>
          <w:numId w:val="26"/>
        </w:numPr>
        <w:spacing w:after="200" w:line="276" w:lineRule="auto"/>
        <w:contextualSpacing/>
        <w:rPr>
          <w:lang w:val="uk-UA"/>
        </w:rPr>
      </w:pPr>
      <w:r w:rsidRPr="00CC72A5">
        <w:rPr>
          <w:lang w:val="uk-UA"/>
        </w:rPr>
        <w:t>контроль роботи термометрів, заміна при виходу з ладу, демонтаж термометрів для заміни мастила в оправах;</w:t>
      </w:r>
    </w:p>
    <w:p w:rsidR="00D17EFE" w:rsidRPr="00CC72A5" w:rsidRDefault="00D17EFE" w:rsidP="00D17EFE">
      <w:pPr>
        <w:pStyle w:val="af7"/>
        <w:numPr>
          <w:ilvl w:val="0"/>
          <w:numId w:val="26"/>
        </w:numPr>
        <w:spacing w:after="200" w:line="276" w:lineRule="auto"/>
        <w:contextualSpacing/>
        <w:rPr>
          <w:lang w:val="uk-UA"/>
        </w:rPr>
      </w:pPr>
      <w:r w:rsidRPr="00CC72A5">
        <w:rPr>
          <w:lang w:val="uk-UA"/>
        </w:rPr>
        <w:t>заміну мастила в оправах;</w:t>
      </w:r>
    </w:p>
    <w:p w:rsidR="00D17EFE" w:rsidRPr="00CC72A5" w:rsidRDefault="00D17EFE" w:rsidP="00D17EFE">
      <w:pPr>
        <w:pStyle w:val="af7"/>
        <w:numPr>
          <w:ilvl w:val="0"/>
          <w:numId w:val="26"/>
        </w:numPr>
        <w:spacing w:after="200" w:line="276" w:lineRule="auto"/>
        <w:contextualSpacing/>
        <w:rPr>
          <w:lang w:val="uk-UA"/>
        </w:rPr>
      </w:pPr>
      <w:r w:rsidRPr="00CC72A5">
        <w:rPr>
          <w:lang w:val="uk-UA"/>
        </w:rPr>
        <w:t>встановлення термометрів після заміни масла в оправах;</w:t>
      </w:r>
    </w:p>
    <w:p w:rsidR="00D17EFE" w:rsidRPr="00CC72A5" w:rsidRDefault="00D17EFE" w:rsidP="00D17EFE">
      <w:pPr>
        <w:pStyle w:val="af7"/>
        <w:numPr>
          <w:ilvl w:val="0"/>
          <w:numId w:val="26"/>
        </w:numPr>
        <w:spacing w:after="200" w:line="276" w:lineRule="auto"/>
        <w:contextualSpacing/>
        <w:rPr>
          <w:lang w:val="uk-UA"/>
        </w:rPr>
      </w:pPr>
      <w:r w:rsidRPr="00CC72A5">
        <w:rPr>
          <w:lang w:val="uk-UA"/>
        </w:rPr>
        <w:t>контроль роботи манометрів, заміна манометрів теплових пунктів (за необхідності);</w:t>
      </w:r>
    </w:p>
    <w:p w:rsidR="00D17EFE" w:rsidRPr="00CC72A5" w:rsidRDefault="00D17EFE" w:rsidP="00D17EFE">
      <w:pPr>
        <w:pStyle w:val="af7"/>
        <w:numPr>
          <w:ilvl w:val="0"/>
          <w:numId w:val="26"/>
        </w:numPr>
        <w:spacing w:after="200" w:line="276" w:lineRule="auto"/>
        <w:contextualSpacing/>
        <w:rPr>
          <w:lang w:val="uk-UA"/>
        </w:rPr>
      </w:pPr>
      <w:r w:rsidRPr="00CC72A5">
        <w:rPr>
          <w:lang w:val="uk-UA"/>
        </w:rPr>
        <w:t>тестування адаптера;</w:t>
      </w:r>
    </w:p>
    <w:p w:rsidR="00D17EFE" w:rsidRPr="00CC72A5" w:rsidRDefault="00D17EFE" w:rsidP="00D17EFE">
      <w:pPr>
        <w:pStyle w:val="af7"/>
        <w:numPr>
          <w:ilvl w:val="0"/>
          <w:numId w:val="26"/>
        </w:numPr>
        <w:spacing w:after="200" w:line="276" w:lineRule="auto"/>
        <w:contextualSpacing/>
        <w:rPr>
          <w:lang w:val="uk-UA"/>
        </w:rPr>
      </w:pPr>
      <w:r w:rsidRPr="00CC72A5">
        <w:rPr>
          <w:lang w:val="uk-UA"/>
        </w:rPr>
        <w:t>технічне обслуговування приладів обліку теплової енергії, контроль їх роботи, зняття показників;</w:t>
      </w:r>
    </w:p>
    <w:p w:rsidR="00D17EFE" w:rsidRPr="00CC72A5" w:rsidRDefault="00D17EFE" w:rsidP="00D17EFE">
      <w:pPr>
        <w:pStyle w:val="af7"/>
        <w:numPr>
          <w:ilvl w:val="0"/>
          <w:numId w:val="26"/>
        </w:numPr>
        <w:spacing w:after="200" w:line="276" w:lineRule="auto"/>
        <w:contextualSpacing/>
        <w:rPr>
          <w:lang w:val="uk-UA"/>
        </w:rPr>
      </w:pPr>
      <w:r w:rsidRPr="00CC72A5">
        <w:rPr>
          <w:lang w:val="uk-UA"/>
        </w:rPr>
        <w:t>контроль роботи циркуляційних насосів, їх огляд, поведення профілактики;</w:t>
      </w:r>
    </w:p>
    <w:p w:rsidR="00D17EFE" w:rsidRPr="00CC72A5" w:rsidRDefault="00D17EFE" w:rsidP="00D17EFE">
      <w:pPr>
        <w:pStyle w:val="af7"/>
        <w:numPr>
          <w:ilvl w:val="0"/>
          <w:numId w:val="26"/>
        </w:numPr>
        <w:spacing w:after="200" w:line="276" w:lineRule="auto"/>
        <w:contextualSpacing/>
        <w:rPr>
          <w:lang w:val="uk-UA"/>
        </w:rPr>
      </w:pPr>
      <w:r w:rsidRPr="00CC72A5">
        <w:rPr>
          <w:lang w:val="uk-UA"/>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D17EFE" w:rsidRPr="00CC72A5" w:rsidRDefault="00D17EFE" w:rsidP="00D17EFE">
      <w:pPr>
        <w:jc w:val="both"/>
        <w:rPr>
          <w:lang w:val="uk-UA"/>
        </w:rPr>
      </w:pPr>
      <w:r w:rsidRPr="00CC72A5">
        <w:rPr>
          <w:lang w:val="uk-UA"/>
        </w:rPr>
        <w:lastRenderedPageBreak/>
        <w:t>Необхідність проведення ТО ІТП – щомісяця протягом опалювального сезону у робочі дні Замовника з 9:00 до 18:00 години, або згідно внутрішнього розкладу роботи об’єкта Замовника за Заявками. Опалювальним сезоном вважається період з січня по квітень та з жовтня по грудень.</w:t>
      </w:r>
    </w:p>
    <w:tbl>
      <w:tblPr>
        <w:tblW w:w="10080" w:type="dxa"/>
        <w:jc w:val="center"/>
        <w:tblLayout w:type="fixed"/>
        <w:tblLook w:val="04A0" w:firstRow="1" w:lastRow="0" w:firstColumn="1" w:lastColumn="0" w:noHBand="0" w:noVBand="1"/>
      </w:tblPr>
      <w:tblGrid>
        <w:gridCol w:w="567"/>
        <w:gridCol w:w="7528"/>
        <w:gridCol w:w="1985"/>
      </w:tblGrid>
      <w:tr w:rsidR="00D17EFE" w:rsidRPr="00CC72A5" w:rsidTr="00DD2FCA">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Кількість ІТП, шт.</w:t>
            </w:r>
          </w:p>
        </w:tc>
      </w:tr>
      <w:tr w:rsidR="00D17EFE" w:rsidRPr="00CC72A5" w:rsidTr="00DD2FCA">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1</w:t>
            </w:r>
          </w:p>
        </w:tc>
        <w:tc>
          <w:tcPr>
            <w:tcW w:w="7528" w:type="dxa"/>
            <w:tcBorders>
              <w:top w:val="nil"/>
              <w:left w:val="single" w:sz="4" w:space="0" w:color="auto"/>
              <w:bottom w:val="nil"/>
              <w:right w:val="single" w:sz="4" w:space="0" w:color="auto"/>
            </w:tcBorders>
            <w:noWrap/>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1</w:t>
            </w:r>
          </w:p>
        </w:tc>
      </w:tr>
      <w:tr w:rsidR="00D17EFE" w:rsidRPr="00CC72A5"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jc w:val="both"/>
              <w:rPr>
                <w:rFonts w:eastAsia="Times New Roman"/>
                <w:sz w:val="20"/>
                <w:szCs w:val="20"/>
                <w:lang w:val="en-US" w:eastAsia="ru-RU"/>
              </w:rPr>
            </w:pPr>
            <w:r w:rsidRPr="00CC72A5">
              <w:rPr>
                <w:rFonts w:eastAsia="Times New Roman"/>
                <w:sz w:val="20"/>
                <w:szCs w:val="20"/>
                <w:lang w:val="en-US" w:eastAsia="ru-RU"/>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м.Київ, вул.</w:t>
            </w:r>
            <w:r>
              <w:rPr>
                <w:rFonts w:eastAsia="Times New Roman"/>
                <w:sz w:val="20"/>
                <w:szCs w:val="20"/>
                <w:lang w:val="uk-UA" w:eastAsia="ru-RU"/>
              </w:rPr>
              <w:t xml:space="preserve"> </w:t>
            </w:r>
            <w:r w:rsidRPr="00CC72A5">
              <w:rPr>
                <w:rFonts w:eastAsia="Times New Roman"/>
                <w:sz w:val="20"/>
                <w:szCs w:val="20"/>
                <w:lang w:eastAsia="ru-RU"/>
              </w:rPr>
              <w:t>Декабристів, 9</w:t>
            </w:r>
          </w:p>
        </w:tc>
        <w:tc>
          <w:tcPr>
            <w:tcW w:w="1985" w:type="dxa"/>
            <w:tcBorders>
              <w:top w:val="single" w:sz="4" w:space="0" w:color="auto"/>
              <w:left w:val="nil"/>
              <w:bottom w:val="single" w:sz="4" w:space="0" w:color="auto"/>
              <w:right w:val="single" w:sz="4" w:space="0" w:color="auto"/>
            </w:tcBorders>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1</w:t>
            </w:r>
          </w:p>
        </w:tc>
      </w:tr>
      <w:tr w:rsidR="00D17EFE" w:rsidRPr="002317B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jc w:val="both"/>
              <w:rPr>
                <w:rFonts w:eastAsia="Times New Roman"/>
                <w:sz w:val="20"/>
                <w:szCs w:val="20"/>
                <w:lang w:val="en-US" w:eastAsia="ru-RU"/>
              </w:rPr>
            </w:pPr>
            <w:r w:rsidRPr="00CC72A5">
              <w:rPr>
                <w:rFonts w:eastAsia="Times New Roman"/>
                <w:sz w:val="20"/>
                <w:szCs w:val="20"/>
                <w:lang w:val="en-US" w:eastAsia="ru-RU"/>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2317B8" w:rsidRDefault="00D17EFE" w:rsidP="00DD2FCA">
            <w:pPr>
              <w:jc w:val="both"/>
              <w:rPr>
                <w:rFonts w:eastAsia="Times New Roman"/>
                <w:sz w:val="20"/>
                <w:szCs w:val="20"/>
                <w:lang w:val="en-US" w:eastAsia="ru-RU"/>
              </w:rPr>
            </w:pPr>
            <w:r>
              <w:rPr>
                <w:rFonts w:eastAsia="Times New Roman"/>
                <w:sz w:val="20"/>
                <w:szCs w:val="20"/>
                <w:lang w:eastAsia="ru-RU"/>
              </w:rPr>
              <w:t>м</w:t>
            </w:r>
            <w:r w:rsidRPr="002317B8">
              <w:rPr>
                <w:rFonts w:eastAsia="Times New Roman"/>
                <w:sz w:val="20"/>
                <w:szCs w:val="20"/>
                <w:lang w:val="en-US" w:eastAsia="ru-RU"/>
              </w:rPr>
              <w:t>.</w:t>
            </w:r>
            <w:r>
              <w:rPr>
                <w:rFonts w:eastAsia="Times New Roman"/>
                <w:sz w:val="20"/>
                <w:szCs w:val="20"/>
                <w:lang w:eastAsia="ru-RU"/>
              </w:rPr>
              <w:t>Київ</w:t>
            </w:r>
            <w:r w:rsidRPr="002317B8">
              <w:rPr>
                <w:rFonts w:eastAsia="Times New Roman"/>
                <w:sz w:val="20"/>
                <w:szCs w:val="20"/>
                <w:lang w:val="en-US" w:eastAsia="ru-RU"/>
              </w:rPr>
              <w:t xml:space="preserve">, </w:t>
            </w:r>
            <w:r>
              <w:rPr>
                <w:rFonts w:eastAsia="Times New Roman"/>
                <w:sz w:val="20"/>
                <w:szCs w:val="20"/>
                <w:lang w:eastAsia="ru-RU"/>
              </w:rPr>
              <w:t>вул</w:t>
            </w:r>
            <w:r w:rsidRPr="002317B8">
              <w:rPr>
                <w:rFonts w:eastAsia="Times New Roman"/>
                <w:sz w:val="20"/>
                <w:szCs w:val="20"/>
                <w:lang w:val="en-US" w:eastAsia="ru-RU"/>
              </w:rPr>
              <w:t xml:space="preserve">. </w:t>
            </w:r>
            <w:r w:rsidRPr="00CC72A5">
              <w:rPr>
                <w:rFonts w:eastAsia="Times New Roman"/>
                <w:sz w:val="20"/>
                <w:szCs w:val="20"/>
                <w:lang w:eastAsia="ru-RU"/>
              </w:rPr>
              <w:t>Єреванська</w:t>
            </w:r>
            <w:r w:rsidRPr="002317B8">
              <w:rPr>
                <w:rFonts w:eastAsia="Times New Roman"/>
                <w:sz w:val="20"/>
                <w:szCs w:val="20"/>
                <w:lang w:val="en-US" w:eastAsia="ru-RU"/>
              </w:rPr>
              <w:t>, 1</w:t>
            </w:r>
          </w:p>
        </w:tc>
        <w:tc>
          <w:tcPr>
            <w:tcW w:w="1985" w:type="dxa"/>
            <w:tcBorders>
              <w:top w:val="single" w:sz="4" w:space="0" w:color="auto"/>
              <w:left w:val="nil"/>
              <w:bottom w:val="single" w:sz="4" w:space="0" w:color="auto"/>
              <w:right w:val="single" w:sz="4" w:space="0" w:color="auto"/>
            </w:tcBorders>
            <w:vAlign w:val="center"/>
            <w:hideMark/>
          </w:tcPr>
          <w:p w:rsidR="00D17EFE" w:rsidRPr="002317B8" w:rsidRDefault="00D17EFE" w:rsidP="00DD2FCA">
            <w:pPr>
              <w:jc w:val="both"/>
              <w:rPr>
                <w:rFonts w:eastAsia="Times New Roman"/>
                <w:sz w:val="20"/>
                <w:szCs w:val="20"/>
                <w:lang w:val="en-US" w:eastAsia="ru-RU"/>
              </w:rPr>
            </w:pPr>
            <w:r w:rsidRPr="002317B8">
              <w:rPr>
                <w:rFonts w:eastAsia="Times New Roman"/>
                <w:sz w:val="20"/>
                <w:szCs w:val="20"/>
                <w:lang w:val="en-US" w:eastAsia="ru-RU"/>
              </w:rPr>
              <w:t>1</w:t>
            </w:r>
          </w:p>
        </w:tc>
      </w:tr>
      <w:tr w:rsidR="00D17EFE" w:rsidRPr="002317B8" w:rsidTr="00DD2FCA">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jc w:val="both"/>
              <w:rPr>
                <w:rFonts w:eastAsia="Times New Roman"/>
                <w:sz w:val="20"/>
                <w:szCs w:val="20"/>
                <w:lang w:val="en-US" w:eastAsia="ru-RU"/>
              </w:rPr>
            </w:pPr>
            <w:r w:rsidRPr="00CC72A5">
              <w:rPr>
                <w:rFonts w:eastAsia="Times New Roman"/>
                <w:sz w:val="20"/>
                <w:szCs w:val="20"/>
                <w:lang w:val="en-US" w:eastAsia="ru-RU"/>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2317B8" w:rsidRDefault="00D17EFE" w:rsidP="00DD2FCA">
            <w:pPr>
              <w:rPr>
                <w:rFonts w:eastAsia="Times New Roman"/>
                <w:sz w:val="20"/>
                <w:szCs w:val="20"/>
                <w:lang w:val="en-US" w:eastAsia="uk-UA"/>
              </w:rPr>
            </w:pPr>
            <w:r w:rsidRPr="00CC72A5">
              <w:rPr>
                <w:rFonts w:eastAsia="Times New Roman"/>
                <w:sz w:val="20"/>
                <w:szCs w:val="20"/>
                <w:lang w:eastAsia="uk-UA"/>
              </w:rPr>
              <w:t>м</w:t>
            </w:r>
            <w:r w:rsidRPr="002317B8">
              <w:rPr>
                <w:rFonts w:eastAsia="Times New Roman"/>
                <w:sz w:val="20"/>
                <w:szCs w:val="20"/>
                <w:lang w:val="en-US" w:eastAsia="uk-UA"/>
              </w:rPr>
              <w:t xml:space="preserve">. </w:t>
            </w:r>
            <w:r w:rsidRPr="00CC72A5">
              <w:rPr>
                <w:rFonts w:eastAsia="Times New Roman"/>
                <w:sz w:val="20"/>
                <w:szCs w:val="20"/>
                <w:lang w:eastAsia="uk-UA"/>
              </w:rPr>
              <w:t>Рівне</w:t>
            </w:r>
            <w:r w:rsidRPr="002317B8">
              <w:rPr>
                <w:rFonts w:eastAsia="Times New Roman"/>
                <w:sz w:val="20"/>
                <w:szCs w:val="20"/>
                <w:lang w:val="en-US" w:eastAsia="uk-UA"/>
              </w:rPr>
              <w:t xml:space="preserve">, </w:t>
            </w:r>
            <w:r w:rsidRPr="00CC72A5">
              <w:rPr>
                <w:rFonts w:eastAsia="Times New Roman"/>
                <w:sz w:val="20"/>
                <w:szCs w:val="20"/>
                <w:lang w:eastAsia="uk-UA"/>
              </w:rPr>
              <w:t>вул</w:t>
            </w:r>
            <w:r w:rsidRPr="002317B8">
              <w:rPr>
                <w:rFonts w:eastAsia="Times New Roman"/>
                <w:sz w:val="20"/>
                <w:szCs w:val="20"/>
                <w:lang w:val="en-US" w:eastAsia="uk-UA"/>
              </w:rPr>
              <w:t xml:space="preserve">. </w:t>
            </w:r>
            <w:r w:rsidRPr="00CC72A5">
              <w:rPr>
                <w:rFonts w:eastAsia="Times New Roman"/>
                <w:sz w:val="20"/>
                <w:szCs w:val="20"/>
                <w:lang w:eastAsia="uk-UA"/>
              </w:rPr>
              <w:t>Богоявленська</w:t>
            </w:r>
            <w:r w:rsidRPr="002317B8">
              <w:rPr>
                <w:rFonts w:eastAsia="Times New Roman"/>
                <w:sz w:val="20"/>
                <w:szCs w:val="20"/>
                <w:lang w:val="en-US" w:eastAsia="uk-UA"/>
              </w:rPr>
              <w:t>, 2</w:t>
            </w:r>
          </w:p>
        </w:tc>
        <w:tc>
          <w:tcPr>
            <w:tcW w:w="1985" w:type="dxa"/>
            <w:tcBorders>
              <w:top w:val="single" w:sz="4" w:space="0" w:color="auto"/>
              <w:left w:val="nil"/>
              <w:bottom w:val="single" w:sz="4" w:space="0" w:color="auto"/>
              <w:right w:val="single" w:sz="4" w:space="0" w:color="auto"/>
            </w:tcBorders>
            <w:vAlign w:val="center"/>
            <w:hideMark/>
          </w:tcPr>
          <w:p w:rsidR="00D17EFE" w:rsidRPr="002317B8" w:rsidRDefault="00D17EFE" w:rsidP="00DD2FCA">
            <w:pPr>
              <w:jc w:val="both"/>
              <w:rPr>
                <w:rFonts w:eastAsia="Times New Roman"/>
                <w:sz w:val="20"/>
                <w:szCs w:val="20"/>
                <w:lang w:val="en-US" w:eastAsia="ru-RU"/>
              </w:rPr>
            </w:pPr>
            <w:r w:rsidRPr="002317B8">
              <w:rPr>
                <w:rFonts w:eastAsia="Times New Roman"/>
                <w:sz w:val="20"/>
                <w:szCs w:val="20"/>
                <w:lang w:val="en-US" w:eastAsia="ru-RU"/>
              </w:rPr>
              <w:t>1</w:t>
            </w:r>
          </w:p>
        </w:tc>
      </w:tr>
      <w:tr w:rsidR="00D17EFE" w:rsidRPr="002317B8" w:rsidTr="00DD2FCA">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17EFE" w:rsidRPr="00CC72A5" w:rsidRDefault="00D17EFE" w:rsidP="00DD2FCA">
            <w:pPr>
              <w:jc w:val="both"/>
              <w:rPr>
                <w:rFonts w:eastAsia="Times New Roman"/>
                <w:sz w:val="20"/>
                <w:szCs w:val="20"/>
                <w:lang w:val="en-US" w:eastAsia="ru-RU"/>
              </w:rPr>
            </w:pPr>
            <w:r w:rsidRPr="00CC72A5">
              <w:rPr>
                <w:rFonts w:eastAsia="Times New Roman"/>
                <w:sz w:val="20"/>
                <w:szCs w:val="20"/>
                <w:lang w:val="en-US" w:eastAsia="ru-RU"/>
              </w:rPr>
              <w:t>5</w:t>
            </w:r>
          </w:p>
        </w:tc>
        <w:tc>
          <w:tcPr>
            <w:tcW w:w="7528" w:type="dxa"/>
            <w:tcBorders>
              <w:top w:val="single" w:sz="4" w:space="0" w:color="auto"/>
              <w:left w:val="single" w:sz="4" w:space="0" w:color="auto"/>
              <w:bottom w:val="single" w:sz="4" w:space="0" w:color="auto"/>
              <w:right w:val="single" w:sz="4" w:space="0" w:color="auto"/>
            </w:tcBorders>
            <w:noWrap/>
            <w:vAlign w:val="center"/>
          </w:tcPr>
          <w:p w:rsidR="00D17EFE" w:rsidRPr="002317B8" w:rsidRDefault="00D17EFE" w:rsidP="00DD2FCA">
            <w:pPr>
              <w:rPr>
                <w:rFonts w:eastAsia="Times New Roman"/>
                <w:sz w:val="20"/>
                <w:szCs w:val="20"/>
                <w:lang w:val="en-US" w:eastAsia="uk-UA"/>
              </w:rPr>
            </w:pPr>
            <w:r w:rsidRPr="00CC72A5">
              <w:rPr>
                <w:rFonts w:eastAsia="Times New Roman"/>
                <w:sz w:val="20"/>
                <w:szCs w:val="20"/>
                <w:lang w:eastAsia="uk-UA"/>
              </w:rPr>
              <w:t>м</w:t>
            </w:r>
            <w:r w:rsidRPr="002317B8">
              <w:rPr>
                <w:rFonts w:eastAsia="Times New Roman"/>
                <w:sz w:val="20"/>
                <w:szCs w:val="20"/>
                <w:lang w:val="en-US" w:eastAsia="uk-UA"/>
              </w:rPr>
              <w:t xml:space="preserve">. </w:t>
            </w:r>
            <w:r w:rsidRPr="00CC72A5">
              <w:rPr>
                <w:rFonts w:eastAsia="Times New Roman"/>
                <w:sz w:val="20"/>
                <w:szCs w:val="20"/>
                <w:lang w:eastAsia="uk-UA"/>
              </w:rPr>
              <w:t>Рівне</w:t>
            </w:r>
            <w:r w:rsidRPr="002317B8">
              <w:rPr>
                <w:rFonts w:eastAsia="Times New Roman"/>
                <w:sz w:val="20"/>
                <w:szCs w:val="20"/>
                <w:lang w:val="en-US" w:eastAsia="uk-UA"/>
              </w:rPr>
              <w:t xml:space="preserve">, </w:t>
            </w:r>
            <w:r w:rsidRPr="00CC72A5">
              <w:rPr>
                <w:rFonts w:eastAsia="Times New Roman"/>
                <w:sz w:val="20"/>
                <w:szCs w:val="20"/>
                <w:lang w:eastAsia="uk-UA"/>
              </w:rPr>
              <w:t>вул</w:t>
            </w:r>
            <w:r w:rsidRPr="002317B8">
              <w:rPr>
                <w:rFonts w:eastAsia="Times New Roman"/>
                <w:sz w:val="20"/>
                <w:szCs w:val="20"/>
                <w:lang w:val="en-US" w:eastAsia="uk-UA"/>
              </w:rPr>
              <w:t xml:space="preserve">. </w:t>
            </w:r>
            <w:r w:rsidRPr="00CC72A5">
              <w:rPr>
                <w:rFonts w:eastAsia="Times New Roman"/>
                <w:sz w:val="20"/>
                <w:szCs w:val="20"/>
                <w:lang w:eastAsia="uk-UA"/>
              </w:rPr>
              <w:t>Київська</w:t>
            </w:r>
            <w:r w:rsidRPr="002317B8">
              <w:rPr>
                <w:rFonts w:eastAsia="Times New Roman"/>
                <w:sz w:val="20"/>
                <w:szCs w:val="20"/>
                <w:lang w:val="en-US" w:eastAsia="uk-UA"/>
              </w:rPr>
              <w:t>, 4</w:t>
            </w:r>
          </w:p>
        </w:tc>
        <w:tc>
          <w:tcPr>
            <w:tcW w:w="1985" w:type="dxa"/>
            <w:tcBorders>
              <w:top w:val="single" w:sz="4" w:space="0" w:color="auto"/>
              <w:left w:val="nil"/>
              <w:bottom w:val="single" w:sz="4" w:space="0" w:color="auto"/>
              <w:right w:val="single" w:sz="4" w:space="0" w:color="auto"/>
            </w:tcBorders>
            <w:vAlign w:val="center"/>
          </w:tcPr>
          <w:p w:rsidR="00D17EFE" w:rsidRPr="002317B8" w:rsidRDefault="00D17EFE" w:rsidP="00DD2FCA">
            <w:pPr>
              <w:jc w:val="both"/>
              <w:rPr>
                <w:rFonts w:eastAsia="Times New Roman"/>
                <w:sz w:val="20"/>
                <w:szCs w:val="20"/>
                <w:lang w:val="en-US" w:eastAsia="ru-RU"/>
              </w:rPr>
            </w:pPr>
            <w:r w:rsidRPr="002317B8">
              <w:rPr>
                <w:rFonts w:eastAsia="Times New Roman"/>
                <w:sz w:val="20"/>
                <w:szCs w:val="20"/>
                <w:lang w:val="en-US" w:eastAsia="ru-RU"/>
              </w:rPr>
              <w:t>1</w:t>
            </w:r>
          </w:p>
        </w:tc>
      </w:tr>
      <w:tr w:rsidR="00D17EFE" w:rsidRPr="002317B8" w:rsidTr="00DD2FCA">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17EFE" w:rsidRPr="00CC72A5" w:rsidRDefault="00D17EFE" w:rsidP="00DD2FCA">
            <w:pPr>
              <w:jc w:val="both"/>
              <w:rPr>
                <w:rFonts w:eastAsia="Times New Roman"/>
                <w:sz w:val="20"/>
                <w:szCs w:val="20"/>
                <w:lang w:val="en-US" w:eastAsia="ru-RU"/>
              </w:rPr>
            </w:pPr>
            <w:r w:rsidRPr="00CC72A5">
              <w:rPr>
                <w:rFonts w:eastAsia="Times New Roman"/>
                <w:sz w:val="20"/>
                <w:szCs w:val="20"/>
                <w:lang w:val="en-US" w:eastAsia="ru-RU"/>
              </w:rPr>
              <w:t>6</w:t>
            </w:r>
          </w:p>
        </w:tc>
        <w:tc>
          <w:tcPr>
            <w:tcW w:w="7528" w:type="dxa"/>
            <w:tcBorders>
              <w:top w:val="single" w:sz="4" w:space="0" w:color="auto"/>
              <w:left w:val="single" w:sz="4" w:space="0" w:color="auto"/>
              <w:bottom w:val="single" w:sz="4" w:space="0" w:color="auto"/>
              <w:right w:val="single" w:sz="4" w:space="0" w:color="auto"/>
            </w:tcBorders>
            <w:noWrap/>
            <w:vAlign w:val="center"/>
          </w:tcPr>
          <w:p w:rsidR="00D17EFE" w:rsidRPr="00EE5F05" w:rsidRDefault="00D17EFE" w:rsidP="00DD2FCA">
            <w:pPr>
              <w:rPr>
                <w:rFonts w:eastAsia="Times New Roman"/>
                <w:sz w:val="20"/>
                <w:szCs w:val="20"/>
                <w:lang w:eastAsia="uk-UA"/>
              </w:rPr>
            </w:pPr>
            <w:r w:rsidRPr="00CC72A5">
              <w:rPr>
                <w:rFonts w:eastAsia="Times New Roman"/>
                <w:sz w:val="20"/>
                <w:szCs w:val="20"/>
                <w:lang w:eastAsia="uk-UA"/>
              </w:rPr>
              <w:t>м</w:t>
            </w:r>
            <w:r w:rsidRPr="00EE5F05">
              <w:rPr>
                <w:rFonts w:eastAsia="Times New Roman"/>
                <w:sz w:val="20"/>
                <w:szCs w:val="20"/>
                <w:lang w:eastAsia="uk-UA"/>
              </w:rPr>
              <w:t xml:space="preserve">. </w:t>
            </w:r>
            <w:r w:rsidRPr="00CC72A5">
              <w:rPr>
                <w:rFonts w:eastAsia="Times New Roman"/>
                <w:sz w:val="20"/>
                <w:szCs w:val="20"/>
                <w:lang w:eastAsia="uk-UA"/>
              </w:rPr>
              <w:t>Рівне</w:t>
            </w:r>
            <w:r w:rsidRPr="00EE5F05">
              <w:rPr>
                <w:rFonts w:eastAsia="Times New Roman"/>
                <w:sz w:val="20"/>
                <w:szCs w:val="20"/>
                <w:lang w:eastAsia="uk-UA"/>
              </w:rPr>
              <w:t xml:space="preserve">, </w:t>
            </w:r>
            <w:r w:rsidRPr="00CC72A5">
              <w:rPr>
                <w:rFonts w:eastAsia="Times New Roman"/>
                <w:sz w:val="20"/>
                <w:szCs w:val="20"/>
                <w:lang w:eastAsia="uk-UA"/>
              </w:rPr>
              <w:t>вул</w:t>
            </w:r>
            <w:r w:rsidRPr="00EE5F05">
              <w:rPr>
                <w:rFonts w:eastAsia="Times New Roman"/>
                <w:sz w:val="20"/>
                <w:szCs w:val="20"/>
                <w:lang w:eastAsia="uk-UA"/>
              </w:rPr>
              <w:t xml:space="preserve">. </w:t>
            </w:r>
            <w:r w:rsidRPr="00CC72A5">
              <w:rPr>
                <w:rFonts w:eastAsia="Times New Roman"/>
                <w:sz w:val="20"/>
                <w:szCs w:val="20"/>
                <w:lang w:eastAsia="uk-UA"/>
              </w:rPr>
              <w:t>Кавказька</w:t>
            </w:r>
            <w:r w:rsidRPr="00EE5F05">
              <w:rPr>
                <w:rFonts w:eastAsia="Times New Roman"/>
                <w:sz w:val="20"/>
                <w:szCs w:val="20"/>
                <w:lang w:eastAsia="uk-UA"/>
              </w:rPr>
              <w:t>, 9</w:t>
            </w:r>
            <w:r w:rsidRPr="00CC72A5">
              <w:rPr>
                <w:rFonts w:eastAsia="Times New Roman"/>
                <w:sz w:val="20"/>
                <w:szCs w:val="20"/>
                <w:lang w:eastAsia="uk-UA"/>
              </w:rPr>
              <w:t>а</w:t>
            </w:r>
          </w:p>
        </w:tc>
        <w:tc>
          <w:tcPr>
            <w:tcW w:w="1985" w:type="dxa"/>
            <w:tcBorders>
              <w:top w:val="single" w:sz="4" w:space="0" w:color="auto"/>
              <w:left w:val="nil"/>
              <w:bottom w:val="single" w:sz="4" w:space="0" w:color="auto"/>
              <w:right w:val="single" w:sz="4" w:space="0" w:color="auto"/>
            </w:tcBorders>
            <w:vAlign w:val="center"/>
          </w:tcPr>
          <w:p w:rsidR="00D17EFE" w:rsidRPr="002317B8" w:rsidRDefault="00D17EFE" w:rsidP="00DD2FCA">
            <w:pPr>
              <w:jc w:val="both"/>
              <w:rPr>
                <w:rFonts w:eastAsia="Times New Roman"/>
                <w:sz w:val="20"/>
                <w:szCs w:val="20"/>
                <w:lang w:val="en-US" w:eastAsia="ru-RU"/>
              </w:rPr>
            </w:pPr>
            <w:r w:rsidRPr="002317B8">
              <w:rPr>
                <w:rFonts w:eastAsia="Times New Roman"/>
                <w:sz w:val="20"/>
                <w:szCs w:val="20"/>
                <w:lang w:val="en-US" w:eastAsia="ru-RU"/>
              </w:rPr>
              <w:t>1</w:t>
            </w:r>
          </w:p>
        </w:tc>
      </w:tr>
    </w:tbl>
    <w:p w:rsidR="00D17EFE" w:rsidRPr="00CC72A5" w:rsidRDefault="00D17EFE" w:rsidP="00D17EFE">
      <w:pPr>
        <w:rPr>
          <w:lang w:val="uk-UA"/>
        </w:rPr>
      </w:pPr>
    </w:p>
    <w:p w:rsidR="00D17EFE" w:rsidRPr="002317EE" w:rsidRDefault="00D17EFE" w:rsidP="00D17EFE">
      <w:pPr>
        <w:rPr>
          <w:lang w:val="uk-UA"/>
        </w:rPr>
      </w:pPr>
      <w:r w:rsidRPr="002317EE">
        <w:rPr>
          <w:lang w:val="uk-UA"/>
        </w:rPr>
        <w:t>Підготовка ІТП до роботи в опалювальний період.</w:t>
      </w:r>
    </w:p>
    <w:p w:rsidR="00D17EFE" w:rsidRPr="00CC72A5" w:rsidRDefault="00D17EFE" w:rsidP="00D17EFE">
      <w:pPr>
        <w:rPr>
          <w:u w:val="single"/>
          <w:lang w:val="uk-UA"/>
        </w:rPr>
      </w:pPr>
      <w:r w:rsidRPr="00CC72A5">
        <w:rPr>
          <w:u w:val="single"/>
          <w:lang w:val="uk-UA"/>
        </w:rPr>
        <w:t xml:space="preserve">Підготовка ІТП до опалювального періоду включає: </w:t>
      </w:r>
    </w:p>
    <w:p w:rsidR="00D17EFE" w:rsidRPr="00CC72A5" w:rsidRDefault="00D17EFE" w:rsidP="00D17EFE">
      <w:pPr>
        <w:pStyle w:val="af7"/>
        <w:numPr>
          <w:ilvl w:val="0"/>
          <w:numId w:val="27"/>
        </w:numPr>
        <w:spacing w:after="200" w:line="276" w:lineRule="auto"/>
        <w:contextualSpacing/>
        <w:jc w:val="both"/>
        <w:rPr>
          <w:lang w:val="uk-UA"/>
        </w:rPr>
      </w:pPr>
      <w:r w:rsidRPr="00CC72A5">
        <w:rPr>
          <w:lang w:val="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D17EFE" w:rsidRPr="00CC72A5" w:rsidRDefault="00D17EFE" w:rsidP="00D17EFE">
      <w:pPr>
        <w:pStyle w:val="af7"/>
        <w:numPr>
          <w:ilvl w:val="0"/>
          <w:numId w:val="27"/>
        </w:numPr>
        <w:spacing w:after="200" w:line="276" w:lineRule="auto"/>
        <w:contextualSpacing/>
        <w:jc w:val="both"/>
        <w:rPr>
          <w:lang w:val="uk-UA"/>
        </w:rPr>
      </w:pPr>
      <w:r w:rsidRPr="00CC72A5">
        <w:rPr>
          <w:lang w:val="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D17EFE" w:rsidRPr="00CC72A5" w:rsidRDefault="00D17EFE" w:rsidP="00D17EFE">
      <w:pPr>
        <w:pStyle w:val="af7"/>
        <w:numPr>
          <w:ilvl w:val="0"/>
          <w:numId w:val="27"/>
        </w:numPr>
        <w:spacing w:after="200" w:line="276" w:lineRule="auto"/>
        <w:contextualSpacing/>
        <w:jc w:val="both"/>
        <w:rPr>
          <w:lang w:val="uk-UA"/>
        </w:rPr>
      </w:pPr>
      <w:r w:rsidRPr="00CC72A5">
        <w:rPr>
          <w:lang w:val="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CC72A5">
        <w:rPr>
          <w:lang w:val="uk-UA"/>
        </w:rPr>
        <w:tab/>
      </w:r>
    </w:p>
    <w:p w:rsidR="00D17EFE" w:rsidRPr="00CC72A5" w:rsidRDefault="00D17EFE" w:rsidP="00D17EFE">
      <w:pPr>
        <w:jc w:val="center"/>
        <w:rPr>
          <w:b/>
          <w:lang w:val="uk-UA"/>
        </w:rPr>
      </w:pPr>
      <w:r w:rsidRPr="00CC72A5">
        <w:rPr>
          <w:b/>
          <w:lang w:val="uk-UA"/>
        </w:rPr>
        <w:t>7. ПОСЛУГИ З РЕМОНТУ ІТП</w:t>
      </w:r>
    </w:p>
    <w:p w:rsidR="00D17EFE" w:rsidRPr="00CC72A5" w:rsidRDefault="00D17EFE" w:rsidP="00D17EFE">
      <w:pPr>
        <w:rPr>
          <w:lang w:val="uk-UA"/>
        </w:rPr>
      </w:pPr>
      <w:r w:rsidRPr="00CC72A5">
        <w:rPr>
          <w:lang w:val="uk-UA"/>
        </w:rPr>
        <w:t>Послуги з ремонту ІТП  проводяться при виявленні такої необхідності під час ТО  ІТП, а також  за Заявками Замовника, що  надійшли до диспетчерської служби Учасника,  надаються у робочі дні Замовника з 9:00 до 18:00 години, або згідно внутрішнього розкладу роботи об’єктів Замовника.</w:t>
      </w:r>
    </w:p>
    <w:p w:rsidR="00D17EFE" w:rsidRPr="00CC72A5" w:rsidRDefault="00D17EFE" w:rsidP="00D17EFE">
      <w:pPr>
        <w:rPr>
          <w:lang w:val="uk-UA"/>
        </w:rPr>
      </w:pPr>
      <w:r w:rsidRPr="00CC72A5">
        <w:rPr>
          <w:lang w:val="uk-UA"/>
        </w:rPr>
        <w:t xml:space="preserve">Послуги з ліквідації аварійних ситуацій, що виникли в ІТП, надаються щоденно та цілодобово. </w:t>
      </w:r>
    </w:p>
    <w:p w:rsidR="00D17EFE" w:rsidRPr="00CC72A5" w:rsidRDefault="00D17EFE" w:rsidP="00D17EFE">
      <w:pPr>
        <w:rPr>
          <w:lang w:val="uk-UA"/>
        </w:rPr>
      </w:pPr>
      <w:r w:rsidRPr="00CC72A5">
        <w:rPr>
          <w:lang w:val="uk-UA"/>
        </w:rPr>
        <w:t>У вартість послуг з ремонту ІТП не входить вартість матеріалів.</w:t>
      </w:r>
    </w:p>
    <w:p w:rsidR="00D17EFE" w:rsidRPr="00CC72A5" w:rsidRDefault="00D17EFE" w:rsidP="00D17EFE">
      <w:pPr>
        <w:rPr>
          <w:lang w:val="uk-UA"/>
        </w:rPr>
      </w:pPr>
      <w:r w:rsidRPr="00CC72A5">
        <w:rPr>
          <w:lang w:val="uk-UA"/>
        </w:rPr>
        <w:t>Учасник надає гарантію на послуги з ремонту ІТП не менше ніж на 12 місяців з моменту підписання акту наданих послуг.</w:t>
      </w:r>
    </w:p>
    <w:p w:rsidR="00D17EFE" w:rsidRPr="00CC72A5" w:rsidRDefault="00D17EFE" w:rsidP="00D17EFE">
      <w:pPr>
        <w:rPr>
          <w:lang w:val="uk-UA"/>
        </w:rPr>
      </w:pPr>
      <w:r w:rsidRPr="00CC72A5">
        <w:rPr>
          <w:lang w:val="uk-UA"/>
        </w:rPr>
        <w:t>Учасник надає гарантію на матеріали, використані при наданні цих послуг, на умовах та у строк згідно Додатку №4 Документації.</w:t>
      </w:r>
    </w:p>
    <w:p w:rsidR="00D17EFE" w:rsidRPr="00CC72A5" w:rsidRDefault="00D17EFE" w:rsidP="00D17EFE">
      <w:pPr>
        <w:jc w:val="center"/>
        <w:rPr>
          <w:lang w:val="uk-UA"/>
        </w:rPr>
      </w:pPr>
    </w:p>
    <w:p w:rsidR="00D17EFE" w:rsidRPr="00CC72A5" w:rsidRDefault="00D17EFE" w:rsidP="00D17EFE">
      <w:pPr>
        <w:jc w:val="center"/>
        <w:rPr>
          <w:b/>
          <w:lang w:val="uk-UA"/>
        </w:rPr>
      </w:pPr>
      <w:r>
        <w:rPr>
          <w:b/>
          <w:lang w:val="uk-UA"/>
        </w:rPr>
        <w:t xml:space="preserve">В И М О Г И </w:t>
      </w:r>
      <w:r w:rsidRPr="00CC72A5">
        <w:rPr>
          <w:b/>
          <w:lang w:val="uk-UA"/>
        </w:rPr>
        <w:t>до надання послуг з ремонту ІТП</w:t>
      </w:r>
    </w:p>
    <w:p w:rsidR="00D17EFE" w:rsidRPr="00CC72A5" w:rsidRDefault="00D17EFE" w:rsidP="00D17EFE">
      <w:pPr>
        <w:jc w:val="both"/>
        <w:rPr>
          <w:u w:val="single"/>
          <w:lang w:val="uk-UA"/>
        </w:rPr>
      </w:pPr>
      <w:r w:rsidRPr="00CC72A5">
        <w:rPr>
          <w:u w:val="single"/>
          <w:lang w:val="uk-UA"/>
        </w:rPr>
        <w:t xml:space="preserve">Діагностика ІТП </w:t>
      </w:r>
      <w:r w:rsidRPr="00CC72A5">
        <w:rPr>
          <w:lang w:val="uk-UA"/>
        </w:rPr>
        <w:t>включає в себе виявлення несправності за місцем розташування ІТП та надання пропозицій  по відновленню його працездатності.</w:t>
      </w:r>
    </w:p>
    <w:p w:rsidR="00D17EFE" w:rsidRPr="00CC72A5" w:rsidRDefault="00D17EFE" w:rsidP="00D17EFE">
      <w:pPr>
        <w:jc w:val="both"/>
        <w:rPr>
          <w:u w:val="single"/>
          <w:lang w:val="uk-UA"/>
        </w:rPr>
      </w:pPr>
      <w:r w:rsidRPr="00CC72A5">
        <w:rPr>
          <w:u w:val="single"/>
          <w:lang w:val="uk-UA"/>
        </w:rPr>
        <w:t xml:space="preserve">Ремонт засувки/крану кульового ІТП </w:t>
      </w:r>
      <w:r w:rsidRPr="00CC72A5">
        <w:rPr>
          <w:lang w:val="uk-UA"/>
        </w:rPr>
        <w:t>включає в себе відновлення функцій засувки або крану кульового шляхом виявлення та усунення несправності.</w:t>
      </w:r>
    </w:p>
    <w:p w:rsidR="00D17EFE" w:rsidRPr="00CC72A5" w:rsidRDefault="00D17EFE" w:rsidP="00D17EFE">
      <w:pPr>
        <w:jc w:val="both"/>
        <w:rPr>
          <w:u w:val="single"/>
          <w:lang w:val="uk-UA"/>
        </w:rPr>
      </w:pPr>
      <w:r w:rsidRPr="00CC72A5">
        <w:rPr>
          <w:u w:val="single"/>
          <w:lang w:val="uk-UA"/>
        </w:rPr>
        <w:t xml:space="preserve">Заміна засувки/крану кульового ІТП </w:t>
      </w:r>
      <w:r w:rsidRPr="00CC72A5">
        <w:rPr>
          <w:lang w:val="uk-UA"/>
        </w:rPr>
        <w:t>включає в себе зняття дефектної та встановлення нової засувки або крану кульового відповідних характеристик.</w:t>
      </w:r>
    </w:p>
    <w:p w:rsidR="00D17EFE" w:rsidRPr="00CC72A5" w:rsidRDefault="00D17EFE" w:rsidP="00D17EFE">
      <w:pPr>
        <w:jc w:val="both"/>
        <w:rPr>
          <w:u w:val="single"/>
          <w:lang w:val="uk-UA"/>
        </w:rPr>
      </w:pPr>
      <w:r w:rsidRPr="00CC72A5">
        <w:rPr>
          <w:u w:val="single"/>
          <w:lang w:val="uk-UA"/>
        </w:rPr>
        <w:t xml:space="preserve">Заміна фільтру в обладнанні ІТП </w:t>
      </w:r>
      <w:r w:rsidRPr="00CC72A5">
        <w:rPr>
          <w:lang w:val="uk-UA"/>
        </w:rPr>
        <w:t>включає в себе зняття дефектного та встановлення  нового фільтру відповідних характеристик.</w:t>
      </w:r>
    </w:p>
    <w:p w:rsidR="00D17EFE" w:rsidRPr="00CC72A5" w:rsidRDefault="00D17EFE" w:rsidP="00D17EFE">
      <w:pPr>
        <w:jc w:val="both"/>
        <w:rPr>
          <w:u w:val="single"/>
          <w:lang w:val="uk-UA"/>
        </w:rPr>
      </w:pPr>
      <w:r w:rsidRPr="00CC72A5">
        <w:rPr>
          <w:u w:val="single"/>
          <w:lang w:val="uk-UA"/>
        </w:rPr>
        <w:t xml:space="preserve">Ремонт циркуляційного насосу ІТП </w:t>
      </w:r>
      <w:r w:rsidRPr="00CC72A5">
        <w:rPr>
          <w:lang w:val="uk-UA"/>
        </w:rPr>
        <w:t>включає в себе відновлення функцій циркуляційного насоса шляхом виявлення та усунення несправності.</w:t>
      </w:r>
    </w:p>
    <w:p w:rsidR="00D17EFE" w:rsidRPr="00CC72A5" w:rsidRDefault="00D17EFE" w:rsidP="00D17EFE">
      <w:pPr>
        <w:jc w:val="both"/>
        <w:rPr>
          <w:u w:val="single"/>
          <w:lang w:val="uk-UA"/>
        </w:rPr>
      </w:pPr>
      <w:r w:rsidRPr="00CC72A5">
        <w:rPr>
          <w:u w:val="single"/>
          <w:lang w:val="uk-UA"/>
        </w:rPr>
        <w:t xml:space="preserve">Заміна циркуляційного насосу ІТП </w:t>
      </w:r>
      <w:r w:rsidRPr="00CC72A5">
        <w:rPr>
          <w:lang w:val="uk-UA"/>
        </w:rPr>
        <w:t>включає в себе зняття дефектного та встановлення нового циркуляційного насоса відповідних характеристик.</w:t>
      </w:r>
    </w:p>
    <w:p w:rsidR="00D17EFE" w:rsidRPr="00CC72A5" w:rsidRDefault="00D17EFE" w:rsidP="00D17EFE">
      <w:pPr>
        <w:jc w:val="both"/>
        <w:rPr>
          <w:u w:val="single"/>
          <w:lang w:val="uk-UA"/>
        </w:rPr>
      </w:pPr>
      <w:r w:rsidRPr="00CC72A5">
        <w:rPr>
          <w:u w:val="single"/>
          <w:lang w:val="uk-UA"/>
        </w:rPr>
        <w:t xml:space="preserve">Промивання теплообмінника ІТП з демонтажем </w:t>
      </w:r>
      <w:r w:rsidRPr="00CC72A5">
        <w:rPr>
          <w:lang w:val="uk-UA"/>
        </w:rPr>
        <w:t>включає в себе демонтаж теплообмінника, промивка, усунення засмічення, монтаж теплообмінника.</w:t>
      </w:r>
    </w:p>
    <w:p w:rsidR="00D17EFE" w:rsidRPr="00CC72A5" w:rsidRDefault="00D17EFE" w:rsidP="00D17EFE">
      <w:pPr>
        <w:jc w:val="both"/>
        <w:rPr>
          <w:u w:val="single"/>
          <w:lang w:val="uk-UA"/>
        </w:rPr>
      </w:pPr>
      <w:r w:rsidRPr="00CC72A5">
        <w:rPr>
          <w:u w:val="single"/>
          <w:lang w:val="uk-UA"/>
        </w:rPr>
        <w:t xml:space="preserve">Промивання теплообмінника ІТП без демонтажу </w:t>
      </w:r>
      <w:r w:rsidRPr="00CC72A5">
        <w:rPr>
          <w:lang w:val="uk-UA"/>
        </w:rPr>
        <w:t>включає в себе промивку, усунення засмічення без зняття теплообмінника.</w:t>
      </w:r>
    </w:p>
    <w:p w:rsidR="00D17EFE" w:rsidRPr="00CC72A5" w:rsidRDefault="00D17EFE" w:rsidP="00D17EFE">
      <w:pPr>
        <w:jc w:val="both"/>
        <w:rPr>
          <w:u w:val="single"/>
          <w:lang w:val="uk-UA"/>
        </w:rPr>
      </w:pPr>
      <w:r w:rsidRPr="00CC72A5">
        <w:rPr>
          <w:u w:val="single"/>
          <w:lang w:val="uk-UA"/>
        </w:rPr>
        <w:lastRenderedPageBreak/>
        <w:t xml:space="preserve">Ремонт теплообмінника ІТП </w:t>
      </w:r>
      <w:r w:rsidRPr="00CC72A5">
        <w:rPr>
          <w:lang w:val="uk-UA"/>
        </w:rPr>
        <w:t>включає в себе відновлення функцій теплообмінника шляхом виявлення та усунення несправності з заміною або без заміни його елементів.</w:t>
      </w:r>
    </w:p>
    <w:p w:rsidR="00D17EFE" w:rsidRPr="00CC72A5" w:rsidRDefault="00D17EFE" w:rsidP="00D17EFE">
      <w:pPr>
        <w:jc w:val="both"/>
        <w:rPr>
          <w:u w:val="single"/>
          <w:lang w:val="uk-UA"/>
        </w:rPr>
      </w:pPr>
      <w:r w:rsidRPr="00CC72A5">
        <w:rPr>
          <w:u w:val="single"/>
          <w:lang w:val="uk-UA"/>
        </w:rPr>
        <w:t xml:space="preserve">Ремонт автоматики управління ІТП </w:t>
      </w:r>
      <w:r w:rsidRPr="00CC72A5">
        <w:rPr>
          <w:lang w:val="uk-UA"/>
        </w:rPr>
        <w:t xml:space="preserve">включає в себе виявлення, усунення та заміна несправних елементів та деталей автоматики  управління ІТП на нові, ПНР. </w:t>
      </w:r>
    </w:p>
    <w:p w:rsidR="00D17EFE" w:rsidRPr="00CC72A5" w:rsidRDefault="00D17EFE" w:rsidP="00D17EFE">
      <w:pPr>
        <w:jc w:val="both"/>
        <w:rPr>
          <w:u w:val="single"/>
          <w:lang w:val="uk-UA"/>
        </w:rPr>
      </w:pPr>
      <w:r w:rsidRPr="00CC72A5">
        <w:rPr>
          <w:u w:val="single"/>
          <w:lang w:val="uk-UA"/>
        </w:rPr>
        <w:t xml:space="preserve">Заміна автоматики управління ІТП </w:t>
      </w:r>
      <w:r w:rsidRPr="00CC72A5">
        <w:rPr>
          <w:lang w:val="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D17EFE" w:rsidRPr="00CC72A5" w:rsidRDefault="00D17EFE" w:rsidP="00D17EFE">
      <w:pPr>
        <w:jc w:val="both"/>
        <w:rPr>
          <w:u w:val="single"/>
          <w:lang w:val="uk-UA"/>
        </w:rPr>
      </w:pPr>
      <w:r w:rsidRPr="00CC72A5">
        <w:rPr>
          <w:u w:val="single"/>
          <w:lang w:val="uk-UA"/>
        </w:rPr>
        <w:t xml:space="preserve">Промивання контуру опалення ІТП </w:t>
      </w:r>
      <w:r w:rsidRPr="00CC72A5">
        <w:rPr>
          <w:lang w:val="uk-UA"/>
        </w:rPr>
        <w:t xml:space="preserve">включає в себе промивання та усунення засмічення контуру опалення ІТП. </w:t>
      </w:r>
    </w:p>
    <w:p w:rsidR="00D17EFE" w:rsidRPr="00CC72A5" w:rsidRDefault="00D17EFE" w:rsidP="00D17EFE">
      <w:pPr>
        <w:jc w:val="center"/>
        <w:rPr>
          <w:b/>
          <w:lang w:val="uk-UA"/>
        </w:rPr>
      </w:pPr>
      <w:r w:rsidRPr="00CC72A5">
        <w:rPr>
          <w:b/>
          <w:lang w:val="uk-UA"/>
        </w:rPr>
        <w:t>8. ПОСЛУГИ З ТО АВТОМАТИЧНИХ ДВЕРЕЙ</w:t>
      </w:r>
    </w:p>
    <w:p w:rsidR="00D17EFE" w:rsidRPr="00CC72A5" w:rsidRDefault="00D17EFE" w:rsidP="00D17EFE">
      <w:pPr>
        <w:jc w:val="both"/>
        <w:rPr>
          <w:lang w:val="uk-UA"/>
        </w:rPr>
      </w:pPr>
      <w:r w:rsidRPr="00CC72A5">
        <w:rPr>
          <w:lang w:val="uk-UA"/>
        </w:rPr>
        <w:t>Учасник</w:t>
      </w:r>
      <w:r w:rsidRPr="00CC72A5" w:rsidDel="002F4497">
        <w:rPr>
          <w:lang w:val="uk-UA"/>
        </w:rPr>
        <w:t xml:space="preserve"> </w:t>
      </w:r>
      <w:r w:rsidRPr="00CC72A5">
        <w:rPr>
          <w:lang w:val="uk-UA"/>
        </w:rPr>
        <w:t>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D17EFE" w:rsidRPr="00CC72A5" w:rsidRDefault="00D17EFE" w:rsidP="00D17EFE">
      <w:pPr>
        <w:jc w:val="both"/>
        <w:rPr>
          <w:lang w:val="uk-UA"/>
        </w:rPr>
      </w:pPr>
      <w:r w:rsidRPr="00CC72A5">
        <w:rPr>
          <w:lang w:val="uk-UA"/>
        </w:rPr>
        <w:t>Послуги з ТО автоматичних дверей  на об’єктах Замовника проводяться згідно внутрішнього графіка Замовника згідно з Заявками.</w:t>
      </w:r>
    </w:p>
    <w:p w:rsidR="00D17EFE" w:rsidRPr="00CC72A5" w:rsidRDefault="00D17EFE" w:rsidP="00D17EFE">
      <w:pPr>
        <w:jc w:val="both"/>
      </w:pPr>
      <w:r w:rsidRPr="00CC72A5">
        <w:rPr>
          <w:lang w:val="uk-UA"/>
        </w:rPr>
        <w:t>Час надання послуги з ТО автоматичних дверей – не більше 24 годин.</w:t>
      </w:r>
    </w:p>
    <w:p w:rsidR="00D17EFE" w:rsidRPr="00CC72A5" w:rsidRDefault="00D17EFE" w:rsidP="00D17EFE">
      <w:pPr>
        <w:jc w:val="center"/>
        <w:rPr>
          <w:b/>
        </w:rPr>
      </w:pPr>
      <w:r>
        <w:rPr>
          <w:b/>
          <w:lang w:val="uk-UA"/>
        </w:rPr>
        <w:t xml:space="preserve">ВИМОГИ </w:t>
      </w:r>
      <w:r w:rsidRPr="00CC72A5">
        <w:rPr>
          <w:b/>
          <w:lang w:val="uk-UA"/>
        </w:rPr>
        <w:t xml:space="preserve"> до надання послуг з ТО автоматичних дверей</w:t>
      </w:r>
    </w:p>
    <w:p w:rsidR="00D17EFE" w:rsidRPr="00CC72A5" w:rsidRDefault="00D17EFE" w:rsidP="00D17EFE">
      <w:pPr>
        <w:rPr>
          <w:u w:val="single"/>
          <w:lang w:val="uk-UA"/>
        </w:rPr>
      </w:pPr>
      <w:r w:rsidRPr="00CC72A5">
        <w:rPr>
          <w:u w:val="single"/>
          <w:lang w:val="uk-UA"/>
        </w:rPr>
        <w:t>ТО автоматичної двері (карусельної; розсувної) включає в себе:</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зношення, цілісності та чіткості управління програмного перемикача;</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і підтягнення гайок анкерних болтів та металевих конструкціях;</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очищення панелі від пилу;</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зношення, очищення від забруднень направляючої кареток рухомих стулок;</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надійності кріплень адаптера до стулок та кріплення несучих кареток до адаптерів;</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регулювання легкості та плавності ходу стулок;</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регулювання зазорів рухомих стулок по висоті та по відношенню до нерухомих стулок;</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зношення, надійності кріплення з'єднань з несучими кареток;</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підтягування кріплень двигуна, редуктора, перевірку зношення направляючих втулок;</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і налагодження електричних з'єднань, стану запобіжників та робочого стану;</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функціонування блоку управління, налагодження швидкостей та режимів роботи дверей;</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функціонування та налагодження датчика присутності;</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підтягування болтових з'єднань контактів;</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контактів на відсутність нагрівання;</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відновлення оперативних написів;</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функціонування та налагодження датчика руху;</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наявності механічних ушкоджень кріплення, корпусів, кабелів;</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регулювання електромеханічного замка;</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цілісності заземлюючого контуру;</w:t>
      </w:r>
    </w:p>
    <w:p w:rsidR="00D17EFE" w:rsidRPr="00CC72A5" w:rsidRDefault="00D17EFE" w:rsidP="00D17EFE">
      <w:pPr>
        <w:pStyle w:val="af7"/>
        <w:numPr>
          <w:ilvl w:val="0"/>
          <w:numId w:val="28"/>
        </w:numPr>
        <w:spacing w:after="200" w:line="276" w:lineRule="auto"/>
        <w:contextualSpacing/>
        <w:jc w:val="both"/>
        <w:rPr>
          <w:lang w:val="uk-UA"/>
        </w:rPr>
      </w:pPr>
      <w:r w:rsidRPr="00CC72A5">
        <w:rPr>
          <w:lang w:val="uk-UA"/>
        </w:rPr>
        <w:t>перевірку підлогових направляючих.</w:t>
      </w:r>
    </w:p>
    <w:p w:rsidR="00D17EFE" w:rsidRPr="00CC72A5" w:rsidRDefault="00D17EFE" w:rsidP="00D17EFE">
      <w:pPr>
        <w:jc w:val="both"/>
        <w:rPr>
          <w:lang w:val="uk-UA"/>
        </w:rPr>
      </w:pPr>
      <w:r w:rsidRPr="00CC72A5">
        <w:rPr>
          <w:lang w:val="uk-UA"/>
        </w:rPr>
        <w:t>Необхідність проведення ТО автоматичних дверей на об’єктах Замовника - 1 раз у квартал у робочі дні Замовника з 9:00 до 18:00 години, або згідно внутрішнього розкладу роботи об’єкта Замовника за Заявками.</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712"/>
        <w:gridCol w:w="1436"/>
        <w:gridCol w:w="1446"/>
        <w:gridCol w:w="1749"/>
      </w:tblGrid>
      <w:tr w:rsidR="00D17EFE" w:rsidRPr="00CC72A5" w:rsidTr="00DD2FCA">
        <w:trPr>
          <w:trHeight w:hRule="exact" w:val="567"/>
          <w:jc w:val="center"/>
        </w:trPr>
        <w:tc>
          <w:tcPr>
            <w:tcW w:w="556" w:type="dxa"/>
            <w:vAlign w:val="center"/>
          </w:tcPr>
          <w:p w:rsidR="00D17EFE" w:rsidRPr="00CC72A5" w:rsidRDefault="00D17EFE" w:rsidP="00DD2FCA">
            <w:pPr>
              <w:rPr>
                <w:lang w:val="uk-UA"/>
              </w:rPr>
            </w:pPr>
            <w:r w:rsidRPr="00CC72A5">
              <w:rPr>
                <w:lang w:val="uk-UA"/>
              </w:rPr>
              <w:t xml:space="preserve"> № п/п</w:t>
            </w:r>
          </w:p>
        </w:tc>
        <w:tc>
          <w:tcPr>
            <w:tcW w:w="4712" w:type="dxa"/>
            <w:vAlign w:val="center"/>
          </w:tcPr>
          <w:p w:rsidR="00D17EFE" w:rsidRPr="00CC72A5" w:rsidRDefault="00D17EFE" w:rsidP="00DD2FCA">
            <w:pPr>
              <w:rPr>
                <w:lang w:val="uk-UA"/>
              </w:rPr>
            </w:pPr>
            <w:r w:rsidRPr="00CC72A5">
              <w:rPr>
                <w:lang w:val="uk-UA"/>
              </w:rPr>
              <w:t>Місце надання послуг</w:t>
            </w:r>
          </w:p>
        </w:tc>
        <w:tc>
          <w:tcPr>
            <w:tcW w:w="1436" w:type="dxa"/>
            <w:vAlign w:val="center"/>
          </w:tcPr>
          <w:p w:rsidR="00D17EFE" w:rsidRPr="00CC72A5" w:rsidRDefault="00D17EFE" w:rsidP="00DD2FCA">
            <w:pPr>
              <w:rPr>
                <w:lang w:val="uk-UA"/>
              </w:rPr>
            </w:pPr>
            <w:r w:rsidRPr="00CC72A5">
              <w:rPr>
                <w:lang w:val="uk-UA"/>
              </w:rPr>
              <w:t>Тип обладнання</w:t>
            </w:r>
          </w:p>
        </w:tc>
        <w:tc>
          <w:tcPr>
            <w:tcW w:w="1446" w:type="dxa"/>
            <w:vAlign w:val="center"/>
          </w:tcPr>
          <w:p w:rsidR="00D17EFE" w:rsidRPr="00CC72A5" w:rsidRDefault="00D17EFE" w:rsidP="00DD2FCA">
            <w:pPr>
              <w:rPr>
                <w:lang w:val="uk-UA"/>
              </w:rPr>
            </w:pPr>
            <w:r w:rsidRPr="00CC72A5">
              <w:rPr>
                <w:lang w:val="uk-UA"/>
              </w:rPr>
              <w:t>Марка обладнання</w:t>
            </w:r>
          </w:p>
        </w:tc>
        <w:tc>
          <w:tcPr>
            <w:tcW w:w="1749" w:type="dxa"/>
            <w:vAlign w:val="center"/>
          </w:tcPr>
          <w:p w:rsidR="00D17EFE" w:rsidRPr="00CC72A5" w:rsidRDefault="00D17EFE" w:rsidP="00DD2FCA">
            <w:pPr>
              <w:rPr>
                <w:lang w:val="uk-UA"/>
              </w:rPr>
            </w:pPr>
            <w:r w:rsidRPr="00CC72A5">
              <w:rPr>
                <w:lang w:val="uk-UA"/>
              </w:rPr>
              <w:t>Кількість обладнання, шт.</w:t>
            </w:r>
          </w:p>
        </w:tc>
      </w:tr>
      <w:tr w:rsidR="00D17EFE" w:rsidRPr="00CC72A5" w:rsidTr="00DD2FCA">
        <w:trPr>
          <w:trHeight w:hRule="exact" w:val="284"/>
          <w:jc w:val="center"/>
        </w:trPr>
        <w:tc>
          <w:tcPr>
            <w:tcW w:w="556" w:type="dxa"/>
            <w:vAlign w:val="center"/>
          </w:tcPr>
          <w:p w:rsidR="00D17EFE" w:rsidRPr="00CC72A5" w:rsidRDefault="00D17EFE" w:rsidP="00DD2FCA">
            <w:pPr>
              <w:rPr>
                <w:lang w:val="uk-UA"/>
              </w:rPr>
            </w:pPr>
            <w:r w:rsidRPr="00CC72A5">
              <w:rPr>
                <w:lang w:val="uk-UA"/>
              </w:rPr>
              <w:t>1</w:t>
            </w:r>
          </w:p>
        </w:tc>
        <w:tc>
          <w:tcPr>
            <w:tcW w:w="4712" w:type="dxa"/>
            <w:vAlign w:val="center"/>
          </w:tcPr>
          <w:p w:rsidR="00D17EFE" w:rsidRPr="00CC72A5" w:rsidRDefault="00D17EFE" w:rsidP="00DD2FCA">
            <w:pPr>
              <w:rPr>
                <w:lang w:val="uk-UA"/>
              </w:rPr>
            </w:pPr>
            <w:r w:rsidRPr="00CC72A5">
              <w:rPr>
                <w:lang w:val="uk-UA"/>
              </w:rPr>
              <w:t>м. Вінниця, вул. Івана Бевза, 34</w:t>
            </w:r>
          </w:p>
        </w:tc>
        <w:tc>
          <w:tcPr>
            <w:tcW w:w="1436" w:type="dxa"/>
            <w:vAlign w:val="center"/>
          </w:tcPr>
          <w:p w:rsidR="00D17EFE" w:rsidRPr="00CC72A5" w:rsidRDefault="00D17EFE" w:rsidP="00DD2FCA">
            <w:pPr>
              <w:rPr>
                <w:lang w:val="uk-UA"/>
              </w:rPr>
            </w:pPr>
            <w:r w:rsidRPr="00CC72A5">
              <w:rPr>
                <w:lang w:val="uk-UA"/>
              </w:rPr>
              <w:t>Розсувні</w:t>
            </w:r>
          </w:p>
        </w:tc>
        <w:tc>
          <w:tcPr>
            <w:tcW w:w="1446" w:type="dxa"/>
            <w:vAlign w:val="center"/>
          </w:tcPr>
          <w:p w:rsidR="00D17EFE" w:rsidRPr="00CC72A5" w:rsidRDefault="00D17EFE" w:rsidP="00DD2FCA">
            <w:pPr>
              <w:rPr>
                <w:lang w:val="uk-UA"/>
              </w:rPr>
            </w:pPr>
            <w:r w:rsidRPr="00CC72A5">
              <w:rPr>
                <w:lang w:val="uk-UA"/>
              </w:rPr>
              <w:t>Kruzik</w:t>
            </w:r>
          </w:p>
        </w:tc>
        <w:tc>
          <w:tcPr>
            <w:tcW w:w="1749" w:type="dxa"/>
            <w:vAlign w:val="center"/>
          </w:tcPr>
          <w:p w:rsidR="00D17EFE" w:rsidRPr="00CC72A5" w:rsidRDefault="00D17EFE" w:rsidP="00DD2FCA">
            <w:pPr>
              <w:rPr>
                <w:lang w:val="uk-UA"/>
              </w:rPr>
            </w:pPr>
            <w:r w:rsidRPr="00CC72A5">
              <w:rPr>
                <w:lang w:val="uk-UA"/>
              </w:rPr>
              <w:t>1</w:t>
            </w:r>
          </w:p>
        </w:tc>
      </w:tr>
      <w:tr w:rsidR="00D17EFE" w:rsidRPr="00CC72A5" w:rsidTr="00DD2FCA">
        <w:trPr>
          <w:trHeight w:hRule="exact" w:val="284"/>
          <w:jc w:val="center"/>
        </w:trPr>
        <w:tc>
          <w:tcPr>
            <w:tcW w:w="556" w:type="dxa"/>
            <w:vAlign w:val="center"/>
          </w:tcPr>
          <w:p w:rsidR="00D17EFE" w:rsidRPr="00CC72A5" w:rsidRDefault="00D17EFE" w:rsidP="00DD2FCA">
            <w:pPr>
              <w:rPr>
                <w:lang w:val="uk-UA"/>
              </w:rPr>
            </w:pPr>
            <w:r w:rsidRPr="00CC72A5">
              <w:rPr>
                <w:lang w:val="uk-UA"/>
              </w:rPr>
              <w:t>2</w:t>
            </w:r>
          </w:p>
        </w:tc>
        <w:tc>
          <w:tcPr>
            <w:tcW w:w="4712" w:type="dxa"/>
            <w:vAlign w:val="center"/>
          </w:tcPr>
          <w:p w:rsidR="00D17EFE" w:rsidRPr="00CC72A5" w:rsidRDefault="00D17EFE" w:rsidP="00DD2FCA">
            <w:pPr>
              <w:rPr>
                <w:lang w:val="uk-UA"/>
              </w:rPr>
            </w:pPr>
            <w:r w:rsidRPr="00CC72A5">
              <w:rPr>
                <w:lang w:val="uk-UA"/>
              </w:rPr>
              <w:t>м. Київ, вул. Єреванська, 1</w:t>
            </w:r>
          </w:p>
        </w:tc>
        <w:tc>
          <w:tcPr>
            <w:tcW w:w="1436" w:type="dxa"/>
            <w:vAlign w:val="center"/>
          </w:tcPr>
          <w:p w:rsidR="00D17EFE" w:rsidRPr="00CC72A5" w:rsidRDefault="00D17EFE" w:rsidP="00DD2FCA">
            <w:pPr>
              <w:rPr>
                <w:lang w:val="uk-UA"/>
              </w:rPr>
            </w:pPr>
            <w:r w:rsidRPr="00CC72A5">
              <w:rPr>
                <w:lang w:val="uk-UA"/>
              </w:rPr>
              <w:t>Розсувні</w:t>
            </w:r>
          </w:p>
        </w:tc>
        <w:tc>
          <w:tcPr>
            <w:tcW w:w="1446" w:type="dxa"/>
            <w:vAlign w:val="center"/>
          </w:tcPr>
          <w:p w:rsidR="00D17EFE" w:rsidRPr="00CC72A5" w:rsidRDefault="00D17EFE" w:rsidP="00DD2FCA">
            <w:pPr>
              <w:rPr>
                <w:lang w:val="uk-UA"/>
              </w:rPr>
            </w:pPr>
            <w:r w:rsidRPr="00CC72A5">
              <w:rPr>
                <w:lang w:val="uk-UA"/>
              </w:rPr>
              <w:t>Besam</w:t>
            </w:r>
          </w:p>
        </w:tc>
        <w:tc>
          <w:tcPr>
            <w:tcW w:w="1749" w:type="dxa"/>
            <w:vAlign w:val="center"/>
          </w:tcPr>
          <w:p w:rsidR="00D17EFE" w:rsidRPr="00CC72A5" w:rsidRDefault="00D17EFE" w:rsidP="00DD2FCA">
            <w:pPr>
              <w:rPr>
                <w:lang w:val="uk-UA"/>
              </w:rPr>
            </w:pPr>
            <w:r w:rsidRPr="00CC72A5">
              <w:rPr>
                <w:lang w:val="uk-UA"/>
              </w:rPr>
              <w:t>4</w:t>
            </w:r>
          </w:p>
        </w:tc>
      </w:tr>
      <w:tr w:rsidR="00D17EFE" w:rsidRPr="00CC72A5" w:rsidTr="00DD2FCA">
        <w:trPr>
          <w:trHeight w:hRule="exact" w:val="284"/>
          <w:jc w:val="center"/>
        </w:trPr>
        <w:tc>
          <w:tcPr>
            <w:tcW w:w="556" w:type="dxa"/>
            <w:vAlign w:val="center"/>
          </w:tcPr>
          <w:p w:rsidR="00D17EFE" w:rsidRPr="00CC72A5" w:rsidRDefault="00D17EFE" w:rsidP="00DD2FCA">
            <w:pPr>
              <w:rPr>
                <w:lang w:val="uk-UA"/>
              </w:rPr>
            </w:pPr>
            <w:r w:rsidRPr="00CC72A5">
              <w:rPr>
                <w:lang w:val="uk-UA"/>
              </w:rPr>
              <w:lastRenderedPageBreak/>
              <w:t>3</w:t>
            </w:r>
          </w:p>
        </w:tc>
        <w:tc>
          <w:tcPr>
            <w:tcW w:w="4712" w:type="dxa"/>
            <w:vAlign w:val="center"/>
          </w:tcPr>
          <w:p w:rsidR="00D17EFE" w:rsidRPr="00CC72A5" w:rsidRDefault="00D17EFE" w:rsidP="00DD2FCA">
            <w:pPr>
              <w:rPr>
                <w:lang w:val="uk-UA"/>
              </w:rPr>
            </w:pPr>
            <w:r w:rsidRPr="00CC72A5">
              <w:rPr>
                <w:lang w:val="uk-UA"/>
              </w:rPr>
              <w:t>м. Київ, вул. Січових Стрільців, 10 Б</w:t>
            </w:r>
          </w:p>
        </w:tc>
        <w:tc>
          <w:tcPr>
            <w:tcW w:w="1436" w:type="dxa"/>
            <w:vAlign w:val="center"/>
          </w:tcPr>
          <w:p w:rsidR="00D17EFE" w:rsidRPr="00CC72A5" w:rsidRDefault="00D17EFE" w:rsidP="00DD2FCA">
            <w:pPr>
              <w:rPr>
                <w:lang w:val="uk-UA"/>
              </w:rPr>
            </w:pPr>
            <w:r w:rsidRPr="00CC72A5">
              <w:rPr>
                <w:lang w:val="uk-UA"/>
              </w:rPr>
              <w:t>Карусельні</w:t>
            </w:r>
          </w:p>
        </w:tc>
        <w:tc>
          <w:tcPr>
            <w:tcW w:w="1446" w:type="dxa"/>
            <w:vAlign w:val="center"/>
          </w:tcPr>
          <w:p w:rsidR="00D17EFE" w:rsidRPr="00CC72A5" w:rsidRDefault="00D17EFE" w:rsidP="00DD2FCA">
            <w:pPr>
              <w:rPr>
                <w:lang w:val="uk-UA"/>
              </w:rPr>
            </w:pPr>
            <w:r w:rsidRPr="00CC72A5">
              <w:rPr>
                <w:lang w:val="uk-UA"/>
              </w:rPr>
              <w:t>BOON EDAM</w:t>
            </w:r>
          </w:p>
        </w:tc>
        <w:tc>
          <w:tcPr>
            <w:tcW w:w="1749" w:type="dxa"/>
            <w:vAlign w:val="center"/>
          </w:tcPr>
          <w:p w:rsidR="00D17EFE" w:rsidRPr="00CC72A5" w:rsidRDefault="00D17EFE" w:rsidP="00DD2FCA">
            <w:pPr>
              <w:rPr>
                <w:lang w:val="uk-UA"/>
              </w:rPr>
            </w:pPr>
            <w:r w:rsidRPr="00CC72A5">
              <w:rPr>
                <w:lang w:val="uk-UA"/>
              </w:rPr>
              <w:t>1</w:t>
            </w:r>
          </w:p>
        </w:tc>
      </w:tr>
      <w:tr w:rsidR="00D17EFE" w:rsidRPr="00CC72A5" w:rsidTr="00DD2FCA">
        <w:trPr>
          <w:trHeight w:hRule="exact" w:val="284"/>
          <w:jc w:val="center"/>
        </w:trPr>
        <w:tc>
          <w:tcPr>
            <w:tcW w:w="556" w:type="dxa"/>
            <w:vAlign w:val="center"/>
          </w:tcPr>
          <w:p w:rsidR="00D17EFE" w:rsidRPr="00CC72A5" w:rsidRDefault="00D17EFE" w:rsidP="00DD2FCA">
            <w:pPr>
              <w:rPr>
                <w:lang w:val="uk-UA"/>
              </w:rPr>
            </w:pPr>
            <w:r w:rsidRPr="00CC72A5">
              <w:rPr>
                <w:lang w:val="uk-UA"/>
              </w:rPr>
              <w:t>4</w:t>
            </w:r>
          </w:p>
        </w:tc>
        <w:tc>
          <w:tcPr>
            <w:tcW w:w="4712" w:type="dxa"/>
            <w:vAlign w:val="center"/>
          </w:tcPr>
          <w:p w:rsidR="00D17EFE" w:rsidRPr="00CC72A5" w:rsidRDefault="00D17EFE" w:rsidP="00DD2FCA">
            <w:pPr>
              <w:rPr>
                <w:lang w:val="uk-UA"/>
              </w:rPr>
            </w:pPr>
            <w:r w:rsidRPr="00CC72A5">
              <w:rPr>
                <w:lang w:val="uk-UA"/>
              </w:rPr>
              <w:t>м. Київ, вул. І.Миколайчука, 1-а</w:t>
            </w:r>
          </w:p>
        </w:tc>
        <w:tc>
          <w:tcPr>
            <w:tcW w:w="1436" w:type="dxa"/>
            <w:vAlign w:val="center"/>
          </w:tcPr>
          <w:p w:rsidR="00D17EFE" w:rsidRPr="00CC72A5" w:rsidRDefault="00D17EFE" w:rsidP="00DD2FCA">
            <w:pPr>
              <w:rPr>
                <w:lang w:val="uk-UA"/>
              </w:rPr>
            </w:pPr>
            <w:r w:rsidRPr="00CC72A5">
              <w:rPr>
                <w:lang w:val="uk-UA"/>
              </w:rPr>
              <w:t>Розсувні</w:t>
            </w:r>
          </w:p>
        </w:tc>
        <w:tc>
          <w:tcPr>
            <w:tcW w:w="1446" w:type="dxa"/>
            <w:vAlign w:val="center"/>
          </w:tcPr>
          <w:p w:rsidR="00D17EFE" w:rsidRPr="00CC72A5" w:rsidRDefault="00D17EFE" w:rsidP="00DD2FCA">
            <w:pPr>
              <w:rPr>
                <w:lang w:val="uk-UA"/>
              </w:rPr>
            </w:pPr>
            <w:r w:rsidRPr="00CC72A5">
              <w:rPr>
                <w:lang w:val="uk-UA"/>
              </w:rPr>
              <w:t>Record</w:t>
            </w:r>
          </w:p>
        </w:tc>
        <w:tc>
          <w:tcPr>
            <w:tcW w:w="1749" w:type="dxa"/>
            <w:vAlign w:val="center"/>
          </w:tcPr>
          <w:p w:rsidR="00D17EFE" w:rsidRPr="00CC72A5" w:rsidRDefault="00D17EFE" w:rsidP="00DD2FCA">
            <w:pPr>
              <w:rPr>
                <w:lang w:val="uk-UA"/>
              </w:rPr>
            </w:pPr>
            <w:r w:rsidRPr="00CC72A5">
              <w:rPr>
                <w:lang w:val="uk-UA"/>
              </w:rPr>
              <w:t>2</w:t>
            </w:r>
          </w:p>
        </w:tc>
      </w:tr>
    </w:tbl>
    <w:p w:rsidR="00D17EFE" w:rsidRPr="00CC72A5" w:rsidRDefault="00D17EFE" w:rsidP="00D17EFE">
      <w:pPr>
        <w:rPr>
          <w:lang w:val="uk-UA"/>
        </w:rPr>
      </w:pPr>
    </w:p>
    <w:p w:rsidR="00D17EFE" w:rsidRPr="00CC72A5" w:rsidRDefault="00D17EFE" w:rsidP="00D17EFE">
      <w:pPr>
        <w:jc w:val="center"/>
        <w:rPr>
          <w:b/>
        </w:rPr>
      </w:pPr>
      <w:r w:rsidRPr="00CC72A5">
        <w:rPr>
          <w:b/>
          <w:lang w:val="uk-UA"/>
        </w:rPr>
        <w:t>9. ПОСЛУГИ З РЕМОНТУ АВТОМАТИЧНИХ ДВЕРЕЙ</w:t>
      </w:r>
    </w:p>
    <w:p w:rsidR="00D17EFE" w:rsidRPr="00CC72A5" w:rsidRDefault="00D17EFE" w:rsidP="00D17EFE">
      <w:pPr>
        <w:jc w:val="both"/>
        <w:rPr>
          <w:lang w:val="uk-UA"/>
        </w:rPr>
      </w:pPr>
      <w:r w:rsidRPr="00CC72A5">
        <w:rPr>
          <w:lang w:val="uk-UA"/>
        </w:rPr>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D17EFE" w:rsidRPr="00CC72A5" w:rsidRDefault="00D17EFE" w:rsidP="00D17EFE">
      <w:pPr>
        <w:jc w:val="both"/>
        <w:rPr>
          <w:lang w:val="uk-UA"/>
        </w:rPr>
      </w:pPr>
      <w:r w:rsidRPr="00CC72A5">
        <w:rPr>
          <w:lang w:val="uk-UA"/>
        </w:rPr>
        <w:t xml:space="preserve">Послуги  з ліквідації аварійних ситуацій, що виникли з автоматичними дверями надаються щоденно та цілодобово. </w:t>
      </w:r>
    </w:p>
    <w:p w:rsidR="00D17EFE" w:rsidRPr="00CC72A5" w:rsidRDefault="00D17EFE" w:rsidP="00D17EFE">
      <w:pPr>
        <w:jc w:val="both"/>
        <w:rPr>
          <w:lang w:val="uk-UA"/>
        </w:rPr>
      </w:pPr>
      <w:r w:rsidRPr="00CC72A5">
        <w:rPr>
          <w:lang w:val="uk-UA"/>
        </w:rPr>
        <w:t>У вартість послуг з ремонту автоматичних дверей не входить вартість матеріалів.</w:t>
      </w:r>
    </w:p>
    <w:p w:rsidR="00D17EFE" w:rsidRPr="00CC72A5" w:rsidRDefault="00D17EFE" w:rsidP="00D17EFE">
      <w:pPr>
        <w:jc w:val="both"/>
        <w:rPr>
          <w:lang w:val="uk-UA"/>
        </w:rPr>
      </w:pPr>
      <w:r w:rsidRPr="00CC72A5">
        <w:rPr>
          <w:lang w:val="uk-UA"/>
        </w:rPr>
        <w:t>Учасник надає гарантію на послуги з ремонту автоматичних дверей не менше ніж на12 місяців з моменту підписання акту наданих послуг.</w:t>
      </w:r>
    </w:p>
    <w:p w:rsidR="00D17EFE" w:rsidRPr="00CC72A5" w:rsidRDefault="00D17EFE" w:rsidP="00D17EFE">
      <w:pPr>
        <w:jc w:val="both"/>
      </w:pPr>
      <w:r w:rsidRPr="00CC72A5">
        <w:rPr>
          <w:lang w:val="uk-UA"/>
        </w:rPr>
        <w:t>Учасник надає гарантію на матеріали, використані при наданні цих послуг, на умовах та у строк згідно Додатку №4 Документації.</w:t>
      </w:r>
    </w:p>
    <w:p w:rsidR="00D17EFE" w:rsidRPr="00CC72A5" w:rsidRDefault="00D17EFE" w:rsidP="00D17EFE">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Pr>
          <w:b/>
          <w:lang w:val="uk-UA"/>
        </w:rPr>
        <w:t xml:space="preserve">ВИМОГИ </w:t>
      </w:r>
      <w:r w:rsidRPr="00CC72A5">
        <w:rPr>
          <w:b/>
          <w:lang w:val="uk-UA"/>
        </w:rPr>
        <w:tab/>
        <w:t xml:space="preserve">до надання послуг з ремонту автоматичних дверей </w:t>
      </w:r>
    </w:p>
    <w:p w:rsidR="00D17EFE" w:rsidRPr="00CC72A5" w:rsidRDefault="00D17EFE" w:rsidP="00D17EFE">
      <w:pPr>
        <w:jc w:val="both"/>
        <w:rPr>
          <w:u w:val="single"/>
          <w:lang w:val="uk-UA"/>
        </w:rPr>
      </w:pPr>
      <w:r w:rsidRPr="00CC72A5">
        <w:rPr>
          <w:u w:val="single"/>
          <w:lang w:val="uk-UA"/>
        </w:rPr>
        <w:t xml:space="preserve">Діагностика автоматичної двері </w:t>
      </w:r>
      <w:r w:rsidRPr="00CC72A5">
        <w:rPr>
          <w:lang w:val="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D17EFE" w:rsidRPr="00CC72A5" w:rsidRDefault="00D17EFE" w:rsidP="00D17EFE">
      <w:pPr>
        <w:jc w:val="both"/>
        <w:rPr>
          <w:u w:val="single"/>
          <w:lang w:val="uk-UA"/>
        </w:rPr>
      </w:pPr>
      <w:r w:rsidRPr="00CC72A5">
        <w:rPr>
          <w:u w:val="single"/>
          <w:lang w:val="uk-UA"/>
        </w:rPr>
        <w:t xml:space="preserve">Регулювання стулки автоматичної двері </w:t>
      </w:r>
      <w:r w:rsidRPr="00CC72A5">
        <w:rPr>
          <w:lang w:val="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D17EFE" w:rsidRPr="00CC72A5" w:rsidRDefault="00D17EFE" w:rsidP="00D17EFE">
      <w:pPr>
        <w:jc w:val="both"/>
        <w:rPr>
          <w:u w:val="single"/>
          <w:lang w:val="uk-UA"/>
        </w:rPr>
      </w:pPr>
      <w:r w:rsidRPr="00CC72A5">
        <w:rPr>
          <w:u w:val="single"/>
          <w:lang w:val="uk-UA"/>
        </w:rPr>
        <w:t xml:space="preserve">Протяжка гвинтів кріплення автоматичної двері </w:t>
      </w:r>
      <w:r w:rsidRPr="00CC72A5">
        <w:rPr>
          <w:lang w:val="uk-UA"/>
        </w:rPr>
        <w:t>включає в себе забезпечення правильного кріплення усіх елементів автоматичної двері.</w:t>
      </w:r>
    </w:p>
    <w:p w:rsidR="00D17EFE" w:rsidRPr="00CC72A5" w:rsidRDefault="00D17EFE" w:rsidP="00D17EFE">
      <w:pPr>
        <w:jc w:val="both"/>
        <w:rPr>
          <w:u w:val="single"/>
          <w:lang w:val="uk-UA"/>
        </w:rPr>
      </w:pPr>
      <w:r w:rsidRPr="00CC72A5">
        <w:rPr>
          <w:u w:val="single"/>
          <w:lang w:val="uk-UA"/>
        </w:rPr>
        <w:t xml:space="preserve">Ремонт датчика безпеки автоматичної двері </w:t>
      </w:r>
      <w:r w:rsidRPr="00CC72A5">
        <w:rPr>
          <w:lang w:val="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D17EFE" w:rsidRPr="00CC72A5" w:rsidRDefault="00D17EFE" w:rsidP="00D17EFE">
      <w:pPr>
        <w:jc w:val="both"/>
        <w:rPr>
          <w:u w:val="single"/>
          <w:lang w:val="uk-UA"/>
        </w:rPr>
      </w:pPr>
      <w:r w:rsidRPr="00CC72A5">
        <w:rPr>
          <w:u w:val="single"/>
          <w:lang w:val="uk-UA"/>
        </w:rPr>
        <w:t xml:space="preserve">Ремонт датчика руху автоматичної двері </w:t>
      </w:r>
      <w:r w:rsidRPr="00CC72A5">
        <w:rPr>
          <w:lang w:val="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D17EFE" w:rsidRPr="00CC72A5" w:rsidRDefault="00D17EFE" w:rsidP="00D17EFE">
      <w:pPr>
        <w:jc w:val="both"/>
        <w:rPr>
          <w:u w:val="single"/>
          <w:lang w:val="uk-UA"/>
        </w:rPr>
      </w:pPr>
      <w:r w:rsidRPr="00CC72A5">
        <w:rPr>
          <w:u w:val="single"/>
          <w:lang w:val="uk-UA"/>
        </w:rPr>
        <w:t xml:space="preserve">Ремонт  електронного замка автоматичної двері </w:t>
      </w:r>
      <w:r w:rsidRPr="00CC72A5">
        <w:rPr>
          <w:lang w:val="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D17EFE" w:rsidRPr="00CC72A5" w:rsidRDefault="00D17EFE" w:rsidP="00D17EFE">
      <w:pPr>
        <w:jc w:val="both"/>
        <w:rPr>
          <w:u w:val="single"/>
          <w:lang w:val="uk-UA"/>
        </w:rPr>
      </w:pPr>
      <w:r w:rsidRPr="00CC72A5">
        <w:rPr>
          <w:u w:val="single"/>
          <w:lang w:val="uk-UA"/>
        </w:rPr>
        <w:t xml:space="preserve">Ремонт двигуна автоматичної двері </w:t>
      </w:r>
      <w:r w:rsidRPr="00CC72A5">
        <w:rPr>
          <w:lang w:val="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D17EFE" w:rsidRPr="00CC72A5" w:rsidRDefault="00D17EFE" w:rsidP="00D17EFE">
      <w:pPr>
        <w:jc w:val="both"/>
        <w:rPr>
          <w:u w:val="single"/>
          <w:lang w:val="uk-UA"/>
        </w:rPr>
      </w:pPr>
      <w:r w:rsidRPr="00CC72A5">
        <w:rPr>
          <w:u w:val="single"/>
          <w:lang w:val="uk-UA"/>
        </w:rPr>
        <w:t xml:space="preserve">Ремонт плати управління автоматичної двері </w:t>
      </w:r>
      <w:r w:rsidRPr="00CC72A5">
        <w:rPr>
          <w:lang w:val="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w:t>
      </w:r>
      <w:r w:rsidRPr="00CC72A5" w:rsidDel="007914A1">
        <w:rPr>
          <w:lang w:val="uk-UA"/>
        </w:rPr>
        <w:t xml:space="preserve"> </w:t>
      </w:r>
      <w:r w:rsidRPr="00CC72A5">
        <w:rPr>
          <w:lang w:val="uk-UA"/>
        </w:rPr>
        <w:t>з наступним монтажем відновленої плати управління та ПНР (за неможливості усунення несправності на місці).</w:t>
      </w:r>
    </w:p>
    <w:p w:rsidR="00D17EFE" w:rsidRPr="00CC72A5" w:rsidRDefault="00D17EFE" w:rsidP="00D17EFE">
      <w:pPr>
        <w:jc w:val="both"/>
        <w:rPr>
          <w:u w:val="single"/>
          <w:lang w:val="uk-UA"/>
        </w:rPr>
      </w:pPr>
      <w:r w:rsidRPr="00CC72A5">
        <w:rPr>
          <w:u w:val="single"/>
          <w:lang w:val="uk-UA"/>
        </w:rPr>
        <w:t xml:space="preserve">Ремонт каретки автоматичної двері </w:t>
      </w:r>
      <w:r w:rsidRPr="00CC72A5">
        <w:rPr>
          <w:lang w:val="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D17EFE" w:rsidRPr="00CC72A5" w:rsidRDefault="00D17EFE" w:rsidP="00D17EFE">
      <w:pPr>
        <w:jc w:val="both"/>
        <w:rPr>
          <w:lang w:val="uk-UA"/>
        </w:rPr>
      </w:pPr>
      <w:r w:rsidRPr="00CC72A5">
        <w:rPr>
          <w:u w:val="single"/>
          <w:lang w:val="uk-UA"/>
        </w:rPr>
        <w:t>Ремонт стулки автоматичної двері</w:t>
      </w:r>
      <w:r w:rsidRPr="00CC72A5">
        <w:rPr>
          <w:lang w:val="uk-UA"/>
        </w:rPr>
        <w:t xml:space="preserve"> 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D17EFE" w:rsidRPr="00CC72A5" w:rsidRDefault="00D17EFE" w:rsidP="00D17EFE">
      <w:pPr>
        <w:jc w:val="both"/>
        <w:rPr>
          <w:lang w:val="uk-UA"/>
        </w:rPr>
      </w:pPr>
      <w:r w:rsidRPr="00CC72A5">
        <w:rPr>
          <w:u w:val="single"/>
          <w:lang w:val="uk-UA"/>
        </w:rPr>
        <w:t>Ремонт пульта управління приводом автоматичної двері</w:t>
      </w:r>
      <w:r w:rsidRPr="00CC72A5">
        <w:rPr>
          <w:lang w:val="uk-UA"/>
        </w:rPr>
        <w:t xml:space="preserve"> 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Учасника</w:t>
      </w:r>
      <w:r w:rsidRPr="00CC72A5" w:rsidDel="007914A1">
        <w:rPr>
          <w:lang w:val="uk-UA"/>
        </w:rPr>
        <w:t xml:space="preserve"> </w:t>
      </w:r>
      <w:r w:rsidRPr="00CC72A5">
        <w:rPr>
          <w:lang w:val="uk-UA"/>
        </w:rPr>
        <w:t>з наступним монтажем відновленої плати управління та ПНР (за неможливості усунення несправності на місці).</w:t>
      </w:r>
    </w:p>
    <w:p w:rsidR="00D17EFE" w:rsidRPr="00CC72A5" w:rsidRDefault="00D17EFE" w:rsidP="00D17EFE">
      <w:pPr>
        <w:jc w:val="both"/>
        <w:rPr>
          <w:lang w:val="uk-UA"/>
        </w:rPr>
      </w:pPr>
      <w:r w:rsidRPr="00CC72A5">
        <w:rPr>
          <w:u w:val="single"/>
          <w:lang w:val="uk-UA"/>
        </w:rPr>
        <w:t>Ремонт приводу автоматичної двері</w:t>
      </w:r>
      <w:r w:rsidRPr="00CC72A5">
        <w:rPr>
          <w:lang w:val="uk-UA"/>
        </w:rPr>
        <w:t xml:space="preserve"> 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D17EFE" w:rsidRPr="00CC72A5" w:rsidRDefault="00D17EFE" w:rsidP="00D17EFE">
      <w:pPr>
        <w:jc w:val="both"/>
        <w:rPr>
          <w:lang w:val="uk-UA"/>
        </w:rPr>
      </w:pPr>
      <w:r w:rsidRPr="00CC72A5">
        <w:rPr>
          <w:u w:val="single"/>
          <w:lang w:val="uk-UA"/>
        </w:rPr>
        <w:t>Заміна склопакету автоматичної двері</w:t>
      </w:r>
      <w:r w:rsidRPr="00CC72A5">
        <w:rPr>
          <w:lang w:val="uk-UA"/>
        </w:rPr>
        <w:t xml:space="preserve"> включає в себе демонтаж дефектного та встановлення нового склопакету дверей відповідного параметру (типу, розміру). </w:t>
      </w:r>
    </w:p>
    <w:p w:rsidR="00D17EFE" w:rsidRPr="00CC72A5" w:rsidRDefault="00D17EFE" w:rsidP="00D17EFE">
      <w:pPr>
        <w:jc w:val="both"/>
        <w:rPr>
          <w:lang w:val="uk-UA"/>
        </w:rPr>
      </w:pPr>
      <w:r w:rsidRPr="00CC72A5">
        <w:rPr>
          <w:u w:val="single"/>
          <w:lang w:val="uk-UA"/>
        </w:rPr>
        <w:t>Заміна ущільнювача автоматичної двері</w:t>
      </w:r>
      <w:r w:rsidRPr="00CC72A5">
        <w:rPr>
          <w:lang w:val="uk-UA"/>
        </w:rPr>
        <w:t xml:space="preserve"> включає в себе зняття дефектного та встановлення нового ущільнювача відповідного параметру (типу,  розміру). </w:t>
      </w:r>
    </w:p>
    <w:p w:rsidR="00D17EFE" w:rsidRPr="00CC72A5" w:rsidRDefault="00D17EFE" w:rsidP="00D17EFE">
      <w:pPr>
        <w:jc w:val="center"/>
        <w:rPr>
          <w:b/>
          <w:lang w:val="uk-UA"/>
        </w:rPr>
      </w:pPr>
      <w:r w:rsidRPr="00CC72A5">
        <w:rPr>
          <w:b/>
          <w:lang w:val="uk-UA"/>
        </w:rPr>
        <w:t>10. ПОСЛУГИ З ТО КОТЛІВ ОПАЛЕННЯ</w:t>
      </w:r>
    </w:p>
    <w:p w:rsidR="00D17EFE" w:rsidRPr="00CC72A5" w:rsidRDefault="00D17EFE" w:rsidP="00D17EFE">
      <w:pPr>
        <w:jc w:val="both"/>
        <w:rPr>
          <w:lang w:val="uk-UA"/>
        </w:rPr>
      </w:pPr>
      <w:r w:rsidRPr="00CC72A5">
        <w:rPr>
          <w:lang w:val="uk-UA"/>
        </w:rPr>
        <w:lastRenderedPageBreak/>
        <w:t>Учасник</w:t>
      </w:r>
      <w:r w:rsidRPr="00CC72A5" w:rsidDel="007914A1">
        <w:rPr>
          <w:lang w:val="uk-UA"/>
        </w:rPr>
        <w:t xml:space="preserve"> </w:t>
      </w:r>
      <w:r w:rsidRPr="00CC72A5">
        <w:rPr>
          <w:lang w:val="uk-UA"/>
        </w:rPr>
        <w:t>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D17EFE" w:rsidRPr="00CC72A5" w:rsidRDefault="00D17EFE" w:rsidP="00D17EFE">
      <w:pPr>
        <w:jc w:val="both"/>
      </w:pPr>
      <w:r w:rsidRPr="00CC72A5">
        <w:rPr>
          <w:lang w:val="uk-UA"/>
        </w:rPr>
        <w:t>Час надання послуги з ТО котлів опалення – не більше 24 годин.</w:t>
      </w:r>
    </w:p>
    <w:p w:rsidR="00D17EFE" w:rsidRPr="00CC72A5" w:rsidRDefault="00D17EFE" w:rsidP="00D17EFE">
      <w:pPr>
        <w:jc w:val="center"/>
        <w:rPr>
          <w:b/>
        </w:rPr>
      </w:pPr>
      <w:r w:rsidRPr="00CC72A5">
        <w:rPr>
          <w:b/>
          <w:lang w:val="uk-UA"/>
        </w:rPr>
        <w:t>В И М О Г И</w:t>
      </w:r>
      <w:r>
        <w:rPr>
          <w:b/>
          <w:lang w:val="uk-UA"/>
        </w:rPr>
        <w:tab/>
        <w:t xml:space="preserve"> </w:t>
      </w:r>
      <w:r w:rsidRPr="00CC72A5">
        <w:rPr>
          <w:b/>
          <w:lang w:val="uk-UA"/>
        </w:rPr>
        <w:t>до надання послуг з ТО котлів опалення</w:t>
      </w:r>
    </w:p>
    <w:p w:rsidR="00D17EFE" w:rsidRPr="00CC72A5" w:rsidRDefault="00D17EFE" w:rsidP="00D17EFE">
      <w:pPr>
        <w:rPr>
          <w:u w:val="single"/>
          <w:lang w:val="uk-UA"/>
        </w:rPr>
      </w:pPr>
      <w:r w:rsidRPr="00CC72A5">
        <w:rPr>
          <w:u w:val="single"/>
          <w:lang w:val="uk-UA"/>
        </w:rPr>
        <w:t>ТО котлів опалення ( до 32 кВт; від 32 до 60 кВт; від 60 до 110 кВт; від 110 до 160 кВт) включає в себе:</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контроль роботи котла, візуальне обстеження, очищення теплообмінника (при необхідності);</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перевірка та очищення чи промивка всіх фільтрів в приладі та перед ним;</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тестування роботи органів управління та регулювання приладу (при необхідності);</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обстеження стиків на з’єднаннях в приладі;</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обстеження випускних каналів, запобіжних клапанів;</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перевірка тиску у розширювальному бачку та його працездатність;</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перевірка тиску в системі опалення та підживлювальної лінії;</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перевірка функціонування регулювальних та запобіжних пристроїв приладу;</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перевірку стану електрообладнання;</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обстеження та перевірка( надання відповідного акту) вентиляційних та димових каналів;</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 xml:space="preserve">очищення вентиляційних та димових каналів; </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надання актів опосвідчення котлоагрегатів, готовності газового обладнання, свідоцтво повірки сигналізаторів загазованості.</w:t>
      </w:r>
    </w:p>
    <w:p w:rsidR="00D17EFE" w:rsidRPr="00CC72A5" w:rsidRDefault="00D17EFE" w:rsidP="00D17EFE">
      <w:pPr>
        <w:pStyle w:val="af7"/>
        <w:numPr>
          <w:ilvl w:val="0"/>
          <w:numId w:val="29"/>
        </w:numPr>
        <w:spacing w:after="200" w:line="276" w:lineRule="auto"/>
        <w:contextualSpacing/>
        <w:rPr>
          <w:lang w:val="uk-UA"/>
        </w:rPr>
      </w:pPr>
      <w:r w:rsidRPr="00CC72A5">
        <w:rPr>
          <w:lang w:val="uk-UA"/>
        </w:rPr>
        <w:t>контроль стану газопроводів, герметичності з’єднань.</w:t>
      </w:r>
    </w:p>
    <w:p w:rsidR="00D17EFE" w:rsidRPr="00CC72A5" w:rsidRDefault="00D17EFE" w:rsidP="00D17EFE">
      <w:pPr>
        <w:rPr>
          <w:u w:val="single"/>
          <w:lang w:val="uk-UA"/>
        </w:rPr>
      </w:pPr>
      <w:r w:rsidRPr="00CC72A5">
        <w:rPr>
          <w:u w:val="single"/>
          <w:lang w:val="uk-UA"/>
        </w:rPr>
        <w:t>При підготовці до опалювального періоду виконується:</w:t>
      </w:r>
    </w:p>
    <w:p w:rsidR="00D17EFE" w:rsidRPr="00CC72A5" w:rsidRDefault="00D17EFE" w:rsidP="00D17EFE">
      <w:pPr>
        <w:pStyle w:val="af7"/>
        <w:numPr>
          <w:ilvl w:val="0"/>
          <w:numId w:val="30"/>
        </w:numPr>
        <w:spacing w:after="200" w:line="276" w:lineRule="auto"/>
        <w:contextualSpacing/>
        <w:jc w:val="both"/>
        <w:rPr>
          <w:lang w:val="uk-UA"/>
        </w:rPr>
      </w:pPr>
      <w:r w:rsidRPr="00CC72A5">
        <w:rPr>
          <w:lang w:val="uk-UA"/>
        </w:rPr>
        <w:t>обстеження та перевірка з вентиляційних та димових каналів з наданням відповідного акту;</w:t>
      </w:r>
    </w:p>
    <w:p w:rsidR="00D17EFE" w:rsidRPr="00CC72A5" w:rsidRDefault="00D17EFE" w:rsidP="00D17EFE">
      <w:pPr>
        <w:pStyle w:val="af7"/>
        <w:numPr>
          <w:ilvl w:val="0"/>
          <w:numId w:val="30"/>
        </w:numPr>
        <w:spacing w:after="200" w:line="276" w:lineRule="auto"/>
        <w:contextualSpacing/>
        <w:jc w:val="both"/>
        <w:rPr>
          <w:lang w:val="uk-UA"/>
        </w:rPr>
      </w:pPr>
      <w:r w:rsidRPr="00CC72A5">
        <w:rPr>
          <w:lang w:val="uk-UA"/>
        </w:rPr>
        <w:t xml:space="preserve">очищення вентиляційних та димових каналів; </w:t>
      </w:r>
    </w:p>
    <w:p w:rsidR="00D17EFE" w:rsidRPr="00CC72A5" w:rsidRDefault="00D17EFE" w:rsidP="00D17EFE">
      <w:pPr>
        <w:pStyle w:val="af7"/>
        <w:numPr>
          <w:ilvl w:val="0"/>
          <w:numId w:val="30"/>
        </w:numPr>
        <w:spacing w:after="200" w:line="276" w:lineRule="auto"/>
        <w:contextualSpacing/>
        <w:jc w:val="both"/>
        <w:rPr>
          <w:lang w:val="uk-UA"/>
        </w:rPr>
      </w:pPr>
      <w:r w:rsidRPr="00CC72A5">
        <w:rPr>
          <w:lang w:val="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17EFE" w:rsidRPr="00CC72A5" w:rsidRDefault="00D17EFE" w:rsidP="00D17EFE">
      <w:pPr>
        <w:pStyle w:val="af7"/>
        <w:numPr>
          <w:ilvl w:val="0"/>
          <w:numId w:val="30"/>
        </w:numPr>
        <w:spacing w:after="200" w:line="276" w:lineRule="auto"/>
        <w:contextualSpacing/>
        <w:jc w:val="both"/>
        <w:rPr>
          <w:lang w:val="uk-UA"/>
        </w:rPr>
      </w:pPr>
      <w:r w:rsidRPr="00CC72A5">
        <w:rPr>
          <w:lang w:val="uk-UA"/>
        </w:rPr>
        <w:t>контроль та регулювання (за необхідності) з’єднань силових кабелів.</w:t>
      </w:r>
    </w:p>
    <w:p w:rsidR="00D17EFE" w:rsidRPr="00CC72A5" w:rsidRDefault="00D17EFE" w:rsidP="00D17EFE">
      <w:pPr>
        <w:jc w:val="both"/>
        <w:rPr>
          <w:lang w:val="uk-UA"/>
        </w:rPr>
      </w:pPr>
      <w:r w:rsidRPr="00CC72A5">
        <w:rPr>
          <w:lang w:val="uk-UA"/>
        </w:rPr>
        <w:t>Необхідність проведення ТО котлів опалення, газового обладнання на об’єктах Замовника - щомісяця  протягом опалювального сезону у робочі дні Замовника з 9:00 до 18:00 години, або згідно внутрішнього розкладу роботи об’єкта Замовника за Заявками. Опалювальним сезоном вважається період з січня по квітень та з жовтня по грудень.</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D17EFE" w:rsidRPr="002317EE" w:rsidTr="00DD2FCA">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ind w:left="360"/>
              <w:rPr>
                <w:b/>
                <w:sz w:val="20"/>
                <w:szCs w:val="20"/>
              </w:rPr>
            </w:pPr>
          </w:p>
          <w:p w:rsidR="00D17EFE" w:rsidRPr="002317EE" w:rsidRDefault="00D17EFE" w:rsidP="00DD2FCA">
            <w:pPr>
              <w:ind w:left="360"/>
              <w:rPr>
                <w:b/>
                <w:sz w:val="20"/>
                <w:szCs w:val="20"/>
              </w:rPr>
            </w:pPr>
            <w:r w:rsidRPr="002317EE">
              <w:rPr>
                <w:b/>
                <w:sz w:val="20"/>
                <w:szCs w:val="20"/>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b/>
                <w:sz w:val="20"/>
                <w:szCs w:val="20"/>
              </w:rPr>
            </w:pPr>
            <w:r w:rsidRPr="002317EE">
              <w:rPr>
                <w:b/>
                <w:sz w:val="20"/>
                <w:szCs w:val="20"/>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b/>
                <w:sz w:val="20"/>
                <w:szCs w:val="20"/>
              </w:rPr>
            </w:pPr>
            <w:r w:rsidRPr="002317EE">
              <w:rPr>
                <w:b/>
                <w:sz w:val="20"/>
                <w:szCs w:val="20"/>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b/>
                <w:sz w:val="20"/>
                <w:szCs w:val="20"/>
              </w:rPr>
            </w:pPr>
            <w:r w:rsidRPr="002317EE">
              <w:rPr>
                <w:b/>
                <w:sz w:val="20"/>
                <w:szCs w:val="20"/>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b/>
                <w:sz w:val="20"/>
                <w:szCs w:val="20"/>
              </w:rPr>
            </w:pPr>
            <w:r w:rsidRPr="002317EE">
              <w:rPr>
                <w:b/>
                <w:sz w:val="20"/>
                <w:szCs w:val="20"/>
              </w:rPr>
              <w:t>Кількість обладнання, шт.</w:t>
            </w:r>
          </w:p>
        </w:tc>
      </w:tr>
      <w:tr w:rsidR="00D17EFE" w:rsidRPr="002317EE" w:rsidTr="00DD2FCA">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lastRenderedPageBreak/>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2317EE" w:rsidRDefault="00D17EFE" w:rsidP="00DD2FCA">
            <w:pPr>
              <w:rPr>
                <w:sz w:val="20"/>
                <w:szCs w:val="20"/>
              </w:rPr>
            </w:pPr>
            <w:r w:rsidRPr="002317EE">
              <w:rPr>
                <w:sz w:val="20"/>
                <w:szCs w:val="20"/>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en-US"/>
              </w:rPr>
            </w:pPr>
            <w:r w:rsidRPr="002317EE">
              <w:rPr>
                <w:sz w:val="20"/>
                <w:szCs w:val="20"/>
                <w:lang w:val="en-US"/>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en-US"/>
              </w:rPr>
            </w:pPr>
            <w:r w:rsidRPr="002317EE">
              <w:rPr>
                <w:sz w:val="20"/>
                <w:szCs w:val="20"/>
                <w:lang w:val="en-US"/>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623"/>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17EFE">
            <w:pPr>
              <w:numPr>
                <w:ilvl w:val="0"/>
                <w:numId w:val="46"/>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rPr>
              <w:t xml:space="preserve">Закарпатська обл., м. Мукачеве, вул. </w:t>
            </w:r>
            <w:r w:rsidRPr="002317EE">
              <w:rPr>
                <w:sz w:val="20"/>
                <w:szCs w:val="20"/>
                <w:lang w:val="uk-UA"/>
              </w:rPr>
              <w:t>Миру 3/10</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en-US"/>
              </w:rPr>
            </w:pPr>
            <w:r w:rsidRPr="002317EE">
              <w:rPr>
                <w:sz w:val="20"/>
                <w:szCs w:val="20"/>
                <w:lang w:val="uk-UA"/>
              </w:rPr>
              <w:t>(Газовий конвектор)</w:t>
            </w:r>
            <w:r w:rsidRPr="002317EE">
              <w:rPr>
                <w:sz w:val="20"/>
                <w:szCs w:val="20"/>
                <w:lang w:val="en-US"/>
              </w:rPr>
              <w:t xml:space="preserve"> Feg</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lang w:val="uk-UA"/>
              </w:rPr>
              <w:t>7,05</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lang w:val="uk-UA"/>
              </w:rPr>
              <w:t>2</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lang w:val="en-US"/>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 xml:space="preserve">Івано-Франківська обл., м. Долина, </w:t>
            </w:r>
          </w:p>
          <w:p w:rsidR="00D17EFE" w:rsidRPr="002317EE" w:rsidRDefault="00D17EFE" w:rsidP="00DD2FCA">
            <w:pPr>
              <w:rPr>
                <w:sz w:val="20"/>
                <w:szCs w:val="20"/>
              </w:rPr>
            </w:pPr>
            <w:r w:rsidRPr="002317EE">
              <w:rPr>
                <w:sz w:val="20"/>
                <w:szCs w:val="20"/>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en-US"/>
              </w:rPr>
            </w:pPr>
            <w:r w:rsidRPr="002317EE">
              <w:rPr>
                <w:sz w:val="20"/>
                <w:szCs w:val="20"/>
                <w:lang w:val="en-US"/>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en-US"/>
              </w:rPr>
            </w:pPr>
            <w:r w:rsidRPr="002317EE">
              <w:rPr>
                <w:sz w:val="20"/>
                <w:szCs w:val="20"/>
                <w:lang w:val="en-US"/>
              </w:rPr>
              <w:t>2</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22</w:t>
            </w:r>
          </w:p>
        </w:tc>
        <w:tc>
          <w:tcPr>
            <w:tcW w:w="4734" w:type="dxa"/>
            <w:tcBorders>
              <w:top w:val="single" w:sz="4" w:space="0" w:color="auto"/>
              <w:left w:val="single" w:sz="4" w:space="0" w:color="auto"/>
              <w:bottom w:val="single" w:sz="4" w:space="0" w:color="auto"/>
              <w:right w:val="single" w:sz="4" w:space="0" w:color="auto"/>
            </w:tcBorders>
            <w:hideMark/>
          </w:tcPr>
          <w:p w:rsidR="00D17EFE" w:rsidRPr="002317EE" w:rsidRDefault="00D17EFE" w:rsidP="00DD2FCA">
            <w:pPr>
              <w:rPr>
                <w:sz w:val="20"/>
                <w:szCs w:val="20"/>
                <w:lang w:val="uk-UA"/>
              </w:rPr>
            </w:pPr>
            <w:r w:rsidRPr="002317EE">
              <w:rPr>
                <w:sz w:val="20"/>
                <w:szCs w:val="20"/>
              </w:rPr>
              <w:t>м. Київ, бул. Гавела Вацлава, 16</w:t>
            </w:r>
            <w:r w:rsidRPr="002317EE">
              <w:rPr>
                <w:sz w:val="20"/>
                <w:szCs w:val="20"/>
                <w:lang w:val="uk-UA"/>
              </w:rPr>
              <w:t>-Б</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23</w:t>
            </w:r>
          </w:p>
        </w:tc>
        <w:tc>
          <w:tcPr>
            <w:tcW w:w="4734" w:type="dxa"/>
            <w:tcBorders>
              <w:top w:val="single" w:sz="4" w:space="0" w:color="auto"/>
              <w:left w:val="single" w:sz="4" w:space="0" w:color="auto"/>
              <w:bottom w:val="single" w:sz="4" w:space="0" w:color="auto"/>
              <w:right w:val="single" w:sz="4" w:space="0" w:color="auto"/>
            </w:tcBorders>
            <w:hideMark/>
          </w:tcPr>
          <w:p w:rsidR="00D17EFE" w:rsidRPr="002317EE" w:rsidRDefault="00D17EFE" w:rsidP="00DD2FCA">
            <w:pPr>
              <w:rPr>
                <w:sz w:val="20"/>
                <w:szCs w:val="20"/>
              </w:rPr>
            </w:pPr>
            <w:r w:rsidRPr="002317EE">
              <w:rPr>
                <w:sz w:val="20"/>
                <w:szCs w:val="20"/>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3</w:t>
            </w:r>
          </w:p>
        </w:tc>
      </w:tr>
      <w:tr w:rsidR="00D17EFE" w:rsidRPr="002317EE" w:rsidTr="00DD2FCA">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30</w:t>
            </w:r>
          </w:p>
        </w:tc>
        <w:tc>
          <w:tcPr>
            <w:tcW w:w="4734" w:type="dxa"/>
            <w:tcBorders>
              <w:top w:val="single" w:sz="4" w:space="0" w:color="auto"/>
              <w:left w:val="single" w:sz="4" w:space="0" w:color="auto"/>
              <w:bottom w:val="single" w:sz="4" w:space="0" w:color="auto"/>
              <w:right w:val="single" w:sz="4" w:space="0" w:color="auto"/>
            </w:tcBorders>
            <w:hideMark/>
          </w:tcPr>
          <w:p w:rsidR="00D17EFE" w:rsidRPr="002317EE" w:rsidRDefault="00D17EFE" w:rsidP="00DD2FCA">
            <w:pPr>
              <w:rPr>
                <w:sz w:val="20"/>
                <w:szCs w:val="20"/>
              </w:rPr>
            </w:pPr>
            <w:r w:rsidRPr="002317EE">
              <w:rPr>
                <w:sz w:val="20"/>
                <w:szCs w:val="20"/>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D17EFE" w:rsidRPr="002317EE" w:rsidRDefault="00D17EFE" w:rsidP="00DD2FCA">
            <w:pPr>
              <w:rPr>
                <w:sz w:val="20"/>
                <w:szCs w:val="20"/>
              </w:rPr>
            </w:pPr>
            <w:r w:rsidRPr="002317EE">
              <w:rPr>
                <w:sz w:val="20"/>
                <w:szCs w:val="20"/>
              </w:rPr>
              <w:t>DEMRAD</w:t>
            </w:r>
          </w:p>
        </w:tc>
        <w:tc>
          <w:tcPr>
            <w:tcW w:w="1492" w:type="dxa"/>
            <w:tcBorders>
              <w:top w:val="single" w:sz="4" w:space="0" w:color="auto"/>
              <w:left w:val="single" w:sz="4" w:space="0" w:color="auto"/>
              <w:bottom w:val="single" w:sz="4" w:space="0" w:color="auto"/>
              <w:right w:val="single" w:sz="4" w:space="0" w:color="auto"/>
            </w:tcBorders>
            <w:hideMark/>
          </w:tcPr>
          <w:p w:rsidR="00D17EFE" w:rsidRPr="002317EE" w:rsidRDefault="00D17EFE" w:rsidP="00DD2FCA">
            <w:pPr>
              <w:rPr>
                <w:sz w:val="20"/>
                <w:szCs w:val="20"/>
              </w:rPr>
            </w:pPr>
            <w:r w:rsidRPr="002317EE">
              <w:rPr>
                <w:sz w:val="20"/>
                <w:szCs w:val="20"/>
              </w:rPr>
              <w:t>30</w:t>
            </w:r>
          </w:p>
        </w:tc>
        <w:tc>
          <w:tcPr>
            <w:tcW w:w="1504" w:type="dxa"/>
            <w:tcBorders>
              <w:top w:val="single" w:sz="4" w:space="0" w:color="auto"/>
              <w:left w:val="single" w:sz="4" w:space="0" w:color="auto"/>
              <w:bottom w:val="single" w:sz="4" w:space="0" w:color="auto"/>
              <w:right w:val="single" w:sz="4" w:space="0" w:color="auto"/>
            </w:tcBorders>
            <w:hideMark/>
          </w:tcPr>
          <w:p w:rsidR="00D17EFE" w:rsidRPr="002317EE" w:rsidRDefault="00D17EFE" w:rsidP="00DD2FCA">
            <w:pPr>
              <w:rPr>
                <w:sz w:val="20"/>
                <w:szCs w:val="20"/>
              </w:rPr>
            </w:pPr>
            <w:r w:rsidRPr="002317EE">
              <w:rPr>
                <w:sz w:val="20"/>
                <w:szCs w:val="20"/>
              </w:rPr>
              <w:t xml:space="preserve"> 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3</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17EFE">
            <w:pPr>
              <w:numPr>
                <w:ilvl w:val="0"/>
                <w:numId w:val="46"/>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rPr>
              <w:t>м. Рівне вул.</w:t>
            </w:r>
            <w:r w:rsidRPr="002317EE">
              <w:rPr>
                <w:sz w:val="20"/>
                <w:szCs w:val="20"/>
                <w:lang w:val="uk-UA"/>
              </w:rPr>
              <w:t xml:space="preserve"> Гагаріна, 39</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lang w:val="uk-UA"/>
              </w:rPr>
              <w:t>«Рівнетерм»</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lang w:val="uk-UA"/>
              </w:rPr>
              <w:t>72</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lang w:val="uk-UA"/>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48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en-US"/>
              </w:rPr>
            </w:pPr>
            <w:r w:rsidRPr="002317EE">
              <w:rPr>
                <w:sz w:val="20"/>
                <w:szCs w:val="20"/>
              </w:rPr>
              <w:t>Be</w:t>
            </w:r>
            <w:r w:rsidRPr="002317EE">
              <w:rPr>
                <w:sz w:val="20"/>
                <w:szCs w:val="20"/>
                <w:lang w:val="en-US"/>
              </w:rPr>
              <w:t>a</w:t>
            </w:r>
            <w:r w:rsidRPr="002317EE">
              <w:rPr>
                <w:sz w:val="20"/>
                <w:szCs w:val="20"/>
              </w:rPr>
              <w:t>ta</w:t>
            </w:r>
            <w:r w:rsidRPr="002317EE">
              <w:rPr>
                <w:sz w:val="20"/>
                <w:szCs w:val="20"/>
                <w:lang w:val="en-US"/>
              </w:rPr>
              <w:t xml:space="preserve"> 4</w:t>
            </w:r>
            <w:r w:rsidRPr="002317EE">
              <w:rPr>
                <w:sz w:val="20"/>
                <w:szCs w:val="20"/>
              </w:rPr>
              <w:t xml:space="preserve"> </w:t>
            </w:r>
          </w:p>
          <w:p w:rsidR="00D17EFE" w:rsidRPr="002317EE" w:rsidRDefault="00D17EFE" w:rsidP="00DD2FCA">
            <w:pPr>
              <w:rPr>
                <w:sz w:val="20"/>
                <w:szCs w:val="20"/>
              </w:rPr>
            </w:pPr>
            <w:r w:rsidRPr="002317EE">
              <w:rPr>
                <w:sz w:val="20"/>
                <w:szCs w:val="20"/>
              </w:rPr>
              <w:t>FE</w:t>
            </w:r>
            <w:r w:rsidRPr="002317EE">
              <w:rPr>
                <w:sz w:val="20"/>
                <w:szCs w:val="20"/>
                <w:lang w:val="en-US"/>
              </w:rPr>
              <w:t>G</w:t>
            </w:r>
            <w:r w:rsidRPr="002317EE">
              <w:rPr>
                <w:sz w:val="20"/>
                <w:szCs w:val="20"/>
              </w:rPr>
              <w:t xml:space="preserve"> </w:t>
            </w:r>
            <w:r w:rsidRPr="002317EE">
              <w:rPr>
                <w:sz w:val="20"/>
                <w:szCs w:val="20"/>
                <w:lang w:val="en-US"/>
              </w:rPr>
              <w:t xml:space="preserve">Konvektor </w:t>
            </w:r>
            <w:r w:rsidRPr="002317EE">
              <w:rPr>
                <w:sz w:val="20"/>
                <w:szCs w:val="20"/>
              </w:rPr>
              <w:t>R</w:t>
            </w:r>
            <w:r w:rsidRPr="002317EE">
              <w:rPr>
                <w:sz w:val="20"/>
                <w:szCs w:val="20"/>
                <w:lang w:val="en-US"/>
              </w:rPr>
              <w:t>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487"/>
          <w:jc w:val="center"/>
        </w:trPr>
        <w:tc>
          <w:tcPr>
            <w:tcW w:w="779" w:type="dxa"/>
            <w:tcBorders>
              <w:top w:val="single" w:sz="4" w:space="0" w:color="auto"/>
              <w:left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36</w:t>
            </w:r>
          </w:p>
        </w:tc>
        <w:tc>
          <w:tcPr>
            <w:tcW w:w="4734" w:type="dxa"/>
            <w:tcBorders>
              <w:top w:val="single" w:sz="4" w:space="0" w:color="auto"/>
              <w:left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2</w:t>
            </w:r>
          </w:p>
        </w:tc>
      </w:tr>
      <w:tr w:rsidR="00D17EFE" w:rsidRPr="002317EE" w:rsidTr="00DD2FCA">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 xml:space="preserve">Сумська обл., м. Шостка, вул. Свободи,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17EFE">
            <w:pPr>
              <w:numPr>
                <w:ilvl w:val="0"/>
                <w:numId w:val="46"/>
              </w:numPr>
              <w:spacing w:after="200" w:line="276" w:lineRule="auto"/>
              <w:rPr>
                <w:sz w:val="20"/>
                <w:szCs w:val="20"/>
                <w:lang w:val="uk-UA"/>
              </w:rPr>
            </w:pPr>
            <w:r w:rsidRPr="002317EE">
              <w:rPr>
                <w:sz w:val="20"/>
                <w:szCs w:val="20"/>
                <w:lang w:val="uk-UA"/>
              </w:rPr>
              <w:t>39</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м. Тернопіль вул Замкова,9</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en-US"/>
              </w:rPr>
              <w:t>VIESMANN</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17EFE">
            <w:pPr>
              <w:numPr>
                <w:ilvl w:val="0"/>
                <w:numId w:val="46"/>
              </w:numPr>
              <w:spacing w:after="200" w:line="276" w:lineRule="auto"/>
              <w:rPr>
                <w:sz w:val="20"/>
                <w:szCs w:val="20"/>
                <w:lang w:val="uk-UA"/>
              </w:rPr>
            </w:pPr>
            <w:r w:rsidRPr="002317EE">
              <w:rPr>
                <w:sz w:val="20"/>
                <w:szCs w:val="20"/>
                <w:lang w:val="uk-UA"/>
              </w:rPr>
              <w:t>40</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rFonts w:eastAsia="Times New Roman"/>
                <w:sz w:val="20"/>
                <w:szCs w:val="20"/>
                <w:lang w:eastAsia="uk-UA"/>
              </w:rPr>
              <w:t>* Тернопільська обл.,</w:t>
            </w:r>
            <w:r w:rsidRPr="002317EE">
              <w:rPr>
                <w:sz w:val="20"/>
                <w:szCs w:val="20"/>
                <w:lang w:val="uk-UA"/>
              </w:rPr>
              <w:t>м. Борщів вул.Мазепи гетьмана,7</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en-US"/>
              </w:rPr>
              <w:t>Hermann</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532"/>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17EFE">
            <w:pPr>
              <w:numPr>
                <w:ilvl w:val="0"/>
                <w:numId w:val="46"/>
              </w:numPr>
              <w:spacing w:after="200" w:line="276" w:lineRule="auto"/>
              <w:rPr>
                <w:sz w:val="20"/>
                <w:szCs w:val="20"/>
              </w:rPr>
            </w:pPr>
            <w:r w:rsidRPr="002317EE">
              <w:rPr>
                <w:sz w:val="20"/>
                <w:szCs w:val="20"/>
              </w:rPr>
              <w:t>42</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lang w:val="en-US"/>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lang w:val="en-US"/>
              </w:rPr>
              <w:t>100</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en-US"/>
              </w:rPr>
            </w:pPr>
            <w:r w:rsidRPr="002317EE">
              <w:rPr>
                <w:sz w:val="20"/>
                <w:szCs w:val="20"/>
                <w:lang w:val="en-US"/>
              </w:rPr>
              <w:t>1</w:t>
            </w:r>
          </w:p>
        </w:tc>
      </w:tr>
      <w:tr w:rsidR="00D17EFE" w:rsidRPr="002317EE" w:rsidTr="00DD2FCA">
        <w:trPr>
          <w:trHeight w:hRule="exact" w:val="575"/>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17EFE">
            <w:pPr>
              <w:numPr>
                <w:ilvl w:val="0"/>
                <w:numId w:val="46"/>
              </w:numPr>
              <w:spacing w:after="200" w:line="276" w:lineRule="auto"/>
              <w:rPr>
                <w:sz w:val="20"/>
                <w:szCs w:val="20"/>
                <w:lang w:val="uk-UA"/>
              </w:rPr>
            </w:pPr>
            <w:r w:rsidRPr="002317EE">
              <w:rPr>
                <w:sz w:val="20"/>
                <w:szCs w:val="20"/>
                <w:lang w:val="en-US"/>
              </w:rPr>
              <w:lastRenderedPageBreak/>
              <w:t>4</w:t>
            </w:r>
            <w:r w:rsidRPr="002317EE">
              <w:rPr>
                <w:sz w:val="20"/>
                <w:szCs w:val="20"/>
                <w:lang w:val="uk-UA"/>
              </w:rPr>
              <w:t>3</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lang w:val="en-US"/>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en-US"/>
              </w:rPr>
            </w:pPr>
            <w:r w:rsidRPr="002317EE">
              <w:rPr>
                <w:sz w:val="20"/>
                <w:szCs w:val="20"/>
                <w:lang w:val="en-US"/>
              </w:rPr>
              <w:t>32</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en-US"/>
              </w:rPr>
            </w:pPr>
            <w:r w:rsidRPr="002317EE">
              <w:rPr>
                <w:sz w:val="20"/>
                <w:szCs w:val="20"/>
                <w:lang w:val="en-US"/>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lang w:val="en-US"/>
              </w:rPr>
              <w:t>4</w:t>
            </w:r>
            <w:r w:rsidRPr="002317EE">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45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46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Херсонська обл., м. Скадовськ, вул. 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47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48</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lang w:val="en-US"/>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49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50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rPr>
            </w:pPr>
            <w:r w:rsidRPr="002317EE">
              <w:rPr>
                <w:sz w:val="20"/>
                <w:szCs w:val="20"/>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17EFE">
            <w:pPr>
              <w:numPr>
                <w:ilvl w:val="0"/>
                <w:numId w:val="46"/>
              </w:numPr>
              <w:spacing w:after="200" w:line="276" w:lineRule="auto"/>
              <w:rPr>
                <w:sz w:val="20"/>
                <w:szCs w:val="20"/>
              </w:rPr>
            </w:pPr>
            <w:r w:rsidRPr="002317EE">
              <w:rPr>
                <w:sz w:val="20"/>
                <w:szCs w:val="20"/>
              </w:rPr>
              <w:t>52</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rPr>
            </w:pPr>
            <w:r w:rsidRPr="002317EE">
              <w:rPr>
                <w:sz w:val="20"/>
                <w:szCs w:val="20"/>
              </w:rPr>
              <w:t>Чернівецька обл., м. Новоселиця, вул.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en-US"/>
              </w:rPr>
            </w:pPr>
            <w:r w:rsidRPr="002317EE">
              <w:rPr>
                <w:sz w:val="20"/>
                <w:szCs w:val="20"/>
                <w:lang w:val="en-US"/>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en-US"/>
              </w:rPr>
            </w:pPr>
            <w:r w:rsidRPr="002317EE">
              <w:rPr>
                <w:sz w:val="20"/>
                <w:szCs w:val="20"/>
                <w:lang w:val="en-US"/>
              </w:rPr>
              <w:t>24</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en-US"/>
              </w:rPr>
            </w:pPr>
            <w:r w:rsidRPr="002317EE">
              <w:rPr>
                <w:sz w:val="20"/>
                <w:szCs w:val="20"/>
                <w:lang w:val="en-US"/>
              </w:rPr>
              <w:t>1</w:t>
            </w:r>
          </w:p>
        </w:tc>
      </w:tr>
      <w:tr w:rsidR="00D17EFE" w:rsidRPr="002317EE"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17EFE">
            <w:pPr>
              <w:numPr>
                <w:ilvl w:val="0"/>
                <w:numId w:val="46"/>
              </w:numPr>
              <w:spacing w:after="200" w:line="276" w:lineRule="auto"/>
              <w:rPr>
                <w:sz w:val="20"/>
                <w:szCs w:val="20"/>
                <w:lang w:val="en-US"/>
              </w:rPr>
            </w:pPr>
            <w:r w:rsidRPr="002317EE">
              <w:rPr>
                <w:sz w:val="20"/>
                <w:szCs w:val="20"/>
              </w:rPr>
              <w:t>53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rPr>
            </w:pPr>
            <w:r w:rsidRPr="002317EE">
              <w:rPr>
                <w:sz w:val="20"/>
                <w:szCs w:val="20"/>
                <w:lang w:val="en-US"/>
              </w:rPr>
              <w:t>LecTus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64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bl>
    <w:p w:rsidR="00D17EFE" w:rsidRPr="00CC72A5" w:rsidRDefault="00D17EFE" w:rsidP="00D17EFE">
      <w:pPr>
        <w:rPr>
          <w:lang w:val="uk-UA"/>
        </w:rPr>
      </w:pPr>
    </w:p>
    <w:p w:rsidR="00D17EFE" w:rsidRPr="00CC72A5" w:rsidRDefault="00D17EFE" w:rsidP="00D17EFE">
      <w:pPr>
        <w:rPr>
          <w:b/>
          <w:lang w:val="uk-UA"/>
        </w:rPr>
      </w:pPr>
      <w:r w:rsidRPr="00CC72A5">
        <w:rPr>
          <w:lang w:val="uk-UA"/>
        </w:rPr>
        <w:tab/>
      </w:r>
      <w:r w:rsidRPr="00CC72A5">
        <w:rPr>
          <w:lang w:val="uk-UA"/>
        </w:rPr>
        <w:tab/>
      </w:r>
      <w:r w:rsidRPr="00CC72A5">
        <w:rPr>
          <w:lang w:val="uk-UA"/>
        </w:rPr>
        <w:tab/>
      </w:r>
      <w:r w:rsidRPr="00CC72A5">
        <w:rPr>
          <w:b/>
          <w:lang w:val="uk-UA"/>
        </w:rPr>
        <w:t>Підготовка до роботи в опалювальний період</w:t>
      </w:r>
    </w:p>
    <w:p w:rsidR="00D17EFE" w:rsidRPr="00CC72A5" w:rsidRDefault="00D17EFE" w:rsidP="00D17EFE">
      <w:pPr>
        <w:jc w:val="both"/>
        <w:rPr>
          <w:u w:val="single"/>
          <w:lang w:val="uk-UA"/>
        </w:rPr>
      </w:pPr>
      <w:r w:rsidRPr="00CC72A5">
        <w:rPr>
          <w:u w:val="single"/>
          <w:lang w:val="uk-UA"/>
        </w:rPr>
        <w:t>При підготовці до опалювального періоду виконується:</w:t>
      </w:r>
    </w:p>
    <w:p w:rsidR="00D17EFE" w:rsidRPr="00CC72A5" w:rsidRDefault="00D17EFE" w:rsidP="00D17EFE">
      <w:pPr>
        <w:pStyle w:val="af7"/>
        <w:numPr>
          <w:ilvl w:val="0"/>
          <w:numId w:val="31"/>
        </w:numPr>
        <w:spacing w:after="200" w:line="276" w:lineRule="auto"/>
        <w:contextualSpacing/>
        <w:jc w:val="both"/>
        <w:rPr>
          <w:lang w:val="uk-UA"/>
        </w:rPr>
      </w:pPr>
      <w:r w:rsidRPr="00CC72A5">
        <w:rPr>
          <w:lang w:val="uk-UA"/>
        </w:rPr>
        <w:t>обстеження та перевірка вентиляційних та димових каналів з наданням відповідних актів;</w:t>
      </w:r>
    </w:p>
    <w:p w:rsidR="00D17EFE" w:rsidRPr="00CC72A5" w:rsidRDefault="00D17EFE" w:rsidP="00D17EFE">
      <w:pPr>
        <w:pStyle w:val="af7"/>
        <w:numPr>
          <w:ilvl w:val="0"/>
          <w:numId w:val="31"/>
        </w:numPr>
        <w:spacing w:after="200" w:line="276" w:lineRule="auto"/>
        <w:contextualSpacing/>
        <w:jc w:val="both"/>
        <w:rPr>
          <w:lang w:val="uk-UA"/>
        </w:rPr>
      </w:pPr>
      <w:r w:rsidRPr="00CC72A5">
        <w:rPr>
          <w:lang w:val="uk-UA"/>
        </w:rPr>
        <w:t xml:space="preserve">очищення вентиляційних та димових каналів; </w:t>
      </w:r>
    </w:p>
    <w:p w:rsidR="00D17EFE" w:rsidRPr="00CC72A5" w:rsidRDefault="00D17EFE" w:rsidP="00D17EFE">
      <w:pPr>
        <w:pStyle w:val="af7"/>
        <w:numPr>
          <w:ilvl w:val="0"/>
          <w:numId w:val="31"/>
        </w:numPr>
        <w:spacing w:after="200" w:line="276" w:lineRule="auto"/>
        <w:contextualSpacing/>
        <w:jc w:val="both"/>
        <w:rPr>
          <w:lang w:val="uk-UA"/>
        </w:rPr>
      </w:pPr>
      <w:r w:rsidRPr="00CC72A5">
        <w:rPr>
          <w:lang w:val="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17EFE" w:rsidRPr="00CC72A5" w:rsidRDefault="00D17EFE" w:rsidP="00D17EFE">
      <w:pPr>
        <w:jc w:val="center"/>
        <w:rPr>
          <w:b/>
        </w:rPr>
      </w:pPr>
      <w:r w:rsidRPr="00CC72A5">
        <w:rPr>
          <w:b/>
          <w:lang w:val="uk-UA"/>
        </w:rPr>
        <w:t>11. ПОСЛУГИ З РЕМОНТУ КОТЛІВ ОПАЛЕННЯ</w:t>
      </w:r>
    </w:p>
    <w:p w:rsidR="00D17EFE" w:rsidRPr="00CC72A5" w:rsidRDefault="00D17EFE" w:rsidP="00D17EFE">
      <w:pPr>
        <w:jc w:val="both"/>
        <w:rPr>
          <w:lang w:val="uk-UA"/>
        </w:rPr>
      </w:pPr>
      <w:r w:rsidRPr="00CC72A5">
        <w:rPr>
          <w:lang w:val="uk-UA"/>
        </w:rPr>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D17EFE" w:rsidRPr="00CC72A5" w:rsidRDefault="00D17EFE" w:rsidP="00D17EFE">
      <w:pPr>
        <w:jc w:val="both"/>
        <w:rPr>
          <w:lang w:val="uk-UA"/>
        </w:rPr>
      </w:pPr>
      <w:r w:rsidRPr="00CC72A5">
        <w:rPr>
          <w:lang w:val="uk-UA"/>
        </w:rPr>
        <w:t xml:space="preserve">Послуги з ліквідації аварійних ситуацій, що виникли з котлами опалення надаються щоденно та цілодобово.  </w:t>
      </w:r>
    </w:p>
    <w:p w:rsidR="00D17EFE" w:rsidRPr="00CC72A5" w:rsidRDefault="00D17EFE" w:rsidP="00D17EFE">
      <w:pPr>
        <w:jc w:val="both"/>
        <w:rPr>
          <w:lang w:val="uk-UA"/>
        </w:rPr>
      </w:pPr>
      <w:r w:rsidRPr="00CC72A5">
        <w:rPr>
          <w:lang w:val="uk-UA"/>
        </w:rPr>
        <w:t>У вартість послуг з ремонту котлів опалення не входить вартість матеріалів.</w:t>
      </w:r>
    </w:p>
    <w:p w:rsidR="00D17EFE" w:rsidRPr="00CC72A5" w:rsidRDefault="00D17EFE" w:rsidP="00D17EFE">
      <w:pPr>
        <w:jc w:val="both"/>
        <w:rPr>
          <w:lang w:val="uk-UA"/>
        </w:rPr>
      </w:pPr>
      <w:r w:rsidRPr="00CC72A5">
        <w:rPr>
          <w:lang w:val="uk-UA"/>
        </w:rPr>
        <w:t>Учасник надає гарантію на послуги з ремонту систем котлів опалення не менше ніж на 12 місяців з моменту підписання акту наданих послуг.</w:t>
      </w:r>
    </w:p>
    <w:p w:rsidR="00D17EFE" w:rsidRPr="00CC72A5" w:rsidRDefault="00D17EFE" w:rsidP="00D17EFE">
      <w:pPr>
        <w:jc w:val="both"/>
        <w:rPr>
          <w:lang w:val="uk-UA"/>
        </w:rPr>
      </w:pPr>
      <w:r w:rsidRPr="00CC72A5">
        <w:rPr>
          <w:lang w:val="uk-UA"/>
        </w:rPr>
        <w:t>Учасник надає гарантію на матеріали, використані при наданні цих послуг, на умовах та у строк згідно Додатку №4 Документації.</w:t>
      </w:r>
    </w:p>
    <w:p w:rsidR="00D17EFE" w:rsidRPr="00CC72A5" w:rsidRDefault="00D17EFE" w:rsidP="00D17EFE">
      <w:pPr>
        <w:jc w:val="center"/>
        <w:rPr>
          <w:b/>
        </w:rPr>
      </w:pPr>
      <w:r w:rsidRPr="00CC72A5">
        <w:rPr>
          <w:b/>
          <w:lang w:val="uk-UA"/>
        </w:rPr>
        <w:t xml:space="preserve">В И М О Г И </w:t>
      </w:r>
      <w:r>
        <w:rPr>
          <w:b/>
          <w:lang w:val="uk-UA"/>
        </w:rPr>
        <w:t xml:space="preserve"> </w:t>
      </w:r>
      <w:r w:rsidRPr="00CC72A5">
        <w:rPr>
          <w:b/>
          <w:lang w:val="uk-UA"/>
        </w:rPr>
        <w:t>до надання послуг з ремонту котлів опалення</w:t>
      </w:r>
    </w:p>
    <w:p w:rsidR="00D17EFE" w:rsidRPr="00CC72A5" w:rsidRDefault="00D17EFE" w:rsidP="00D17EFE">
      <w:pPr>
        <w:jc w:val="both"/>
        <w:rPr>
          <w:lang w:val="uk-UA"/>
        </w:rPr>
      </w:pPr>
      <w:r w:rsidRPr="00CC72A5">
        <w:rPr>
          <w:u w:val="single"/>
          <w:lang w:val="uk-UA"/>
        </w:rPr>
        <w:t>Діагностика котла опалення</w:t>
      </w:r>
      <w:r w:rsidRPr="00CC72A5">
        <w:rPr>
          <w:lang w:val="uk-UA"/>
        </w:rPr>
        <w:t xml:space="preserve"> включає в себе виявлення несправності за місцем розташування котла опалення та надання пропозицій  по відновленню його працездатності.</w:t>
      </w:r>
    </w:p>
    <w:p w:rsidR="00D17EFE" w:rsidRPr="00CC72A5" w:rsidRDefault="00D17EFE" w:rsidP="00D17EFE">
      <w:pPr>
        <w:jc w:val="both"/>
        <w:rPr>
          <w:lang w:val="uk-UA"/>
        </w:rPr>
      </w:pPr>
      <w:r w:rsidRPr="00CC72A5">
        <w:rPr>
          <w:u w:val="single"/>
          <w:lang w:val="uk-UA"/>
        </w:rPr>
        <w:t>Ремонт теплообмінника котла опалення</w:t>
      </w:r>
      <w:r w:rsidRPr="00CC72A5">
        <w:rPr>
          <w:lang w:val="uk-UA"/>
        </w:rPr>
        <w:t xml:space="preserve"> включає в себе відновлення функцій теплообмінника в системі опалення шляхом виявлення та усунення несправності.</w:t>
      </w:r>
    </w:p>
    <w:p w:rsidR="00D17EFE" w:rsidRPr="00CC72A5" w:rsidRDefault="00D17EFE" w:rsidP="00D17EFE">
      <w:pPr>
        <w:jc w:val="both"/>
        <w:rPr>
          <w:lang w:val="uk-UA"/>
        </w:rPr>
      </w:pPr>
      <w:r w:rsidRPr="00CC72A5">
        <w:rPr>
          <w:u w:val="single"/>
          <w:lang w:val="uk-UA"/>
        </w:rPr>
        <w:t>Заміна теплообмінника котла опалення</w:t>
      </w:r>
      <w:r w:rsidRPr="00CC72A5">
        <w:rPr>
          <w:lang w:val="uk-UA"/>
        </w:rPr>
        <w:t xml:space="preserve"> включає в себе зняття дефектного та встановлення нового теплообмінника котла опалення відповідних характеристик. </w:t>
      </w:r>
    </w:p>
    <w:p w:rsidR="00D17EFE" w:rsidRPr="00CC72A5" w:rsidRDefault="00D17EFE" w:rsidP="00D17EFE">
      <w:pPr>
        <w:jc w:val="both"/>
        <w:rPr>
          <w:lang w:val="uk-UA"/>
        </w:rPr>
      </w:pPr>
      <w:r w:rsidRPr="00CC72A5">
        <w:rPr>
          <w:u w:val="single"/>
          <w:lang w:val="uk-UA"/>
        </w:rPr>
        <w:t>Ремонт трансформатора розпалу</w:t>
      </w:r>
      <w:r w:rsidRPr="00CC72A5">
        <w:rPr>
          <w:lang w:val="uk-UA"/>
        </w:rPr>
        <w:t xml:space="preserve"> включає в себе відновлення функцій трансформатора розпалу системи опалення шляхом виявлення та усунення несправності.</w:t>
      </w:r>
    </w:p>
    <w:p w:rsidR="00D17EFE" w:rsidRPr="00CC72A5" w:rsidRDefault="00D17EFE" w:rsidP="00D17EFE">
      <w:pPr>
        <w:jc w:val="both"/>
        <w:rPr>
          <w:lang w:val="uk-UA"/>
        </w:rPr>
      </w:pPr>
      <w:r w:rsidRPr="00CC72A5">
        <w:rPr>
          <w:u w:val="single"/>
          <w:lang w:val="uk-UA"/>
        </w:rPr>
        <w:lastRenderedPageBreak/>
        <w:t>Заміна трансформатора розпалу</w:t>
      </w:r>
      <w:r w:rsidRPr="00CC72A5">
        <w:rPr>
          <w:lang w:val="uk-UA"/>
        </w:rPr>
        <w:t xml:space="preserve"> включає в себе зняття дефектного та встановлення нового трансформатора розпалу відповідного типу (розміру). </w:t>
      </w:r>
    </w:p>
    <w:p w:rsidR="00D17EFE" w:rsidRPr="00CC72A5" w:rsidRDefault="00D17EFE" w:rsidP="00D17EFE">
      <w:pPr>
        <w:jc w:val="both"/>
        <w:rPr>
          <w:lang w:val="uk-UA"/>
        </w:rPr>
      </w:pPr>
      <w:r w:rsidRPr="00CC72A5">
        <w:rPr>
          <w:u w:val="single"/>
          <w:lang w:val="uk-UA"/>
        </w:rPr>
        <w:t>Ремонт насоса котла опалення</w:t>
      </w:r>
      <w:r w:rsidRPr="00CC72A5">
        <w:rPr>
          <w:lang w:val="uk-UA"/>
        </w:rPr>
        <w:t xml:space="preserve"> включає в себе відновлення функцій насоса котла опалення шляхом виявлення та усунення несправності.</w:t>
      </w:r>
    </w:p>
    <w:p w:rsidR="00D17EFE" w:rsidRPr="00CC72A5" w:rsidRDefault="00D17EFE" w:rsidP="00D17EFE">
      <w:pPr>
        <w:jc w:val="both"/>
        <w:rPr>
          <w:lang w:val="uk-UA"/>
        </w:rPr>
      </w:pPr>
      <w:r w:rsidRPr="00CC72A5">
        <w:rPr>
          <w:u w:val="single"/>
          <w:lang w:val="uk-UA"/>
        </w:rPr>
        <w:t>Заміна насоса котла опалення</w:t>
      </w:r>
      <w:r w:rsidRPr="00CC72A5">
        <w:rPr>
          <w:lang w:val="uk-UA"/>
        </w:rPr>
        <w:t xml:space="preserve"> включає в себе зняття дефектного та встановлення нового насоса котла опалення відповідних характеристик. </w:t>
      </w:r>
    </w:p>
    <w:p w:rsidR="00D17EFE" w:rsidRPr="00CC72A5" w:rsidRDefault="00D17EFE" w:rsidP="00D17EFE">
      <w:pPr>
        <w:jc w:val="both"/>
        <w:rPr>
          <w:lang w:val="uk-UA"/>
        </w:rPr>
      </w:pPr>
      <w:r w:rsidRPr="00CC72A5">
        <w:rPr>
          <w:u w:val="single"/>
          <w:lang w:val="uk-UA"/>
        </w:rPr>
        <w:t>Очищення тену котла опалення</w:t>
      </w:r>
      <w:r w:rsidRPr="00CC72A5">
        <w:rPr>
          <w:lang w:val="uk-UA"/>
        </w:rPr>
        <w:t xml:space="preserve"> 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D17EFE" w:rsidRPr="00CC72A5" w:rsidRDefault="00D17EFE" w:rsidP="00D17EFE">
      <w:pPr>
        <w:jc w:val="both"/>
        <w:rPr>
          <w:lang w:val="uk-UA"/>
        </w:rPr>
      </w:pPr>
      <w:r w:rsidRPr="00CC72A5">
        <w:rPr>
          <w:u w:val="single"/>
          <w:lang w:val="uk-UA"/>
        </w:rPr>
        <w:t>Заміна тену котла опалення</w:t>
      </w:r>
      <w:r w:rsidRPr="00CC72A5">
        <w:rPr>
          <w:lang w:val="uk-UA"/>
        </w:rPr>
        <w:t xml:space="preserve"> включає в себе зняття дефектного та встановлення нового тену котла опалення відповідних характеристик. </w:t>
      </w:r>
    </w:p>
    <w:p w:rsidR="00D17EFE" w:rsidRPr="00CC72A5" w:rsidRDefault="00D17EFE" w:rsidP="00D17EFE">
      <w:pPr>
        <w:jc w:val="both"/>
        <w:rPr>
          <w:lang w:val="uk-UA"/>
        </w:rPr>
      </w:pPr>
      <w:r w:rsidRPr="00CC72A5">
        <w:rPr>
          <w:u w:val="single"/>
          <w:lang w:val="uk-UA"/>
        </w:rPr>
        <w:t>Ремонт запобіжника клапану котла опалення</w:t>
      </w:r>
      <w:r w:rsidRPr="00CC72A5">
        <w:rPr>
          <w:lang w:val="uk-UA"/>
        </w:rPr>
        <w:t xml:space="preserve"> включає в себе відновлення функцій запобіжника клапану системи котла опалення шляхом виявлення та усунення несправності.</w:t>
      </w:r>
    </w:p>
    <w:p w:rsidR="00D17EFE" w:rsidRPr="00CC72A5" w:rsidRDefault="00D17EFE" w:rsidP="00D17EFE">
      <w:pPr>
        <w:jc w:val="both"/>
        <w:rPr>
          <w:lang w:val="uk-UA"/>
        </w:rPr>
      </w:pPr>
      <w:r w:rsidRPr="00CC72A5">
        <w:rPr>
          <w:u w:val="single"/>
          <w:lang w:val="uk-UA"/>
        </w:rPr>
        <w:t>Заміна запобіжника клапану котла опалення</w:t>
      </w:r>
      <w:r w:rsidRPr="00CC72A5">
        <w:rPr>
          <w:lang w:val="uk-UA"/>
        </w:rPr>
        <w:t xml:space="preserve"> включає в себе зняття дефектного та встановлення нового запобіжника клапану котла опалення відповідних характеристик. </w:t>
      </w:r>
    </w:p>
    <w:p w:rsidR="00D17EFE" w:rsidRPr="00CC72A5" w:rsidRDefault="00D17EFE" w:rsidP="00D17EFE">
      <w:pPr>
        <w:jc w:val="both"/>
        <w:rPr>
          <w:lang w:val="uk-UA"/>
        </w:rPr>
      </w:pPr>
      <w:r w:rsidRPr="00CC72A5">
        <w:rPr>
          <w:u w:val="single"/>
          <w:lang w:val="uk-UA"/>
        </w:rPr>
        <w:t>Ремонт датчика тяги/аварійного термостату</w:t>
      </w:r>
      <w:r w:rsidRPr="00CC72A5">
        <w:rPr>
          <w:lang w:val="uk-UA"/>
        </w:rPr>
        <w:t xml:space="preserve"> включає в себе відновлення функцій датчика тяги або аварійного термостату котла опалення шляхом виявлення та усунення несправності.</w:t>
      </w:r>
    </w:p>
    <w:p w:rsidR="00D17EFE" w:rsidRPr="00CC72A5" w:rsidRDefault="00D17EFE" w:rsidP="00D17EFE">
      <w:pPr>
        <w:jc w:val="both"/>
        <w:rPr>
          <w:lang w:val="uk-UA"/>
        </w:rPr>
      </w:pPr>
      <w:r w:rsidRPr="00CC72A5">
        <w:rPr>
          <w:u w:val="single"/>
          <w:lang w:val="uk-UA"/>
        </w:rPr>
        <w:t>Заміна датчика тяги/аварійного термостату</w:t>
      </w:r>
      <w:r w:rsidRPr="00CC72A5">
        <w:rPr>
          <w:lang w:val="uk-UA"/>
        </w:rPr>
        <w:t xml:space="preserve"> включає в себе зняття дефектного та встановлення нового датчика тяги або аварійного термостату котла опалення відповідних характеристик. </w:t>
      </w:r>
    </w:p>
    <w:p w:rsidR="00D17EFE" w:rsidRPr="00CC72A5" w:rsidRDefault="00D17EFE" w:rsidP="00D17EFE">
      <w:pPr>
        <w:jc w:val="both"/>
        <w:rPr>
          <w:lang w:val="uk-UA"/>
        </w:rPr>
      </w:pPr>
      <w:r w:rsidRPr="00CC72A5">
        <w:rPr>
          <w:u w:val="single"/>
          <w:lang w:val="uk-UA"/>
        </w:rPr>
        <w:t>Ремонт електронного регулятора котла опалення</w:t>
      </w:r>
      <w:r w:rsidRPr="00CC72A5">
        <w:rPr>
          <w:lang w:val="uk-UA"/>
        </w:rPr>
        <w:t xml:space="preserve"> включає в себе відновлення функцій електронного регулятора котла опалення шляхом виявлення та усунення несправності.</w:t>
      </w:r>
    </w:p>
    <w:p w:rsidR="00D17EFE" w:rsidRPr="00CC72A5" w:rsidRDefault="00D17EFE" w:rsidP="00D17EFE">
      <w:pPr>
        <w:jc w:val="both"/>
        <w:rPr>
          <w:lang w:val="uk-UA"/>
        </w:rPr>
      </w:pPr>
      <w:r w:rsidRPr="00CC72A5">
        <w:rPr>
          <w:u w:val="single"/>
          <w:lang w:val="uk-UA"/>
        </w:rPr>
        <w:t>Заміна електронного регулятора котла опалення</w:t>
      </w:r>
      <w:r w:rsidRPr="00CC72A5">
        <w:rPr>
          <w:lang w:val="uk-UA"/>
        </w:rPr>
        <w:t xml:space="preserve"> включає в себе зняття дефектного та встановлення нового регулятора котла опалення відповідних характеристик.</w:t>
      </w:r>
    </w:p>
    <w:p w:rsidR="00D17EFE" w:rsidRPr="00CC72A5" w:rsidRDefault="00D17EFE" w:rsidP="00D17EFE">
      <w:pPr>
        <w:jc w:val="both"/>
        <w:rPr>
          <w:lang w:val="uk-UA"/>
        </w:rPr>
      </w:pPr>
      <w:r w:rsidRPr="00CC72A5">
        <w:rPr>
          <w:u w:val="single"/>
          <w:lang w:val="uk-UA"/>
        </w:rPr>
        <w:t>Ремонт системи сигналізації аварійного стану котла опалення</w:t>
      </w:r>
      <w:r w:rsidRPr="00CC72A5">
        <w:rPr>
          <w:lang w:val="uk-UA"/>
        </w:rPr>
        <w:t xml:space="preserve"> 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D17EFE" w:rsidRPr="00CC72A5" w:rsidRDefault="00D17EFE" w:rsidP="00D17EFE">
      <w:pPr>
        <w:jc w:val="both"/>
        <w:rPr>
          <w:lang w:val="uk-UA"/>
        </w:rPr>
      </w:pPr>
      <w:r w:rsidRPr="00CC72A5">
        <w:rPr>
          <w:u w:val="single"/>
          <w:lang w:val="uk-UA"/>
        </w:rPr>
        <w:t>Ремонт шафи управління котла опалення</w:t>
      </w:r>
      <w:r w:rsidRPr="00CC72A5">
        <w:rPr>
          <w:lang w:val="uk-UA"/>
        </w:rPr>
        <w:t xml:space="preserve"> включає в себе виявлення та заміну несправних елементів та деталей шафи управління котла опалення на нові відповідних характеристик, ПНР. </w:t>
      </w:r>
      <w:r w:rsidRPr="00CC72A5">
        <w:rPr>
          <w:lang w:val="uk-UA"/>
        </w:rPr>
        <w:tab/>
      </w:r>
    </w:p>
    <w:p w:rsidR="00D17EFE" w:rsidRPr="00CC72A5" w:rsidRDefault="00D17EFE" w:rsidP="00D17EFE">
      <w:pPr>
        <w:jc w:val="center"/>
        <w:rPr>
          <w:b/>
          <w:lang w:val="uk-UA"/>
        </w:rPr>
      </w:pPr>
      <w:r w:rsidRPr="00CC72A5">
        <w:rPr>
          <w:b/>
          <w:lang w:val="uk-UA"/>
        </w:rPr>
        <w:t>12. ПОСЛУГИ З ТО ПІДІЙМАЛЬНОГО УСТАТКУВАННЯ</w:t>
      </w:r>
    </w:p>
    <w:p w:rsidR="00D17EFE" w:rsidRPr="00CC72A5" w:rsidRDefault="00D17EFE" w:rsidP="00D17EFE">
      <w:pPr>
        <w:jc w:val="both"/>
        <w:rPr>
          <w:lang w:val="uk-UA"/>
        </w:rPr>
      </w:pPr>
      <w:r w:rsidRPr="00CC72A5">
        <w:rPr>
          <w:lang w:val="uk-UA"/>
        </w:rPr>
        <w:t>Учасник</w:t>
      </w:r>
      <w:r w:rsidRPr="00CC72A5" w:rsidDel="006A730C">
        <w:rPr>
          <w:lang w:val="uk-UA"/>
        </w:rPr>
        <w:t xml:space="preserve"> </w:t>
      </w:r>
      <w:r w:rsidRPr="00CC72A5">
        <w:rPr>
          <w:lang w:val="uk-UA"/>
        </w:rPr>
        <w:t>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D17EFE" w:rsidRPr="00CC72A5" w:rsidRDefault="00D17EFE" w:rsidP="00D17EFE">
      <w:pPr>
        <w:jc w:val="both"/>
        <w:rPr>
          <w:lang w:val="uk-UA"/>
        </w:rPr>
      </w:pPr>
      <w:r w:rsidRPr="00CC72A5">
        <w:rPr>
          <w:lang w:val="uk-UA"/>
        </w:rPr>
        <w:t>Послуги з ТО підіймального устаткування на об’єктах Замовника проводяться згідно внутрішнього графіка Замовника відповідно до Заявок.</w:t>
      </w:r>
    </w:p>
    <w:p w:rsidR="00D17EFE" w:rsidRPr="00CC72A5" w:rsidRDefault="00D17EFE" w:rsidP="00D17EFE">
      <w:pPr>
        <w:jc w:val="both"/>
        <w:rPr>
          <w:lang w:val="uk-UA"/>
        </w:rPr>
      </w:pPr>
      <w:r w:rsidRPr="00CC72A5">
        <w:rPr>
          <w:lang w:val="uk-UA"/>
        </w:rPr>
        <w:t>Час надання послуги з ТО підіймального устаткування – не більше 24 годин.</w:t>
      </w:r>
    </w:p>
    <w:p w:rsidR="00D17EFE" w:rsidRPr="00CC72A5" w:rsidRDefault="00D17EFE" w:rsidP="00D17EFE">
      <w:pPr>
        <w:jc w:val="center"/>
        <w:rPr>
          <w:b/>
        </w:rPr>
      </w:pPr>
      <w:r w:rsidRPr="00CC72A5">
        <w:rPr>
          <w:b/>
          <w:lang w:val="uk-UA"/>
        </w:rPr>
        <w:t>В И М О Г И</w:t>
      </w:r>
      <w:r w:rsidRPr="00CC72A5">
        <w:rPr>
          <w:b/>
          <w:lang w:val="uk-UA"/>
        </w:rPr>
        <w:tab/>
      </w:r>
      <w:r>
        <w:rPr>
          <w:b/>
          <w:lang w:val="uk-UA"/>
        </w:rPr>
        <w:t xml:space="preserve"> </w:t>
      </w:r>
      <w:r w:rsidRPr="00CC72A5">
        <w:rPr>
          <w:b/>
          <w:lang w:val="uk-UA"/>
        </w:rPr>
        <w:t>до надання послуг з ТО підіймального устаткування</w:t>
      </w:r>
    </w:p>
    <w:p w:rsidR="00D17EFE" w:rsidRPr="00CC72A5" w:rsidRDefault="00D17EFE" w:rsidP="00D17EFE">
      <w:pPr>
        <w:jc w:val="both"/>
        <w:rPr>
          <w:u w:val="single"/>
          <w:lang w:val="uk-UA"/>
        </w:rPr>
      </w:pPr>
      <w:r w:rsidRPr="00CC72A5">
        <w:rPr>
          <w:u w:val="single"/>
          <w:lang w:val="uk-UA"/>
        </w:rPr>
        <w:t>ТО ліфта пасажирського включає в себе:</w:t>
      </w:r>
    </w:p>
    <w:p w:rsidR="00D17EFE" w:rsidRPr="00CC72A5" w:rsidRDefault="00D17EFE" w:rsidP="00D17EFE">
      <w:pPr>
        <w:jc w:val="both"/>
        <w:rPr>
          <w:lang w:val="uk-UA"/>
        </w:rPr>
      </w:pPr>
      <w:r w:rsidRPr="00CC72A5">
        <w:rPr>
          <w:lang w:val="uk-UA"/>
        </w:rPr>
        <w:t>1. ТО машинного приміщення ліфта пасажирського, а саме:</w:t>
      </w:r>
    </w:p>
    <w:p w:rsidR="00D17EFE" w:rsidRPr="00CC72A5" w:rsidRDefault="00D17EFE" w:rsidP="00D17EFE">
      <w:pPr>
        <w:pStyle w:val="af7"/>
        <w:numPr>
          <w:ilvl w:val="0"/>
          <w:numId w:val="32"/>
        </w:numPr>
        <w:spacing w:after="200" w:line="276" w:lineRule="auto"/>
        <w:contextualSpacing/>
        <w:jc w:val="both"/>
        <w:rPr>
          <w:lang w:val="uk-UA"/>
        </w:rPr>
      </w:pPr>
      <w:r w:rsidRPr="00CC72A5">
        <w:rPr>
          <w:lang w:val="uk-UA"/>
        </w:rPr>
        <w:t>перевірку та змащення* канавок КВШ та канатів;</w:t>
      </w:r>
    </w:p>
    <w:p w:rsidR="00D17EFE" w:rsidRPr="00CC72A5" w:rsidRDefault="00D17EFE" w:rsidP="00D17EFE">
      <w:pPr>
        <w:pStyle w:val="af7"/>
        <w:numPr>
          <w:ilvl w:val="0"/>
          <w:numId w:val="32"/>
        </w:numPr>
        <w:spacing w:after="200" w:line="276" w:lineRule="auto"/>
        <w:contextualSpacing/>
        <w:jc w:val="both"/>
        <w:rPr>
          <w:lang w:val="uk-UA"/>
        </w:rPr>
      </w:pPr>
      <w:r w:rsidRPr="00CC72A5">
        <w:rPr>
          <w:lang w:val="uk-UA"/>
        </w:rPr>
        <w:t>перевірку приводу на предмет слідів підтікання мастила, перевірку рівня мастила, чищення та змащення* приводу;</w:t>
      </w:r>
    </w:p>
    <w:p w:rsidR="00D17EFE" w:rsidRPr="00CC72A5" w:rsidRDefault="00D17EFE" w:rsidP="00D17EFE">
      <w:pPr>
        <w:pStyle w:val="af7"/>
        <w:numPr>
          <w:ilvl w:val="0"/>
          <w:numId w:val="32"/>
        </w:numPr>
        <w:spacing w:after="200" w:line="276" w:lineRule="auto"/>
        <w:contextualSpacing/>
        <w:jc w:val="both"/>
        <w:rPr>
          <w:lang w:val="uk-UA"/>
        </w:rPr>
      </w:pPr>
      <w:r w:rsidRPr="00CC72A5">
        <w:rPr>
          <w:lang w:val="uk-UA"/>
        </w:rPr>
        <w:t>перевірку та регулювання роботи гальм та гальмових накладок приводу;</w:t>
      </w:r>
    </w:p>
    <w:p w:rsidR="00D17EFE" w:rsidRPr="00CC72A5" w:rsidRDefault="00D17EFE" w:rsidP="00D17EFE">
      <w:pPr>
        <w:pStyle w:val="af7"/>
        <w:numPr>
          <w:ilvl w:val="0"/>
          <w:numId w:val="32"/>
        </w:numPr>
        <w:spacing w:after="200" w:line="276" w:lineRule="auto"/>
        <w:contextualSpacing/>
        <w:jc w:val="both"/>
        <w:rPr>
          <w:lang w:val="uk-UA"/>
        </w:rPr>
      </w:pPr>
      <w:r w:rsidRPr="00CC72A5">
        <w:rPr>
          <w:lang w:val="uk-UA"/>
        </w:rPr>
        <w:t>перевірку та регулювання обмежувача швидкості й канату;</w:t>
      </w:r>
    </w:p>
    <w:p w:rsidR="00D17EFE" w:rsidRPr="00CC72A5" w:rsidRDefault="00D17EFE" w:rsidP="00D17EFE">
      <w:pPr>
        <w:pStyle w:val="af7"/>
        <w:numPr>
          <w:ilvl w:val="0"/>
          <w:numId w:val="32"/>
        </w:numPr>
        <w:spacing w:after="200" w:line="276" w:lineRule="auto"/>
        <w:contextualSpacing/>
        <w:jc w:val="both"/>
        <w:rPr>
          <w:lang w:val="uk-UA"/>
        </w:rPr>
      </w:pPr>
      <w:r w:rsidRPr="00CC72A5">
        <w:rPr>
          <w:lang w:val="uk-UA"/>
        </w:rPr>
        <w:t>перевірку та регулювання стану і роботи пристроїв системи керування;</w:t>
      </w:r>
    </w:p>
    <w:p w:rsidR="00D17EFE" w:rsidRPr="00CC72A5" w:rsidRDefault="00D17EFE" w:rsidP="00D17EFE">
      <w:pPr>
        <w:pStyle w:val="af7"/>
        <w:numPr>
          <w:ilvl w:val="0"/>
          <w:numId w:val="32"/>
        </w:numPr>
        <w:spacing w:after="200" w:line="276" w:lineRule="auto"/>
        <w:contextualSpacing/>
        <w:jc w:val="both"/>
        <w:rPr>
          <w:lang w:val="uk-UA"/>
        </w:rPr>
      </w:pPr>
      <w:r w:rsidRPr="00CC72A5">
        <w:rPr>
          <w:lang w:val="uk-UA"/>
        </w:rPr>
        <w:t>перевірку та регулювання кабелів і кріплення системи керування;</w:t>
      </w:r>
    </w:p>
    <w:p w:rsidR="00D17EFE" w:rsidRPr="00CC72A5" w:rsidRDefault="00D17EFE" w:rsidP="00D17EFE">
      <w:pPr>
        <w:pStyle w:val="af7"/>
        <w:numPr>
          <w:ilvl w:val="0"/>
          <w:numId w:val="32"/>
        </w:numPr>
        <w:spacing w:after="200" w:line="276" w:lineRule="auto"/>
        <w:contextualSpacing/>
        <w:jc w:val="both"/>
        <w:rPr>
          <w:lang w:val="uk-UA"/>
        </w:rPr>
      </w:pPr>
      <w:r w:rsidRPr="00CC72A5">
        <w:rPr>
          <w:lang w:val="uk-UA"/>
        </w:rPr>
        <w:t>перевірку та регулювання роботи і стану кінцевих вимикачів;</w:t>
      </w:r>
    </w:p>
    <w:p w:rsidR="00D17EFE" w:rsidRPr="00CC72A5" w:rsidRDefault="00D17EFE" w:rsidP="00D17EFE">
      <w:pPr>
        <w:jc w:val="both"/>
        <w:rPr>
          <w:lang w:val="uk-UA"/>
        </w:rPr>
      </w:pPr>
      <w:r w:rsidRPr="00CC72A5">
        <w:rPr>
          <w:lang w:val="uk-UA"/>
        </w:rPr>
        <w:t>2. ТО шахти ліфта пасажирського, а саме:</w:t>
      </w:r>
    </w:p>
    <w:p w:rsidR="00D17EFE" w:rsidRPr="00CC72A5" w:rsidRDefault="00D17EFE" w:rsidP="00D17EFE">
      <w:pPr>
        <w:pStyle w:val="af7"/>
        <w:numPr>
          <w:ilvl w:val="0"/>
          <w:numId w:val="33"/>
        </w:numPr>
        <w:spacing w:after="200" w:line="276" w:lineRule="auto"/>
        <w:contextualSpacing/>
        <w:jc w:val="both"/>
        <w:rPr>
          <w:lang w:val="uk-UA"/>
        </w:rPr>
      </w:pPr>
      <w:r w:rsidRPr="00CC72A5">
        <w:rPr>
          <w:lang w:val="uk-UA"/>
        </w:rPr>
        <w:t>перевірку та регулювання кріплення і затягування направляючих;</w:t>
      </w:r>
    </w:p>
    <w:p w:rsidR="00D17EFE" w:rsidRPr="00CC72A5" w:rsidRDefault="00D17EFE" w:rsidP="00D17EFE">
      <w:pPr>
        <w:pStyle w:val="af7"/>
        <w:numPr>
          <w:ilvl w:val="0"/>
          <w:numId w:val="33"/>
        </w:numPr>
        <w:spacing w:after="200" w:line="276" w:lineRule="auto"/>
        <w:contextualSpacing/>
        <w:jc w:val="both"/>
        <w:rPr>
          <w:lang w:val="uk-UA"/>
        </w:rPr>
      </w:pPr>
      <w:r w:rsidRPr="00CC72A5">
        <w:rPr>
          <w:lang w:val="uk-UA"/>
        </w:rPr>
        <w:t>перевірку, регулювання та змащення* башмаків противаги;</w:t>
      </w:r>
    </w:p>
    <w:p w:rsidR="00D17EFE" w:rsidRPr="00CC72A5" w:rsidRDefault="00D17EFE" w:rsidP="00D17EFE">
      <w:pPr>
        <w:pStyle w:val="af7"/>
        <w:numPr>
          <w:ilvl w:val="0"/>
          <w:numId w:val="33"/>
        </w:numPr>
        <w:spacing w:after="200" w:line="276" w:lineRule="auto"/>
        <w:contextualSpacing/>
        <w:jc w:val="both"/>
        <w:rPr>
          <w:lang w:val="uk-UA"/>
        </w:rPr>
      </w:pPr>
      <w:r w:rsidRPr="00CC72A5">
        <w:rPr>
          <w:lang w:val="uk-UA"/>
        </w:rPr>
        <w:lastRenderedPageBreak/>
        <w:t>перевірку та регулювання підвіски та відвідного блоку противаги, стану передньої стінки (всередині);</w:t>
      </w:r>
    </w:p>
    <w:p w:rsidR="00D17EFE" w:rsidRPr="00CC72A5" w:rsidRDefault="00D17EFE" w:rsidP="00D17EFE">
      <w:pPr>
        <w:pStyle w:val="af7"/>
        <w:numPr>
          <w:ilvl w:val="0"/>
          <w:numId w:val="33"/>
        </w:numPr>
        <w:spacing w:after="200" w:line="276" w:lineRule="auto"/>
        <w:contextualSpacing/>
        <w:jc w:val="both"/>
        <w:rPr>
          <w:lang w:val="uk-UA"/>
        </w:rPr>
      </w:pPr>
      <w:r w:rsidRPr="00CC72A5">
        <w:rPr>
          <w:lang w:val="uk-UA"/>
        </w:rPr>
        <w:t>перевірку електричних з’єднання та підвісних кабелів;</w:t>
      </w:r>
    </w:p>
    <w:p w:rsidR="00D17EFE" w:rsidRPr="00CC72A5" w:rsidRDefault="00D17EFE" w:rsidP="00D17EFE">
      <w:pPr>
        <w:pStyle w:val="af7"/>
        <w:numPr>
          <w:ilvl w:val="0"/>
          <w:numId w:val="33"/>
        </w:numPr>
        <w:spacing w:after="200" w:line="276" w:lineRule="auto"/>
        <w:contextualSpacing/>
        <w:jc w:val="both"/>
        <w:rPr>
          <w:lang w:val="uk-UA"/>
        </w:rPr>
      </w:pPr>
      <w:r w:rsidRPr="00CC72A5">
        <w:rPr>
          <w:lang w:val="uk-UA"/>
        </w:rPr>
        <w:t>перевірку та регулювання позиційних пристроїв поверху;</w:t>
      </w:r>
    </w:p>
    <w:p w:rsidR="00D17EFE" w:rsidRPr="00CC72A5" w:rsidRDefault="00D17EFE" w:rsidP="00D17EFE">
      <w:pPr>
        <w:pStyle w:val="af7"/>
        <w:numPr>
          <w:ilvl w:val="0"/>
          <w:numId w:val="33"/>
        </w:numPr>
        <w:spacing w:after="200" w:line="276" w:lineRule="auto"/>
        <w:contextualSpacing/>
        <w:jc w:val="both"/>
        <w:rPr>
          <w:lang w:val="uk-UA"/>
        </w:rPr>
      </w:pPr>
      <w:r w:rsidRPr="00CC72A5">
        <w:rPr>
          <w:lang w:val="uk-UA"/>
        </w:rPr>
        <w:t>перевірку та регулювання дверей шахти (з боку шахти);</w:t>
      </w:r>
    </w:p>
    <w:p w:rsidR="00D17EFE" w:rsidRPr="00CC72A5" w:rsidRDefault="00D17EFE" w:rsidP="00D17EFE">
      <w:pPr>
        <w:pStyle w:val="af7"/>
        <w:numPr>
          <w:ilvl w:val="0"/>
          <w:numId w:val="33"/>
        </w:numPr>
        <w:spacing w:after="200" w:line="276" w:lineRule="auto"/>
        <w:contextualSpacing/>
        <w:jc w:val="both"/>
        <w:rPr>
          <w:lang w:val="uk-UA"/>
        </w:rPr>
      </w:pPr>
      <w:r w:rsidRPr="00CC72A5">
        <w:rPr>
          <w:lang w:val="uk-UA"/>
        </w:rPr>
        <w:t>перевірку приямку шахти;</w:t>
      </w:r>
    </w:p>
    <w:p w:rsidR="00D17EFE" w:rsidRPr="00CC72A5" w:rsidRDefault="00D17EFE" w:rsidP="00D17EFE">
      <w:pPr>
        <w:pStyle w:val="af7"/>
        <w:numPr>
          <w:ilvl w:val="0"/>
          <w:numId w:val="33"/>
        </w:numPr>
        <w:spacing w:after="200" w:line="276" w:lineRule="auto"/>
        <w:contextualSpacing/>
        <w:jc w:val="both"/>
        <w:rPr>
          <w:lang w:val="uk-UA"/>
        </w:rPr>
      </w:pPr>
      <w:r w:rsidRPr="00CC72A5">
        <w:rPr>
          <w:lang w:val="uk-UA"/>
        </w:rPr>
        <w:t>перевірку та регулювання кріплення та роботи натяжного пристрою;</w:t>
      </w:r>
    </w:p>
    <w:p w:rsidR="00D17EFE" w:rsidRPr="00CC72A5" w:rsidRDefault="00D17EFE" w:rsidP="00D17EFE">
      <w:pPr>
        <w:jc w:val="both"/>
        <w:rPr>
          <w:lang w:val="uk-UA"/>
        </w:rPr>
      </w:pPr>
      <w:r w:rsidRPr="00CC72A5">
        <w:rPr>
          <w:lang w:val="uk-UA"/>
        </w:rPr>
        <w:t>3. ТО кабіни ліфта пасажирського, а саме:</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болтів/з’єднань підвіски кабіни;</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амортизаторів та підвіски кабіни;</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регулювання та змащення* кріплення черевиків, стану масельничків та напрямних;</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кріплень підвісних канатів;</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роботи уловлювачів, їх змащення*;</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кріплень і роботи відхилень;</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роботи режиму ревізії;</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чищення даху кабіни (ззовні);</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електричних з’єднань;</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поверхні стін і стелі кабіни;</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вагового пристрою та покриття підлоги кабіни;</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освітлення та вентиляції кабіни, її чищення;</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механічних пристроїв безпеки;</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електричних пристроїв безпеки;</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натискних кнопок та дисплею кабіни;</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поручнів та дзеркал в кабіні;</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та регулювання дверей кабіни (з боку шахти);</w:t>
      </w:r>
    </w:p>
    <w:p w:rsidR="00D17EFE" w:rsidRPr="00CC72A5" w:rsidRDefault="00D17EFE" w:rsidP="00D17EFE">
      <w:pPr>
        <w:pStyle w:val="af7"/>
        <w:numPr>
          <w:ilvl w:val="0"/>
          <w:numId w:val="34"/>
        </w:numPr>
        <w:spacing w:after="200" w:line="276" w:lineRule="auto"/>
        <w:contextualSpacing/>
        <w:jc w:val="both"/>
        <w:rPr>
          <w:lang w:val="uk-UA"/>
        </w:rPr>
      </w:pPr>
      <w:r w:rsidRPr="00CC72A5">
        <w:rPr>
          <w:lang w:val="uk-UA"/>
        </w:rPr>
        <w:t>перевірку електронних приладів управління ліфтом;</w:t>
      </w:r>
    </w:p>
    <w:p w:rsidR="00D17EFE" w:rsidRPr="00CC72A5" w:rsidRDefault="00D17EFE" w:rsidP="00D17EFE">
      <w:pPr>
        <w:jc w:val="both"/>
        <w:rPr>
          <w:lang w:val="uk-UA"/>
        </w:rPr>
      </w:pPr>
      <w:r w:rsidRPr="00CC72A5">
        <w:rPr>
          <w:lang w:val="uk-UA"/>
        </w:rPr>
        <w:t>4. ТО поверхового устаткування ліфта пасажирського, а саме:</w:t>
      </w:r>
    </w:p>
    <w:p w:rsidR="00D17EFE" w:rsidRPr="00CC72A5" w:rsidRDefault="00D17EFE" w:rsidP="00D17EFE">
      <w:pPr>
        <w:pStyle w:val="af7"/>
        <w:numPr>
          <w:ilvl w:val="0"/>
          <w:numId w:val="35"/>
        </w:numPr>
        <w:spacing w:after="200" w:line="276" w:lineRule="auto"/>
        <w:contextualSpacing/>
        <w:jc w:val="both"/>
        <w:rPr>
          <w:lang w:val="uk-UA"/>
        </w:rPr>
      </w:pPr>
      <w:r w:rsidRPr="00CC72A5">
        <w:rPr>
          <w:lang w:val="uk-UA"/>
        </w:rPr>
        <w:t>перевірку та регулювання кнопки виклику, дисплею та аварійного дзвінка;</w:t>
      </w:r>
    </w:p>
    <w:p w:rsidR="00D17EFE" w:rsidRPr="00CC72A5" w:rsidRDefault="00D17EFE" w:rsidP="00D17EFE">
      <w:pPr>
        <w:pStyle w:val="af7"/>
        <w:numPr>
          <w:ilvl w:val="0"/>
          <w:numId w:val="35"/>
        </w:numPr>
        <w:spacing w:after="200" w:line="276" w:lineRule="auto"/>
        <w:contextualSpacing/>
        <w:jc w:val="both"/>
        <w:rPr>
          <w:lang w:val="uk-UA"/>
        </w:rPr>
      </w:pPr>
      <w:r w:rsidRPr="00CC72A5">
        <w:rPr>
          <w:lang w:val="uk-UA"/>
        </w:rPr>
        <w:t>перевірку та регулювання дверей шахти (з боку поверхів);</w:t>
      </w:r>
    </w:p>
    <w:p w:rsidR="00D17EFE" w:rsidRPr="00CC72A5" w:rsidRDefault="00D17EFE" w:rsidP="00D17EFE">
      <w:pPr>
        <w:pStyle w:val="af7"/>
        <w:numPr>
          <w:ilvl w:val="0"/>
          <w:numId w:val="35"/>
        </w:numPr>
        <w:spacing w:after="200" w:line="276" w:lineRule="auto"/>
        <w:contextualSpacing/>
        <w:jc w:val="both"/>
        <w:rPr>
          <w:lang w:val="uk-UA"/>
        </w:rPr>
      </w:pPr>
      <w:r w:rsidRPr="00CC72A5">
        <w:rPr>
          <w:lang w:val="uk-UA"/>
        </w:rPr>
        <w:t>Тестовий прогін, а саме перевірку та регулювання роботи ліфта пасажирського, комфорту їзди, точності зупинок.</w:t>
      </w:r>
    </w:p>
    <w:p w:rsidR="00D17EFE" w:rsidRPr="00CC72A5" w:rsidRDefault="00D17EFE" w:rsidP="00D17EFE">
      <w:pPr>
        <w:jc w:val="both"/>
        <w:rPr>
          <w:lang w:val="uk-UA"/>
        </w:rPr>
      </w:pPr>
      <w:r w:rsidRPr="00CC72A5">
        <w:rPr>
          <w:lang w:val="uk-UA"/>
        </w:rPr>
        <w:t>ТО ліфта мало вантажного включає в себе:</w:t>
      </w:r>
    </w:p>
    <w:p w:rsidR="00D17EFE" w:rsidRPr="00CC72A5" w:rsidRDefault="00D17EFE" w:rsidP="00D17EFE">
      <w:pPr>
        <w:pStyle w:val="af7"/>
        <w:numPr>
          <w:ilvl w:val="0"/>
          <w:numId w:val="36"/>
        </w:numPr>
        <w:spacing w:after="200" w:line="276" w:lineRule="auto"/>
        <w:contextualSpacing/>
        <w:jc w:val="both"/>
        <w:rPr>
          <w:lang w:val="uk-UA"/>
        </w:rPr>
      </w:pPr>
      <w:r w:rsidRPr="00CC72A5">
        <w:rPr>
          <w:lang w:val="uk-UA"/>
        </w:rPr>
        <w:t>ТО машинного приміщення ліфта мало вантажного, а саме:</w:t>
      </w:r>
    </w:p>
    <w:p w:rsidR="00D17EFE" w:rsidRPr="00CC72A5" w:rsidRDefault="00D17EFE" w:rsidP="00D17EFE">
      <w:pPr>
        <w:pStyle w:val="af7"/>
        <w:numPr>
          <w:ilvl w:val="0"/>
          <w:numId w:val="36"/>
        </w:numPr>
        <w:spacing w:after="200" w:line="276" w:lineRule="auto"/>
        <w:contextualSpacing/>
        <w:jc w:val="both"/>
        <w:rPr>
          <w:lang w:val="uk-UA"/>
        </w:rPr>
      </w:pPr>
      <w:r w:rsidRPr="00CC72A5">
        <w:rPr>
          <w:lang w:val="uk-UA"/>
        </w:rPr>
        <w:t>перевірку приводу на предмет слідів підтікання мастила, перевірка рівня мастила, чищення та змащення* приводу;</w:t>
      </w:r>
    </w:p>
    <w:p w:rsidR="00D17EFE" w:rsidRPr="00CC72A5" w:rsidRDefault="00D17EFE" w:rsidP="00D17EFE">
      <w:pPr>
        <w:pStyle w:val="af7"/>
        <w:numPr>
          <w:ilvl w:val="0"/>
          <w:numId w:val="36"/>
        </w:numPr>
        <w:spacing w:after="200" w:line="276" w:lineRule="auto"/>
        <w:contextualSpacing/>
        <w:jc w:val="both"/>
        <w:rPr>
          <w:lang w:val="uk-UA"/>
        </w:rPr>
      </w:pPr>
      <w:r w:rsidRPr="00CC72A5">
        <w:rPr>
          <w:lang w:val="uk-UA"/>
        </w:rPr>
        <w:t>перевірку та регулювання стану і роботи пристроїв системи керування;</w:t>
      </w:r>
    </w:p>
    <w:p w:rsidR="00D17EFE" w:rsidRPr="00CC72A5" w:rsidRDefault="00D17EFE" w:rsidP="00D17EFE">
      <w:pPr>
        <w:pStyle w:val="af7"/>
        <w:numPr>
          <w:ilvl w:val="0"/>
          <w:numId w:val="36"/>
        </w:numPr>
        <w:spacing w:after="200" w:line="276" w:lineRule="auto"/>
        <w:contextualSpacing/>
        <w:jc w:val="both"/>
        <w:rPr>
          <w:lang w:val="uk-UA"/>
        </w:rPr>
      </w:pPr>
      <w:r w:rsidRPr="00CC72A5">
        <w:rPr>
          <w:lang w:val="uk-UA"/>
        </w:rPr>
        <w:t>перевірку та регулювання кабелів і кріплення системи керування;</w:t>
      </w:r>
    </w:p>
    <w:p w:rsidR="00D17EFE" w:rsidRPr="00CC72A5" w:rsidRDefault="00D17EFE" w:rsidP="00D17EFE">
      <w:pPr>
        <w:pStyle w:val="af7"/>
        <w:numPr>
          <w:ilvl w:val="0"/>
          <w:numId w:val="36"/>
        </w:numPr>
        <w:spacing w:after="200" w:line="276" w:lineRule="auto"/>
        <w:contextualSpacing/>
        <w:jc w:val="both"/>
        <w:rPr>
          <w:lang w:val="uk-UA"/>
        </w:rPr>
      </w:pPr>
      <w:r w:rsidRPr="00CC72A5">
        <w:rPr>
          <w:lang w:val="uk-UA"/>
        </w:rPr>
        <w:t>перевірку та регулювання роботи і стану кінцевих вимикачів;</w:t>
      </w:r>
    </w:p>
    <w:p w:rsidR="00D17EFE" w:rsidRPr="00CC72A5" w:rsidRDefault="00D17EFE" w:rsidP="00D17EFE">
      <w:pPr>
        <w:jc w:val="both"/>
        <w:rPr>
          <w:lang w:val="uk-UA"/>
        </w:rPr>
      </w:pPr>
      <w:r w:rsidRPr="00CC72A5">
        <w:rPr>
          <w:lang w:val="uk-UA"/>
        </w:rPr>
        <w:t>5. ТО шахти ліфта мало вантажного, а саме:</w:t>
      </w:r>
    </w:p>
    <w:p w:rsidR="00D17EFE" w:rsidRPr="00CC72A5" w:rsidRDefault="00D17EFE" w:rsidP="00D17EFE">
      <w:pPr>
        <w:pStyle w:val="af7"/>
        <w:numPr>
          <w:ilvl w:val="0"/>
          <w:numId w:val="37"/>
        </w:numPr>
        <w:spacing w:after="200" w:line="276" w:lineRule="auto"/>
        <w:contextualSpacing/>
        <w:jc w:val="both"/>
        <w:rPr>
          <w:lang w:val="uk-UA"/>
        </w:rPr>
      </w:pPr>
      <w:r w:rsidRPr="00CC72A5">
        <w:rPr>
          <w:lang w:val="uk-UA"/>
        </w:rPr>
        <w:t>перевірку та регулювання кріплення і затягування направляючих;</w:t>
      </w:r>
    </w:p>
    <w:p w:rsidR="00D17EFE" w:rsidRPr="00CC72A5" w:rsidRDefault="00D17EFE" w:rsidP="00D17EFE">
      <w:pPr>
        <w:pStyle w:val="af7"/>
        <w:numPr>
          <w:ilvl w:val="0"/>
          <w:numId w:val="37"/>
        </w:numPr>
        <w:spacing w:after="200" w:line="276" w:lineRule="auto"/>
        <w:contextualSpacing/>
        <w:jc w:val="both"/>
        <w:rPr>
          <w:lang w:val="uk-UA"/>
        </w:rPr>
      </w:pPr>
      <w:r w:rsidRPr="00CC72A5">
        <w:rPr>
          <w:lang w:val="uk-UA"/>
        </w:rPr>
        <w:t>перевірку електричних з’єднання та підвісних кабелів;</w:t>
      </w:r>
    </w:p>
    <w:p w:rsidR="00D17EFE" w:rsidRPr="00CC72A5" w:rsidRDefault="00D17EFE" w:rsidP="00D17EFE">
      <w:pPr>
        <w:pStyle w:val="af7"/>
        <w:numPr>
          <w:ilvl w:val="0"/>
          <w:numId w:val="37"/>
        </w:numPr>
        <w:spacing w:after="200" w:line="276" w:lineRule="auto"/>
        <w:contextualSpacing/>
        <w:jc w:val="both"/>
        <w:rPr>
          <w:lang w:val="uk-UA"/>
        </w:rPr>
      </w:pPr>
      <w:r w:rsidRPr="00CC72A5">
        <w:rPr>
          <w:lang w:val="uk-UA"/>
        </w:rPr>
        <w:t>перевірку та регулювання позиційних пристроїв поверху;</w:t>
      </w:r>
    </w:p>
    <w:p w:rsidR="00D17EFE" w:rsidRPr="00CC72A5" w:rsidRDefault="00D17EFE" w:rsidP="00D17EFE">
      <w:pPr>
        <w:jc w:val="both"/>
        <w:rPr>
          <w:lang w:val="uk-UA"/>
        </w:rPr>
      </w:pPr>
      <w:r w:rsidRPr="00CC72A5">
        <w:rPr>
          <w:lang w:val="uk-UA"/>
        </w:rPr>
        <w:lastRenderedPageBreak/>
        <w:t>6. ТО кабіни ліфта мало вантажного, а саме:</w:t>
      </w:r>
    </w:p>
    <w:p w:rsidR="00D17EFE" w:rsidRPr="00CC72A5" w:rsidRDefault="00D17EFE" w:rsidP="00D17EFE">
      <w:pPr>
        <w:pStyle w:val="af7"/>
        <w:numPr>
          <w:ilvl w:val="0"/>
          <w:numId w:val="38"/>
        </w:numPr>
        <w:spacing w:after="200" w:line="276" w:lineRule="auto"/>
        <w:contextualSpacing/>
        <w:jc w:val="both"/>
        <w:rPr>
          <w:lang w:val="uk-UA"/>
        </w:rPr>
      </w:pPr>
      <w:r w:rsidRPr="00CC72A5">
        <w:rPr>
          <w:lang w:val="uk-UA"/>
        </w:rPr>
        <w:t>перевірку та регулювання болтів/з’єднань підвіски кабіни;</w:t>
      </w:r>
    </w:p>
    <w:p w:rsidR="00D17EFE" w:rsidRPr="00CC72A5" w:rsidRDefault="00D17EFE" w:rsidP="00D17EFE">
      <w:pPr>
        <w:pStyle w:val="af7"/>
        <w:numPr>
          <w:ilvl w:val="0"/>
          <w:numId w:val="38"/>
        </w:numPr>
        <w:spacing w:after="200" w:line="276" w:lineRule="auto"/>
        <w:contextualSpacing/>
        <w:jc w:val="both"/>
        <w:rPr>
          <w:lang w:val="uk-UA"/>
        </w:rPr>
      </w:pPr>
      <w:r w:rsidRPr="00CC72A5">
        <w:rPr>
          <w:lang w:val="uk-UA"/>
        </w:rPr>
        <w:t>перевірку та регулювання кріплень підвісних канатів;</w:t>
      </w:r>
    </w:p>
    <w:p w:rsidR="00D17EFE" w:rsidRPr="00CC72A5" w:rsidRDefault="00D17EFE" w:rsidP="00D17EFE">
      <w:pPr>
        <w:pStyle w:val="af7"/>
        <w:numPr>
          <w:ilvl w:val="0"/>
          <w:numId w:val="38"/>
        </w:numPr>
        <w:spacing w:after="200" w:line="276" w:lineRule="auto"/>
        <w:contextualSpacing/>
        <w:jc w:val="both"/>
        <w:rPr>
          <w:lang w:val="uk-UA"/>
        </w:rPr>
      </w:pPr>
      <w:r w:rsidRPr="00CC72A5">
        <w:rPr>
          <w:lang w:val="uk-UA"/>
        </w:rPr>
        <w:t>перевірку поверхні стін і стелі кабіни;</w:t>
      </w:r>
    </w:p>
    <w:p w:rsidR="00D17EFE" w:rsidRPr="00CC72A5" w:rsidRDefault="00D17EFE" w:rsidP="00D17EFE">
      <w:pPr>
        <w:pStyle w:val="af7"/>
        <w:numPr>
          <w:ilvl w:val="0"/>
          <w:numId w:val="38"/>
        </w:numPr>
        <w:spacing w:after="200" w:line="276" w:lineRule="auto"/>
        <w:contextualSpacing/>
        <w:jc w:val="both"/>
        <w:rPr>
          <w:lang w:val="uk-UA"/>
        </w:rPr>
      </w:pPr>
      <w:r w:rsidRPr="00CC72A5">
        <w:rPr>
          <w:lang w:val="uk-UA"/>
        </w:rPr>
        <w:t>перевірку та регулювання освітлення кабіни;</w:t>
      </w:r>
    </w:p>
    <w:p w:rsidR="00D17EFE" w:rsidRPr="00CC72A5" w:rsidRDefault="00D17EFE" w:rsidP="00D17EFE">
      <w:pPr>
        <w:pStyle w:val="af7"/>
        <w:numPr>
          <w:ilvl w:val="0"/>
          <w:numId w:val="38"/>
        </w:numPr>
        <w:spacing w:after="200" w:line="276" w:lineRule="auto"/>
        <w:contextualSpacing/>
        <w:jc w:val="both"/>
        <w:rPr>
          <w:lang w:val="uk-UA"/>
        </w:rPr>
      </w:pPr>
      <w:r w:rsidRPr="00CC72A5">
        <w:rPr>
          <w:lang w:val="uk-UA"/>
        </w:rPr>
        <w:t>перевірку та регулювання механічних пристроїв безпеки;</w:t>
      </w:r>
    </w:p>
    <w:p w:rsidR="00D17EFE" w:rsidRPr="00CC72A5" w:rsidRDefault="00D17EFE" w:rsidP="00D17EFE">
      <w:pPr>
        <w:pStyle w:val="af7"/>
        <w:numPr>
          <w:ilvl w:val="0"/>
          <w:numId w:val="38"/>
        </w:numPr>
        <w:spacing w:after="200" w:line="276" w:lineRule="auto"/>
        <w:contextualSpacing/>
        <w:jc w:val="both"/>
        <w:rPr>
          <w:lang w:val="uk-UA"/>
        </w:rPr>
      </w:pPr>
      <w:r w:rsidRPr="00CC72A5">
        <w:rPr>
          <w:lang w:val="uk-UA"/>
        </w:rPr>
        <w:t>перевірку та регулювання електричних пристроїв безпеки;</w:t>
      </w:r>
    </w:p>
    <w:p w:rsidR="00D17EFE" w:rsidRPr="00CC72A5" w:rsidRDefault="00D17EFE" w:rsidP="00D17EFE">
      <w:pPr>
        <w:jc w:val="both"/>
        <w:rPr>
          <w:lang w:val="uk-UA"/>
        </w:rPr>
      </w:pPr>
      <w:r w:rsidRPr="00CC72A5">
        <w:rPr>
          <w:lang w:val="uk-UA"/>
        </w:rPr>
        <w:t>7. ТО поверхового устаткування ліфта мало вантажного, а саме:</w:t>
      </w:r>
    </w:p>
    <w:p w:rsidR="00D17EFE" w:rsidRPr="00CC72A5" w:rsidRDefault="00D17EFE" w:rsidP="00D17EFE">
      <w:pPr>
        <w:pStyle w:val="af7"/>
        <w:numPr>
          <w:ilvl w:val="0"/>
          <w:numId w:val="39"/>
        </w:numPr>
        <w:spacing w:after="200" w:line="276" w:lineRule="auto"/>
        <w:contextualSpacing/>
        <w:jc w:val="both"/>
        <w:rPr>
          <w:lang w:val="uk-UA"/>
        </w:rPr>
      </w:pPr>
      <w:r w:rsidRPr="00CC72A5">
        <w:rPr>
          <w:lang w:val="uk-UA"/>
        </w:rPr>
        <w:t>перевірку та регулювання кнопки виклику;</w:t>
      </w:r>
    </w:p>
    <w:p w:rsidR="00D17EFE" w:rsidRPr="00CC72A5" w:rsidRDefault="00D17EFE" w:rsidP="00D17EFE">
      <w:pPr>
        <w:pStyle w:val="af7"/>
        <w:numPr>
          <w:ilvl w:val="0"/>
          <w:numId w:val="39"/>
        </w:numPr>
        <w:spacing w:after="200" w:line="276" w:lineRule="auto"/>
        <w:contextualSpacing/>
        <w:jc w:val="both"/>
        <w:rPr>
          <w:lang w:val="uk-UA"/>
        </w:rPr>
      </w:pPr>
      <w:r w:rsidRPr="00CC72A5">
        <w:rPr>
          <w:lang w:val="uk-UA"/>
        </w:rPr>
        <w:t>перевірку та регулювання дверей шахти (з боку поверхів).</w:t>
      </w:r>
    </w:p>
    <w:p w:rsidR="00D17EFE" w:rsidRPr="00CC72A5" w:rsidRDefault="00D17EFE" w:rsidP="00D17EFE">
      <w:pPr>
        <w:jc w:val="both"/>
        <w:rPr>
          <w:lang w:val="uk-UA"/>
        </w:rPr>
      </w:pPr>
      <w:r w:rsidRPr="00CC72A5">
        <w:rPr>
          <w:lang w:val="uk-UA"/>
        </w:rPr>
        <w:t>8. ТО підйомника мало вантажного включає в себе ТО машинного приміщення підйомника мало вантажного, а саме:</w:t>
      </w:r>
    </w:p>
    <w:p w:rsidR="00D17EFE" w:rsidRPr="00CC72A5" w:rsidRDefault="00D17EFE" w:rsidP="00D17EFE">
      <w:pPr>
        <w:pStyle w:val="af7"/>
        <w:numPr>
          <w:ilvl w:val="0"/>
          <w:numId w:val="40"/>
        </w:numPr>
        <w:spacing w:after="200" w:line="276" w:lineRule="auto"/>
        <w:contextualSpacing/>
        <w:jc w:val="both"/>
        <w:rPr>
          <w:lang w:val="uk-UA"/>
        </w:rPr>
      </w:pPr>
      <w:r w:rsidRPr="00CC72A5">
        <w:rPr>
          <w:lang w:val="uk-UA"/>
        </w:rPr>
        <w:t>перевірку приводу на предмет слідів підтікання мастила, перевірка рівня мастила, чищення та змащення* приводу;</w:t>
      </w:r>
    </w:p>
    <w:p w:rsidR="00D17EFE" w:rsidRPr="00CC72A5" w:rsidRDefault="00D17EFE" w:rsidP="00D17EFE">
      <w:pPr>
        <w:pStyle w:val="af7"/>
        <w:numPr>
          <w:ilvl w:val="0"/>
          <w:numId w:val="40"/>
        </w:numPr>
        <w:spacing w:after="200" w:line="276" w:lineRule="auto"/>
        <w:contextualSpacing/>
        <w:jc w:val="both"/>
        <w:rPr>
          <w:lang w:val="uk-UA"/>
        </w:rPr>
      </w:pPr>
      <w:r w:rsidRPr="00CC72A5">
        <w:rPr>
          <w:lang w:val="uk-UA"/>
        </w:rPr>
        <w:t>перевірку та регулювання стану і роботи пристроїв системи керування;</w:t>
      </w:r>
    </w:p>
    <w:p w:rsidR="00D17EFE" w:rsidRPr="00CC72A5" w:rsidRDefault="00D17EFE" w:rsidP="00D17EFE">
      <w:pPr>
        <w:pStyle w:val="af7"/>
        <w:numPr>
          <w:ilvl w:val="0"/>
          <w:numId w:val="40"/>
        </w:numPr>
        <w:spacing w:after="200" w:line="276" w:lineRule="auto"/>
        <w:contextualSpacing/>
        <w:jc w:val="both"/>
        <w:rPr>
          <w:lang w:val="uk-UA"/>
        </w:rPr>
      </w:pPr>
      <w:r w:rsidRPr="00CC72A5">
        <w:rPr>
          <w:lang w:val="uk-UA"/>
        </w:rPr>
        <w:t>перевірку та регулювання кабелів і кріплення системи керування;</w:t>
      </w:r>
    </w:p>
    <w:p w:rsidR="00D17EFE" w:rsidRPr="00CC72A5" w:rsidRDefault="00D17EFE" w:rsidP="00D17EFE">
      <w:pPr>
        <w:pStyle w:val="af7"/>
        <w:numPr>
          <w:ilvl w:val="0"/>
          <w:numId w:val="40"/>
        </w:numPr>
        <w:spacing w:after="200" w:line="276" w:lineRule="auto"/>
        <w:contextualSpacing/>
        <w:jc w:val="both"/>
        <w:rPr>
          <w:lang w:val="uk-UA"/>
        </w:rPr>
      </w:pPr>
      <w:r w:rsidRPr="00CC72A5">
        <w:rPr>
          <w:lang w:val="uk-UA"/>
        </w:rPr>
        <w:t>перевірку та регулювання роботи і стану кінцевих вимикачів;</w:t>
      </w:r>
    </w:p>
    <w:p w:rsidR="00D17EFE" w:rsidRPr="00CC72A5" w:rsidRDefault="00D17EFE" w:rsidP="00D17EFE">
      <w:pPr>
        <w:jc w:val="both"/>
        <w:rPr>
          <w:lang w:val="uk-UA"/>
        </w:rPr>
      </w:pPr>
      <w:r w:rsidRPr="00CC72A5">
        <w:rPr>
          <w:lang w:val="uk-UA"/>
        </w:rPr>
        <w:t>9. ТО шахти підйомника мало вантажного, а саме:</w:t>
      </w:r>
    </w:p>
    <w:p w:rsidR="00D17EFE" w:rsidRPr="00CC72A5" w:rsidRDefault="00D17EFE" w:rsidP="00D17EFE">
      <w:pPr>
        <w:pStyle w:val="af7"/>
        <w:numPr>
          <w:ilvl w:val="0"/>
          <w:numId w:val="41"/>
        </w:numPr>
        <w:spacing w:after="200" w:line="276" w:lineRule="auto"/>
        <w:contextualSpacing/>
        <w:jc w:val="both"/>
        <w:rPr>
          <w:lang w:val="uk-UA"/>
        </w:rPr>
      </w:pPr>
      <w:r w:rsidRPr="00CC72A5">
        <w:rPr>
          <w:lang w:val="uk-UA"/>
        </w:rPr>
        <w:t>перевірку та регулювання кріплення і затягування направляючих;</w:t>
      </w:r>
    </w:p>
    <w:p w:rsidR="00D17EFE" w:rsidRPr="00CC72A5" w:rsidRDefault="00D17EFE" w:rsidP="00D17EFE">
      <w:pPr>
        <w:pStyle w:val="af7"/>
        <w:numPr>
          <w:ilvl w:val="0"/>
          <w:numId w:val="41"/>
        </w:numPr>
        <w:spacing w:after="200" w:line="276" w:lineRule="auto"/>
        <w:contextualSpacing/>
        <w:jc w:val="both"/>
        <w:rPr>
          <w:lang w:val="uk-UA"/>
        </w:rPr>
      </w:pPr>
      <w:r w:rsidRPr="00CC72A5">
        <w:rPr>
          <w:lang w:val="uk-UA"/>
        </w:rPr>
        <w:t>перевірку електричних з’єднання та підвісних кабелів;</w:t>
      </w:r>
    </w:p>
    <w:p w:rsidR="00D17EFE" w:rsidRPr="00CC72A5" w:rsidRDefault="00D17EFE" w:rsidP="00D17EFE">
      <w:pPr>
        <w:pStyle w:val="af7"/>
        <w:numPr>
          <w:ilvl w:val="0"/>
          <w:numId w:val="41"/>
        </w:numPr>
        <w:spacing w:after="200" w:line="276" w:lineRule="auto"/>
        <w:contextualSpacing/>
        <w:jc w:val="both"/>
        <w:rPr>
          <w:lang w:val="uk-UA"/>
        </w:rPr>
      </w:pPr>
      <w:r w:rsidRPr="00CC72A5">
        <w:rPr>
          <w:lang w:val="uk-UA"/>
        </w:rPr>
        <w:t>перевірку та регулювання позиційних пристроїв поверху;</w:t>
      </w:r>
    </w:p>
    <w:p w:rsidR="00D17EFE" w:rsidRPr="00CC72A5" w:rsidRDefault="00D17EFE" w:rsidP="00D17EFE">
      <w:pPr>
        <w:jc w:val="both"/>
        <w:rPr>
          <w:lang w:val="uk-UA"/>
        </w:rPr>
      </w:pPr>
      <w:r w:rsidRPr="00CC72A5">
        <w:rPr>
          <w:lang w:val="uk-UA"/>
        </w:rPr>
        <w:t>10. ТО кабіни підйомника мало вантажного, а саме:</w:t>
      </w:r>
    </w:p>
    <w:p w:rsidR="00D17EFE" w:rsidRPr="00CC72A5" w:rsidRDefault="00D17EFE" w:rsidP="00D17EFE">
      <w:pPr>
        <w:pStyle w:val="af7"/>
        <w:numPr>
          <w:ilvl w:val="0"/>
          <w:numId w:val="42"/>
        </w:numPr>
        <w:spacing w:after="200" w:line="276" w:lineRule="auto"/>
        <w:contextualSpacing/>
        <w:jc w:val="both"/>
        <w:rPr>
          <w:lang w:val="uk-UA"/>
        </w:rPr>
      </w:pPr>
      <w:r w:rsidRPr="00CC72A5">
        <w:rPr>
          <w:lang w:val="uk-UA"/>
        </w:rPr>
        <w:t>перевірку та регулювання болтів/з’єднань підвіски кабіни;</w:t>
      </w:r>
    </w:p>
    <w:p w:rsidR="00D17EFE" w:rsidRPr="00CC72A5" w:rsidRDefault="00D17EFE" w:rsidP="00D17EFE">
      <w:pPr>
        <w:pStyle w:val="af7"/>
        <w:numPr>
          <w:ilvl w:val="0"/>
          <w:numId w:val="42"/>
        </w:numPr>
        <w:spacing w:after="200" w:line="276" w:lineRule="auto"/>
        <w:contextualSpacing/>
        <w:jc w:val="both"/>
        <w:rPr>
          <w:lang w:val="uk-UA"/>
        </w:rPr>
      </w:pPr>
      <w:r w:rsidRPr="00CC72A5">
        <w:rPr>
          <w:lang w:val="uk-UA"/>
        </w:rPr>
        <w:t>перевірку та регулювання кріплень підвісних канатів;</w:t>
      </w:r>
    </w:p>
    <w:p w:rsidR="00D17EFE" w:rsidRPr="00CC72A5" w:rsidRDefault="00D17EFE" w:rsidP="00D17EFE">
      <w:pPr>
        <w:pStyle w:val="af7"/>
        <w:numPr>
          <w:ilvl w:val="0"/>
          <w:numId w:val="42"/>
        </w:numPr>
        <w:spacing w:after="200" w:line="276" w:lineRule="auto"/>
        <w:contextualSpacing/>
        <w:jc w:val="both"/>
        <w:rPr>
          <w:lang w:val="uk-UA"/>
        </w:rPr>
      </w:pPr>
      <w:r w:rsidRPr="00CC72A5">
        <w:rPr>
          <w:lang w:val="uk-UA"/>
        </w:rPr>
        <w:t>перевірку поверхні стін і стелі кабіни;</w:t>
      </w:r>
    </w:p>
    <w:p w:rsidR="00D17EFE" w:rsidRPr="00CC72A5" w:rsidRDefault="00D17EFE" w:rsidP="00D17EFE">
      <w:pPr>
        <w:pStyle w:val="af7"/>
        <w:numPr>
          <w:ilvl w:val="0"/>
          <w:numId w:val="42"/>
        </w:numPr>
        <w:spacing w:after="200" w:line="276" w:lineRule="auto"/>
        <w:contextualSpacing/>
        <w:jc w:val="both"/>
        <w:rPr>
          <w:lang w:val="uk-UA"/>
        </w:rPr>
      </w:pPr>
      <w:r w:rsidRPr="00CC72A5">
        <w:rPr>
          <w:lang w:val="uk-UA"/>
        </w:rPr>
        <w:t>перевірку та регулювання освітлення кабіни;</w:t>
      </w:r>
    </w:p>
    <w:p w:rsidR="00D17EFE" w:rsidRPr="00CC72A5" w:rsidRDefault="00D17EFE" w:rsidP="00D17EFE">
      <w:pPr>
        <w:pStyle w:val="af7"/>
        <w:numPr>
          <w:ilvl w:val="0"/>
          <w:numId w:val="42"/>
        </w:numPr>
        <w:spacing w:after="200" w:line="276" w:lineRule="auto"/>
        <w:contextualSpacing/>
        <w:jc w:val="both"/>
        <w:rPr>
          <w:lang w:val="uk-UA"/>
        </w:rPr>
      </w:pPr>
      <w:r w:rsidRPr="00CC72A5">
        <w:rPr>
          <w:lang w:val="uk-UA"/>
        </w:rPr>
        <w:t>перевірку та регулювання механічних пристроїв безпеки;</w:t>
      </w:r>
    </w:p>
    <w:p w:rsidR="00D17EFE" w:rsidRPr="00CC72A5" w:rsidRDefault="00D17EFE" w:rsidP="00D17EFE">
      <w:pPr>
        <w:pStyle w:val="af7"/>
        <w:numPr>
          <w:ilvl w:val="0"/>
          <w:numId w:val="42"/>
        </w:numPr>
        <w:spacing w:after="200" w:line="276" w:lineRule="auto"/>
        <w:contextualSpacing/>
        <w:jc w:val="both"/>
        <w:rPr>
          <w:lang w:val="uk-UA"/>
        </w:rPr>
      </w:pPr>
      <w:r w:rsidRPr="00CC72A5">
        <w:rPr>
          <w:lang w:val="uk-UA"/>
        </w:rPr>
        <w:t>перевірку та регулювання електричних пристроїв безпеки;</w:t>
      </w:r>
    </w:p>
    <w:p w:rsidR="00D17EFE" w:rsidRPr="00CC72A5" w:rsidRDefault="00D17EFE" w:rsidP="00D17EFE">
      <w:pPr>
        <w:jc w:val="both"/>
        <w:rPr>
          <w:lang w:val="uk-UA"/>
        </w:rPr>
      </w:pPr>
      <w:r w:rsidRPr="00CC72A5">
        <w:rPr>
          <w:lang w:val="uk-UA"/>
        </w:rPr>
        <w:t>11. ТО поверхового устаткування підйомника мало вантажного, а саме:</w:t>
      </w:r>
    </w:p>
    <w:p w:rsidR="00D17EFE" w:rsidRPr="00CC72A5" w:rsidRDefault="00D17EFE" w:rsidP="00D17EFE">
      <w:pPr>
        <w:pStyle w:val="af7"/>
        <w:numPr>
          <w:ilvl w:val="0"/>
          <w:numId w:val="43"/>
        </w:numPr>
        <w:spacing w:after="200" w:line="276" w:lineRule="auto"/>
        <w:contextualSpacing/>
        <w:jc w:val="both"/>
        <w:rPr>
          <w:lang w:val="uk-UA"/>
        </w:rPr>
      </w:pPr>
      <w:r w:rsidRPr="00CC72A5">
        <w:rPr>
          <w:lang w:val="uk-UA"/>
        </w:rPr>
        <w:t>перевірку та регулювання кнопки виклику;</w:t>
      </w:r>
    </w:p>
    <w:p w:rsidR="00D17EFE" w:rsidRPr="00CC72A5" w:rsidRDefault="00D17EFE" w:rsidP="00D17EFE">
      <w:pPr>
        <w:pStyle w:val="af7"/>
        <w:numPr>
          <w:ilvl w:val="0"/>
          <w:numId w:val="43"/>
        </w:numPr>
        <w:spacing w:after="200" w:line="276" w:lineRule="auto"/>
        <w:contextualSpacing/>
        <w:jc w:val="both"/>
        <w:rPr>
          <w:lang w:val="uk-UA"/>
        </w:rPr>
      </w:pPr>
      <w:r w:rsidRPr="00CC72A5">
        <w:rPr>
          <w:lang w:val="uk-UA"/>
        </w:rPr>
        <w:t>перевірку та регулювання дверей шахти (з боку поверхів).</w:t>
      </w:r>
    </w:p>
    <w:p w:rsidR="00D17EFE" w:rsidRPr="00CC72A5" w:rsidRDefault="00D17EFE" w:rsidP="00D17EFE">
      <w:pPr>
        <w:jc w:val="both"/>
        <w:rPr>
          <w:lang w:val="uk-UA"/>
        </w:rPr>
      </w:pPr>
      <w:r w:rsidRPr="00CC72A5">
        <w:rPr>
          <w:lang w:val="uk-UA"/>
        </w:rPr>
        <w:t>*роботи по змащенню деталей та вузлів  проводяться один раз на квартал.</w:t>
      </w:r>
    </w:p>
    <w:p w:rsidR="00D17EFE" w:rsidRPr="00CC72A5" w:rsidRDefault="00D17EFE" w:rsidP="00D17EFE">
      <w:pPr>
        <w:rPr>
          <w:lang w:val="uk-UA"/>
        </w:rPr>
      </w:pPr>
      <w:r w:rsidRPr="00CC72A5">
        <w:rPr>
          <w:lang w:val="uk-UA"/>
        </w:rPr>
        <w:t xml:space="preserve">Необхідність проведення ТО підіймального устаткування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за Заявками. </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248"/>
        <w:gridCol w:w="3402"/>
        <w:gridCol w:w="709"/>
        <w:gridCol w:w="1134"/>
        <w:gridCol w:w="1167"/>
      </w:tblGrid>
      <w:tr w:rsidR="00D17EFE" w:rsidRPr="002317EE" w:rsidTr="00DD2FCA">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 п/п</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Місце надання послуг</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Найменування обладнання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В/п,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Кількість зупинок, шт.</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Кількість обладнання, шт.</w:t>
            </w:r>
          </w:p>
        </w:tc>
      </w:tr>
      <w:tr w:rsidR="00D17EFE" w:rsidRPr="002317EE" w:rsidTr="00DD2FCA">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м. Вінниця, вул. І. Бевза,34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Підйомник мало вантажний ЛМШ 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2</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м. Ужгород, вул. Швабська,70</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 xml:space="preserve">Підйомник мало вантажний Kleemann </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3</w:t>
            </w:r>
          </w:p>
        </w:tc>
        <w:tc>
          <w:tcPr>
            <w:tcW w:w="3248"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м. Луцьк, вул. Шопена, 1</w:t>
            </w:r>
          </w:p>
        </w:tc>
        <w:tc>
          <w:tcPr>
            <w:tcW w:w="3402"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Підйомник мало вантажний</w:t>
            </w:r>
          </w:p>
        </w:tc>
        <w:tc>
          <w:tcPr>
            <w:tcW w:w="709"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1</w:t>
            </w:r>
          </w:p>
        </w:tc>
        <w:tc>
          <w:tcPr>
            <w:tcW w:w="1167" w:type="dxa"/>
            <w:tcBorders>
              <w:top w:val="single" w:sz="4" w:space="0" w:color="auto"/>
              <w:left w:val="single" w:sz="4" w:space="0" w:color="auto"/>
              <w:bottom w:val="single" w:sz="4" w:space="0" w:color="auto"/>
              <w:right w:val="single" w:sz="4" w:space="0" w:color="auto"/>
            </w:tcBorders>
            <w:vAlign w:val="center"/>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4</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м. Київ, вул. Січових Стрільців, 10 Б</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Ліфт пасажирський OTIS Z0892</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630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613"/>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Ліфт мало вантажний БИТЕК ПВ-20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5</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м. Київ, вул. Б.Хмельницького, 16-22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Ліфт пасажирський EMERALD-100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Ліфт пасажирський KONE PW 13/10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Ліфт мало вантажний KONE</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en-US"/>
              </w:rPr>
            </w:pPr>
            <w:r w:rsidRPr="002317EE">
              <w:rPr>
                <w:sz w:val="20"/>
                <w:szCs w:val="20"/>
                <w:lang w:val="en-US"/>
              </w:rPr>
              <w:t>6</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м. Одеса, вул. Пушкінська, 7</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 xml:space="preserve">Ліфт пасажирський OTIS GeN2 </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r w:rsidR="00D17EFE" w:rsidRPr="002317EE" w:rsidTr="00DD2FCA">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en-US"/>
              </w:rPr>
            </w:pPr>
            <w:r w:rsidRPr="002317EE">
              <w:rPr>
                <w:sz w:val="20"/>
                <w:szCs w:val="20"/>
                <w:lang w:val="en-US"/>
              </w:rPr>
              <w:t>7</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 xml:space="preserve">м. Черкаси, вул. Гоголя, 221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Підйомник мало вантажний ЛМВ100/2</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2317EE" w:rsidRDefault="00D17EFE" w:rsidP="00DD2FCA">
            <w:pPr>
              <w:rPr>
                <w:sz w:val="20"/>
                <w:szCs w:val="20"/>
                <w:lang w:val="uk-UA"/>
              </w:rPr>
            </w:pPr>
            <w:r w:rsidRPr="002317EE">
              <w:rPr>
                <w:sz w:val="20"/>
                <w:szCs w:val="20"/>
                <w:lang w:val="uk-UA"/>
              </w:rPr>
              <w:t>1</w:t>
            </w:r>
          </w:p>
        </w:tc>
      </w:tr>
    </w:tbl>
    <w:p w:rsidR="00D17EFE" w:rsidRPr="00CC72A5" w:rsidRDefault="00D17EFE" w:rsidP="00D17EFE">
      <w:pPr>
        <w:rPr>
          <w:lang w:val="uk-UA"/>
        </w:rPr>
      </w:pPr>
    </w:p>
    <w:p w:rsidR="00D17EFE" w:rsidRPr="00CC72A5" w:rsidRDefault="00D17EFE" w:rsidP="00D17EFE">
      <w:pPr>
        <w:jc w:val="center"/>
        <w:rPr>
          <w:b/>
        </w:rPr>
      </w:pPr>
      <w:r w:rsidRPr="00CC72A5">
        <w:rPr>
          <w:b/>
          <w:lang w:val="uk-UA"/>
        </w:rPr>
        <w:t>13. ПОСЛУГИ З РЕМОНТУ ПІДІЙМАЛЬНОГО УСТАТКУВАННЯ</w:t>
      </w:r>
    </w:p>
    <w:p w:rsidR="00D17EFE" w:rsidRPr="00CC72A5" w:rsidRDefault="00D17EFE" w:rsidP="00D17EFE">
      <w:pPr>
        <w:jc w:val="both"/>
        <w:rPr>
          <w:lang w:val="uk-UA"/>
        </w:rPr>
      </w:pPr>
      <w:r w:rsidRPr="00CC72A5">
        <w:rPr>
          <w:lang w:val="uk-UA"/>
        </w:rPr>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D17EFE" w:rsidRPr="00CC72A5" w:rsidRDefault="00D17EFE" w:rsidP="00D17EFE">
      <w:pPr>
        <w:jc w:val="both"/>
        <w:rPr>
          <w:lang w:val="uk-UA"/>
        </w:rPr>
      </w:pPr>
      <w:r w:rsidRPr="00CC72A5">
        <w:rPr>
          <w:lang w:val="uk-UA"/>
        </w:rPr>
        <w:t xml:space="preserve">Послуги з ліквідації аварійних ситуацій, що виникли з підіймальним устаткуванням надаються щоденно та цілодобово.  </w:t>
      </w:r>
    </w:p>
    <w:p w:rsidR="00D17EFE" w:rsidRPr="00CC72A5" w:rsidRDefault="00D17EFE" w:rsidP="00D17EFE">
      <w:pPr>
        <w:jc w:val="both"/>
        <w:rPr>
          <w:lang w:val="uk-UA"/>
        </w:rPr>
      </w:pPr>
      <w:r w:rsidRPr="00CC72A5">
        <w:rPr>
          <w:lang w:val="uk-UA"/>
        </w:rPr>
        <w:t>У вартість послуг з ремонту підіймального устаткування  не входить вартість матеріалів.</w:t>
      </w:r>
    </w:p>
    <w:p w:rsidR="00D17EFE" w:rsidRDefault="00D17EFE" w:rsidP="00D17EFE">
      <w:pPr>
        <w:jc w:val="both"/>
        <w:rPr>
          <w:lang w:val="uk-UA"/>
        </w:rPr>
      </w:pPr>
      <w:r w:rsidRPr="00CC72A5">
        <w:rPr>
          <w:lang w:val="uk-UA"/>
        </w:rPr>
        <w:t>Учасник надає гарантію на послуги з ремонту підіймального устаткування не менше ніж 12 місяців з моменту підписання акту наданих послуг.</w:t>
      </w:r>
    </w:p>
    <w:p w:rsidR="00D17EFE" w:rsidRPr="00CC72A5" w:rsidRDefault="00D17EFE" w:rsidP="00D17EFE">
      <w:pPr>
        <w:jc w:val="both"/>
        <w:rPr>
          <w:lang w:val="uk-UA"/>
        </w:rPr>
      </w:pPr>
      <w:r w:rsidRPr="00CC72A5">
        <w:rPr>
          <w:lang w:val="uk-UA"/>
        </w:rPr>
        <w:t>Учасник надає гарантію на матеріали, використані при наданні цих послуг, на умовах та у строк згідно Додатку №4 Документації.</w:t>
      </w:r>
    </w:p>
    <w:p w:rsidR="00D17EFE" w:rsidRPr="00CC72A5" w:rsidRDefault="00D17EFE" w:rsidP="00D17EFE">
      <w:pPr>
        <w:jc w:val="both"/>
        <w:rPr>
          <w:lang w:val="uk-UA"/>
        </w:rPr>
      </w:pPr>
    </w:p>
    <w:p w:rsidR="00D17EFE" w:rsidRPr="00CC72A5" w:rsidRDefault="00D17EFE" w:rsidP="00D17EFE">
      <w:pPr>
        <w:rPr>
          <w:b/>
        </w:rPr>
      </w:pPr>
      <w:r w:rsidRPr="00CC72A5">
        <w:tab/>
      </w:r>
      <w:r w:rsidRPr="00CC72A5">
        <w:tab/>
      </w:r>
      <w:r w:rsidRPr="00CC72A5">
        <w:tab/>
      </w:r>
      <w:r w:rsidRPr="00CC72A5">
        <w:tab/>
      </w:r>
      <w:r w:rsidRPr="00CC72A5">
        <w:tab/>
      </w:r>
      <w:r w:rsidRPr="00CC72A5">
        <w:tab/>
      </w:r>
      <w:r w:rsidRPr="00CC72A5">
        <w:rPr>
          <w:lang w:val="uk-UA"/>
        </w:rPr>
        <w:t xml:space="preserve"> </w:t>
      </w:r>
      <w:r w:rsidRPr="00CC72A5">
        <w:rPr>
          <w:b/>
          <w:lang w:val="uk-UA"/>
        </w:rPr>
        <w:t>В И М О Г И</w:t>
      </w:r>
      <w:r w:rsidRPr="00CC72A5">
        <w:rPr>
          <w:b/>
          <w:lang w:val="uk-UA"/>
        </w:rPr>
        <w:tab/>
        <w:t xml:space="preserve">до надання послуг з ремонту підіймального устаткування  </w:t>
      </w:r>
    </w:p>
    <w:p w:rsidR="00D17EFE" w:rsidRPr="00CC72A5" w:rsidRDefault="00D17EFE" w:rsidP="00D17EFE">
      <w:pPr>
        <w:jc w:val="both"/>
        <w:rPr>
          <w:u w:val="single"/>
          <w:lang w:val="uk-UA"/>
        </w:rPr>
      </w:pPr>
      <w:r w:rsidRPr="00CC72A5">
        <w:rPr>
          <w:u w:val="single"/>
          <w:lang w:val="uk-UA"/>
        </w:rPr>
        <w:t xml:space="preserve">Діагностика підіймального устаткування </w:t>
      </w:r>
      <w:r w:rsidRPr="00CC72A5">
        <w:rPr>
          <w:lang w:val="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D17EFE" w:rsidRPr="00CC72A5" w:rsidRDefault="00D17EFE" w:rsidP="00D17EFE">
      <w:pPr>
        <w:jc w:val="both"/>
        <w:rPr>
          <w:lang w:val="uk-UA"/>
        </w:rPr>
      </w:pPr>
      <w:r w:rsidRPr="00CC72A5">
        <w:rPr>
          <w:u w:val="single"/>
          <w:lang w:val="uk-UA"/>
        </w:rPr>
        <w:t>Заміна  електродвигуна приводу підіймального устаткування</w:t>
      </w:r>
      <w:r w:rsidRPr="00CC72A5">
        <w:rPr>
          <w:lang w:val="uk-UA"/>
        </w:rPr>
        <w:t xml:space="preserve"> включає в себе зняття дефектного електродвигуна приводу та встановлення нового відповідної потужності. </w:t>
      </w:r>
    </w:p>
    <w:p w:rsidR="00D17EFE" w:rsidRPr="00CC72A5" w:rsidRDefault="00D17EFE" w:rsidP="00D17EFE">
      <w:pPr>
        <w:jc w:val="both"/>
        <w:rPr>
          <w:lang w:val="uk-UA"/>
        </w:rPr>
      </w:pPr>
      <w:r w:rsidRPr="00CC72A5">
        <w:rPr>
          <w:u w:val="single"/>
          <w:lang w:val="uk-UA"/>
        </w:rPr>
        <w:t>Ремонт електродвигуна приводу підіймального устаткування</w:t>
      </w:r>
      <w:r w:rsidRPr="00CC72A5">
        <w:rPr>
          <w:lang w:val="uk-UA"/>
        </w:rPr>
        <w:t xml:space="preserve"> 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D17EFE" w:rsidRPr="00CC72A5" w:rsidRDefault="00D17EFE" w:rsidP="00D17EFE">
      <w:pPr>
        <w:jc w:val="both"/>
        <w:rPr>
          <w:lang w:val="uk-UA"/>
        </w:rPr>
      </w:pPr>
      <w:r w:rsidRPr="00CC72A5">
        <w:rPr>
          <w:u w:val="single"/>
          <w:lang w:val="uk-UA"/>
        </w:rPr>
        <w:t>Заміна гальмівного пристрою</w:t>
      </w:r>
      <w:r w:rsidRPr="00CC72A5">
        <w:rPr>
          <w:lang w:val="uk-UA"/>
        </w:rPr>
        <w:t xml:space="preserve"> включає в себе зняття дефектного гальмівного пристрою та встановлення нового відповідного параметру (типу, розміру). </w:t>
      </w:r>
    </w:p>
    <w:p w:rsidR="00D17EFE" w:rsidRPr="00CC72A5" w:rsidRDefault="00D17EFE" w:rsidP="00D17EFE">
      <w:pPr>
        <w:jc w:val="both"/>
        <w:rPr>
          <w:lang w:val="uk-UA"/>
        </w:rPr>
      </w:pPr>
      <w:r w:rsidRPr="00CC72A5">
        <w:rPr>
          <w:u w:val="single"/>
          <w:lang w:val="uk-UA"/>
        </w:rPr>
        <w:t>Ремонт гальмівного пристрою</w:t>
      </w:r>
      <w:r w:rsidRPr="00CC72A5">
        <w:rPr>
          <w:lang w:val="uk-UA"/>
        </w:rPr>
        <w:t xml:space="preserve"> 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D17EFE" w:rsidRPr="00CC72A5" w:rsidRDefault="00D17EFE" w:rsidP="00D17EFE">
      <w:pPr>
        <w:jc w:val="both"/>
        <w:rPr>
          <w:lang w:val="uk-UA"/>
        </w:rPr>
      </w:pPr>
      <w:r w:rsidRPr="00CC72A5">
        <w:rPr>
          <w:u w:val="single"/>
          <w:lang w:val="uk-UA"/>
        </w:rPr>
        <w:t>Заміна стулки дверей кабіни</w:t>
      </w:r>
      <w:r w:rsidRPr="00CC72A5">
        <w:rPr>
          <w:lang w:val="uk-UA"/>
        </w:rPr>
        <w:t xml:space="preserve"> включає в себе зняття дефектної стулки дверей та встановлення нової відповідних характеристик.</w:t>
      </w:r>
    </w:p>
    <w:p w:rsidR="00D17EFE" w:rsidRPr="00CC72A5" w:rsidRDefault="00D17EFE" w:rsidP="00D17EFE">
      <w:pPr>
        <w:jc w:val="both"/>
        <w:rPr>
          <w:lang w:val="uk-UA"/>
        </w:rPr>
      </w:pPr>
      <w:r w:rsidRPr="00CC72A5">
        <w:rPr>
          <w:u w:val="single"/>
          <w:lang w:val="uk-UA"/>
        </w:rPr>
        <w:t>Заміна каретки дверей кабіни</w:t>
      </w:r>
      <w:r w:rsidRPr="00CC72A5">
        <w:rPr>
          <w:lang w:val="uk-UA"/>
        </w:rPr>
        <w:t xml:space="preserve"> включає в себе зняття старої каретки та встановлення нової відповідних характеристик.</w:t>
      </w:r>
    </w:p>
    <w:p w:rsidR="00D17EFE" w:rsidRPr="00CC72A5" w:rsidRDefault="00D17EFE" w:rsidP="00D17EFE">
      <w:pPr>
        <w:jc w:val="both"/>
        <w:rPr>
          <w:lang w:val="uk-UA"/>
        </w:rPr>
      </w:pPr>
      <w:r w:rsidRPr="00CC72A5">
        <w:rPr>
          <w:u w:val="single"/>
          <w:lang w:val="uk-UA"/>
        </w:rPr>
        <w:t>Ремонт каретки дверей кабіни</w:t>
      </w:r>
      <w:r w:rsidRPr="00CC72A5">
        <w:rPr>
          <w:lang w:val="uk-UA"/>
        </w:rPr>
        <w:t xml:space="preserve"> 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D17EFE" w:rsidRPr="00CC72A5" w:rsidRDefault="00D17EFE" w:rsidP="00D17EFE">
      <w:pPr>
        <w:jc w:val="both"/>
        <w:rPr>
          <w:lang w:val="uk-UA"/>
        </w:rPr>
      </w:pPr>
      <w:r w:rsidRPr="00CC72A5">
        <w:rPr>
          <w:u w:val="single"/>
          <w:lang w:val="uk-UA"/>
        </w:rPr>
        <w:t>Заміна обмежувача швидкості</w:t>
      </w:r>
      <w:r w:rsidRPr="00CC72A5">
        <w:rPr>
          <w:lang w:val="uk-UA"/>
        </w:rPr>
        <w:t xml:space="preserve"> включає в себе зняття дефектного обмежувача швидкості та встановлення нового відповідних характеристик.</w:t>
      </w:r>
    </w:p>
    <w:p w:rsidR="00D17EFE" w:rsidRPr="00CC72A5" w:rsidRDefault="00D17EFE" w:rsidP="00D17EFE">
      <w:pPr>
        <w:jc w:val="both"/>
        <w:rPr>
          <w:lang w:val="uk-UA"/>
        </w:rPr>
      </w:pPr>
      <w:r w:rsidRPr="00CC72A5">
        <w:rPr>
          <w:u w:val="single"/>
          <w:lang w:val="uk-UA"/>
        </w:rPr>
        <w:t>Заміна натяжного пристрою</w:t>
      </w:r>
      <w:r w:rsidRPr="00CC72A5">
        <w:rPr>
          <w:lang w:val="uk-UA"/>
        </w:rPr>
        <w:t xml:space="preserve"> включає в себе зняття дефектного натяжного пристрою та встановлення нового відповідних характеристик.</w:t>
      </w:r>
    </w:p>
    <w:p w:rsidR="00D17EFE" w:rsidRPr="00CC72A5" w:rsidRDefault="00D17EFE" w:rsidP="00D17EFE">
      <w:pPr>
        <w:jc w:val="both"/>
        <w:rPr>
          <w:lang w:val="uk-UA"/>
        </w:rPr>
      </w:pPr>
      <w:r w:rsidRPr="00CC72A5">
        <w:rPr>
          <w:u w:val="single"/>
          <w:lang w:val="uk-UA"/>
        </w:rPr>
        <w:t>Заміна тягового канату</w:t>
      </w:r>
      <w:r w:rsidRPr="00CC72A5">
        <w:rPr>
          <w:lang w:val="uk-UA"/>
        </w:rPr>
        <w:t xml:space="preserve"> включає в себе зняття дефектного тягового канату та встановлення нового відповідних характеристик.</w:t>
      </w:r>
    </w:p>
    <w:p w:rsidR="00D17EFE" w:rsidRPr="00CC72A5" w:rsidRDefault="00D17EFE" w:rsidP="00D17EFE">
      <w:pPr>
        <w:jc w:val="both"/>
        <w:rPr>
          <w:lang w:val="uk-UA"/>
        </w:rPr>
      </w:pPr>
      <w:r w:rsidRPr="00CC72A5">
        <w:rPr>
          <w:u w:val="single"/>
          <w:lang w:val="uk-UA"/>
        </w:rPr>
        <w:t>Заміна канату обмежувача швидкості</w:t>
      </w:r>
      <w:r w:rsidRPr="00CC72A5">
        <w:rPr>
          <w:lang w:val="uk-UA"/>
        </w:rPr>
        <w:t xml:space="preserve"> включає в себе зняття дефектного канату обмежувача швидкості та встановлення нового відповідних характеристик.</w:t>
      </w:r>
    </w:p>
    <w:p w:rsidR="00D17EFE" w:rsidRPr="00CC72A5" w:rsidRDefault="00D17EFE" w:rsidP="00D17EFE">
      <w:pPr>
        <w:jc w:val="both"/>
        <w:rPr>
          <w:lang w:val="uk-UA"/>
        </w:rPr>
      </w:pPr>
      <w:r w:rsidRPr="00CC72A5">
        <w:rPr>
          <w:u w:val="single"/>
          <w:lang w:val="uk-UA"/>
        </w:rPr>
        <w:t>Заміна контр ролика каретки дверей шахти</w:t>
      </w:r>
      <w:r w:rsidRPr="00CC72A5">
        <w:rPr>
          <w:lang w:val="uk-UA"/>
        </w:rPr>
        <w:t xml:space="preserve"> включає в себе зняття дефектного контр ролика каретки та встановлення нового відповідних характеристик.</w:t>
      </w:r>
    </w:p>
    <w:p w:rsidR="00D17EFE" w:rsidRPr="00CC72A5" w:rsidRDefault="00D17EFE" w:rsidP="00D17EFE">
      <w:pPr>
        <w:jc w:val="both"/>
        <w:rPr>
          <w:lang w:val="uk-UA"/>
        </w:rPr>
      </w:pPr>
      <w:r w:rsidRPr="00CC72A5">
        <w:rPr>
          <w:u w:val="single"/>
          <w:lang w:val="uk-UA"/>
        </w:rPr>
        <w:t>Ремонт шафи управління підіймального устаткування</w:t>
      </w:r>
      <w:r w:rsidRPr="00CC72A5">
        <w:rPr>
          <w:lang w:val="uk-UA"/>
        </w:rPr>
        <w:t xml:space="preserve"> включає в себе виявлення, усунення та заміну несправних елементів та  деталей шафи управління на нові відповідних характеристик, ПНР. </w:t>
      </w:r>
    </w:p>
    <w:p w:rsidR="00D17EFE" w:rsidRPr="00CC72A5" w:rsidRDefault="00D17EFE" w:rsidP="00D17EFE">
      <w:pPr>
        <w:jc w:val="both"/>
        <w:rPr>
          <w:lang w:val="uk-UA"/>
        </w:rPr>
      </w:pPr>
      <w:r w:rsidRPr="00CC72A5">
        <w:rPr>
          <w:u w:val="single"/>
          <w:lang w:val="uk-UA"/>
        </w:rPr>
        <w:lastRenderedPageBreak/>
        <w:t>Заміна контактора та пускача підіймального устаткування</w:t>
      </w:r>
      <w:r w:rsidRPr="00CC72A5">
        <w:rPr>
          <w:lang w:val="uk-UA"/>
        </w:rPr>
        <w:t xml:space="preserve"> включає в себе зняття дефектного контактора або пускача та встановлення нового відповідних характеристик.</w:t>
      </w:r>
    </w:p>
    <w:p w:rsidR="00D17EFE" w:rsidRPr="00CC72A5" w:rsidRDefault="00D17EFE" w:rsidP="00D17EFE">
      <w:pPr>
        <w:jc w:val="both"/>
        <w:rPr>
          <w:lang w:val="uk-UA"/>
        </w:rPr>
      </w:pPr>
      <w:r w:rsidRPr="00CC72A5">
        <w:rPr>
          <w:u w:val="single"/>
          <w:lang w:val="uk-UA"/>
        </w:rPr>
        <w:t>Заміна визивного апарата/світлового табло</w:t>
      </w:r>
      <w:r w:rsidRPr="00CC72A5">
        <w:rPr>
          <w:lang w:val="uk-UA"/>
        </w:rPr>
        <w:t xml:space="preserve">  включає в себе зняття дефектного та встановлення нового визивного апарата або світлового табло відповідних характеристик.</w:t>
      </w:r>
    </w:p>
    <w:p w:rsidR="00D17EFE" w:rsidRPr="00CC72A5" w:rsidRDefault="00D17EFE" w:rsidP="00D17EFE">
      <w:pPr>
        <w:jc w:val="both"/>
        <w:rPr>
          <w:lang w:val="uk-UA"/>
        </w:rPr>
      </w:pPr>
      <w:r w:rsidRPr="00CC72A5">
        <w:rPr>
          <w:u w:val="single"/>
          <w:lang w:val="uk-UA"/>
        </w:rPr>
        <w:t>Ремонт визивного апарата/світлового табло</w:t>
      </w:r>
      <w:r w:rsidRPr="00CC72A5">
        <w:rPr>
          <w:lang w:val="uk-UA"/>
        </w:rPr>
        <w:t xml:space="preserve"> 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D17EFE" w:rsidRPr="00CC72A5" w:rsidRDefault="00D17EFE" w:rsidP="00D17EFE">
      <w:pPr>
        <w:jc w:val="both"/>
        <w:rPr>
          <w:lang w:val="uk-UA"/>
        </w:rPr>
      </w:pPr>
      <w:r w:rsidRPr="00CC72A5">
        <w:rPr>
          <w:u w:val="single"/>
          <w:lang w:val="uk-UA"/>
        </w:rPr>
        <w:t>Заміна автоматичного/неавтоматичного замка дверей шахти</w:t>
      </w:r>
      <w:r w:rsidRPr="00CC72A5">
        <w:rPr>
          <w:lang w:val="uk-UA"/>
        </w:rPr>
        <w:t xml:space="preserve"> включає в себе зняття дефектного та встановлення нового автоматичного або неавтоматичного замка відповідних характеристик.</w:t>
      </w:r>
    </w:p>
    <w:p w:rsidR="00D17EFE" w:rsidRPr="00CC72A5" w:rsidRDefault="00D17EFE" w:rsidP="00D17EFE">
      <w:pPr>
        <w:jc w:val="both"/>
        <w:rPr>
          <w:lang w:val="uk-UA"/>
        </w:rPr>
      </w:pPr>
      <w:r w:rsidRPr="00CC72A5">
        <w:rPr>
          <w:u w:val="single"/>
          <w:lang w:val="uk-UA"/>
        </w:rPr>
        <w:t>Заміна вимикачів шахти і кабіни</w:t>
      </w:r>
      <w:r w:rsidRPr="00CC72A5">
        <w:rPr>
          <w:lang w:val="uk-UA"/>
        </w:rPr>
        <w:t xml:space="preserve"> включає в себе зняття дефектних та встановлення нових вимикачів шахти і кабіни відповідних характеристик.</w:t>
      </w:r>
    </w:p>
    <w:p w:rsidR="00D17EFE" w:rsidRPr="00CC72A5" w:rsidRDefault="00D17EFE" w:rsidP="00D17EFE">
      <w:pPr>
        <w:jc w:val="both"/>
        <w:rPr>
          <w:lang w:val="uk-UA"/>
        </w:rPr>
      </w:pPr>
      <w:r w:rsidRPr="00CC72A5">
        <w:rPr>
          <w:u w:val="single"/>
          <w:lang w:val="uk-UA"/>
        </w:rPr>
        <w:t>Ремонт вимикачів шахти і кабіни</w:t>
      </w:r>
      <w:r w:rsidRPr="00CC72A5">
        <w:rPr>
          <w:lang w:val="uk-UA"/>
        </w:rPr>
        <w:t xml:space="preserve"> включає в себе відновлення функцій вимикачів шахти і кабіни шляхом виявлення та усунення несправності.</w:t>
      </w:r>
    </w:p>
    <w:p w:rsidR="00D17EFE" w:rsidRPr="00CC72A5" w:rsidRDefault="00D17EFE" w:rsidP="00D17EFE">
      <w:pPr>
        <w:jc w:val="both"/>
        <w:rPr>
          <w:lang w:val="uk-UA"/>
        </w:rPr>
      </w:pPr>
      <w:r w:rsidRPr="00CC72A5">
        <w:rPr>
          <w:u w:val="single"/>
          <w:lang w:val="uk-UA"/>
        </w:rPr>
        <w:t>Заміна датчика селекції підіймального устаткування</w:t>
      </w:r>
      <w:r w:rsidRPr="00CC72A5">
        <w:rPr>
          <w:lang w:val="uk-UA"/>
        </w:rPr>
        <w:t xml:space="preserve"> включає в себе зняття дефектного та встановлення нового датчика селекції відповідних характеристик.</w:t>
      </w:r>
    </w:p>
    <w:p w:rsidR="00D17EFE" w:rsidRPr="00CC72A5" w:rsidRDefault="00D17EFE" w:rsidP="00D17EFE">
      <w:pPr>
        <w:jc w:val="both"/>
        <w:rPr>
          <w:lang w:val="uk-UA"/>
        </w:rPr>
      </w:pPr>
      <w:r w:rsidRPr="00CC72A5">
        <w:rPr>
          <w:u w:val="single"/>
          <w:lang w:val="uk-UA"/>
        </w:rPr>
        <w:t>Заміна електронного обладнання управління ліфтом</w:t>
      </w:r>
      <w:r w:rsidRPr="00CC72A5">
        <w:rPr>
          <w:lang w:val="uk-UA"/>
        </w:rPr>
        <w:t xml:space="preserve"> включає в себе зняття дефектного та встановлення нового обладнання.</w:t>
      </w:r>
    </w:p>
    <w:p w:rsidR="00D17EFE" w:rsidRPr="00CC72A5" w:rsidRDefault="00D17EFE" w:rsidP="00D17EFE">
      <w:pPr>
        <w:jc w:val="center"/>
        <w:rPr>
          <w:b/>
          <w:lang w:val="uk-UA"/>
        </w:rPr>
      </w:pPr>
      <w:r w:rsidRPr="00CC72A5">
        <w:rPr>
          <w:b/>
          <w:lang w:val="uk-UA"/>
        </w:rPr>
        <w:t>14. ПОСЛУГИ З ТО ЕЛЕКТРОУСТАТКУВАННЯ</w:t>
      </w:r>
    </w:p>
    <w:p w:rsidR="00D17EFE" w:rsidRPr="00CC72A5" w:rsidRDefault="00D17EFE" w:rsidP="00D17EFE">
      <w:pPr>
        <w:jc w:val="both"/>
        <w:rPr>
          <w:lang w:val="uk-UA"/>
        </w:rPr>
      </w:pPr>
      <w:r w:rsidRPr="00CC72A5">
        <w:rPr>
          <w:lang w:val="uk-UA"/>
        </w:rPr>
        <w:t>Учасник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D17EFE" w:rsidRPr="00CC72A5" w:rsidRDefault="00D17EFE" w:rsidP="00D17EFE">
      <w:pPr>
        <w:jc w:val="both"/>
        <w:rPr>
          <w:lang w:val="uk-UA"/>
        </w:rPr>
      </w:pPr>
      <w:r w:rsidRPr="00CC72A5">
        <w:rPr>
          <w:lang w:val="uk-UA"/>
        </w:rPr>
        <w:t xml:space="preserve">Час надання послуги з ТО електроустаткування – не більше 24 годин. </w:t>
      </w:r>
    </w:p>
    <w:p w:rsidR="00D17EFE" w:rsidRPr="00CC72A5" w:rsidRDefault="00D17EFE" w:rsidP="00D17EFE">
      <w:pPr>
        <w:jc w:val="both"/>
        <w:rPr>
          <w:lang w:val="uk-UA"/>
        </w:rPr>
      </w:pPr>
      <w:r w:rsidRPr="00CC72A5">
        <w:rPr>
          <w:lang w:val="uk-UA"/>
        </w:rPr>
        <w:t xml:space="preserve">Вартість послуг з ТО електроустаткування на об’єктах Замовника визначається усереднено на 1 кв.м. площі приміщення Банку згідно типового переліку електрообладнання відповідно категорійності точки продажу.  </w:t>
      </w:r>
    </w:p>
    <w:p w:rsidR="00D17EFE" w:rsidRPr="00CC72A5" w:rsidRDefault="00D17EFE" w:rsidP="00D17EFE">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t xml:space="preserve">   </w:t>
      </w:r>
      <w:r w:rsidRPr="00CC72A5">
        <w:tab/>
      </w:r>
      <w:r>
        <w:rPr>
          <w:b/>
          <w:lang w:val="uk-UA"/>
        </w:rPr>
        <w:t xml:space="preserve">В И М О Г И </w:t>
      </w:r>
      <w:r w:rsidRPr="00CC72A5">
        <w:rPr>
          <w:b/>
          <w:lang w:val="uk-UA"/>
        </w:rPr>
        <w:t xml:space="preserve">до надання послуг з ТО електроустаткування </w:t>
      </w:r>
    </w:p>
    <w:p w:rsidR="00D17EFE" w:rsidRPr="00CC72A5" w:rsidRDefault="00D17EFE" w:rsidP="00D17EFE">
      <w:pPr>
        <w:jc w:val="both"/>
        <w:rPr>
          <w:u w:val="single"/>
          <w:lang w:val="uk-UA"/>
        </w:rPr>
      </w:pPr>
      <w:r w:rsidRPr="00CC72A5">
        <w:rPr>
          <w:u w:val="single"/>
          <w:lang w:val="uk-UA"/>
        </w:rPr>
        <w:t>ТО щитів 0,2-0,4 кВ (силового; розподільчого; освітлювального; комп’ютерного; облікового</w:t>
      </w:r>
      <w:r w:rsidRPr="00CC72A5">
        <w:rPr>
          <w:u w:val="single"/>
        </w:rPr>
        <w:t xml:space="preserve"> – </w:t>
      </w:r>
      <w:r w:rsidRPr="00CC72A5">
        <w:rPr>
          <w:u w:val="single"/>
          <w:lang w:val="uk-UA"/>
        </w:rPr>
        <w:t>далі електоустановки), шафи управління 0,2-0,4 кВ включає в себе:</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перевірка обладнання на наявність дефектів та пошкоджень;</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 xml:space="preserve">перевірка обладнання на наявність слідів перегріву або підгоряння; </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діагностика та перевірка працездатності багатофункціонального трифазного лічильника;</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діагностика та перевірка існуючого навантаження, його корегування;</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діагностика та перевірка працездатності автоматичних вимикачів;</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 xml:space="preserve">перевірка стану контактних з’єднань та їх підтяжка в разі необхідності; </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зовнішній огляд з перевіркою та ревізією контактних з'єднань та стану проводів у з'єднувальних і відгалужувальних коробках та щитах;</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 xml:space="preserve">підтягування контактів силових з’єднань; </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перевірка наявності механічних ушкоджень кріплення, корпусів, електрокабелів підключених до електричного  лічильника;</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перевірка температурних режимів пірометром та діагностування стану з’єднань;</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регулювання та змащування  контактних з’єднань;</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 xml:space="preserve">перевірка роботи роз’єднувача; </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налагодження роз’єднувача, налагодження заземлюючих ножів з підтяжкою всіх необхідних деталей;</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перевірка стану заземлювальних пристроїв, обладнання із вимірюванням опору заземлюючих пристроїв;</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lastRenderedPageBreak/>
        <w:t>перевірка пристрою автоматичного включення резерву на працездатність, регулювання роз’єднувачів (АВР);</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 xml:space="preserve">налагодження систем релейного захисту електрообладнання;     </w:t>
      </w:r>
    </w:p>
    <w:p w:rsidR="00D17EFE" w:rsidRPr="00CC72A5" w:rsidRDefault="00D17EFE" w:rsidP="00D17EFE">
      <w:pPr>
        <w:pStyle w:val="af7"/>
        <w:numPr>
          <w:ilvl w:val="0"/>
          <w:numId w:val="44"/>
        </w:numPr>
        <w:spacing w:after="200" w:line="276" w:lineRule="auto"/>
        <w:contextualSpacing/>
        <w:jc w:val="both"/>
        <w:rPr>
          <w:lang w:val="uk-UA"/>
        </w:rPr>
      </w:pPr>
      <w:r w:rsidRPr="00CC72A5">
        <w:rPr>
          <w:lang w:val="uk-UA"/>
        </w:rPr>
        <w:t>перевірка наявності принципових однолінійних схем, їх оновлення (актуалізація), відновлення оперативних написів;</w:t>
      </w:r>
    </w:p>
    <w:p w:rsidR="00D17EFE" w:rsidRPr="00CC72A5" w:rsidRDefault="00D17EFE" w:rsidP="00D17EFE">
      <w:pPr>
        <w:pStyle w:val="af7"/>
        <w:numPr>
          <w:ilvl w:val="0"/>
          <w:numId w:val="44"/>
        </w:numPr>
        <w:spacing w:after="200"/>
        <w:contextualSpacing/>
        <w:jc w:val="both"/>
        <w:rPr>
          <w:lang w:val="uk-UA" w:eastAsia="uk-UA"/>
        </w:rPr>
      </w:pPr>
      <w:r w:rsidRPr="00CC72A5">
        <w:rPr>
          <w:lang w:val="uk-UA" w:eastAsia="uk-UA"/>
        </w:rPr>
        <w:t xml:space="preserve">перевірка технічного стану електроустановок з електровимірюваннями у відповідності до вимог діючих Правил улаштування електроустановок (ПУЕ), Правил технічної експлуатації електроустановок споживачів (ПТЕЕС) та Кодексу комерційного обліку електричної енергії (ККОЕЕ). </w:t>
      </w:r>
    </w:p>
    <w:p w:rsidR="00D17EFE" w:rsidRPr="00CC72A5" w:rsidRDefault="00D17EFE" w:rsidP="00D17EFE">
      <w:pPr>
        <w:jc w:val="both"/>
        <w:rPr>
          <w:u w:val="single"/>
          <w:lang w:val="uk-UA"/>
        </w:rPr>
      </w:pPr>
      <w:r w:rsidRPr="00CC72A5">
        <w:rPr>
          <w:u w:val="single"/>
          <w:lang w:val="uk-UA"/>
        </w:rPr>
        <w:t xml:space="preserve">ТО кабельних мереж включає в себе: </w:t>
      </w:r>
    </w:p>
    <w:p w:rsidR="00D17EFE" w:rsidRPr="00CC72A5" w:rsidRDefault="00D17EFE" w:rsidP="00D17EFE">
      <w:pPr>
        <w:pStyle w:val="af7"/>
        <w:numPr>
          <w:ilvl w:val="0"/>
          <w:numId w:val="45"/>
        </w:numPr>
        <w:spacing w:after="200" w:line="276" w:lineRule="auto"/>
        <w:contextualSpacing/>
        <w:jc w:val="both"/>
        <w:rPr>
          <w:lang w:val="uk-UA"/>
        </w:rPr>
      </w:pPr>
      <w:r w:rsidRPr="00CC72A5">
        <w:rPr>
          <w:lang w:val="uk-UA"/>
        </w:rPr>
        <w:t xml:space="preserve">фазування кабельних мереж електропередач; </w:t>
      </w:r>
    </w:p>
    <w:p w:rsidR="00D17EFE" w:rsidRPr="00CC72A5" w:rsidRDefault="00D17EFE" w:rsidP="00D17EFE">
      <w:pPr>
        <w:pStyle w:val="af7"/>
        <w:numPr>
          <w:ilvl w:val="0"/>
          <w:numId w:val="45"/>
        </w:numPr>
        <w:spacing w:after="200" w:line="276" w:lineRule="auto"/>
        <w:contextualSpacing/>
        <w:jc w:val="both"/>
        <w:rPr>
          <w:lang w:val="uk-UA"/>
        </w:rPr>
      </w:pPr>
      <w:r w:rsidRPr="00CC72A5">
        <w:rPr>
          <w:lang w:val="uk-UA"/>
        </w:rPr>
        <w:t>біркування, відновлення забарвлення фаз;</w:t>
      </w:r>
    </w:p>
    <w:p w:rsidR="00D17EFE" w:rsidRPr="00CC72A5" w:rsidRDefault="00D17EFE" w:rsidP="00D17EFE">
      <w:pPr>
        <w:pStyle w:val="af7"/>
        <w:numPr>
          <w:ilvl w:val="0"/>
          <w:numId w:val="45"/>
        </w:numPr>
        <w:spacing w:after="200" w:line="276" w:lineRule="auto"/>
        <w:contextualSpacing/>
        <w:jc w:val="both"/>
        <w:rPr>
          <w:lang w:val="uk-UA"/>
        </w:rPr>
      </w:pPr>
      <w:r w:rsidRPr="00CC72A5">
        <w:rPr>
          <w:lang w:val="uk-UA"/>
        </w:rPr>
        <w:t>проведення вимірів активного опору жил кабельних мереж;</w:t>
      </w:r>
    </w:p>
    <w:p w:rsidR="00D17EFE" w:rsidRPr="00CC72A5" w:rsidRDefault="00D17EFE" w:rsidP="00D17EFE">
      <w:pPr>
        <w:pStyle w:val="af7"/>
        <w:numPr>
          <w:ilvl w:val="0"/>
          <w:numId w:val="45"/>
        </w:numPr>
        <w:spacing w:after="200" w:line="276" w:lineRule="auto"/>
        <w:contextualSpacing/>
        <w:jc w:val="both"/>
        <w:rPr>
          <w:lang w:val="uk-UA"/>
        </w:rPr>
      </w:pPr>
      <w:r w:rsidRPr="00CC72A5">
        <w:rPr>
          <w:lang w:val="uk-UA"/>
        </w:rPr>
        <w:t>перевірка стану ізоляції на цілісність жил кабелів;</w:t>
      </w:r>
    </w:p>
    <w:p w:rsidR="00D17EFE" w:rsidRPr="00CC72A5" w:rsidRDefault="00D17EFE" w:rsidP="00D17EFE">
      <w:pPr>
        <w:pStyle w:val="af7"/>
        <w:numPr>
          <w:ilvl w:val="0"/>
          <w:numId w:val="45"/>
        </w:numPr>
        <w:spacing w:after="200" w:line="276" w:lineRule="auto"/>
        <w:contextualSpacing/>
        <w:jc w:val="both"/>
        <w:rPr>
          <w:lang w:val="uk-UA"/>
        </w:rPr>
      </w:pPr>
      <w:r w:rsidRPr="00CC72A5">
        <w:rPr>
          <w:lang w:val="uk-UA"/>
        </w:rPr>
        <w:t>визначення місця пошкодження кабелю (0,2-0,4 кВ);</w:t>
      </w:r>
    </w:p>
    <w:p w:rsidR="00D17EFE" w:rsidRPr="00CC72A5" w:rsidRDefault="00D17EFE" w:rsidP="00D17EFE">
      <w:pPr>
        <w:pStyle w:val="af7"/>
        <w:numPr>
          <w:ilvl w:val="0"/>
          <w:numId w:val="45"/>
        </w:numPr>
        <w:spacing w:after="200" w:line="276" w:lineRule="auto"/>
        <w:contextualSpacing/>
        <w:jc w:val="both"/>
        <w:rPr>
          <w:lang w:val="uk-UA"/>
        </w:rPr>
      </w:pPr>
      <w:r w:rsidRPr="00CC72A5">
        <w:rPr>
          <w:lang w:val="uk-UA"/>
        </w:rPr>
        <w:t xml:space="preserve">здійснення контролю за тепловим режимом роботи кабелів. </w:t>
      </w:r>
    </w:p>
    <w:p w:rsidR="00D17EFE" w:rsidRPr="00CC72A5" w:rsidRDefault="00D17EFE" w:rsidP="00D17EFE">
      <w:pPr>
        <w:jc w:val="both"/>
        <w:rPr>
          <w:lang w:val="uk-UA"/>
        </w:rPr>
      </w:pPr>
      <w:r w:rsidRPr="00CC72A5">
        <w:rPr>
          <w:lang w:val="uk-UA"/>
        </w:rPr>
        <w:t xml:space="preserve">Ціна розраховується за 1 м. кв. об’єкту. </w:t>
      </w:r>
    </w:p>
    <w:p w:rsidR="00D17EFE" w:rsidRPr="00CC72A5" w:rsidRDefault="00D17EFE" w:rsidP="00D17EFE">
      <w:pPr>
        <w:jc w:val="both"/>
        <w:rPr>
          <w:lang w:val="uk-UA"/>
        </w:rPr>
      </w:pPr>
      <w:r w:rsidRPr="00CC72A5">
        <w:rPr>
          <w:lang w:val="uk-UA"/>
        </w:rPr>
        <w:t xml:space="preserve">Проведення встановлених вимірів та випробувань кабельних мереж та заземляючих пристроїв виконується з оформленням та наданням паспортів; </w:t>
      </w:r>
    </w:p>
    <w:p w:rsidR="00D17EFE" w:rsidRDefault="00D17EFE" w:rsidP="00D17EFE">
      <w:pPr>
        <w:jc w:val="both"/>
        <w:rPr>
          <w:lang w:val="uk-UA"/>
        </w:rPr>
      </w:pPr>
      <w:r w:rsidRPr="00CC72A5">
        <w:rPr>
          <w:lang w:val="uk-UA"/>
        </w:rPr>
        <w:t xml:space="preserve">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 </w:t>
      </w:r>
    </w:p>
    <w:p w:rsidR="00D17EFE" w:rsidRPr="00CC72A5" w:rsidRDefault="00D17EFE" w:rsidP="00D17EFE">
      <w:pPr>
        <w:jc w:val="center"/>
        <w:rPr>
          <w:b/>
        </w:rPr>
      </w:pPr>
      <w:r w:rsidRPr="00CC72A5">
        <w:rPr>
          <w:b/>
          <w:lang w:val="uk-UA"/>
        </w:rPr>
        <w:t>15. ПОСЛУГИ З РЕМОНТУ ЕЛЕКТРОУСТАТКУВАННЯ</w:t>
      </w:r>
    </w:p>
    <w:p w:rsidR="00D17EFE" w:rsidRPr="00CC72A5" w:rsidRDefault="00D17EFE" w:rsidP="00D17EFE">
      <w:pPr>
        <w:jc w:val="both"/>
        <w:rPr>
          <w:lang w:val="uk-UA"/>
        </w:rPr>
      </w:pPr>
      <w:r w:rsidRPr="00CC72A5">
        <w:rPr>
          <w:lang w:val="uk-UA"/>
        </w:rPr>
        <w:t xml:space="preserve">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D17EFE" w:rsidRPr="00CC72A5" w:rsidRDefault="00D17EFE" w:rsidP="00D17EFE">
      <w:pPr>
        <w:jc w:val="both"/>
        <w:rPr>
          <w:lang w:val="uk-UA"/>
        </w:rPr>
      </w:pPr>
      <w:r w:rsidRPr="00CC72A5">
        <w:rPr>
          <w:lang w:val="uk-UA"/>
        </w:rPr>
        <w:t>Вартість послуг з ремонту електроустаткування визначається у відповідн</w:t>
      </w:r>
      <w:r>
        <w:rPr>
          <w:lang w:val="uk-UA"/>
        </w:rPr>
        <w:t>ості з ДСТУ-БД.1.1-1.</w:t>
      </w:r>
      <w:r w:rsidRPr="00CC72A5">
        <w:rPr>
          <w:lang w:val="uk-UA"/>
        </w:rPr>
        <w:t>2013 ( Правила визначення вартості у будівництві)</w:t>
      </w:r>
    </w:p>
    <w:p w:rsidR="00D17EFE" w:rsidRPr="00CC72A5" w:rsidRDefault="00D17EFE" w:rsidP="00D17EFE">
      <w:pPr>
        <w:jc w:val="both"/>
        <w:rPr>
          <w:lang w:val="uk-UA"/>
        </w:rPr>
      </w:pPr>
      <w:r w:rsidRPr="00CC72A5">
        <w:rPr>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D17EFE" w:rsidRPr="00CC72A5" w:rsidRDefault="00D17EFE" w:rsidP="00D17EFE">
      <w:pPr>
        <w:jc w:val="both"/>
        <w:rPr>
          <w:lang w:val="uk-UA"/>
        </w:rPr>
      </w:pPr>
      <w:r w:rsidRPr="00CC72A5">
        <w:rPr>
          <w:lang w:val="uk-UA"/>
        </w:rPr>
        <w:t>У вартість послуг з ремонту електроустаткування не входить вартість матеріалів.</w:t>
      </w:r>
    </w:p>
    <w:p w:rsidR="00D17EFE" w:rsidRDefault="00D17EFE" w:rsidP="00D17EFE">
      <w:pPr>
        <w:jc w:val="both"/>
        <w:rPr>
          <w:lang w:val="uk-UA"/>
        </w:rPr>
      </w:pPr>
      <w:r w:rsidRPr="00CC72A5">
        <w:rPr>
          <w:lang w:val="uk-UA"/>
        </w:rPr>
        <w:t>Учасник надає гарантію на послуги з ремонту електроустаткування не менше ніж 12 місяців з моменту підписання акту наданих послуг.</w:t>
      </w:r>
    </w:p>
    <w:p w:rsidR="00D17EFE" w:rsidRPr="00101BB4" w:rsidRDefault="00D17EFE" w:rsidP="00D17EFE">
      <w:r w:rsidRPr="00101BB4">
        <w:t>Учасник надає гарантію на матеріали, використані при наданні цих послуг, на умовах та у строк згідно Додатку №4 Документації.</w:t>
      </w:r>
    </w:p>
    <w:p w:rsidR="00D17EFE" w:rsidRPr="002317B8" w:rsidRDefault="00D17EFE" w:rsidP="00D17EFE">
      <w:r w:rsidRPr="00101BB4">
        <w:t>Інформація про електроустаткування наведена у Таблиці №1 Додатку №3 Документації.</w:t>
      </w:r>
    </w:p>
    <w:p w:rsidR="00D17EFE" w:rsidRPr="007941D3" w:rsidRDefault="00D17EFE" w:rsidP="00D17EFE">
      <w:pPr>
        <w:jc w:val="center"/>
        <w:rPr>
          <w:b/>
        </w:rPr>
      </w:pPr>
      <w:r w:rsidRPr="007941D3">
        <w:rPr>
          <w:b/>
        </w:rPr>
        <w:t>В И М О Г И</w:t>
      </w:r>
      <w:r w:rsidRPr="007941D3">
        <w:rPr>
          <w:b/>
          <w:lang w:val="uk-UA"/>
        </w:rPr>
        <w:t xml:space="preserve"> </w:t>
      </w:r>
      <w:r w:rsidRPr="007941D3">
        <w:rPr>
          <w:b/>
        </w:rPr>
        <w:t>до надання послуг з ремонту електроустаткування</w:t>
      </w:r>
    </w:p>
    <w:p w:rsidR="00D17EFE" w:rsidRPr="00101BB4" w:rsidRDefault="00D17EFE" w:rsidP="00D17EFE">
      <w:r w:rsidRPr="00101BB4">
        <w:t>Ремонт освітлювальної арматури включає в себе:</w:t>
      </w:r>
    </w:p>
    <w:p w:rsidR="00D17EFE" w:rsidRPr="00101BB4" w:rsidRDefault="00D17EFE" w:rsidP="00D17EFE">
      <w:r w:rsidRPr="00101BB4">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D17EFE" w:rsidRPr="00101BB4" w:rsidRDefault="00D17EFE" w:rsidP="00D17EFE">
      <w:r w:rsidRPr="00101BB4">
        <w:t>демонтаж/монтаж ламп (галогенних, світлодіодних) та усунення несправностей контактів в прожекторах (за необхідності);</w:t>
      </w:r>
    </w:p>
    <w:p w:rsidR="00D17EFE" w:rsidRPr="00101BB4" w:rsidRDefault="00D17EFE" w:rsidP="00D17EFE">
      <w:r w:rsidRPr="00101BB4">
        <w:t>дрібний ремонт (усунення несправності, відновлення кріплення) розеток та вимикачів навантаження побутових та/або їх заміна (за необхідності).</w:t>
      </w:r>
    </w:p>
    <w:p w:rsidR="00D17EFE" w:rsidRPr="00101BB4" w:rsidRDefault="00D17EFE" w:rsidP="00D17EFE">
      <w:r w:rsidRPr="00101BB4">
        <w:t>Діагностика електроустаткування</w:t>
      </w:r>
    </w:p>
    <w:p w:rsidR="00D17EFE" w:rsidRPr="00101BB4" w:rsidRDefault="00D17EFE" w:rsidP="00D17EFE">
      <w:r w:rsidRPr="00101BB4">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D17EFE" w:rsidRPr="00101BB4" w:rsidRDefault="00D17EFE" w:rsidP="00D17EFE">
      <w:r w:rsidRPr="00101BB4">
        <w:lastRenderedPageBreak/>
        <w:t xml:space="preserve">Ремонт  щитів 0,4-0,2 кВ (силового; розподільчого; освітлювального; комп’ютерного; облікового; шафи управління) </w:t>
      </w:r>
    </w:p>
    <w:p w:rsidR="00D17EFE" w:rsidRPr="00101BB4" w:rsidRDefault="00D17EFE" w:rsidP="00D17EFE">
      <w:r w:rsidRPr="00101BB4">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D17EFE" w:rsidRPr="00101BB4" w:rsidRDefault="00D17EFE" w:rsidP="00D17EFE">
      <w:r w:rsidRPr="00101BB4">
        <w:t>Ремонт ввідно-розмикаючого пристрою</w:t>
      </w:r>
    </w:p>
    <w:p w:rsidR="00D17EFE" w:rsidRPr="00101BB4" w:rsidRDefault="00D17EFE" w:rsidP="00D17EFE">
      <w:r w:rsidRPr="00101BB4">
        <w:t>включає в себе відновлення функцій ввідно-розмикаючого пристрою шляхом виявлення та усунення  несправності.</w:t>
      </w:r>
    </w:p>
    <w:p w:rsidR="00D17EFE" w:rsidRPr="00101BB4" w:rsidRDefault="00D17EFE" w:rsidP="00D17EFE">
      <w:r w:rsidRPr="00101BB4">
        <w:t>Ремонт прожектора</w:t>
      </w:r>
    </w:p>
    <w:p w:rsidR="00D17EFE" w:rsidRPr="00101BB4" w:rsidRDefault="00D17EFE" w:rsidP="00D17EFE">
      <w:r w:rsidRPr="00101BB4">
        <w:t>включає в себе відновлення функцій прожектора шляхом виявлення та усунення несправності .</w:t>
      </w:r>
    </w:p>
    <w:p w:rsidR="00D17EFE" w:rsidRPr="00101BB4" w:rsidRDefault="00D17EFE" w:rsidP="00D17EFE">
      <w:r w:rsidRPr="00101BB4">
        <w:t>Заміна прожектора</w:t>
      </w:r>
    </w:p>
    <w:p w:rsidR="00D17EFE" w:rsidRPr="00101BB4" w:rsidRDefault="00D17EFE" w:rsidP="00D17EFE">
      <w:r w:rsidRPr="00101BB4">
        <w:t>включає в себе зняття дефектного прожектора та встановлення нового відповідних характеристик.</w:t>
      </w:r>
    </w:p>
    <w:p w:rsidR="00D17EFE" w:rsidRPr="00101BB4" w:rsidRDefault="00D17EFE" w:rsidP="00D17EFE">
      <w:r w:rsidRPr="00101BB4">
        <w:t>Заміна рукосушки</w:t>
      </w:r>
    </w:p>
    <w:p w:rsidR="00D17EFE" w:rsidRPr="00101BB4" w:rsidRDefault="00D17EFE" w:rsidP="00D17EFE">
      <w:r w:rsidRPr="00101BB4">
        <w:t>включає в себе зняття дефектної рукосушки та встановлення нової відповідних характеристик.</w:t>
      </w:r>
    </w:p>
    <w:p w:rsidR="00D17EFE" w:rsidRPr="00101BB4" w:rsidRDefault="00D17EFE" w:rsidP="00D17EFE">
      <w:r w:rsidRPr="00101BB4">
        <w:t>Ремонт бойлера</w:t>
      </w:r>
    </w:p>
    <w:p w:rsidR="00D17EFE" w:rsidRPr="00101BB4" w:rsidRDefault="00D17EFE" w:rsidP="00D17EFE">
      <w:r w:rsidRPr="00101BB4">
        <w:t>включає в себе відновлення функцій електричної частини – заміна нагрівального елементу, аноду, реле (плата) управління.</w:t>
      </w:r>
    </w:p>
    <w:p w:rsidR="00D17EFE" w:rsidRPr="00101BB4" w:rsidRDefault="00D17EFE" w:rsidP="00D17EFE">
      <w:r w:rsidRPr="00101BB4">
        <w:t xml:space="preserve">Заміна бойлера </w:t>
      </w:r>
    </w:p>
    <w:p w:rsidR="00D17EFE" w:rsidRPr="00101BB4" w:rsidRDefault="00D17EFE" w:rsidP="00D17EFE">
      <w:r w:rsidRPr="00101BB4">
        <w:t>включає в себе зняття дефектного та встановлення нового бойлера відповідних характеристик.</w:t>
      </w:r>
    </w:p>
    <w:p w:rsidR="00D17EFE" w:rsidRPr="00101BB4" w:rsidRDefault="00D17EFE" w:rsidP="00D17EFE">
      <w:r w:rsidRPr="00101BB4">
        <w:t>Прокладання  електричного кабелю різного діаметру</w:t>
      </w:r>
    </w:p>
    <w:p w:rsidR="00D17EFE" w:rsidRPr="00101BB4" w:rsidRDefault="00D17EFE" w:rsidP="00D17EFE">
      <w:r w:rsidRPr="00101BB4">
        <w:t>включає в себе монтаж електричного кабелю відповідного діаметру в гофрованому рукаві.</w:t>
      </w:r>
    </w:p>
    <w:p w:rsidR="00D17EFE" w:rsidRPr="00101BB4" w:rsidRDefault="00D17EFE" w:rsidP="00D17EFE">
      <w:r w:rsidRPr="00101BB4">
        <w:t>Ремонт електричної частини інформаційної освітлювальної вивіски</w:t>
      </w:r>
    </w:p>
    <w:p w:rsidR="00D17EFE" w:rsidRPr="00101BB4" w:rsidRDefault="00D17EFE" w:rsidP="00D17EFE">
      <w:r w:rsidRPr="00101BB4">
        <w:t>включає в себе відновлення функцій електричної частини інформаційної освітлювальної вивіски шляхом виявлення та усунення несправності.</w:t>
      </w:r>
    </w:p>
    <w:p w:rsidR="00D17EFE" w:rsidRPr="00101BB4" w:rsidRDefault="00D17EFE" w:rsidP="00D17EFE">
      <w:r w:rsidRPr="00101BB4">
        <w:t>Ремонт повітряної завіси</w:t>
      </w:r>
    </w:p>
    <w:p w:rsidR="00D17EFE" w:rsidRPr="00101BB4" w:rsidRDefault="00D17EFE" w:rsidP="00D17EFE">
      <w:r w:rsidRPr="00101BB4">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D17EFE" w:rsidRPr="00101BB4" w:rsidRDefault="00D17EFE" w:rsidP="00D17EFE">
      <w:r w:rsidRPr="00101BB4">
        <w:t>Заміна повітряної завіси</w:t>
      </w:r>
    </w:p>
    <w:p w:rsidR="00D17EFE" w:rsidRPr="00101BB4" w:rsidRDefault="00D17EFE" w:rsidP="00D17EFE">
      <w:r w:rsidRPr="00101BB4">
        <w:t>включає в себе зняття дефектної та встановлення нової завіси відповідних характеристик.</w:t>
      </w:r>
    </w:p>
    <w:p w:rsidR="00D17EFE" w:rsidRPr="00101BB4" w:rsidRDefault="00D17EFE" w:rsidP="00D17EFE">
      <w:r w:rsidRPr="00101BB4">
        <w:t xml:space="preserve">Монтаж щитів 0,4-0,2 кВ. (силового, розподільчого, освітлювального, комп’ютерного, облікового, шафи управління) </w:t>
      </w:r>
    </w:p>
    <w:p w:rsidR="00D17EFE" w:rsidRPr="00101BB4" w:rsidRDefault="00D17EFE" w:rsidP="00D17EFE">
      <w:r w:rsidRPr="00101BB4">
        <w:t>включає в себе розмічання та свердління отворів, встановлення щита відповідних характеристик.</w:t>
      </w:r>
    </w:p>
    <w:p w:rsidR="00D17EFE" w:rsidRPr="00101BB4" w:rsidRDefault="00D17EFE" w:rsidP="00D17EFE">
      <w:r w:rsidRPr="00101BB4">
        <w:t>Монтаж понижувального трансформатора</w:t>
      </w:r>
    </w:p>
    <w:p w:rsidR="00D17EFE" w:rsidRPr="00101BB4" w:rsidRDefault="00D17EFE" w:rsidP="00D17EFE">
      <w:r w:rsidRPr="00101BB4">
        <w:t>включає в себе розмічання та свердління отворів, встановлення нового трансформатора.</w:t>
      </w:r>
    </w:p>
    <w:p w:rsidR="00D17EFE" w:rsidRPr="00101BB4" w:rsidRDefault="00D17EFE" w:rsidP="00D17EFE">
      <w:r w:rsidRPr="00101BB4">
        <w:t xml:space="preserve">Монтаж світильника </w:t>
      </w:r>
    </w:p>
    <w:p w:rsidR="00D17EFE" w:rsidRPr="00101BB4" w:rsidRDefault="00D17EFE" w:rsidP="00D17EFE">
      <w:r w:rsidRPr="00101BB4">
        <w:t>включає в себе розмічання та свердління отворів, встановлення нового світильника відповідних характеристик.</w:t>
      </w:r>
    </w:p>
    <w:p w:rsidR="00D17EFE" w:rsidRPr="00101BB4" w:rsidRDefault="00D17EFE" w:rsidP="00D17EFE">
      <w:r w:rsidRPr="00101BB4">
        <w:t xml:space="preserve">Демонтаж світильника </w:t>
      </w:r>
    </w:p>
    <w:p w:rsidR="00D17EFE" w:rsidRPr="00101BB4" w:rsidRDefault="00D17EFE" w:rsidP="00D17EFE">
      <w:r w:rsidRPr="00101BB4">
        <w:t>включає в себе зняття світильника (бра, шару, люстри), обмотка відкритих з’єднань ізолюючою стрічкою.</w:t>
      </w:r>
    </w:p>
    <w:p w:rsidR="00D17EFE" w:rsidRPr="00101BB4" w:rsidRDefault="00D17EFE" w:rsidP="00D17EFE">
      <w:r w:rsidRPr="00101BB4">
        <w:t xml:space="preserve">Ремонт світильника </w:t>
      </w:r>
    </w:p>
    <w:p w:rsidR="00D17EFE" w:rsidRPr="00101BB4" w:rsidRDefault="00D17EFE" w:rsidP="00D17EFE">
      <w:r w:rsidRPr="00101BB4">
        <w:t>включає в себе відновлення функцій електричної частини світильника – заміна контактних з’єднань, патронів, кріплень, проводів.</w:t>
      </w:r>
    </w:p>
    <w:p w:rsidR="00D17EFE" w:rsidRPr="00101BB4" w:rsidRDefault="00D17EFE" w:rsidP="00D17EFE">
      <w:r w:rsidRPr="00101BB4">
        <w:t xml:space="preserve">Заміна світильника </w:t>
      </w:r>
    </w:p>
    <w:p w:rsidR="00D17EFE" w:rsidRPr="00101BB4" w:rsidRDefault="00D17EFE" w:rsidP="00D17EFE">
      <w:r w:rsidRPr="00101BB4">
        <w:t>включає в себе зняття дефектного світильника (бра,шару, люстри) та встановлення  нового відповідного зразка з урахуванням побажань Замовника.</w:t>
      </w:r>
    </w:p>
    <w:p w:rsidR="00D17EFE" w:rsidRPr="00101BB4" w:rsidRDefault="00D17EFE" w:rsidP="00D17EFE">
      <w:r w:rsidRPr="00101BB4">
        <w:t>Встановлення та заміна вимикачів та розеток у внутрішніх мережах будівель, що вийшли з ладу</w:t>
      </w:r>
    </w:p>
    <w:p w:rsidR="00D17EFE" w:rsidRDefault="00D17EFE" w:rsidP="00D17EFE">
      <w:pPr>
        <w:rPr>
          <w:lang w:val="uk-UA"/>
        </w:rPr>
      </w:pPr>
      <w:r w:rsidRPr="00101BB4">
        <w:t>включає в себе демонтаж і монтаж нових вимикачів та розеток у внутрішніх мережах будівель, взамін вийшовших з ладу.</w:t>
      </w:r>
    </w:p>
    <w:p w:rsidR="00D17EFE" w:rsidRPr="00CC72A5" w:rsidRDefault="00D17EFE" w:rsidP="00D17EFE">
      <w:pPr>
        <w:jc w:val="center"/>
        <w:rPr>
          <w:b/>
        </w:rPr>
      </w:pPr>
      <w:r w:rsidRPr="00CC72A5">
        <w:rPr>
          <w:b/>
          <w:lang w:val="uk-UA"/>
        </w:rPr>
        <w:t>16. ПОСЛУГИ З ТО СИСТЕМ  ВОДОПОСТАЧАННЯ ТА ВОДОВІДВЕДЕННЯ</w:t>
      </w:r>
    </w:p>
    <w:p w:rsidR="00D17EFE" w:rsidRPr="00CC72A5" w:rsidRDefault="00D17EFE" w:rsidP="00D17EFE">
      <w:pPr>
        <w:jc w:val="both"/>
        <w:rPr>
          <w:lang w:val="uk-UA"/>
        </w:rPr>
      </w:pPr>
      <w:r w:rsidRPr="00CC72A5">
        <w:rPr>
          <w:lang w:val="uk-UA"/>
        </w:rPr>
        <w:t>Учасник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D17EFE" w:rsidRPr="00CC72A5" w:rsidRDefault="00D17EFE" w:rsidP="00D17EFE">
      <w:pPr>
        <w:jc w:val="both"/>
        <w:rPr>
          <w:lang w:val="uk-UA"/>
        </w:rPr>
      </w:pPr>
      <w:r w:rsidRPr="00CC72A5">
        <w:rPr>
          <w:lang w:val="uk-UA"/>
        </w:rPr>
        <w:lastRenderedPageBreak/>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D17EFE" w:rsidRPr="00CC72A5" w:rsidRDefault="00D17EFE" w:rsidP="00D17EFE">
      <w:pPr>
        <w:jc w:val="both"/>
        <w:rPr>
          <w:lang w:val="uk-UA"/>
        </w:rPr>
      </w:pPr>
      <w:r w:rsidRPr="00CC72A5">
        <w:rPr>
          <w:lang w:val="uk-UA"/>
        </w:rPr>
        <w:t xml:space="preserve">Час надання послуги з ТО водопостачання та водовідведення – не більше 24 годин. </w:t>
      </w:r>
    </w:p>
    <w:p w:rsidR="00D17EFE" w:rsidRPr="00CC72A5" w:rsidRDefault="00D17EFE" w:rsidP="00D17EFE">
      <w:pPr>
        <w:jc w:val="both"/>
      </w:pPr>
      <w:r w:rsidRPr="00CC72A5">
        <w:rPr>
          <w:lang w:val="uk-UA"/>
        </w:rPr>
        <w:t xml:space="preserve">Вартість послуг з ТО систем  водопостачання та водовідведення на об’єктах Замовника визначається усереднено на 1 кв.м. площі приміщення Банку згідно типового переліку обладнання систем  водопостачання та водовідведення відповідного об’єкту.  </w:t>
      </w:r>
    </w:p>
    <w:p w:rsidR="00D17EFE" w:rsidRPr="00CC72A5" w:rsidRDefault="00D17EFE" w:rsidP="00D17EFE">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t xml:space="preserve">     </w:t>
      </w:r>
      <w:r>
        <w:rPr>
          <w:b/>
          <w:lang w:val="uk-UA"/>
        </w:rPr>
        <w:t>В И М О Г И</w:t>
      </w:r>
      <w:r>
        <w:rPr>
          <w:b/>
          <w:lang w:val="uk-UA"/>
        </w:rPr>
        <w:tab/>
        <w:t xml:space="preserve"> </w:t>
      </w:r>
      <w:r w:rsidRPr="00CC72A5">
        <w:rPr>
          <w:b/>
          <w:lang w:val="uk-UA"/>
        </w:rPr>
        <w:t>до надання послуг з ТО систем водопостачання та водовідведення</w:t>
      </w:r>
    </w:p>
    <w:p w:rsidR="00D17EFE" w:rsidRPr="00CC72A5" w:rsidRDefault="00D17EFE" w:rsidP="00D17EFE">
      <w:pPr>
        <w:rPr>
          <w:u w:val="single"/>
        </w:rPr>
      </w:pPr>
      <w:r w:rsidRPr="00CC72A5">
        <w:rPr>
          <w:u w:val="single"/>
          <w:lang w:val="uk-UA"/>
        </w:rPr>
        <w:t>ТО системи водопостачання та водовідведення включає в себе:</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обстеження системи водопостачання, перевірка роботи її елементів, виявлення підтікань;</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заміна прокладок, ущільнювачів, картриджів (за необхідності);</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прочистка фільтрів, сифонів;</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прочистка колодязів систем водопостачання та водовідведення;</w:t>
      </w:r>
      <w:r w:rsidRPr="00CC72A5">
        <w:rPr>
          <w:lang w:val="uk-UA"/>
        </w:rPr>
        <w:tab/>
      </w:r>
    </w:p>
    <w:p w:rsidR="00D17EFE" w:rsidRPr="00CC72A5" w:rsidRDefault="00D17EFE" w:rsidP="00D17EFE">
      <w:pPr>
        <w:pStyle w:val="af7"/>
        <w:numPr>
          <w:ilvl w:val="0"/>
          <w:numId w:val="47"/>
        </w:numPr>
        <w:spacing w:after="200" w:line="276" w:lineRule="auto"/>
        <w:contextualSpacing/>
        <w:rPr>
          <w:lang w:val="uk-UA"/>
        </w:rPr>
      </w:pPr>
      <w:r w:rsidRPr="00CC72A5">
        <w:rPr>
          <w:lang w:val="uk-UA"/>
        </w:rPr>
        <w:t xml:space="preserve">зняття показників лічильників води, підготовка і здавання звітів до водопостачальної організації;    </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 xml:space="preserve">технічне обслуговування запірної арматури;         </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 xml:space="preserve">прочистка внутрішніх каналізаційних трубопроводів діаметром до 50 мм;      </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 xml:space="preserve">прочистка внутрішніх та зовнішніх каналізаційних трубопроводів діаметром до 150 мм; </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регулювання та гідравлічне випробовування систем водопостачання та водовідведення;</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перевірка несправностей каналізаційних витяжок;</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регулювання бачків;</w:t>
      </w:r>
    </w:p>
    <w:p w:rsidR="00D17EFE" w:rsidRPr="00CC72A5" w:rsidRDefault="00D17EFE" w:rsidP="00D17EFE">
      <w:pPr>
        <w:pStyle w:val="af7"/>
        <w:numPr>
          <w:ilvl w:val="0"/>
          <w:numId w:val="47"/>
        </w:numPr>
        <w:spacing w:after="200" w:line="276" w:lineRule="auto"/>
        <w:contextualSpacing/>
        <w:rPr>
          <w:lang w:val="uk-UA"/>
        </w:rPr>
      </w:pPr>
      <w:r w:rsidRPr="00CC72A5">
        <w:rPr>
          <w:lang w:val="uk-UA"/>
        </w:rPr>
        <w:t>перевірка наявності та влаштування захисного заземлення (для каналізаційних насосів);</w:t>
      </w:r>
    </w:p>
    <w:p w:rsidR="00D17EFE" w:rsidRPr="00CC72A5" w:rsidRDefault="00D17EFE" w:rsidP="00D17EFE">
      <w:pPr>
        <w:rPr>
          <w:lang w:val="uk-UA"/>
        </w:rPr>
      </w:pPr>
      <w:r w:rsidRPr="00CC72A5">
        <w:rPr>
          <w:lang w:val="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D17EFE" w:rsidRDefault="00D17EFE" w:rsidP="00D17EFE">
      <w:pPr>
        <w:rPr>
          <w:lang w:val="uk-UA"/>
        </w:rPr>
      </w:pPr>
      <w:r w:rsidRPr="00CC72A5">
        <w:rPr>
          <w:lang w:val="uk-UA"/>
        </w:rPr>
        <w:t>Місце надання послуг - об’єкти Замовника .</w:t>
      </w:r>
    </w:p>
    <w:p w:rsidR="00D17EFE" w:rsidRPr="00B72FA0" w:rsidRDefault="00D17EFE" w:rsidP="00D17EFE">
      <w:r w:rsidRPr="00A8290D">
        <w:rPr>
          <w:rFonts w:eastAsia="Times New Roman"/>
          <w:lang w:eastAsia="ru-RU"/>
        </w:rPr>
        <w:t xml:space="preserve">Перелік обладнання систем водопостачання та водовідведення </w:t>
      </w:r>
      <w:r>
        <w:rPr>
          <w:rFonts w:eastAsia="Times New Roman"/>
          <w:lang w:val="uk-UA" w:eastAsia="ru-RU"/>
        </w:rPr>
        <w:t xml:space="preserve">зазаначені </w:t>
      </w:r>
      <w:r w:rsidRPr="00101BB4">
        <w:t>у Таблиці №2 Додатку №</w:t>
      </w:r>
      <w:r>
        <w:rPr>
          <w:lang w:val="uk-UA"/>
        </w:rPr>
        <w:t>3</w:t>
      </w:r>
      <w:r>
        <w:t xml:space="preserve"> Документації.</w:t>
      </w:r>
    </w:p>
    <w:p w:rsidR="00D17EFE" w:rsidRPr="00CC72A5" w:rsidRDefault="00D17EFE" w:rsidP="00D17EFE">
      <w:pPr>
        <w:jc w:val="center"/>
        <w:rPr>
          <w:b/>
        </w:rPr>
      </w:pPr>
      <w:r w:rsidRPr="00CC72A5">
        <w:rPr>
          <w:b/>
          <w:lang w:val="uk-UA"/>
        </w:rPr>
        <w:t>17. ПОСЛУГИ З РЕМОНТУ СИСТЕМ  ВОДОПОСТАЧАННЯ ТА ВОДОВІДВЕДЕННЯ</w:t>
      </w:r>
    </w:p>
    <w:p w:rsidR="00D17EFE" w:rsidRPr="00CC72A5" w:rsidRDefault="00D17EFE" w:rsidP="00D17EFE">
      <w:pPr>
        <w:jc w:val="both"/>
        <w:rPr>
          <w:lang w:val="uk-UA"/>
        </w:rPr>
      </w:pPr>
      <w:r w:rsidRPr="00CC72A5">
        <w:rPr>
          <w:lang w:val="uk-UA"/>
        </w:rPr>
        <w:t xml:space="preserve"> Послуги з ремонту систем водопостачання та водовідведення проводяться при виявленні несправностей під час ТО систем водопостачання та водовідведення,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w:t>
      </w:r>
    </w:p>
    <w:p w:rsidR="00D17EFE" w:rsidRPr="00CC72A5" w:rsidRDefault="00D17EFE" w:rsidP="00D17EFE">
      <w:pPr>
        <w:jc w:val="both"/>
        <w:rPr>
          <w:lang w:val="uk-UA"/>
        </w:rPr>
      </w:pPr>
      <w:r w:rsidRPr="00CC72A5">
        <w:rPr>
          <w:lang w:val="uk-UA"/>
        </w:rPr>
        <w:t xml:space="preserve">Вартість послуг з ремонту систем  водопостачання та водовідведення визначається </w:t>
      </w:r>
      <w:r>
        <w:rPr>
          <w:lang w:val="uk-UA"/>
        </w:rPr>
        <w:t>у відповідності з ДСТУ-БД.1.1-1.</w:t>
      </w:r>
      <w:r w:rsidRPr="00CC72A5">
        <w:rPr>
          <w:lang w:val="uk-UA"/>
        </w:rPr>
        <w:t>2013 ( Правила визначення вартості у будівництві).</w:t>
      </w:r>
    </w:p>
    <w:p w:rsidR="00D17EFE" w:rsidRPr="00CC72A5" w:rsidRDefault="00D17EFE" w:rsidP="00D17EFE">
      <w:pPr>
        <w:jc w:val="both"/>
        <w:rPr>
          <w:lang w:val="uk-UA"/>
        </w:rPr>
      </w:pPr>
      <w:r w:rsidRPr="00CC72A5">
        <w:rPr>
          <w:lang w:val="uk-UA"/>
        </w:rPr>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D17EFE" w:rsidRPr="00CC72A5" w:rsidRDefault="00D17EFE" w:rsidP="00D17EFE">
      <w:pPr>
        <w:jc w:val="both"/>
        <w:rPr>
          <w:lang w:val="uk-UA"/>
        </w:rPr>
      </w:pPr>
      <w:r w:rsidRPr="00CC72A5">
        <w:rPr>
          <w:lang w:val="uk-UA"/>
        </w:rPr>
        <w:t>У вартість послуг з ремонту систем водопостачання та водовідведення не входить вартість матеріалів.</w:t>
      </w:r>
    </w:p>
    <w:p w:rsidR="00D17EFE" w:rsidRPr="00101BB4" w:rsidRDefault="00D17EFE" w:rsidP="00D17EFE">
      <w:r w:rsidRPr="00101BB4">
        <w:t>Учасник надає гарантію на матеріали, використані при наданні цих послуг, на умовах та у строк згідно Додатку №4 Документації.</w:t>
      </w:r>
    </w:p>
    <w:p w:rsidR="00D17EFE" w:rsidRDefault="00D17EFE" w:rsidP="00D17EFE">
      <w:pPr>
        <w:rPr>
          <w:lang w:val="uk-UA"/>
        </w:rPr>
      </w:pPr>
      <w:r w:rsidRPr="00101BB4">
        <w:t>Інформація про обладнання систем водопостачання та водовідведення наведена у Таблиці №2 Додатку №</w:t>
      </w:r>
      <w:r>
        <w:rPr>
          <w:lang w:val="uk-UA"/>
        </w:rPr>
        <w:t>3</w:t>
      </w:r>
      <w:r w:rsidRPr="00101BB4">
        <w:t xml:space="preserve"> Документації.</w:t>
      </w:r>
    </w:p>
    <w:p w:rsidR="00D17EFE" w:rsidRPr="00101BB4" w:rsidRDefault="00D17EFE" w:rsidP="00D17EFE">
      <w:r w:rsidRPr="00101BB4">
        <w:t>В И М О Г И</w:t>
      </w:r>
    </w:p>
    <w:p w:rsidR="00D17EFE" w:rsidRPr="00101BB4" w:rsidRDefault="00D17EFE" w:rsidP="00D17EFE">
      <w:r w:rsidRPr="00101BB4">
        <w:t>до надання послуг з ремонту систем водопостачання та водовідведення</w:t>
      </w:r>
    </w:p>
    <w:p w:rsidR="00D17EFE" w:rsidRPr="00101BB4" w:rsidRDefault="00D17EFE" w:rsidP="00D17EFE">
      <w:r w:rsidRPr="00101BB4">
        <w:t>Діагностика системи водопостачання та водовідведення</w:t>
      </w:r>
    </w:p>
    <w:p w:rsidR="00D17EFE" w:rsidRPr="00101BB4" w:rsidRDefault="00D17EFE" w:rsidP="00D17EFE">
      <w:r w:rsidRPr="00101BB4">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D17EFE" w:rsidRPr="00101BB4" w:rsidRDefault="00D17EFE" w:rsidP="00D17EFE">
      <w:r w:rsidRPr="00101BB4">
        <w:t xml:space="preserve">Ремонт бачка унітаза </w:t>
      </w:r>
    </w:p>
    <w:p w:rsidR="00D17EFE" w:rsidRPr="00101BB4" w:rsidRDefault="00D17EFE" w:rsidP="00D17EFE">
      <w:r w:rsidRPr="00101BB4">
        <w:t>включає в себе відновлення функцій зливного бачка шляхом виявлення та усунення несправності.</w:t>
      </w:r>
    </w:p>
    <w:p w:rsidR="00D17EFE" w:rsidRPr="00101BB4" w:rsidRDefault="00D17EFE" w:rsidP="00D17EFE">
      <w:r w:rsidRPr="00101BB4">
        <w:t xml:space="preserve">Ремонт змішувача </w:t>
      </w:r>
    </w:p>
    <w:p w:rsidR="00D17EFE" w:rsidRPr="00101BB4" w:rsidRDefault="00D17EFE" w:rsidP="00D17EFE">
      <w:r w:rsidRPr="00101BB4">
        <w:t>включає в себе відновлення функцій змішувача шляхом виявлення та усунення несправності.</w:t>
      </w:r>
    </w:p>
    <w:p w:rsidR="00D17EFE" w:rsidRPr="00101BB4" w:rsidRDefault="00D17EFE" w:rsidP="00D17EFE">
      <w:r w:rsidRPr="00101BB4">
        <w:lastRenderedPageBreak/>
        <w:t xml:space="preserve">Заміна змішувача </w:t>
      </w:r>
    </w:p>
    <w:p w:rsidR="00D17EFE" w:rsidRPr="00101BB4" w:rsidRDefault="00D17EFE" w:rsidP="00D17EFE">
      <w:r w:rsidRPr="00101BB4">
        <w:t xml:space="preserve">включає в себе зняття дефектного та встановлення нового змішувача відповідних параметрів з урахуванням побажань Замовника. </w:t>
      </w:r>
    </w:p>
    <w:p w:rsidR="00D17EFE" w:rsidRPr="00101BB4" w:rsidRDefault="00D17EFE" w:rsidP="00D17EFE">
      <w:r w:rsidRPr="00101BB4">
        <w:t xml:space="preserve">Заміна умивальника </w:t>
      </w:r>
    </w:p>
    <w:p w:rsidR="00D17EFE" w:rsidRPr="00101BB4" w:rsidRDefault="00D17EFE" w:rsidP="00D17EFE">
      <w:r w:rsidRPr="00101BB4">
        <w:t xml:space="preserve">включає в себе зняття дефектного та встановлення нового умивальника відповідних параметрів з урахуванням побажань Замовника. </w:t>
      </w:r>
    </w:p>
    <w:p w:rsidR="00D17EFE" w:rsidRPr="00101BB4" w:rsidRDefault="00D17EFE" w:rsidP="00D17EFE">
      <w:r w:rsidRPr="00101BB4">
        <w:t xml:space="preserve">Заміна бачка унітаза </w:t>
      </w:r>
    </w:p>
    <w:p w:rsidR="00D17EFE" w:rsidRPr="00101BB4" w:rsidRDefault="00D17EFE" w:rsidP="00D17EFE">
      <w:r w:rsidRPr="00101BB4">
        <w:t xml:space="preserve">включає в себе зняття дефектного та встановлення нового бачка унітаза відповідних параметрів з урахуванням побажань Замовника. </w:t>
      </w:r>
    </w:p>
    <w:p w:rsidR="00D17EFE" w:rsidRPr="00101BB4" w:rsidRDefault="00D17EFE" w:rsidP="00D17EFE">
      <w:r w:rsidRPr="00101BB4">
        <w:t xml:space="preserve">Заміна унітаза </w:t>
      </w:r>
    </w:p>
    <w:p w:rsidR="00D17EFE" w:rsidRPr="00101BB4" w:rsidRDefault="00D17EFE" w:rsidP="00D17EFE">
      <w:r w:rsidRPr="00101BB4">
        <w:t xml:space="preserve">включає в себе зняття дефектного та встановлення нового унітаза відповідних параметрів з урахуванням побажань Замовника. </w:t>
      </w:r>
    </w:p>
    <w:p w:rsidR="00D17EFE" w:rsidRPr="00101BB4" w:rsidRDefault="00D17EFE" w:rsidP="00D17EFE">
      <w:r w:rsidRPr="00101BB4">
        <w:t xml:space="preserve">Заміна біде </w:t>
      </w:r>
    </w:p>
    <w:p w:rsidR="00D17EFE" w:rsidRPr="00101BB4" w:rsidRDefault="00D17EFE" w:rsidP="00D17EFE">
      <w:r w:rsidRPr="00101BB4">
        <w:t xml:space="preserve">включає в себе зняття дефектного та встановлення нового біде відповідних параметрів з урахуванням побажань Замовника. </w:t>
      </w:r>
    </w:p>
    <w:p w:rsidR="00D17EFE" w:rsidRPr="00101BB4" w:rsidRDefault="00D17EFE" w:rsidP="00D17EFE">
      <w:r w:rsidRPr="00101BB4">
        <w:t xml:space="preserve">Заміна пісуара </w:t>
      </w:r>
    </w:p>
    <w:p w:rsidR="00D17EFE" w:rsidRPr="00101BB4" w:rsidRDefault="00D17EFE" w:rsidP="00D17EFE">
      <w:r w:rsidRPr="00101BB4">
        <w:t xml:space="preserve">включає в себе зняття дефектного та встановлення нового пісуара відповідних параметрів з урахуванням побажань Замовника. </w:t>
      </w:r>
    </w:p>
    <w:p w:rsidR="00D17EFE" w:rsidRPr="00101BB4" w:rsidRDefault="00D17EFE" w:rsidP="00D17EFE">
      <w:r w:rsidRPr="00101BB4">
        <w:t>Заміна чаші генуя</w:t>
      </w:r>
    </w:p>
    <w:p w:rsidR="00D17EFE" w:rsidRPr="00101BB4" w:rsidRDefault="00D17EFE" w:rsidP="00D17EFE">
      <w:r w:rsidRPr="00101BB4">
        <w:t xml:space="preserve">включає в себе зняття дефектної та встановлення нової чаші генуя відповідних параметрів з урахуванням побажань Замовника. </w:t>
      </w:r>
    </w:p>
    <w:p w:rsidR="00D17EFE" w:rsidRPr="00101BB4" w:rsidRDefault="00D17EFE" w:rsidP="00D17EFE">
      <w:r w:rsidRPr="00101BB4">
        <w:t>Ремонт запірної арматури системи водопостачання та водовідведення</w:t>
      </w:r>
    </w:p>
    <w:p w:rsidR="00D17EFE" w:rsidRPr="00101BB4" w:rsidRDefault="00D17EFE" w:rsidP="00D17EFE">
      <w:r w:rsidRPr="00101BB4">
        <w:t xml:space="preserve">включає в себе відновлення функцій запірної арматури шляхом виявлення та усунення несправності. </w:t>
      </w:r>
    </w:p>
    <w:p w:rsidR="00D17EFE" w:rsidRPr="00101BB4" w:rsidRDefault="00D17EFE" w:rsidP="00D17EFE">
      <w:r w:rsidRPr="00101BB4">
        <w:t>Заміна запірної арматури системи водопостачання та водовідведення</w:t>
      </w:r>
    </w:p>
    <w:p w:rsidR="00D17EFE" w:rsidRPr="00101BB4" w:rsidRDefault="00D17EFE" w:rsidP="00D17EFE">
      <w:r w:rsidRPr="00101BB4">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D17EFE" w:rsidRPr="00101BB4" w:rsidRDefault="00D17EFE" w:rsidP="00D17EFE">
      <w:r w:rsidRPr="00101BB4">
        <w:t>Ремонт трубопроводу металевого системи водопостачання та водовідведення</w:t>
      </w:r>
    </w:p>
    <w:p w:rsidR="00D17EFE" w:rsidRPr="00101BB4" w:rsidRDefault="00D17EFE" w:rsidP="00D17EFE">
      <w:r w:rsidRPr="00101BB4">
        <w:t>включає в себе відновлення цілісності трубопроводу та/або заміну металевого трубопроводу відповідного діаметру.</w:t>
      </w:r>
    </w:p>
    <w:p w:rsidR="00D17EFE" w:rsidRPr="00101BB4" w:rsidRDefault="00D17EFE" w:rsidP="00D17EFE">
      <w:r w:rsidRPr="00101BB4">
        <w:t>Ремонт трубопроводу полімерного системи водопостачання та водовідведення</w:t>
      </w:r>
    </w:p>
    <w:p w:rsidR="00D17EFE" w:rsidRPr="00101BB4" w:rsidRDefault="00D17EFE" w:rsidP="00D17EFE">
      <w:r w:rsidRPr="00101BB4">
        <w:t>включає в себе відновлення цілісності трубопроводу шляхом заміни полімерного трубопроводу відповідного діаметру.</w:t>
      </w:r>
    </w:p>
    <w:p w:rsidR="00D17EFE" w:rsidRPr="00101BB4" w:rsidRDefault="00D17EFE" w:rsidP="00D17EFE">
      <w:r w:rsidRPr="00101BB4">
        <w:t xml:space="preserve">Очищення внутрішньої каналізації </w:t>
      </w:r>
    </w:p>
    <w:p w:rsidR="00D17EFE" w:rsidRPr="00101BB4" w:rsidRDefault="00D17EFE" w:rsidP="00D17EFE">
      <w:r w:rsidRPr="00101BB4">
        <w:t>включає в себе усунення засмічення внутрішньої каналізації.</w:t>
      </w:r>
    </w:p>
    <w:p w:rsidR="00D17EFE" w:rsidRPr="00101BB4" w:rsidRDefault="00D17EFE" w:rsidP="00D17EFE">
      <w:r w:rsidRPr="00101BB4">
        <w:t xml:space="preserve">Очищення дворової каналізації </w:t>
      </w:r>
    </w:p>
    <w:p w:rsidR="00D17EFE" w:rsidRPr="00101BB4" w:rsidRDefault="00D17EFE" w:rsidP="00D17EFE">
      <w:r w:rsidRPr="00101BB4">
        <w:t>включає в себе усунення засмічення дворової каналізації.</w:t>
      </w:r>
    </w:p>
    <w:p w:rsidR="00D17EFE" w:rsidRPr="00101BB4" w:rsidRDefault="00D17EFE" w:rsidP="00D17EFE">
      <w:r w:rsidRPr="00101BB4">
        <w:t xml:space="preserve">Заміна сифону </w:t>
      </w:r>
    </w:p>
    <w:p w:rsidR="00D17EFE" w:rsidRPr="00101BB4" w:rsidRDefault="00D17EFE" w:rsidP="00D17EFE">
      <w:r w:rsidRPr="00101BB4">
        <w:t xml:space="preserve">включає в себе зняття дефектного та встановлення нового сифону відповідних параметрів з урахуванням  побажань Замовника. </w:t>
      </w:r>
    </w:p>
    <w:p w:rsidR="00D17EFE" w:rsidRPr="00E00C4C" w:rsidRDefault="00D17EFE" w:rsidP="00D17EFE"/>
    <w:p w:rsidR="00D17EFE" w:rsidRPr="00CC72A5" w:rsidRDefault="00D17EFE" w:rsidP="00D17EFE">
      <w:pPr>
        <w:jc w:val="center"/>
        <w:rPr>
          <w:b/>
          <w:lang w:val="uk-UA"/>
        </w:rPr>
      </w:pPr>
      <w:r w:rsidRPr="00CC72A5">
        <w:rPr>
          <w:b/>
          <w:lang w:val="uk-UA"/>
        </w:rPr>
        <w:t>18. ПОСЛУГИ З ТО СИСТЕМ ОПАЛЕННЯ</w:t>
      </w:r>
    </w:p>
    <w:p w:rsidR="00D17EFE" w:rsidRPr="00CC72A5" w:rsidRDefault="00D17EFE" w:rsidP="00D17EFE">
      <w:pPr>
        <w:jc w:val="both"/>
        <w:rPr>
          <w:lang w:val="uk-UA"/>
        </w:rPr>
      </w:pPr>
      <w:r w:rsidRPr="00CC72A5">
        <w:rPr>
          <w:lang w:val="uk-UA"/>
        </w:rPr>
        <w:t>Учасник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D17EFE" w:rsidRPr="00CC72A5" w:rsidRDefault="00D17EFE" w:rsidP="00D17EFE">
      <w:pPr>
        <w:jc w:val="both"/>
        <w:rPr>
          <w:lang w:val="uk-UA"/>
        </w:rPr>
      </w:pPr>
      <w:r w:rsidRPr="00CC72A5">
        <w:rPr>
          <w:lang w:val="uk-UA"/>
        </w:rPr>
        <w:t>Послуги з ТО систем опалення на об’єктах Замовника проводяться згідно внутрішнього графіка Замовника згідно з Заявками.</w:t>
      </w:r>
    </w:p>
    <w:p w:rsidR="00D17EFE" w:rsidRPr="00CC72A5" w:rsidRDefault="00D17EFE" w:rsidP="00D17EFE">
      <w:pPr>
        <w:jc w:val="both"/>
        <w:rPr>
          <w:lang w:val="uk-UA"/>
        </w:rPr>
      </w:pPr>
      <w:r w:rsidRPr="00CC72A5">
        <w:rPr>
          <w:lang w:val="uk-UA"/>
        </w:rPr>
        <w:t>Час надання послуги з ТО систем опалення – не більше 24 годин.</w:t>
      </w:r>
    </w:p>
    <w:p w:rsidR="00D17EFE" w:rsidRPr="00CC72A5" w:rsidRDefault="00D17EFE" w:rsidP="00D17EFE">
      <w:pPr>
        <w:jc w:val="both"/>
        <w:rPr>
          <w:lang w:val="uk-UA"/>
        </w:rPr>
      </w:pPr>
      <w:r w:rsidRPr="00CC72A5">
        <w:rPr>
          <w:lang w:val="uk-UA"/>
        </w:rPr>
        <w:t xml:space="preserve">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відповідного об’єкту.  </w:t>
      </w:r>
    </w:p>
    <w:p w:rsidR="00D17EFE" w:rsidRPr="00CC72A5" w:rsidRDefault="00D17EFE" w:rsidP="00D17EFE">
      <w:pPr>
        <w:rPr>
          <w:b/>
        </w:rPr>
      </w:pPr>
      <w:r w:rsidRPr="00CC72A5">
        <w:rPr>
          <w:lang w:val="uk-UA"/>
        </w:rPr>
        <w:tab/>
      </w:r>
      <w:r w:rsidRPr="00CC72A5">
        <w:rPr>
          <w:lang w:val="uk-UA"/>
        </w:rPr>
        <w:tab/>
      </w:r>
      <w:r w:rsidRPr="00CC72A5">
        <w:rPr>
          <w:lang w:val="uk-UA"/>
        </w:rPr>
        <w:tab/>
      </w:r>
      <w:r w:rsidRPr="00CC72A5">
        <w:rPr>
          <w:b/>
          <w:lang w:val="uk-UA"/>
        </w:rPr>
        <w:tab/>
      </w:r>
      <w:r w:rsidRPr="00CC72A5">
        <w:rPr>
          <w:b/>
          <w:lang w:val="uk-UA"/>
        </w:rPr>
        <w:tab/>
      </w:r>
      <w:r w:rsidRPr="00CC72A5">
        <w:rPr>
          <w:b/>
        </w:rPr>
        <w:tab/>
      </w:r>
      <w:r>
        <w:rPr>
          <w:b/>
          <w:lang w:val="uk-UA"/>
        </w:rPr>
        <w:t>В И М О Г И</w:t>
      </w:r>
      <w:r>
        <w:rPr>
          <w:b/>
          <w:lang w:val="uk-UA"/>
        </w:rPr>
        <w:tab/>
        <w:t xml:space="preserve"> </w:t>
      </w:r>
      <w:r w:rsidRPr="00CC72A5">
        <w:rPr>
          <w:b/>
          <w:lang w:val="uk-UA"/>
        </w:rPr>
        <w:t xml:space="preserve">до надання послуг з ТО систем опалення </w:t>
      </w:r>
    </w:p>
    <w:p w:rsidR="00D17EFE" w:rsidRPr="00CC72A5" w:rsidRDefault="00D17EFE" w:rsidP="00D17EFE">
      <w:pPr>
        <w:rPr>
          <w:u w:val="single"/>
          <w:lang w:val="uk-UA"/>
        </w:rPr>
      </w:pPr>
      <w:r w:rsidRPr="00CC72A5">
        <w:rPr>
          <w:u w:val="single"/>
          <w:lang w:val="uk-UA"/>
        </w:rPr>
        <w:t>ТО системи опалення включає в себе:</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 xml:space="preserve">обстеження роботи системи опалення, виявлення неполадок та підтікань теплоносія;    </w:t>
      </w:r>
    </w:p>
    <w:p w:rsidR="00D17EFE" w:rsidRPr="00CC72A5" w:rsidRDefault="00D17EFE" w:rsidP="00D17EFE">
      <w:pPr>
        <w:pStyle w:val="af7"/>
        <w:numPr>
          <w:ilvl w:val="0"/>
          <w:numId w:val="48"/>
        </w:numPr>
        <w:spacing w:after="200" w:line="276" w:lineRule="auto"/>
        <w:contextualSpacing/>
        <w:rPr>
          <w:lang w:val="uk-UA"/>
        </w:rPr>
      </w:pPr>
      <w:r w:rsidRPr="00CC72A5">
        <w:rPr>
          <w:lang w:val="uk-UA"/>
        </w:rPr>
        <w:lastRenderedPageBreak/>
        <w:t>прочищення фільтрів, грязевиків;</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 xml:space="preserve">огляд запірної арматури  та змащування (за необхідності);  </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регулювання роботи елементів системи опалення (за необхідності);</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промивання трубопроводів та приладів системи опалення;</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консервація та розконсервація системи опалення;</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очищення від бруду та іржі розширювального бака, часткове відновлення його теплоізоляції (за необхідності);</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ТО приладів обліку теплової енергії, зняття показників теплового лічильника;</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проведення гідравлічного випробування системи опалення.</w:t>
      </w:r>
    </w:p>
    <w:p w:rsidR="00D17EFE" w:rsidRPr="00CC72A5" w:rsidRDefault="00D17EFE" w:rsidP="00D17EFE">
      <w:pPr>
        <w:pStyle w:val="af7"/>
        <w:numPr>
          <w:ilvl w:val="0"/>
          <w:numId w:val="48"/>
        </w:numPr>
        <w:spacing w:after="200" w:line="276" w:lineRule="auto"/>
        <w:contextualSpacing/>
        <w:rPr>
          <w:lang w:val="uk-UA"/>
        </w:rPr>
      </w:pPr>
      <w:r w:rsidRPr="00CC72A5">
        <w:rPr>
          <w:lang w:val="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D17EFE" w:rsidRPr="00CC72A5" w:rsidRDefault="00D17EFE" w:rsidP="00D17EFE">
      <w:pPr>
        <w:rPr>
          <w:u w:val="single"/>
          <w:lang w:val="uk-UA"/>
        </w:rPr>
      </w:pPr>
      <w:r w:rsidRPr="00CC72A5">
        <w:rPr>
          <w:u w:val="single"/>
          <w:lang w:val="uk-UA"/>
        </w:rPr>
        <w:t>ТО газового конвектора включає в себе:</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теплообміннику, камери згоряння, пальнику, газохіду щодо зношеності, проблем з вологістю, конденсацією, продуктами згоряння. Прочистити, провести випробування та відрегулювати процес згоряння;</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нагрівального теплообмінника на наявність пошкоджень або витоків;</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теплообмінника на засмічення від сажі та очищення (за необхідності);</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повітряних фільтрів на запиленість. Очистити або замінити повітряний фільтр у разі потреби;</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 xml:space="preserve">перевірку щільності притискання повітряного фільтру; </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цілісності ущільнювача;</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натяжки ременя двигуна;</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ременя двигуна на зношеність;</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працездатності електродів запалення;</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автоматики;</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тиску в розширювальному бачку;</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підкачки води;</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перевірку працездатності циркуляційного насоса;</w:t>
      </w:r>
    </w:p>
    <w:p w:rsidR="00D17EFE" w:rsidRPr="00CC72A5" w:rsidRDefault="00D17EFE" w:rsidP="00D17EFE">
      <w:pPr>
        <w:pStyle w:val="af7"/>
        <w:numPr>
          <w:ilvl w:val="0"/>
          <w:numId w:val="49"/>
        </w:numPr>
        <w:spacing w:after="200" w:line="276" w:lineRule="auto"/>
        <w:contextualSpacing/>
        <w:jc w:val="both"/>
        <w:rPr>
          <w:lang w:val="uk-UA"/>
        </w:rPr>
      </w:pPr>
      <w:r w:rsidRPr="00CC72A5">
        <w:rPr>
          <w:lang w:val="uk-UA"/>
        </w:rPr>
        <w:t xml:space="preserve">перевірку тиску газу.    </w:t>
      </w:r>
    </w:p>
    <w:p w:rsidR="00D17EFE" w:rsidRDefault="00D17EFE" w:rsidP="00D17EFE">
      <w:pPr>
        <w:rPr>
          <w:lang w:val="uk-UA"/>
        </w:rPr>
      </w:pPr>
      <w:r w:rsidRPr="00CC72A5">
        <w:rPr>
          <w:lang w:val="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r w:rsidRPr="000E5806">
        <w:t xml:space="preserve"> </w:t>
      </w:r>
    </w:p>
    <w:p w:rsidR="00D17EFE" w:rsidRPr="00101BB4" w:rsidRDefault="00D17EFE" w:rsidP="00D17EFE">
      <w:r w:rsidRPr="00101BB4">
        <w:t>Учасник надає гарантію на матеріали, використані при наданні цих послуг, на умовах та у строк згідно Додатку №4 Документації.</w:t>
      </w:r>
    </w:p>
    <w:p w:rsidR="00D17EFE" w:rsidRPr="00101BB4" w:rsidRDefault="00D17EFE" w:rsidP="00D17EFE">
      <w:r w:rsidRPr="00101BB4">
        <w:t>Інформація про обладнання систем опалення наведена у Таблиці №2 Додатку №3 Документації.</w:t>
      </w:r>
    </w:p>
    <w:p w:rsidR="00D17EFE" w:rsidRPr="000E5806" w:rsidRDefault="00D17EFE" w:rsidP="00D17EFE">
      <w:pPr>
        <w:jc w:val="both"/>
      </w:pPr>
    </w:p>
    <w:p w:rsidR="00D17EFE" w:rsidRPr="00CC72A5" w:rsidRDefault="00D17EFE" w:rsidP="00D17EFE">
      <w:pPr>
        <w:jc w:val="center"/>
        <w:rPr>
          <w:b/>
        </w:rPr>
      </w:pPr>
      <w:r w:rsidRPr="00CC72A5">
        <w:rPr>
          <w:b/>
          <w:lang w:val="uk-UA"/>
        </w:rPr>
        <w:t>19. ПОСЛУГИ З РЕМОНТУ СИСТЕМ ОПАЛЕННЯ</w:t>
      </w:r>
    </w:p>
    <w:p w:rsidR="00D17EFE" w:rsidRPr="00CC72A5" w:rsidRDefault="00D17EFE" w:rsidP="00D17EFE">
      <w:pPr>
        <w:jc w:val="both"/>
        <w:rPr>
          <w:lang w:val="uk-UA"/>
        </w:rPr>
      </w:pPr>
      <w:r w:rsidRPr="00CC72A5">
        <w:rPr>
          <w:lang w:val="uk-UA"/>
        </w:rPr>
        <w:t>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w:t>
      </w:r>
    </w:p>
    <w:p w:rsidR="00D17EFE" w:rsidRPr="00CC72A5" w:rsidRDefault="00D17EFE" w:rsidP="00D17EFE">
      <w:pPr>
        <w:jc w:val="both"/>
        <w:rPr>
          <w:lang w:val="uk-UA"/>
        </w:rPr>
      </w:pPr>
      <w:r w:rsidRPr="00CC72A5">
        <w:rPr>
          <w:lang w:val="uk-UA"/>
        </w:rPr>
        <w:t>Вартість послуг з ремонту систем опалення визначається у відповідності з ДСТУ-БД.1.1-1…2013 ( Правила визначення вартості у будівництві).</w:t>
      </w:r>
    </w:p>
    <w:p w:rsidR="00D17EFE" w:rsidRPr="00CC72A5" w:rsidRDefault="00D17EFE" w:rsidP="00D17EFE">
      <w:pPr>
        <w:jc w:val="both"/>
        <w:rPr>
          <w:lang w:val="uk-UA"/>
        </w:rPr>
      </w:pPr>
      <w:r w:rsidRPr="00CC72A5">
        <w:rPr>
          <w:lang w:val="uk-UA"/>
        </w:rPr>
        <w:lastRenderedPageBreak/>
        <w:t xml:space="preserve">Послуги з ліквідації аварійних ситуацій, що виникли з обладнанням систем опалення надаються щоденно та цілодобово.  </w:t>
      </w:r>
    </w:p>
    <w:p w:rsidR="00D17EFE" w:rsidRPr="00CC72A5" w:rsidRDefault="00D17EFE" w:rsidP="00D17EFE">
      <w:pPr>
        <w:jc w:val="both"/>
        <w:rPr>
          <w:lang w:val="uk-UA"/>
        </w:rPr>
      </w:pPr>
      <w:r w:rsidRPr="00CC72A5">
        <w:rPr>
          <w:lang w:val="uk-UA"/>
        </w:rPr>
        <w:t>У вартість послуг з ремонту систем опалення не входить вартість матеріалів.</w:t>
      </w:r>
    </w:p>
    <w:p w:rsidR="00D17EFE" w:rsidRDefault="00D17EFE" w:rsidP="00D17EFE">
      <w:pPr>
        <w:rPr>
          <w:lang w:val="uk-UA"/>
        </w:rPr>
      </w:pPr>
      <w:r w:rsidRPr="00CC72A5">
        <w:rPr>
          <w:lang w:val="uk-UA"/>
        </w:rPr>
        <w:t>Учасник надає гарантію на послуги з ремонту систем опалення не менше ніж  на 12 місяців з моменту підписання акту наданих послуг.</w:t>
      </w:r>
    </w:p>
    <w:p w:rsidR="00D17EFE" w:rsidRPr="00101BB4" w:rsidRDefault="00D17EFE" w:rsidP="00D17EFE">
      <w:r w:rsidRPr="00101BB4">
        <w:t>Учасник надає гарантію на матеріали, використані при наданні цих послуг, на умовах та у строк згідно Додатку №4 Документації.</w:t>
      </w:r>
    </w:p>
    <w:p w:rsidR="00D17EFE" w:rsidRDefault="00D17EFE" w:rsidP="00D17EFE">
      <w:pPr>
        <w:rPr>
          <w:lang w:val="uk-UA"/>
        </w:rPr>
      </w:pPr>
      <w:r w:rsidRPr="00101BB4">
        <w:t xml:space="preserve">Інформація про обладнання систем </w:t>
      </w:r>
      <w:r>
        <w:rPr>
          <w:lang w:val="uk-UA"/>
        </w:rPr>
        <w:t xml:space="preserve">опалення </w:t>
      </w:r>
      <w:r w:rsidRPr="00101BB4">
        <w:t xml:space="preserve"> наведена у Таблиці №2 Додатку №</w:t>
      </w:r>
      <w:r>
        <w:rPr>
          <w:lang w:val="uk-UA"/>
        </w:rPr>
        <w:t>3</w:t>
      </w:r>
      <w:r w:rsidRPr="00101BB4">
        <w:t xml:space="preserve"> Документації.</w:t>
      </w:r>
    </w:p>
    <w:p w:rsidR="00D17EFE" w:rsidRPr="00101BB4" w:rsidRDefault="00D17EFE" w:rsidP="00D17EFE">
      <w:r w:rsidRPr="00101BB4">
        <w:t>В И М О Г И</w:t>
      </w:r>
    </w:p>
    <w:p w:rsidR="00D17EFE" w:rsidRPr="00101BB4" w:rsidRDefault="00D17EFE" w:rsidP="00D17EFE">
      <w:r w:rsidRPr="00101BB4">
        <w:t>до надання послуг з ремонту систем опалення</w:t>
      </w:r>
    </w:p>
    <w:p w:rsidR="00D17EFE" w:rsidRPr="00101BB4" w:rsidRDefault="00D17EFE" w:rsidP="00D17EFE">
      <w:r w:rsidRPr="00101BB4">
        <w:t xml:space="preserve">Діагностика системи опалення </w:t>
      </w:r>
    </w:p>
    <w:p w:rsidR="00D17EFE" w:rsidRPr="00101BB4" w:rsidRDefault="00D17EFE" w:rsidP="00D17EFE">
      <w:r w:rsidRPr="00101BB4">
        <w:t>включає в себе виявлення несправності в обладнанні системи опалення та надання пропозицій  по відновленню її працездатності.</w:t>
      </w:r>
    </w:p>
    <w:p w:rsidR="00D17EFE" w:rsidRPr="00101BB4" w:rsidRDefault="00D17EFE" w:rsidP="00D17EFE">
      <w:r w:rsidRPr="00101BB4">
        <w:t>Ремонт радіатора опалення</w:t>
      </w:r>
    </w:p>
    <w:p w:rsidR="00D17EFE" w:rsidRPr="00101BB4" w:rsidRDefault="00D17EFE" w:rsidP="00D17EFE">
      <w:r w:rsidRPr="00101BB4">
        <w:t>включає в себе відновлення герметичності радіатора системи опалення.</w:t>
      </w:r>
    </w:p>
    <w:p w:rsidR="00D17EFE" w:rsidRPr="00101BB4" w:rsidRDefault="00D17EFE" w:rsidP="00D17EFE">
      <w:r w:rsidRPr="00101BB4">
        <w:t>Заміна радіатора опалення</w:t>
      </w:r>
    </w:p>
    <w:p w:rsidR="00D17EFE" w:rsidRPr="00101BB4" w:rsidRDefault="00D17EFE" w:rsidP="00D17EFE">
      <w:r w:rsidRPr="00101BB4">
        <w:t>включає в себе зняття дефектного та встановлення нового радіатора відповідних параметрів.</w:t>
      </w:r>
    </w:p>
    <w:p w:rsidR="00D17EFE" w:rsidRPr="00101BB4" w:rsidRDefault="00D17EFE" w:rsidP="00D17EFE">
      <w:r w:rsidRPr="00101BB4">
        <w:t xml:space="preserve">Заміна крану Маєвського </w:t>
      </w:r>
    </w:p>
    <w:p w:rsidR="00D17EFE" w:rsidRPr="00101BB4" w:rsidRDefault="00D17EFE" w:rsidP="00D17EFE">
      <w:r w:rsidRPr="00101BB4">
        <w:t>включає в себе зняття дефектного та встановлення нового крану Маєвського відповідних параметрів.</w:t>
      </w:r>
    </w:p>
    <w:p w:rsidR="00D17EFE" w:rsidRPr="00101BB4" w:rsidRDefault="00D17EFE" w:rsidP="00D17EFE">
      <w:r w:rsidRPr="00101BB4">
        <w:t>Заміна утеплювача системи опалення</w:t>
      </w:r>
    </w:p>
    <w:p w:rsidR="00D17EFE" w:rsidRPr="00101BB4" w:rsidRDefault="00D17EFE" w:rsidP="00D17EFE">
      <w:r w:rsidRPr="00101BB4">
        <w:t xml:space="preserve">включає в себе зняття пошкодженого та встановлення нового утеплювача системи опалення відповідних параметрів (типу, розміру). </w:t>
      </w:r>
    </w:p>
    <w:p w:rsidR="00D17EFE" w:rsidRPr="00101BB4" w:rsidRDefault="00D17EFE" w:rsidP="00D17EFE">
      <w:r w:rsidRPr="00101BB4">
        <w:t>Ремонт трубопроводу металевого системи опалення</w:t>
      </w:r>
    </w:p>
    <w:p w:rsidR="00D17EFE" w:rsidRPr="00101BB4" w:rsidRDefault="00D17EFE" w:rsidP="00D17EFE">
      <w:r w:rsidRPr="00101BB4">
        <w:t>включає в себе відновлення цілісності трубопроводу та/або заміну металевого трубопроводу відповідного діаметру.</w:t>
      </w:r>
    </w:p>
    <w:p w:rsidR="00D17EFE" w:rsidRPr="00101BB4" w:rsidRDefault="00D17EFE" w:rsidP="00D17EFE">
      <w:r w:rsidRPr="00101BB4">
        <w:t>Ремонт трубопроводу полімерного системи опалення</w:t>
      </w:r>
    </w:p>
    <w:p w:rsidR="00D17EFE" w:rsidRPr="00101BB4" w:rsidRDefault="00D17EFE" w:rsidP="00D17EFE">
      <w:r w:rsidRPr="00101BB4">
        <w:t>включає в себе відновлення цілісності трубопроводу шляхом заміни полімерного трубопроводу відповідного діаметру.</w:t>
      </w:r>
    </w:p>
    <w:p w:rsidR="00D17EFE" w:rsidRPr="00101BB4" w:rsidRDefault="00D17EFE" w:rsidP="00D17EFE">
      <w:r w:rsidRPr="00101BB4">
        <w:t xml:space="preserve">Ремонт насоса циркуляційного (опалення, ГВП) </w:t>
      </w:r>
    </w:p>
    <w:p w:rsidR="00D17EFE" w:rsidRPr="00101BB4" w:rsidRDefault="00D17EFE" w:rsidP="00D17EFE">
      <w:r w:rsidRPr="00101BB4">
        <w:t>включає в себе відновлення функцій насоса шляхом виявлення та усунення несправності.</w:t>
      </w:r>
    </w:p>
    <w:p w:rsidR="00D17EFE" w:rsidRPr="00101BB4" w:rsidRDefault="00D17EFE" w:rsidP="00D17EFE">
      <w:r w:rsidRPr="00101BB4">
        <w:t xml:space="preserve">Заміна насоса циркуляційного (опалення, ГВП) </w:t>
      </w:r>
    </w:p>
    <w:p w:rsidR="00D17EFE" w:rsidRPr="00101BB4" w:rsidRDefault="00D17EFE" w:rsidP="00D17EFE">
      <w:r w:rsidRPr="00101BB4">
        <w:t>включає в себе зняття дефектного та встановлення нового циркуляційного насоса відповідних характеристик.</w:t>
      </w:r>
    </w:p>
    <w:p w:rsidR="00D17EFE" w:rsidRPr="00101BB4" w:rsidRDefault="00D17EFE" w:rsidP="00D17EFE">
      <w:r w:rsidRPr="00101BB4">
        <w:t>Ремонт конвектора (електричного; газового)</w:t>
      </w:r>
    </w:p>
    <w:p w:rsidR="00D17EFE" w:rsidRPr="00101BB4" w:rsidRDefault="00D17EFE" w:rsidP="00D17EFE">
      <w:r w:rsidRPr="00101BB4">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D17EFE" w:rsidRPr="00CC72A5" w:rsidRDefault="00D17EFE" w:rsidP="00D17EFE">
      <w:pPr>
        <w:jc w:val="center"/>
        <w:rPr>
          <w:b/>
          <w:lang w:val="uk-UA"/>
        </w:rPr>
      </w:pPr>
      <w:r w:rsidRPr="00CC72A5">
        <w:rPr>
          <w:b/>
          <w:lang w:val="uk-UA"/>
        </w:rPr>
        <w:t>20. ОБОВ’ЯЗКОВІ ПОСЛУГИ З ПРИБИРАННЯ</w:t>
      </w:r>
    </w:p>
    <w:p w:rsidR="00D17EFE" w:rsidRPr="00CC72A5" w:rsidRDefault="00D17EFE" w:rsidP="00D17EFE">
      <w:pPr>
        <w:jc w:val="both"/>
        <w:rPr>
          <w:lang w:val="uk-UA"/>
        </w:rPr>
      </w:pPr>
      <w:r w:rsidRPr="00CC72A5">
        <w:rPr>
          <w:lang w:val="uk-UA"/>
        </w:rPr>
        <w:t>Учасник</w:t>
      </w:r>
      <w:r w:rsidRPr="00CC72A5" w:rsidDel="00385528">
        <w:rPr>
          <w:lang w:val="uk-UA"/>
        </w:rPr>
        <w:t xml:space="preserve"> </w:t>
      </w:r>
      <w:r w:rsidRPr="00CC72A5">
        <w:rPr>
          <w:lang w:val="uk-UA"/>
        </w:rPr>
        <w:t xml:space="preserve">зобов’язаний надавати обов’язкові послуги з прибирання на об’єктах Замовника з використанням матеріалів сертифікованих </w:t>
      </w:r>
      <w:r w:rsidRPr="00CC72A5">
        <w:t>Державною службою Укра</w:t>
      </w:r>
      <w:r w:rsidRPr="00CC72A5">
        <w:rPr>
          <w:lang w:val="uk-UA"/>
        </w:rPr>
        <w:t>ї</w:t>
      </w:r>
      <w:r w:rsidRPr="00CC72A5">
        <w:t>ни</w:t>
      </w:r>
      <w:r w:rsidRPr="00CC72A5">
        <w:rPr>
          <w:lang w:val="uk-UA"/>
        </w:rPr>
        <w:t>.</w:t>
      </w:r>
    </w:p>
    <w:p w:rsidR="00D17EFE" w:rsidRPr="00CC72A5" w:rsidRDefault="00D17EFE" w:rsidP="00D17EFE">
      <w:pPr>
        <w:jc w:val="both"/>
        <w:rPr>
          <w:lang w:val="uk-UA"/>
        </w:rPr>
      </w:pPr>
      <w:r w:rsidRPr="00CC72A5">
        <w:rPr>
          <w:lang w:val="uk-UA"/>
        </w:rPr>
        <w:t>Учасник</w:t>
      </w:r>
      <w:r w:rsidRPr="00CC72A5" w:rsidDel="00385528">
        <w:rPr>
          <w:lang w:val="uk-UA"/>
        </w:rPr>
        <w:t xml:space="preserve"> </w:t>
      </w:r>
      <w:r w:rsidRPr="00CC72A5">
        <w:rPr>
          <w:lang w:val="uk-UA"/>
        </w:rPr>
        <w:t>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D17EFE" w:rsidRPr="00CC72A5" w:rsidRDefault="00D17EFE" w:rsidP="00D17EFE">
      <w:pPr>
        <w:jc w:val="both"/>
        <w:rPr>
          <w:lang w:val="uk-UA"/>
        </w:rPr>
      </w:pPr>
      <w:r w:rsidRPr="00CC72A5">
        <w:rPr>
          <w:lang w:val="uk-UA"/>
        </w:rPr>
        <w:t>Кількість працівників (прибиральників), що будуть залучені до надання обов’язкових послуг з прибирання на об’єктах Замовника, розраховуються Учасником</w:t>
      </w:r>
      <w:r w:rsidRPr="00CC72A5" w:rsidDel="00385528">
        <w:rPr>
          <w:lang w:val="uk-UA"/>
        </w:rPr>
        <w:t xml:space="preserve"> </w:t>
      </w:r>
      <w:r w:rsidRPr="00CC72A5">
        <w:rPr>
          <w:lang w:val="uk-UA"/>
        </w:rPr>
        <w:t xml:space="preserve">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Учасника. </w:t>
      </w:r>
    </w:p>
    <w:p w:rsidR="00D17EFE" w:rsidRPr="00CC72A5" w:rsidRDefault="00D17EFE" w:rsidP="00D17EFE">
      <w:pPr>
        <w:jc w:val="both"/>
        <w:rPr>
          <w:lang w:val="uk-UA"/>
        </w:rPr>
      </w:pPr>
      <w:r w:rsidRPr="00CC72A5">
        <w:rPr>
          <w:lang w:val="uk-UA"/>
        </w:rPr>
        <w:t xml:space="preserve">Учасник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D17EFE" w:rsidRPr="00CC72A5" w:rsidRDefault="00D17EFE" w:rsidP="00D17EFE">
      <w:pPr>
        <w:jc w:val="both"/>
        <w:rPr>
          <w:lang w:val="uk-UA"/>
        </w:rPr>
      </w:pPr>
      <w:r w:rsidRPr="00CC72A5">
        <w:rPr>
          <w:lang w:val="uk-UA"/>
        </w:rPr>
        <w:t>Якість послуг може бути покращена Учасником за умови, що таке покращення не призведе до збільшення вартості послуг.</w:t>
      </w:r>
    </w:p>
    <w:p w:rsidR="00D17EFE" w:rsidRPr="00CC72A5" w:rsidRDefault="00D17EFE" w:rsidP="00D17EFE">
      <w:pPr>
        <w:jc w:val="both"/>
        <w:rPr>
          <w:lang w:val="uk-UA"/>
        </w:rPr>
      </w:pPr>
      <w:r w:rsidRPr="00CC72A5">
        <w:rPr>
          <w:lang w:val="uk-UA"/>
        </w:rPr>
        <w:t>Інвентар, обладнання, хімічні засоби, техніка та всі інші засоби, необхідні для надання послуг, Учасник</w:t>
      </w:r>
      <w:r w:rsidRPr="00CC72A5" w:rsidDel="00385528">
        <w:rPr>
          <w:lang w:val="uk-UA"/>
        </w:rPr>
        <w:t xml:space="preserve"> </w:t>
      </w:r>
      <w:r w:rsidRPr="00CC72A5">
        <w:rPr>
          <w:lang w:val="uk-UA"/>
        </w:rPr>
        <w:t>закуповує виключно за рахунок Учасника.</w:t>
      </w:r>
    </w:p>
    <w:p w:rsidR="00D17EFE" w:rsidRPr="00CC72A5" w:rsidRDefault="00D17EFE" w:rsidP="00D17EFE">
      <w:pPr>
        <w:jc w:val="both"/>
        <w:rPr>
          <w:lang w:val="uk-UA"/>
        </w:rPr>
      </w:pPr>
      <w:r w:rsidRPr="00CC72A5">
        <w:rPr>
          <w:lang w:val="uk-UA"/>
        </w:rPr>
        <w:t>У вартість послуг з прибирання не входить вартість матеріалів, наведених у Таблиці №1 Розділу 20.</w:t>
      </w:r>
    </w:p>
    <w:p w:rsidR="00D17EFE" w:rsidRPr="00CC72A5" w:rsidRDefault="00D17EFE" w:rsidP="00D17EFE">
      <w:pPr>
        <w:jc w:val="both"/>
        <w:rPr>
          <w:lang w:val="uk-UA"/>
        </w:rPr>
      </w:pPr>
      <w:r w:rsidRPr="00CC72A5">
        <w:rPr>
          <w:lang w:val="uk-UA"/>
        </w:rPr>
        <w:t>Основне прибирання проводиться в робочі дні Замовника з 6:30 до 9:00 години.</w:t>
      </w:r>
    </w:p>
    <w:p w:rsidR="00D17EFE" w:rsidRPr="00CC72A5" w:rsidRDefault="00D17EFE" w:rsidP="00D17EFE">
      <w:pPr>
        <w:jc w:val="both"/>
        <w:rPr>
          <w:lang w:val="uk-UA"/>
        </w:rPr>
      </w:pPr>
      <w:r w:rsidRPr="00CC72A5">
        <w:rPr>
          <w:lang w:val="uk-UA"/>
        </w:rPr>
        <w:lastRenderedPageBreak/>
        <w:t>Підтримуюче прибирання проводиться в робочі дні Замовника з 9:00 до 18:00 години.</w:t>
      </w:r>
    </w:p>
    <w:p w:rsidR="00D17EFE" w:rsidRPr="00CC72A5" w:rsidRDefault="00D17EFE" w:rsidP="00D17EFE">
      <w:pPr>
        <w:jc w:val="both"/>
        <w:rPr>
          <w:lang w:val="uk-UA"/>
        </w:rPr>
      </w:pPr>
      <w:r w:rsidRPr="00CC72A5">
        <w:rPr>
          <w:lang w:val="uk-UA"/>
        </w:rPr>
        <w:t>Прибирання прилеглої території проводиться в робочі дні Замовника з 6:30 до 9:00 години.</w:t>
      </w:r>
    </w:p>
    <w:p w:rsidR="00D17EFE" w:rsidRPr="00CC72A5" w:rsidRDefault="00D17EFE" w:rsidP="00D17EFE">
      <w:pPr>
        <w:jc w:val="both"/>
        <w:rPr>
          <w:lang w:val="uk-UA"/>
        </w:rPr>
      </w:pPr>
      <w:r w:rsidRPr="00CC72A5">
        <w:rPr>
          <w:lang w:val="uk-UA"/>
        </w:rPr>
        <w:t>Інформація про об’єкти і площі прибирання  наведена у Таблиці №3 Додатку №3 Документації  торгів.</w:t>
      </w:r>
    </w:p>
    <w:p w:rsidR="00D17EFE" w:rsidRPr="00CC72A5" w:rsidRDefault="00D17EFE" w:rsidP="00D17EFE">
      <w:pPr>
        <w:jc w:val="both"/>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t xml:space="preserve"> </w:t>
      </w:r>
      <w:r w:rsidRPr="00CC72A5">
        <w:tab/>
      </w:r>
      <w:r w:rsidRPr="00CC72A5">
        <w:rPr>
          <w:lang w:val="uk-UA"/>
        </w:rPr>
        <w:t xml:space="preserve"> </w:t>
      </w:r>
      <w:r>
        <w:rPr>
          <w:b/>
          <w:lang w:val="uk-UA"/>
        </w:rPr>
        <w:t xml:space="preserve">В И М О Г И </w:t>
      </w:r>
      <w:r w:rsidRPr="00CC72A5">
        <w:rPr>
          <w:b/>
          <w:lang w:val="uk-UA"/>
        </w:rPr>
        <w:t xml:space="preserve">до надання обов’язкових послуг з прибирання </w:t>
      </w:r>
    </w:p>
    <w:p w:rsidR="00D17EFE" w:rsidRPr="00CC72A5" w:rsidRDefault="00D17EFE" w:rsidP="00D17EFE">
      <w:pPr>
        <w:jc w:val="both"/>
        <w:rPr>
          <w:lang w:val="uk-UA"/>
        </w:rPr>
      </w:pPr>
      <w:r w:rsidRPr="00CC72A5">
        <w:rPr>
          <w:u w:val="single"/>
          <w:lang w:val="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w:t>
      </w:r>
      <w:r w:rsidRPr="00CC72A5">
        <w:rPr>
          <w:lang w:val="uk-UA"/>
        </w:rPr>
        <w:t xml:space="preserve"> включає в себе:</w:t>
      </w:r>
    </w:p>
    <w:p w:rsidR="00D17EFE" w:rsidRPr="00CC72A5" w:rsidRDefault="00D17EFE" w:rsidP="00D17EFE">
      <w:pPr>
        <w:jc w:val="both"/>
        <w:rPr>
          <w:lang w:val="uk-UA"/>
        </w:rPr>
      </w:pPr>
      <w:r w:rsidRPr="00CC72A5">
        <w:rPr>
          <w:lang w:val="uk-UA"/>
        </w:rPr>
        <w:t>1. Послуги з прибирання службових приміщень</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збирання сміття і його переміщення в контейнери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заміна пакетів у корзинах для сміття – у разі необхідності;</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підмітання та вологе прибирання підлоги і плінтусів кабінетів (миючими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сухе прибирання килимових покриттів пилососом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видалення пилу з вільних поверхонь меблів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видалення локальних забруднень із відкритих поверхонь меблів, офісної техніки  (миючими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видалення слідів пальців, локальних забруднень із металевих поверхонь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миття дзеркал і скляних поверхонь  (миючими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видалення пилу з настінних рам, предметів інтер'єру, вентиляційних решіток  (миючими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видалення пилу з настінних рам, предметів інтер'єру, вентиляційних решіток  (миючими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вологе протирання дверних рам, петель, дверної фурнітури   (миючими засобами Учасника) - щодня;</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видалення пилу, локальних забруднень із поверхонь вимикачів,розеток, пластикових коробів (засобами Учасника) - 1 раз на тиждень</w:t>
      </w:r>
    </w:p>
    <w:p w:rsidR="00D17EFE" w:rsidRPr="00CC72A5" w:rsidRDefault="00D17EFE" w:rsidP="00D17EFE">
      <w:pPr>
        <w:pStyle w:val="af7"/>
        <w:numPr>
          <w:ilvl w:val="0"/>
          <w:numId w:val="50"/>
        </w:numPr>
        <w:spacing w:after="200" w:line="276" w:lineRule="auto"/>
        <w:contextualSpacing/>
        <w:jc w:val="both"/>
        <w:rPr>
          <w:lang w:val="uk-UA"/>
        </w:rPr>
      </w:pPr>
      <w:r w:rsidRPr="00CC72A5">
        <w:rPr>
          <w:lang w:val="uk-UA"/>
        </w:rPr>
        <w:t>видалення локальних забруднень із внутрішньої сторони вікон, вологе протирання підвіконь, решіток радіаторів (миючими засобами Учасника) - 1 раз на тиждень;</w:t>
      </w:r>
    </w:p>
    <w:p w:rsidR="00D17EFE" w:rsidRPr="00CC72A5" w:rsidRDefault="00D17EFE" w:rsidP="00D17EFE">
      <w:pPr>
        <w:jc w:val="both"/>
        <w:rPr>
          <w:lang w:val="uk-UA"/>
        </w:rPr>
      </w:pPr>
      <w:r w:rsidRPr="00CC72A5">
        <w:rPr>
          <w:lang w:val="uk-UA"/>
        </w:rPr>
        <w:t>2. Послуги з прибирання коридорів, холів, сходових клітин</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підмітання та вологе прибирання підлоги коридорів,  сходів та сходових клітин (миючими засобами Учасника) – щодня;</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видалення локальних забруднень із внутрішньої сторони вікон, вологе протирання підвіконь (миючими засобами Учасника) - щодня;</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 xml:space="preserve">видалення пилу й слідів пальців зі скляних поверхонь та дзеркал   (миючими засобами Учасника) - щодня; </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сухе прибирання килимових покриттів пилососом  ( засобами Учасника) – щодня;</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видалення пилу з вільних поверхонь меблів  (засобами Учасника) - щодня;</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видалення пилу, локальних забруднень, натирання поліролем  металевих поверхонь  (миючими засобами Учасника) – щодня;</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вологе протирання дверних рам, петель, дверної фурнітури   (миючими засобами Учасника) – щодня;</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 xml:space="preserve">видалення пилу, локальних забруднень із поверхонь вимикачів,розеток, пластикових коробів (засобами Учасника) – щодня; </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lastRenderedPageBreak/>
        <w:t>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«граффіті»,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видалення пилу з настінних рам, предметів інтер'єру  (миючими засобами Учасника) – 1 раз на тиждень;</w:t>
      </w:r>
    </w:p>
    <w:p w:rsidR="00D17EFE" w:rsidRPr="00CC72A5" w:rsidRDefault="00D17EFE" w:rsidP="00D17EFE">
      <w:pPr>
        <w:pStyle w:val="af7"/>
        <w:numPr>
          <w:ilvl w:val="0"/>
          <w:numId w:val="51"/>
        </w:numPr>
        <w:spacing w:after="200" w:line="276" w:lineRule="auto"/>
        <w:contextualSpacing/>
        <w:jc w:val="both"/>
        <w:rPr>
          <w:lang w:val="uk-UA"/>
        </w:rPr>
      </w:pPr>
      <w:r w:rsidRPr="00CC72A5">
        <w:rPr>
          <w:lang w:val="uk-UA"/>
        </w:rPr>
        <w:t>прибирання пакетів з боксів сортованого сміття у відповідні контейнери збору сортованого сміття (якщо є в наявності).</w:t>
      </w:r>
    </w:p>
    <w:p w:rsidR="00D17EFE" w:rsidRPr="00CC72A5" w:rsidRDefault="00D17EFE" w:rsidP="00D17EFE">
      <w:pPr>
        <w:jc w:val="both"/>
        <w:rPr>
          <w:lang w:val="uk-UA"/>
        </w:rPr>
      </w:pPr>
      <w:r w:rsidRPr="00CC72A5">
        <w:rPr>
          <w:lang w:val="uk-UA"/>
        </w:rPr>
        <w:t>3. Послуги з прибирання санітарно-технічних приміщень</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спорожнювання і протирання сміттєвих кошиків,збирання сміття й переміщення його в контейнери, (засобами Учасника) – щодня;</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 xml:space="preserve">заміна пакетів у корзинах для сміття – у разі необхідності;  </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вологе прибирання підлоги (миючими засобами Учасника) – щодня;</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видалення пилу й локальних забруднень із кахельних стін  (миючими засобами Учасника) – щодня;</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миття дзеркал і скляних поверхонь  (миючими засобами Учасника) – щодня;</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вологе протирання й натирання поліролем  роздавачів мила, рукосушок,  роздавачів туалетного паперу   (миючими засобами Учасника) – щодня;</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видалення сміття зі стоків раковин – щодня;</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видалення вапняного нальоту із кранів та натирання до блиску  (миючими засобами Учасника) – щодня;</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вологе прибирання кришок і сидінь унітазів  (миючими засобами Учасника) – щодня;</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обробка туалетних йоржиків і стаканів для них бактерицидним засобом   (миючими засобами Учасника) – 1 раз на тиждень.</w:t>
      </w:r>
    </w:p>
    <w:p w:rsidR="00D17EFE" w:rsidRPr="00CC72A5" w:rsidRDefault="00D17EFE" w:rsidP="00D17EFE">
      <w:pPr>
        <w:pStyle w:val="af7"/>
        <w:numPr>
          <w:ilvl w:val="0"/>
          <w:numId w:val="52"/>
        </w:numPr>
        <w:spacing w:after="200" w:line="276" w:lineRule="auto"/>
        <w:contextualSpacing/>
        <w:jc w:val="both"/>
        <w:rPr>
          <w:lang w:val="uk-UA"/>
        </w:rPr>
      </w:pPr>
      <w:r w:rsidRPr="00CC72A5">
        <w:rPr>
          <w:lang w:val="uk-UA"/>
        </w:rPr>
        <w:t>прибирання пакетів з боксів сортованого сміття у відповідні контейнери збору сортованого сміття (якщо є в наявності – за необхідності).</w:t>
      </w:r>
    </w:p>
    <w:p w:rsidR="00D17EFE" w:rsidRPr="00CC72A5" w:rsidRDefault="00D17EFE" w:rsidP="00D17EFE">
      <w:pPr>
        <w:jc w:val="both"/>
        <w:rPr>
          <w:lang w:val="uk-UA"/>
        </w:rPr>
      </w:pPr>
      <w:r w:rsidRPr="00CC72A5">
        <w:rPr>
          <w:lang w:val="uk-UA"/>
        </w:rPr>
        <w:t>4. Послуги з прибирання прибудинкової території до 10 м. кв. перед входом:</w:t>
      </w:r>
    </w:p>
    <w:p w:rsidR="00D17EFE" w:rsidRPr="00CC72A5" w:rsidRDefault="00D17EFE" w:rsidP="00D17EFE">
      <w:pPr>
        <w:pStyle w:val="af7"/>
        <w:numPr>
          <w:ilvl w:val="0"/>
          <w:numId w:val="53"/>
        </w:numPr>
        <w:spacing w:after="200" w:line="276" w:lineRule="auto"/>
        <w:contextualSpacing/>
        <w:jc w:val="both"/>
        <w:rPr>
          <w:lang w:val="uk-UA"/>
        </w:rPr>
      </w:pPr>
      <w:r w:rsidRPr="00CC72A5">
        <w:rPr>
          <w:lang w:val="uk-UA"/>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D17EFE" w:rsidRPr="00CC72A5" w:rsidRDefault="00D17EFE" w:rsidP="00D17EFE">
      <w:pPr>
        <w:pStyle w:val="af7"/>
        <w:numPr>
          <w:ilvl w:val="0"/>
          <w:numId w:val="53"/>
        </w:numPr>
        <w:spacing w:after="200" w:line="276" w:lineRule="auto"/>
        <w:contextualSpacing/>
        <w:jc w:val="both"/>
        <w:rPr>
          <w:lang w:val="uk-UA"/>
        </w:rPr>
      </w:pPr>
      <w:r w:rsidRPr="00CC72A5">
        <w:rPr>
          <w:lang w:val="uk-UA"/>
        </w:rPr>
        <w:t>очищення тротуарів, доріжок, сходів,вхідних груп та проїздів від снігу в зимовий період щодня;</w:t>
      </w:r>
    </w:p>
    <w:p w:rsidR="00D17EFE" w:rsidRPr="00CC72A5" w:rsidRDefault="00D17EFE" w:rsidP="00D17EFE">
      <w:pPr>
        <w:pStyle w:val="af7"/>
        <w:numPr>
          <w:ilvl w:val="0"/>
          <w:numId w:val="53"/>
        </w:numPr>
        <w:spacing w:after="200" w:line="276" w:lineRule="auto"/>
        <w:contextualSpacing/>
        <w:jc w:val="both"/>
        <w:rPr>
          <w:lang w:val="uk-UA"/>
        </w:rPr>
      </w:pPr>
      <w:r w:rsidRPr="00CC72A5">
        <w:rPr>
          <w:lang w:val="uk-UA"/>
        </w:rPr>
        <w:t>висадження квітучих рослин відкритого ґрунту,  улаштування квітників з однорічних рослин – 1 раз на рік.</w:t>
      </w:r>
    </w:p>
    <w:p w:rsidR="00D17EFE" w:rsidRPr="00CC72A5" w:rsidRDefault="00D17EFE" w:rsidP="00D17EFE">
      <w:pPr>
        <w:pStyle w:val="af7"/>
        <w:numPr>
          <w:ilvl w:val="0"/>
          <w:numId w:val="53"/>
        </w:numPr>
        <w:spacing w:after="200" w:line="276" w:lineRule="auto"/>
        <w:contextualSpacing/>
        <w:jc w:val="both"/>
        <w:rPr>
          <w:lang w:val="uk-UA"/>
        </w:rPr>
      </w:pPr>
      <w:r w:rsidRPr="00CC72A5">
        <w:rPr>
          <w:lang w:val="uk-UA"/>
        </w:rPr>
        <w:t>полив квітучих рослин відкритого ґрунту, квітників – 1 раз протягом дня в літній період.</w:t>
      </w:r>
    </w:p>
    <w:p w:rsidR="00D17EFE" w:rsidRPr="00CC72A5" w:rsidRDefault="00D17EFE" w:rsidP="00D17EFE">
      <w:pPr>
        <w:jc w:val="both"/>
        <w:rPr>
          <w:lang w:val="uk-UA"/>
        </w:rPr>
      </w:pPr>
      <w:r w:rsidRPr="00CC72A5">
        <w:rPr>
          <w:u w:val="single"/>
          <w:lang w:val="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w:t>
      </w:r>
      <w:r w:rsidRPr="00CC72A5">
        <w:rPr>
          <w:lang w:val="uk-UA"/>
        </w:rPr>
        <w:t xml:space="preserve"> включає в себе:</w:t>
      </w:r>
    </w:p>
    <w:p w:rsidR="00D17EFE" w:rsidRPr="00CC72A5" w:rsidRDefault="00D17EFE" w:rsidP="00D17EFE">
      <w:pPr>
        <w:jc w:val="both"/>
        <w:rPr>
          <w:lang w:val="uk-UA"/>
        </w:rPr>
      </w:pPr>
      <w:r w:rsidRPr="00CC72A5">
        <w:rPr>
          <w:lang w:val="uk-UA"/>
        </w:rPr>
        <w:t>1. Послуги з прибирання службових приміщень</w:t>
      </w:r>
    </w:p>
    <w:p w:rsidR="00D17EFE" w:rsidRPr="00CC72A5" w:rsidRDefault="00D17EFE" w:rsidP="00D17EFE">
      <w:pPr>
        <w:pStyle w:val="af7"/>
        <w:numPr>
          <w:ilvl w:val="0"/>
          <w:numId w:val="54"/>
        </w:numPr>
        <w:spacing w:after="200" w:line="276" w:lineRule="auto"/>
        <w:contextualSpacing/>
        <w:jc w:val="both"/>
        <w:rPr>
          <w:lang w:val="uk-UA"/>
        </w:rPr>
      </w:pPr>
      <w:r w:rsidRPr="00CC72A5">
        <w:rPr>
          <w:lang w:val="uk-UA"/>
        </w:rPr>
        <w:t>збирання сміття і його переміщення в контейнери (засобами Учасника) – за вимогою Замовника протягом дня;</w:t>
      </w:r>
    </w:p>
    <w:p w:rsidR="00D17EFE" w:rsidRPr="00CC72A5" w:rsidRDefault="00D17EFE" w:rsidP="00D17EFE">
      <w:pPr>
        <w:pStyle w:val="af7"/>
        <w:numPr>
          <w:ilvl w:val="0"/>
          <w:numId w:val="54"/>
        </w:numPr>
        <w:spacing w:after="200" w:line="276" w:lineRule="auto"/>
        <w:contextualSpacing/>
        <w:jc w:val="both"/>
        <w:rPr>
          <w:lang w:val="uk-UA"/>
        </w:rPr>
      </w:pPr>
      <w:r w:rsidRPr="00CC72A5">
        <w:rPr>
          <w:lang w:val="uk-UA"/>
        </w:rPr>
        <w:t xml:space="preserve">заміна пакетів у корзинах для сміття – у разі необхідності;  </w:t>
      </w:r>
    </w:p>
    <w:p w:rsidR="00D17EFE" w:rsidRPr="00CC72A5" w:rsidRDefault="00D17EFE" w:rsidP="00D17EFE">
      <w:pPr>
        <w:pStyle w:val="af7"/>
        <w:numPr>
          <w:ilvl w:val="0"/>
          <w:numId w:val="54"/>
        </w:numPr>
        <w:spacing w:after="200" w:line="276" w:lineRule="auto"/>
        <w:contextualSpacing/>
        <w:jc w:val="both"/>
        <w:rPr>
          <w:lang w:val="uk-UA"/>
        </w:rPr>
      </w:pPr>
      <w:r w:rsidRPr="00CC72A5">
        <w:rPr>
          <w:lang w:val="uk-UA"/>
        </w:rPr>
        <w:lastRenderedPageBreak/>
        <w:t>підмітання та вологе прибирання підлоги і плінтусів кабінетів (миючими засобами Учасника) – за вимогою Замовника протягом дня;</w:t>
      </w:r>
    </w:p>
    <w:p w:rsidR="00D17EFE" w:rsidRPr="00CC72A5" w:rsidRDefault="00D17EFE" w:rsidP="00D17EFE">
      <w:pPr>
        <w:pStyle w:val="af7"/>
        <w:numPr>
          <w:ilvl w:val="0"/>
          <w:numId w:val="54"/>
        </w:numPr>
        <w:spacing w:after="200" w:line="276" w:lineRule="auto"/>
        <w:contextualSpacing/>
        <w:jc w:val="both"/>
        <w:rPr>
          <w:lang w:val="uk-UA"/>
        </w:rPr>
      </w:pPr>
      <w:r w:rsidRPr="00CC72A5">
        <w:rPr>
          <w:lang w:val="uk-UA"/>
        </w:rPr>
        <w:t>сухе прибирання килимових покриттів пилососом (засобами Учасника) - за вимогою Замовника протягом дня;</w:t>
      </w:r>
    </w:p>
    <w:p w:rsidR="00D17EFE" w:rsidRPr="00CC72A5" w:rsidRDefault="00D17EFE" w:rsidP="00D17EFE">
      <w:pPr>
        <w:jc w:val="both"/>
        <w:rPr>
          <w:lang w:val="uk-UA"/>
        </w:rPr>
      </w:pPr>
      <w:r w:rsidRPr="00CC72A5">
        <w:rPr>
          <w:lang w:val="uk-UA"/>
        </w:rPr>
        <w:t>2. Послуги з прибирання коридорів, холів, сходових клітин</w:t>
      </w:r>
    </w:p>
    <w:p w:rsidR="00D17EFE" w:rsidRPr="00CC72A5" w:rsidRDefault="00D17EFE" w:rsidP="00D17EFE">
      <w:pPr>
        <w:pStyle w:val="af7"/>
        <w:numPr>
          <w:ilvl w:val="0"/>
          <w:numId w:val="55"/>
        </w:numPr>
        <w:spacing w:after="200" w:line="276" w:lineRule="auto"/>
        <w:contextualSpacing/>
        <w:jc w:val="both"/>
        <w:rPr>
          <w:lang w:val="uk-UA"/>
        </w:rPr>
      </w:pPr>
      <w:r w:rsidRPr="00CC72A5">
        <w:rPr>
          <w:lang w:val="uk-UA"/>
        </w:rPr>
        <w:t>підмітання та вологе прибирання підлоги коридорів,  сходів та сходових клітин (миючими засобами Учасника) – протягом дня;</w:t>
      </w:r>
    </w:p>
    <w:p w:rsidR="00D17EFE" w:rsidRPr="00CC72A5" w:rsidRDefault="00D17EFE" w:rsidP="00D17EFE">
      <w:pPr>
        <w:pStyle w:val="af7"/>
        <w:numPr>
          <w:ilvl w:val="0"/>
          <w:numId w:val="55"/>
        </w:numPr>
        <w:spacing w:after="200" w:line="276" w:lineRule="auto"/>
        <w:contextualSpacing/>
        <w:jc w:val="both"/>
        <w:rPr>
          <w:lang w:val="uk-UA"/>
        </w:rPr>
      </w:pPr>
      <w:r w:rsidRPr="00CC72A5">
        <w:rPr>
          <w:lang w:val="uk-UA"/>
        </w:rPr>
        <w:t>видалення локальних забруднень із внутрішньої сторони вікон, вологе протирання підвіконь (миючими засобами Учасника) – протягом дня;</w:t>
      </w:r>
    </w:p>
    <w:p w:rsidR="00D17EFE" w:rsidRPr="00CC72A5" w:rsidRDefault="00D17EFE" w:rsidP="00D17EFE">
      <w:pPr>
        <w:pStyle w:val="af7"/>
        <w:numPr>
          <w:ilvl w:val="0"/>
          <w:numId w:val="55"/>
        </w:numPr>
        <w:spacing w:after="200" w:line="276" w:lineRule="auto"/>
        <w:contextualSpacing/>
        <w:jc w:val="both"/>
        <w:rPr>
          <w:lang w:val="uk-UA"/>
        </w:rPr>
      </w:pPr>
      <w:r w:rsidRPr="00CC72A5">
        <w:rPr>
          <w:lang w:val="uk-UA"/>
        </w:rPr>
        <w:t xml:space="preserve">видалення пилу й слідів пальців зі скляних поверхонь та дзеркал (миючими засобами Учасника) – протягом дня; </w:t>
      </w:r>
    </w:p>
    <w:p w:rsidR="00D17EFE" w:rsidRPr="00CC72A5" w:rsidRDefault="00D17EFE" w:rsidP="00D17EFE">
      <w:pPr>
        <w:pStyle w:val="af7"/>
        <w:numPr>
          <w:ilvl w:val="0"/>
          <w:numId w:val="55"/>
        </w:numPr>
        <w:spacing w:after="200" w:line="276" w:lineRule="auto"/>
        <w:contextualSpacing/>
        <w:rPr>
          <w:lang w:val="uk-UA"/>
        </w:rPr>
      </w:pPr>
      <w:r w:rsidRPr="00CC72A5">
        <w:rPr>
          <w:lang w:val="uk-UA"/>
        </w:rPr>
        <w:t>прибирання пакетів з боксів сортованого сміття у відповідні контейнери збору сортованого сміття (якщо є в наявності).</w:t>
      </w:r>
    </w:p>
    <w:p w:rsidR="00D17EFE" w:rsidRPr="00CC72A5" w:rsidRDefault="00D17EFE" w:rsidP="00D17EFE">
      <w:pPr>
        <w:jc w:val="both"/>
        <w:rPr>
          <w:lang w:val="uk-UA"/>
        </w:rPr>
      </w:pPr>
      <w:r w:rsidRPr="00CC72A5">
        <w:rPr>
          <w:lang w:val="uk-UA"/>
        </w:rPr>
        <w:t>3. Послуги з прибирання санітарно-технічних приміщень</w:t>
      </w:r>
    </w:p>
    <w:p w:rsidR="00D17EFE" w:rsidRPr="00CC72A5" w:rsidRDefault="00D17EFE" w:rsidP="00D17EFE">
      <w:pPr>
        <w:pStyle w:val="af7"/>
        <w:numPr>
          <w:ilvl w:val="0"/>
          <w:numId w:val="56"/>
        </w:numPr>
        <w:spacing w:after="200" w:line="276" w:lineRule="auto"/>
        <w:contextualSpacing/>
        <w:jc w:val="both"/>
        <w:rPr>
          <w:lang w:val="uk-UA"/>
        </w:rPr>
      </w:pPr>
      <w:r w:rsidRPr="00CC72A5">
        <w:rPr>
          <w:lang w:val="uk-UA"/>
        </w:rPr>
        <w:t xml:space="preserve">спорожнювання і протирання сміттєвих кошиків, збирання сміття й переміщення його в контейнери, заміна поліетиленових пакетів  (засобами Учасника) – протягом дня не рідше ніж 1 разу на годину; </w:t>
      </w:r>
    </w:p>
    <w:p w:rsidR="00D17EFE" w:rsidRPr="00CC72A5" w:rsidRDefault="00D17EFE" w:rsidP="00D17EFE">
      <w:pPr>
        <w:pStyle w:val="af7"/>
        <w:numPr>
          <w:ilvl w:val="0"/>
          <w:numId w:val="56"/>
        </w:numPr>
        <w:spacing w:after="200" w:line="276" w:lineRule="auto"/>
        <w:contextualSpacing/>
        <w:jc w:val="both"/>
        <w:rPr>
          <w:lang w:val="uk-UA"/>
        </w:rPr>
      </w:pPr>
      <w:r w:rsidRPr="00CC72A5">
        <w:rPr>
          <w:lang w:val="uk-UA"/>
        </w:rPr>
        <w:t>вологе прибирання підлоги   (миючими засобами Учасника) – протягом дня не рідше ніж 1 разу на годину;</w:t>
      </w:r>
    </w:p>
    <w:p w:rsidR="00D17EFE" w:rsidRPr="00CC72A5" w:rsidRDefault="00D17EFE" w:rsidP="00D17EFE">
      <w:pPr>
        <w:pStyle w:val="af7"/>
        <w:numPr>
          <w:ilvl w:val="0"/>
          <w:numId w:val="56"/>
        </w:numPr>
        <w:spacing w:after="200" w:line="276" w:lineRule="auto"/>
        <w:contextualSpacing/>
        <w:jc w:val="both"/>
        <w:rPr>
          <w:lang w:val="uk-UA"/>
        </w:rPr>
      </w:pPr>
      <w:r w:rsidRPr="00CC72A5">
        <w:rPr>
          <w:lang w:val="uk-UA"/>
        </w:rPr>
        <w:t>видалення пилу й локальних забруднень із кахельних стін  (миючими засобами Учасника) – протягом дня не рідше ніж 1 разу на годину;</w:t>
      </w:r>
    </w:p>
    <w:p w:rsidR="00D17EFE" w:rsidRPr="00CC72A5" w:rsidRDefault="00D17EFE" w:rsidP="00D17EFE">
      <w:pPr>
        <w:pStyle w:val="af7"/>
        <w:numPr>
          <w:ilvl w:val="0"/>
          <w:numId w:val="56"/>
        </w:numPr>
        <w:spacing w:after="200" w:line="276" w:lineRule="auto"/>
        <w:contextualSpacing/>
        <w:jc w:val="both"/>
        <w:rPr>
          <w:lang w:val="uk-UA"/>
        </w:rPr>
      </w:pPr>
      <w:r w:rsidRPr="00CC72A5">
        <w:rPr>
          <w:lang w:val="uk-UA"/>
        </w:rPr>
        <w:t>миття дзеркал і скляних поверхонь  (миючими засобами Учасника) – протягом дня не рідше ніж 1 разу на годину;</w:t>
      </w:r>
    </w:p>
    <w:p w:rsidR="00D17EFE" w:rsidRPr="00CC72A5" w:rsidRDefault="00D17EFE" w:rsidP="00D17EFE">
      <w:pPr>
        <w:pStyle w:val="af7"/>
        <w:numPr>
          <w:ilvl w:val="0"/>
          <w:numId w:val="56"/>
        </w:numPr>
        <w:spacing w:after="200" w:line="276" w:lineRule="auto"/>
        <w:contextualSpacing/>
        <w:jc w:val="both"/>
        <w:rPr>
          <w:lang w:val="uk-UA"/>
        </w:rPr>
      </w:pPr>
      <w:r w:rsidRPr="00CC72A5">
        <w:rPr>
          <w:lang w:val="uk-UA"/>
        </w:rPr>
        <w:t>вологе протирання й натирання поліролем  роздавачів мила, рукосушок,  роздавачів туалетного паперу   (миючими засобами Учасника) – протягом дня не рідше ніж 1 разу на годину;</w:t>
      </w:r>
    </w:p>
    <w:p w:rsidR="00D17EFE" w:rsidRPr="00CC72A5" w:rsidRDefault="00D17EFE" w:rsidP="00D17EFE">
      <w:pPr>
        <w:pStyle w:val="af7"/>
        <w:numPr>
          <w:ilvl w:val="0"/>
          <w:numId w:val="56"/>
        </w:numPr>
        <w:spacing w:after="200" w:line="276" w:lineRule="auto"/>
        <w:contextualSpacing/>
        <w:jc w:val="both"/>
        <w:rPr>
          <w:lang w:val="uk-UA"/>
        </w:rPr>
      </w:pPr>
      <w:r w:rsidRPr="00CC72A5">
        <w:rPr>
          <w:lang w:val="uk-UA"/>
        </w:rPr>
        <w:t>видалення сміття зі стоків раковин – протягом дня не рідше ніж 1 разу на годину;</w:t>
      </w:r>
    </w:p>
    <w:p w:rsidR="00D17EFE" w:rsidRPr="00CC72A5" w:rsidRDefault="00D17EFE" w:rsidP="00D17EFE">
      <w:pPr>
        <w:pStyle w:val="af7"/>
        <w:numPr>
          <w:ilvl w:val="0"/>
          <w:numId w:val="56"/>
        </w:numPr>
        <w:spacing w:after="200" w:line="276" w:lineRule="auto"/>
        <w:contextualSpacing/>
        <w:jc w:val="both"/>
        <w:rPr>
          <w:lang w:val="uk-UA"/>
        </w:rPr>
      </w:pPr>
      <w:r w:rsidRPr="00CC72A5">
        <w:rPr>
          <w:lang w:val="uk-UA"/>
        </w:rPr>
        <w:t>видалення вапняного нальоту із кранів та натирання до блиску  (миючими засобами Учасника) – протягом дня не рідше ніж 1 разу на годину;</w:t>
      </w:r>
    </w:p>
    <w:p w:rsidR="00D17EFE" w:rsidRPr="00CC72A5" w:rsidRDefault="00D17EFE" w:rsidP="00D17EFE">
      <w:pPr>
        <w:pStyle w:val="af7"/>
        <w:numPr>
          <w:ilvl w:val="0"/>
          <w:numId w:val="56"/>
        </w:numPr>
        <w:spacing w:after="200" w:line="276" w:lineRule="auto"/>
        <w:contextualSpacing/>
        <w:jc w:val="both"/>
        <w:rPr>
          <w:lang w:val="uk-UA"/>
        </w:rPr>
      </w:pPr>
      <w:r w:rsidRPr="00CC72A5">
        <w:rPr>
          <w:lang w:val="uk-UA"/>
        </w:rPr>
        <w:t>вологе прибирання кришок і сидінь унітазів  (миючими засобами Учасника) – протягом дня не рідше ніж 1 разу на годину;</w:t>
      </w:r>
    </w:p>
    <w:p w:rsidR="00D17EFE" w:rsidRPr="00CC72A5" w:rsidRDefault="00D17EFE" w:rsidP="00D17EFE">
      <w:pPr>
        <w:pStyle w:val="af7"/>
        <w:numPr>
          <w:ilvl w:val="0"/>
          <w:numId w:val="56"/>
        </w:numPr>
        <w:spacing w:after="200" w:line="276" w:lineRule="auto"/>
        <w:contextualSpacing/>
        <w:jc w:val="both"/>
        <w:rPr>
          <w:lang w:val="uk-UA"/>
        </w:rPr>
      </w:pPr>
      <w:r w:rsidRPr="00CC72A5">
        <w:rPr>
          <w:lang w:val="uk-UA"/>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 протягом дня не рідше ніж 1 разу на годину;</w:t>
      </w:r>
    </w:p>
    <w:p w:rsidR="00D17EFE" w:rsidRPr="00CC72A5" w:rsidRDefault="00D17EFE" w:rsidP="00D17EFE">
      <w:pPr>
        <w:pStyle w:val="af7"/>
        <w:numPr>
          <w:ilvl w:val="0"/>
          <w:numId w:val="56"/>
        </w:numPr>
        <w:spacing w:after="200" w:line="276" w:lineRule="auto"/>
        <w:contextualSpacing/>
        <w:rPr>
          <w:lang w:val="uk-UA"/>
        </w:rPr>
      </w:pPr>
      <w:r w:rsidRPr="00CC72A5">
        <w:rPr>
          <w:lang w:val="uk-UA"/>
        </w:rPr>
        <w:t>прибирання пакетів з боксів сортованого сміття у відповідні контейнери збору сортованого сміття (якщо є в наявності).</w:t>
      </w:r>
    </w:p>
    <w:p w:rsidR="00D17EFE" w:rsidRPr="00CC72A5" w:rsidRDefault="00D17EFE" w:rsidP="00D17EFE">
      <w:pPr>
        <w:jc w:val="both"/>
        <w:rPr>
          <w:lang w:val="uk-UA"/>
        </w:rPr>
      </w:pPr>
      <w:r w:rsidRPr="00CC72A5">
        <w:rPr>
          <w:lang w:val="uk-UA"/>
        </w:rPr>
        <w:t>4. Послуги з прибирання прибудинкової території до 10 м. кв. перед входом:</w:t>
      </w:r>
    </w:p>
    <w:p w:rsidR="00D17EFE" w:rsidRPr="00CC72A5" w:rsidRDefault="00D17EFE" w:rsidP="00D17EFE">
      <w:pPr>
        <w:pStyle w:val="af7"/>
        <w:numPr>
          <w:ilvl w:val="0"/>
          <w:numId w:val="57"/>
        </w:numPr>
        <w:spacing w:after="200" w:line="276" w:lineRule="auto"/>
        <w:contextualSpacing/>
        <w:jc w:val="both"/>
        <w:rPr>
          <w:lang w:val="uk-UA"/>
        </w:rPr>
      </w:pPr>
      <w:r w:rsidRPr="00CC72A5">
        <w:rPr>
          <w:lang w:val="uk-UA"/>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D17EFE" w:rsidRPr="00CC72A5" w:rsidRDefault="00D17EFE" w:rsidP="00D17EFE">
      <w:pPr>
        <w:pStyle w:val="af7"/>
        <w:numPr>
          <w:ilvl w:val="0"/>
          <w:numId w:val="57"/>
        </w:numPr>
        <w:spacing w:after="200" w:line="276" w:lineRule="auto"/>
        <w:contextualSpacing/>
        <w:jc w:val="both"/>
        <w:rPr>
          <w:lang w:val="uk-UA"/>
        </w:rPr>
      </w:pPr>
      <w:r w:rsidRPr="00CC72A5">
        <w:rPr>
          <w:lang w:val="uk-UA"/>
        </w:rPr>
        <w:t>очищення тротуарів, доріжок, сходів,вхідних груп та проїздів від снігу в зимовий період 3 разу протягом дня;</w:t>
      </w:r>
    </w:p>
    <w:p w:rsidR="00D17EFE" w:rsidRPr="00CC72A5" w:rsidRDefault="00D17EFE" w:rsidP="00D17EFE">
      <w:pPr>
        <w:pStyle w:val="af7"/>
        <w:numPr>
          <w:ilvl w:val="0"/>
          <w:numId w:val="57"/>
        </w:numPr>
        <w:spacing w:after="200" w:line="276" w:lineRule="auto"/>
        <w:contextualSpacing/>
        <w:jc w:val="both"/>
        <w:rPr>
          <w:lang w:val="uk-UA"/>
        </w:rPr>
      </w:pPr>
      <w:r w:rsidRPr="00CC72A5">
        <w:rPr>
          <w:lang w:val="uk-UA"/>
        </w:rPr>
        <w:t>полив квітучих рослин відкритого ґрунту, квітників – 1 раз протягом дня в літній період.</w:t>
      </w:r>
    </w:p>
    <w:p w:rsidR="00D17EFE" w:rsidRPr="00CC72A5" w:rsidRDefault="00D17EFE" w:rsidP="00D17EFE">
      <w:pPr>
        <w:jc w:val="both"/>
        <w:rPr>
          <w:lang w:val="uk-UA"/>
        </w:rPr>
      </w:pPr>
      <w:r w:rsidRPr="00CC72A5">
        <w:rPr>
          <w:u w:val="single"/>
          <w:lang w:val="uk-UA"/>
        </w:rPr>
        <w:t xml:space="preserve">Прибирання прибудинкової території (від 11 до 50 м кв.; від 51 до 100 м кв.; від 101 м кв.) </w:t>
      </w:r>
      <w:r w:rsidRPr="00CC72A5">
        <w:rPr>
          <w:lang w:val="uk-UA"/>
        </w:rPr>
        <w:t>включає в себе:</w:t>
      </w:r>
    </w:p>
    <w:p w:rsidR="00D17EFE" w:rsidRPr="00CC72A5" w:rsidRDefault="00D17EFE" w:rsidP="00D17EFE">
      <w:pPr>
        <w:pStyle w:val="af7"/>
        <w:numPr>
          <w:ilvl w:val="0"/>
          <w:numId w:val="58"/>
        </w:numPr>
        <w:spacing w:after="200" w:line="276" w:lineRule="auto"/>
        <w:contextualSpacing/>
        <w:jc w:val="both"/>
        <w:rPr>
          <w:lang w:val="uk-UA"/>
        </w:rPr>
      </w:pPr>
      <w:r w:rsidRPr="00CC72A5">
        <w:rPr>
          <w:lang w:val="uk-UA"/>
        </w:rPr>
        <w:lastRenderedPageBreak/>
        <w:t>прибирання територій від снігу, льоду та посипання річковим піском (засобами Учасника) – щодня (до повного прибирання);</w:t>
      </w:r>
    </w:p>
    <w:p w:rsidR="00D17EFE" w:rsidRPr="00CC72A5" w:rsidRDefault="00D17EFE" w:rsidP="00D17EFE">
      <w:pPr>
        <w:pStyle w:val="af7"/>
        <w:numPr>
          <w:ilvl w:val="0"/>
          <w:numId w:val="58"/>
        </w:numPr>
        <w:spacing w:after="200" w:line="276" w:lineRule="auto"/>
        <w:contextualSpacing/>
        <w:jc w:val="both"/>
        <w:rPr>
          <w:lang w:val="uk-UA"/>
        </w:rPr>
      </w:pPr>
      <w:r w:rsidRPr="00CC72A5">
        <w:rPr>
          <w:lang w:val="uk-UA"/>
        </w:rPr>
        <w:t xml:space="preserve">підмітання сміття та піску на пішохідних доріжках, тротуарах, сходах та маршах, майданчиках – щодня; </w:t>
      </w:r>
    </w:p>
    <w:p w:rsidR="00D17EFE" w:rsidRPr="00CC72A5" w:rsidRDefault="00D17EFE" w:rsidP="00D17EFE">
      <w:pPr>
        <w:pStyle w:val="af7"/>
        <w:numPr>
          <w:ilvl w:val="0"/>
          <w:numId w:val="58"/>
        </w:numPr>
        <w:spacing w:after="200" w:line="276" w:lineRule="auto"/>
        <w:contextualSpacing/>
        <w:jc w:val="both"/>
        <w:rPr>
          <w:lang w:val="uk-UA"/>
        </w:rPr>
      </w:pPr>
      <w:r w:rsidRPr="00CC72A5">
        <w:rPr>
          <w:lang w:val="uk-UA"/>
        </w:rPr>
        <w:t>прибирання опалого листя - щодня;</w:t>
      </w:r>
    </w:p>
    <w:p w:rsidR="00D17EFE" w:rsidRPr="00CC72A5" w:rsidRDefault="00D17EFE" w:rsidP="00D17EFE">
      <w:pPr>
        <w:pStyle w:val="af7"/>
        <w:numPr>
          <w:ilvl w:val="0"/>
          <w:numId w:val="58"/>
        </w:numPr>
        <w:spacing w:after="200" w:line="276" w:lineRule="auto"/>
        <w:contextualSpacing/>
        <w:jc w:val="both"/>
        <w:rPr>
          <w:lang w:val="uk-UA"/>
        </w:rPr>
      </w:pPr>
      <w:r w:rsidRPr="00CC72A5">
        <w:rPr>
          <w:lang w:val="uk-UA"/>
        </w:rPr>
        <w:t>миття території – 2 рази на тиждень в літній період;</w:t>
      </w:r>
    </w:p>
    <w:p w:rsidR="00D17EFE" w:rsidRPr="00CC72A5" w:rsidRDefault="00D17EFE" w:rsidP="00D17EFE">
      <w:pPr>
        <w:pStyle w:val="af7"/>
        <w:numPr>
          <w:ilvl w:val="0"/>
          <w:numId w:val="58"/>
        </w:numPr>
        <w:spacing w:after="200" w:line="276" w:lineRule="auto"/>
        <w:contextualSpacing/>
        <w:jc w:val="both"/>
        <w:rPr>
          <w:lang w:val="uk-UA"/>
        </w:rPr>
      </w:pPr>
      <w:r w:rsidRPr="00CC72A5">
        <w:rPr>
          <w:lang w:val="uk-UA"/>
        </w:rPr>
        <w:t>Заміна мішків в урнах для сміття – щодня.</w:t>
      </w:r>
    </w:p>
    <w:p w:rsidR="00D17EFE" w:rsidRPr="00CC72A5" w:rsidRDefault="00D17EFE" w:rsidP="00D17EFE">
      <w:pPr>
        <w:jc w:val="both"/>
        <w:rPr>
          <w:lang w:val="uk-UA"/>
        </w:rPr>
      </w:pPr>
      <w:r w:rsidRPr="00CC72A5">
        <w:rPr>
          <w:lang w:val="uk-UA"/>
        </w:rPr>
        <w:t>Інформація про об’єкти і площі прибирання  наведена у Таблиці №3 Додатку №3 Документації.</w:t>
      </w:r>
    </w:p>
    <w:p w:rsidR="00D17EFE" w:rsidRPr="00CC72A5" w:rsidRDefault="00D17EFE" w:rsidP="00D17EFE">
      <w:pPr>
        <w:jc w:val="both"/>
        <w:rPr>
          <w:lang w:val="uk-UA"/>
        </w:rPr>
      </w:pPr>
      <w:r w:rsidRPr="00CC72A5">
        <w:rPr>
          <w:lang w:val="uk-UA"/>
        </w:rPr>
        <w:t>Забороняється мити покриття, якщо температура повітря становить 0о С і нижче.</w:t>
      </w:r>
    </w:p>
    <w:p w:rsidR="00D17EFE" w:rsidRPr="00CC72A5" w:rsidRDefault="00D17EFE" w:rsidP="00D17EFE">
      <w:pPr>
        <w:jc w:val="both"/>
        <w:rPr>
          <w:lang w:val="uk-UA"/>
        </w:rPr>
      </w:pPr>
      <w:r w:rsidRPr="00CC72A5">
        <w:rPr>
          <w:lang w:val="uk-UA"/>
        </w:rPr>
        <w:t>На вулицях та дорогах, де тротуари межують з проїзною частиною, спочатку проводять прибирання або миття тротуарів.</w:t>
      </w:r>
    </w:p>
    <w:p w:rsidR="00D17EFE" w:rsidRPr="00CC72A5" w:rsidRDefault="00D17EFE" w:rsidP="00D17EFE">
      <w:pPr>
        <w:jc w:val="both"/>
        <w:rPr>
          <w:lang w:val="uk-UA"/>
        </w:rPr>
      </w:pPr>
      <w:r w:rsidRPr="00CC72A5">
        <w:rPr>
          <w:lang w:val="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D17EFE" w:rsidRPr="00CC72A5" w:rsidRDefault="00D17EFE" w:rsidP="00D17EFE">
      <w:pPr>
        <w:jc w:val="both"/>
        <w:rPr>
          <w:lang w:val="uk-UA"/>
        </w:rPr>
      </w:pPr>
      <w:r w:rsidRPr="00CC72A5">
        <w:rPr>
          <w:lang w:val="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D17EFE" w:rsidRPr="00CC72A5" w:rsidRDefault="00D17EFE" w:rsidP="00D17EFE">
      <w:pPr>
        <w:jc w:val="both"/>
        <w:rPr>
          <w:lang w:val="uk-UA"/>
        </w:rPr>
      </w:pPr>
      <w:r w:rsidRPr="00CC72A5">
        <w:rPr>
          <w:lang w:val="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D17EFE" w:rsidRPr="00CC72A5" w:rsidRDefault="00D17EFE" w:rsidP="00D17EFE">
      <w:pPr>
        <w:jc w:val="both"/>
        <w:rPr>
          <w:lang w:val="uk-UA"/>
        </w:rPr>
      </w:pPr>
      <w:r w:rsidRPr="00CC72A5">
        <w:rPr>
          <w:lang w:val="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D17EFE" w:rsidRPr="00CC72A5" w:rsidRDefault="00D17EFE" w:rsidP="00D17EFE">
      <w:pPr>
        <w:jc w:val="both"/>
        <w:rPr>
          <w:lang w:val="uk-UA"/>
        </w:rPr>
      </w:pPr>
      <w:r w:rsidRPr="00CC72A5">
        <w:rPr>
          <w:lang w:val="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D17EFE" w:rsidRPr="00CC72A5" w:rsidRDefault="00D17EFE" w:rsidP="00D17EFE">
      <w:pPr>
        <w:jc w:val="both"/>
        <w:rPr>
          <w:lang w:val="uk-UA"/>
        </w:rPr>
      </w:pPr>
      <w:r w:rsidRPr="00CC72A5">
        <w:rPr>
          <w:lang w:val="uk-UA"/>
        </w:rPr>
        <w:t>На тротуарах і пішохідних доріжках слід використовувати пісок без домішок солі.</w:t>
      </w:r>
    </w:p>
    <w:p w:rsidR="00D17EFE" w:rsidRPr="00CC72A5" w:rsidRDefault="00D17EFE" w:rsidP="00D17EFE">
      <w:pPr>
        <w:jc w:val="both"/>
        <w:rPr>
          <w:lang w:val="uk-UA"/>
        </w:rPr>
      </w:pPr>
      <w:r w:rsidRPr="00CC72A5">
        <w:rPr>
          <w:lang w:val="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D17EFE" w:rsidRPr="00CC72A5" w:rsidRDefault="00D17EFE" w:rsidP="00D17EFE">
      <w:pPr>
        <w:jc w:val="both"/>
        <w:rPr>
          <w:lang w:val="uk-UA"/>
        </w:rPr>
      </w:pPr>
      <w:r w:rsidRPr="00CC72A5">
        <w:rPr>
          <w:lang w:val="uk-UA"/>
        </w:rPr>
        <w:t>Учасник</w:t>
      </w:r>
      <w:r w:rsidRPr="00CC72A5" w:rsidDel="00511E44">
        <w:rPr>
          <w:lang w:val="uk-UA"/>
        </w:rPr>
        <w:t xml:space="preserve"> </w:t>
      </w:r>
      <w:r w:rsidRPr="00CC72A5">
        <w:rPr>
          <w:lang w:val="uk-UA"/>
        </w:rPr>
        <w:t>самостійно здійснює видалення снігу, зібраного з твердого покриття, також можливо використовувати установки сніготанення і сплавляти сніг по каналізаційних та водостічних системах.</w:t>
      </w:r>
    </w:p>
    <w:p w:rsidR="00D17EFE" w:rsidRPr="00CC72A5" w:rsidRDefault="00D17EFE" w:rsidP="00D17EFE">
      <w:pPr>
        <w:jc w:val="both"/>
      </w:pPr>
      <w:r w:rsidRPr="00CC72A5">
        <w:rPr>
          <w:lang w:val="uk-UA"/>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p>
    <w:p w:rsidR="00D17EFE" w:rsidRPr="00CC72A5" w:rsidRDefault="00D17EFE" w:rsidP="00D17EFE">
      <w:pPr>
        <w:rPr>
          <w:lang w:val="uk-UA"/>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p>
    <w:p w:rsidR="00D17EFE" w:rsidRDefault="00D17EFE" w:rsidP="00D17EFE">
      <w:pPr>
        <w:jc w:val="center"/>
        <w:rPr>
          <w:lang w:val="uk-UA"/>
        </w:rPr>
      </w:pPr>
      <w:r>
        <w:rPr>
          <w:b/>
          <w:lang w:val="uk-UA"/>
        </w:rPr>
        <w:t>В И М О Г И</w:t>
      </w:r>
      <w:r>
        <w:rPr>
          <w:b/>
          <w:lang w:val="uk-UA"/>
        </w:rPr>
        <w:tab/>
        <w:t xml:space="preserve"> </w:t>
      </w:r>
      <w:r w:rsidRPr="00CC72A5">
        <w:rPr>
          <w:b/>
          <w:lang w:val="uk-UA"/>
        </w:rPr>
        <w:t>до витратних матеріалів та хіміч</w:t>
      </w:r>
      <w:r>
        <w:rPr>
          <w:b/>
          <w:lang w:val="uk-UA"/>
        </w:rPr>
        <w:t xml:space="preserve">них засобів, що не входять у </w:t>
      </w:r>
      <w:r w:rsidRPr="00CC72A5">
        <w:rPr>
          <w:b/>
          <w:lang w:val="uk-UA"/>
        </w:rPr>
        <w:t xml:space="preserve">вартість обов’язкових </w:t>
      </w:r>
      <w:r w:rsidRPr="00CC72A5">
        <w:rPr>
          <w:b/>
          <w:lang w:val="uk-UA"/>
        </w:rPr>
        <w:tab/>
        <w:t>послуг з прибирання</w:t>
      </w:r>
      <w:r w:rsidRPr="0003396C">
        <w:rPr>
          <w:lang w:val="uk-UA"/>
        </w:rPr>
        <w:t xml:space="preserve"> </w:t>
      </w:r>
    </w:p>
    <w:p w:rsidR="00D17EFE" w:rsidRPr="00CC72A5" w:rsidRDefault="00D17EFE" w:rsidP="00D17EFE">
      <w:pPr>
        <w:jc w:val="center"/>
        <w:rPr>
          <w:b/>
          <w:lang w:val="uk-UA"/>
        </w:rPr>
      </w:pPr>
      <w:r>
        <w:rPr>
          <w:lang w:val="uk-UA"/>
        </w:rPr>
        <w:t xml:space="preserve">                                             </w:t>
      </w:r>
      <w:r w:rsidRPr="00CC72A5">
        <w:rPr>
          <w:lang w:val="uk-UA"/>
        </w:rPr>
        <w:t xml:space="preserve">Таблиця №1 Розділу </w:t>
      </w:r>
      <w:r>
        <w:rPr>
          <w:lang w:val="uk-UA"/>
        </w:rPr>
        <w:t>20</w:t>
      </w:r>
    </w:p>
    <w:tbl>
      <w:tblPr>
        <w:tblW w:w="90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1701"/>
      </w:tblGrid>
      <w:tr w:rsidR="00D17EFE" w:rsidRPr="00CC72A5" w:rsidTr="00DD2FCA">
        <w:tc>
          <w:tcPr>
            <w:tcW w:w="567" w:type="dxa"/>
          </w:tcPr>
          <w:p w:rsidR="00D17EFE" w:rsidRPr="00CC72A5" w:rsidRDefault="00D17EFE" w:rsidP="00DD2FCA">
            <w:pPr>
              <w:rPr>
                <w:lang w:val="uk-UA"/>
              </w:rPr>
            </w:pPr>
            <w:r w:rsidRPr="00CC72A5">
              <w:rPr>
                <w:lang w:val="uk-UA"/>
              </w:rPr>
              <w:t xml:space="preserve">№ </w:t>
            </w:r>
          </w:p>
          <w:p w:rsidR="00D17EFE" w:rsidRPr="00CC72A5" w:rsidRDefault="00D17EFE" w:rsidP="00DD2FCA">
            <w:pPr>
              <w:rPr>
                <w:lang w:val="uk-UA"/>
              </w:rPr>
            </w:pPr>
            <w:r w:rsidRPr="00CC72A5">
              <w:rPr>
                <w:lang w:val="uk-UA"/>
              </w:rPr>
              <w:t>п/п</w:t>
            </w:r>
          </w:p>
        </w:tc>
        <w:tc>
          <w:tcPr>
            <w:tcW w:w="6804" w:type="dxa"/>
            <w:vAlign w:val="center"/>
          </w:tcPr>
          <w:p w:rsidR="00D17EFE" w:rsidRPr="00CC72A5" w:rsidRDefault="00D17EFE" w:rsidP="00DD2FCA">
            <w:pPr>
              <w:rPr>
                <w:lang w:val="uk-UA"/>
              </w:rPr>
            </w:pPr>
            <w:r w:rsidRPr="00CC72A5">
              <w:rPr>
                <w:lang w:val="uk-UA"/>
              </w:rPr>
              <w:t>Витратні матеріали</w:t>
            </w:r>
          </w:p>
        </w:tc>
        <w:tc>
          <w:tcPr>
            <w:tcW w:w="1701" w:type="dxa"/>
            <w:vAlign w:val="center"/>
          </w:tcPr>
          <w:p w:rsidR="00D17EFE" w:rsidRPr="00CC72A5" w:rsidRDefault="00D17EFE" w:rsidP="00DD2FCA">
            <w:pPr>
              <w:rPr>
                <w:lang w:val="uk-UA"/>
              </w:rPr>
            </w:pPr>
            <w:r w:rsidRPr="00CC72A5">
              <w:rPr>
                <w:lang w:val="uk-UA"/>
              </w:rPr>
              <w:t>Одиниця виміру</w:t>
            </w:r>
          </w:p>
        </w:tc>
      </w:tr>
      <w:tr w:rsidR="00D17EFE" w:rsidRPr="00CC72A5" w:rsidTr="00DD2FCA">
        <w:tc>
          <w:tcPr>
            <w:tcW w:w="567" w:type="dxa"/>
          </w:tcPr>
          <w:p w:rsidR="00D17EFE" w:rsidRPr="00CC72A5" w:rsidRDefault="00D17EFE" w:rsidP="00DD2FCA">
            <w:pPr>
              <w:rPr>
                <w:lang w:val="uk-UA"/>
              </w:rPr>
            </w:pPr>
            <w:r w:rsidRPr="00CC72A5">
              <w:rPr>
                <w:lang w:val="uk-UA"/>
              </w:rPr>
              <w:t>1</w:t>
            </w:r>
          </w:p>
        </w:tc>
        <w:tc>
          <w:tcPr>
            <w:tcW w:w="6804" w:type="dxa"/>
            <w:vAlign w:val="center"/>
          </w:tcPr>
          <w:p w:rsidR="00D17EFE" w:rsidRPr="00CC72A5" w:rsidRDefault="00D17EFE" w:rsidP="00DD2FCA">
            <w:pPr>
              <w:rPr>
                <w:lang w:val="uk-UA"/>
              </w:rPr>
            </w:pPr>
            <w:r w:rsidRPr="00CC72A5">
              <w:rPr>
                <w:lang w:val="uk-UA"/>
              </w:rPr>
              <w:t>Пакети біорозчинні великі</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2</w:t>
            </w:r>
          </w:p>
        </w:tc>
        <w:tc>
          <w:tcPr>
            <w:tcW w:w="6804" w:type="dxa"/>
            <w:vAlign w:val="center"/>
          </w:tcPr>
          <w:p w:rsidR="00D17EFE" w:rsidRPr="00CC72A5" w:rsidRDefault="00D17EFE" w:rsidP="00DD2FCA">
            <w:pPr>
              <w:rPr>
                <w:lang w:val="uk-UA"/>
              </w:rPr>
            </w:pPr>
            <w:r w:rsidRPr="00CC72A5">
              <w:rPr>
                <w:lang w:val="uk-UA"/>
              </w:rPr>
              <w:t>Пакети біорозчинні середні</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3</w:t>
            </w:r>
          </w:p>
        </w:tc>
        <w:tc>
          <w:tcPr>
            <w:tcW w:w="6804" w:type="dxa"/>
            <w:vAlign w:val="center"/>
          </w:tcPr>
          <w:p w:rsidR="00D17EFE" w:rsidRPr="00CC72A5" w:rsidRDefault="00D17EFE" w:rsidP="00DD2FCA">
            <w:pPr>
              <w:rPr>
                <w:lang w:val="uk-UA"/>
              </w:rPr>
            </w:pPr>
            <w:r w:rsidRPr="00CC72A5">
              <w:rPr>
                <w:lang w:val="uk-UA"/>
              </w:rPr>
              <w:t>Пакети біорозчинні малі</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4</w:t>
            </w:r>
          </w:p>
        </w:tc>
        <w:tc>
          <w:tcPr>
            <w:tcW w:w="6804" w:type="dxa"/>
            <w:vAlign w:val="center"/>
          </w:tcPr>
          <w:p w:rsidR="00D17EFE" w:rsidRPr="00CC72A5" w:rsidRDefault="00D17EFE" w:rsidP="00DD2FCA">
            <w:pPr>
              <w:rPr>
                <w:lang w:val="uk-UA"/>
              </w:rPr>
            </w:pPr>
            <w:r w:rsidRPr="00CC72A5">
              <w:rPr>
                <w:lang w:val="uk-UA"/>
              </w:rPr>
              <w:t xml:space="preserve">Мило рідке в асортименті </w:t>
            </w:r>
          </w:p>
        </w:tc>
        <w:tc>
          <w:tcPr>
            <w:tcW w:w="1701" w:type="dxa"/>
            <w:vAlign w:val="center"/>
          </w:tcPr>
          <w:p w:rsidR="00D17EFE" w:rsidRPr="00CC72A5" w:rsidRDefault="00D17EFE" w:rsidP="00DD2FCA">
            <w:pPr>
              <w:rPr>
                <w:lang w:val="uk-UA"/>
              </w:rPr>
            </w:pPr>
            <w:r w:rsidRPr="00CC72A5">
              <w:rPr>
                <w:lang w:val="uk-UA"/>
              </w:rPr>
              <w:t>л</w:t>
            </w:r>
          </w:p>
        </w:tc>
      </w:tr>
      <w:tr w:rsidR="00D17EFE" w:rsidRPr="00CC72A5" w:rsidTr="00DD2FCA">
        <w:tc>
          <w:tcPr>
            <w:tcW w:w="567" w:type="dxa"/>
          </w:tcPr>
          <w:p w:rsidR="00D17EFE" w:rsidRPr="00CC72A5" w:rsidRDefault="00D17EFE" w:rsidP="00DD2FCA">
            <w:pPr>
              <w:rPr>
                <w:lang w:val="uk-UA"/>
              </w:rPr>
            </w:pPr>
            <w:r w:rsidRPr="00CC72A5">
              <w:rPr>
                <w:lang w:val="uk-UA"/>
              </w:rPr>
              <w:t>5</w:t>
            </w:r>
          </w:p>
        </w:tc>
        <w:tc>
          <w:tcPr>
            <w:tcW w:w="6804" w:type="dxa"/>
            <w:vAlign w:val="center"/>
          </w:tcPr>
          <w:p w:rsidR="00D17EFE" w:rsidRPr="00CC72A5" w:rsidRDefault="00D17EFE" w:rsidP="00DD2FCA">
            <w:pPr>
              <w:rPr>
                <w:lang w:val="uk-UA"/>
              </w:rPr>
            </w:pPr>
            <w:r w:rsidRPr="00CC72A5">
              <w:rPr>
                <w:lang w:val="uk-UA"/>
              </w:rPr>
              <w:t>Мило рідке з дозатором</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6</w:t>
            </w:r>
          </w:p>
        </w:tc>
        <w:tc>
          <w:tcPr>
            <w:tcW w:w="6804" w:type="dxa"/>
            <w:vAlign w:val="center"/>
          </w:tcPr>
          <w:p w:rsidR="00D17EFE" w:rsidRPr="00CC72A5" w:rsidRDefault="00D17EFE" w:rsidP="00DD2FCA">
            <w:pPr>
              <w:rPr>
                <w:lang w:val="uk-UA"/>
              </w:rPr>
            </w:pPr>
            <w:r w:rsidRPr="00CC72A5">
              <w:rPr>
                <w:lang w:val="uk-UA"/>
              </w:rPr>
              <w:t>Мило туалетне в асортименті (70 гр.)</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7</w:t>
            </w:r>
          </w:p>
        </w:tc>
        <w:tc>
          <w:tcPr>
            <w:tcW w:w="6804" w:type="dxa"/>
            <w:vAlign w:val="center"/>
          </w:tcPr>
          <w:p w:rsidR="00D17EFE" w:rsidRPr="00CC72A5" w:rsidRDefault="00D17EFE" w:rsidP="00DD2FCA">
            <w:pPr>
              <w:rPr>
                <w:lang w:val="uk-UA"/>
              </w:rPr>
            </w:pPr>
            <w:r w:rsidRPr="00CC72A5">
              <w:rPr>
                <w:lang w:val="uk-UA"/>
              </w:rPr>
              <w:t>Освіжувач повітря в асортименті (300мл.)</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8</w:t>
            </w:r>
          </w:p>
        </w:tc>
        <w:tc>
          <w:tcPr>
            <w:tcW w:w="6804" w:type="dxa"/>
            <w:vAlign w:val="center"/>
          </w:tcPr>
          <w:p w:rsidR="00D17EFE" w:rsidRPr="00CC72A5" w:rsidRDefault="00D17EFE" w:rsidP="00DD2FCA">
            <w:pPr>
              <w:rPr>
                <w:lang w:val="uk-UA"/>
              </w:rPr>
            </w:pPr>
            <w:r w:rsidRPr="00CC72A5">
              <w:rPr>
                <w:lang w:val="uk-UA"/>
              </w:rPr>
              <w:t xml:space="preserve">Туалетний папір 1 шар. </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9</w:t>
            </w:r>
          </w:p>
        </w:tc>
        <w:tc>
          <w:tcPr>
            <w:tcW w:w="6804" w:type="dxa"/>
            <w:vAlign w:val="center"/>
          </w:tcPr>
          <w:p w:rsidR="00D17EFE" w:rsidRPr="00CC72A5" w:rsidRDefault="00D17EFE" w:rsidP="00DD2FCA">
            <w:pPr>
              <w:rPr>
                <w:lang w:val="uk-UA"/>
              </w:rPr>
            </w:pPr>
            <w:r w:rsidRPr="00CC72A5">
              <w:rPr>
                <w:lang w:val="uk-UA"/>
              </w:rPr>
              <w:t xml:space="preserve">Туалетний папір 2 шар. целюлоза </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10</w:t>
            </w:r>
          </w:p>
        </w:tc>
        <w:tc>
          <w:tcPr>
            <w:tcW w:w="6804" w:type="dxa"/>
          </w:tcPr>
          <w:p w:rsidR="00D17EFE" w:rsidRPr="00CC72A5" w:rsidRDefault="00D17EFE" w:rsidP="00DD2FCA">
            <w:pPr>
              <w:rPr>
                <w:lang w:val="uk-UA"/>
              </w:rPr>
            </w:pPr>
            <w:r w:rsidRPr="00CC72A5">
              <w:rPr>
                <w:lang w:val="uk-UA"/>
              </w:rPr>
              <w:t xml:space="preserve">Туалетний папір без гільзи,, з вторинної сировини  </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11</w:t>
            </w:r>
          </w:p>
        </w:tc>
        <w:tc>
          <w:tcPr>
            <w:tcW w:w="6804" w:type="dxa"/>
            <w:vAlign w:val="center"/>
          </w:tcPr>
          <w:p w:rsidR="00D17EFE" w:rsidRPr="00CC72A5" w:rsidRDefault="00D17EFE" w:rsidP="00DD2FCA">
            <w:pPr>
              <w:rPr>
                <w:lang w:val="uk-UA"/>
              </w:rPr>
            </w:pPr>
            <w:r w:rsidRPr="00CC72A5">
              <w:rPr>
                <w:lang w:val="uk-UA"/>
              </w:rPr>
              <w:t>Туалетний папір  3 шар.</w:t>
            </w:r>
          </w:p>
        </w:tc>
        <w:tc>
          <w:tcPr>
            <w:tcW w:w="1701" w:type="dxa"/>
            <w:vAlign w:val="center"/>
          </w:tcPr>
          <w:p w:rsidR="00D17EFE" w:rsidRPr="00CC72A5" w:rsidRDefault="00D17EFE" w:rsidP="00DD2FCA">
            <w:pPr>
              <w:rPr>
                <w:lang w:val="uk-UA"/>
              </w:rPr>
            </w:pPr>
            <w:r w:rsidRPr="00CC72A5">
              <w:rPr>
                <w:lang w:val="uk-UA"/>
              </w:rPr>
              <w:t>шт</w:t>
            </w:r>
          </w:p>
        </w:tc>
      </w:tr>
      <w:tr w:rsidR="00D17EFE" w:rsidRPr="00CC72A5" w:rsidTr="00DD2FCA">
        <w:tc>
          <w:tcPr>
            <w:tcW w:w="567" w:type="dxa"/>
          </w:tcPr>
          <w:p w:rsidR="00D17EFE" w:rsidRPr="00CC72A5" w:rsidRDefault="00D17EFE" w:rsidP="00DD2FCA">
            <w:pPr>
              <w:rPr>
                <w:lang w:val="uk-UA"/>
              </w:rPr>
            </w:pPr>
            <w:r w:rsidRPr="00CC72A5">
              <w:rPr>
                <w:lang w:val="uk-UA"/>
              </w:rPr>
              <w:t>12</w:t>
            </w:r>
          </w:p>
        </w:tc>
        <w:tc>
          <w:tcPr>
            <w:tcW w:w="6804" w:type="dxa"/>
            <w:vAlign w:val="center"/>
          </w:tcPr>
          <w:p w:rsidR="00D17EFE" w:rsidRPr="00CC72A5" w:rsidRDefault="00D17EFE" w:rsidP="00DD2FCA">
            <w:pPr>
              <w:rPr>
                <w:lang w:val="uk-UA"/>
              </w:rPr>
            </w:pPr>
            <w:r w:rsidRPr="00CC72A5">
              <w:rPr>
                <w:lang w:val="uk-UA"/>
              </w:rPr>
              <w:t xml:space="preserve">Рушники листові  2 шар. целюлоза </w:t>
            </w:r>
          </w:p>
        </w:tc>
        <w:tc>
          <w:tcPr>
            <w:tcW w:w="1701" w:type="dxa"/>
            <w:vAlign w:val="center"/>
          </w:tcPr>
          <w:p w:rsidR="00D17EFE" w:rsidRPr="00CC72A5" w:rsidRDefault="00D17EFE" w:rsidP="00DD2FCA">
            <w:pPr>
              <w:rPr>
                <w:lang w:val="uk-UA"/>
              </w:rPr>
            </w:pPr>
            <w:r w:rsidRPr="00CC72A5">
              <w:rPr>
                <w:lang w:val="uk-UA"/>
              </w:rPr>
              <w:t>шт</w:t>
            </w:r>
          </w:p>
        </w:tc>
      </w:tr>
    </w:tbl>
    <w:p w:rsidR="00D17EFE" w:rsidRPr="00CC72A5" w:rsidRDefault="00D17EFE" w:rsidP="00D17EFE">
      <w:pPr>
        <w:rPr>
          <w:lang w:val="uk-UA"/>
        </w:rPr>
      </w:pPr>
    </w:p>
    <w:p w:rsidR="00D17EFE" w:rsidRPr="00CC72A5" w:rsidRDefault="00D17EFE" w:rsidP="00D17EFE">
      <w:pPr>
        <w:rPr>
          <w:b/>
        </w:rPr>
      </w:pPr>
      <w:r w:rsidRPr="00CC72A5">
        <w:rPr>
          <w:lang w:val="uk-UA"/>
        </w:rPr>
        <w:tab/>
      </w:r>
      <w:r w:rsidRPr="00CC72A5">
        <w:rPr>
          <w:lang w:val="uk-UA"/>
        </w:rPr>
        <w:tab/>
      </w:r>
      <w:r w:rsidRPr="00CC72A5">
        <w:rPr>
          <w:lang w:val="uk-UA"/>
        </w:rPr>
        <w:tab/>
      </w:r>
      <w:r w:rsidRPr="00CC72A5">
        <w:rPr>
          <w:lang w:val="uk-UA"/>
        </w:rPr>
        <w:tab/>
      </w:r>
      <w:r w:rsidRPr="00CC72A5">
        <w:rPr>
          <w:b/>
          <w:lang w:val="uk-UA"/>
        </w:rPr>
        <w:t xml:space="preserve">Вимоги до якості надання послуг </w:t>
      </w:r>
    </w:p>
    <w:p w:rsidR="00D17EFE" w:rsidRPr="00CC72A5" w:rsidRDefault="00D17EFE" w:rsidP="00D17EFE">
      <w:pPr>
        <w:jc w:val="both"/>
        <w:rPr>
          <w:lang w:val="uk-UA"/>
        </w:rPr>
      </w:pPr>
      <w:r w:rsidRPr="00CC72A5">
        <w:rPr>
          <w:lang w:val="uk-UA"/>
        </w:rPr>
        <w:lastRenderedPageBreak/>
        <w:t>1. Учасник</w:t>
      </w:r>
      <w:r w:rsidRPr="00CC72A5" w:rsidDel="00511E44">
        <w:rPr>
          <w:lang w:val="uk-UA"/>
        </w:rPr>
        <w:t xml:space="preserve"> </w:t>
      </w:r>
      <w:r w:rsidRPr="00CC72A5">
        <w:rPr>
          <w:lang w:val="uk-UA"/>
        </w:rPr>
        <w:t>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D17EFE" w:rsidRPr="00CC72A5" w:rsidRDefault="00D17EFE" w:rsidP="00D17EFE">
      <w:pPr>
        <w:jc w:val="both"/>
        <w:rPr>
          <w:lang w:val="uk-UA"/>
        </w:rPr>
      </w:pPr>
      <w:r w:rsidRPr="00CC72A5">
        <w:rPr>
          <w:lang w:val="uk-UA"/>
        </w:rPr>
        <w:t xml:space="preserve"> Учасник</w:t>
      </w:r>
      <w:r w:rsidRPr="00CC72A5" w:rsidDel="00511E44">
        <w:rPr>
          <w:lang w:val="uk-UA"/>
        </w:rPr>
        <w:t xml:space="preserve"> </w:t>
      </w:r>
      <w:r w:rsidRPr="00CC72A5">
        <w:rPr>
          <w:lang w:val="uk-UA"/>
        </w:rPr>
        <w:t xml:space="preserve">повинен забезпечити: </w:t>
      </w:r>
    </w:p>
    <w:p w:rsidR="00D17EFE" w:rsidRPr="00CC72A5" w:rsidRDefault="00D17EFE" w:rsidP="00D17EFE">
      <w:pPr>
        <w:jc w:val="both"/>
        <w:rPr>
          <w:lang w:val="uk-UA"/>
        </w:rPr>
      </w:pPr>
      <w:r w:rsidRPr="00CC72A5">
        <w:rPr>
          <w:lang w:val="uk-UA"/>
        </w:rPr>
        <w:t>- використання хімічних (миючих засобів), інших санітарно-гігієнічні засобів, виробів з паперу санітарно-гігієнічного призначення, витратних матеріалів, які мають  сертифікати відповідності санітарно-епідеміологічним нормам та відповідають 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p>
    <w:p w:rsidR="00D17EFE" w:rsidRPr="00CC72A5" w:rsidRDefault="00D17EFE" w:rsidP="00D17EFE">
      <w:pPr>
        <w:jc w:val="both"/>
        <w:rPr>
          <w:lang w:val="uk-UA"/>
        </w:rPr>
      </w:pPr>
      <w:r w:rsidRPr="00CC72A5">
        <w:rPr>
          <w:lang w:val="uk-UA"/>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D17EFE" w:rsidRPr="00CC72A5" w:rsidRDefault="00D17EFE" w:rsidP="00D17EFE">
      <w:pPr>
        <w:jc w:val="both"/>
        <w:rPr>
          <w:lang w:val="uk-UA"/>
        </w:rPr>
      </w:pPr>
      <w:r w:rsidRPr="00CC72A5">
        <w:rPr>
          <w:lang w:val="uk-UA"/>
        </w:rPr>
        <w:t>2. Учасник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D17EFE" w:rsidRPr="00CC72A5" w:rsidRDefault="00D17EFE" w:rsidP="00D17EFE">
      <w:pPr>
        <w:jc w:val="both"/>
        <w:rPr>
          <w:lang w:val="uk-UA"/>
        </w:rPr>
      </w:pPr>
      <w:r w:rsidRPr="00CC72A5">
        <w:rPr>
          <w:lang w:val="uk-UA"/>
        </w:rPr>
        <w:t>3. Учасник</w:t>
      </w:r>
      <w:r w:rsidRPr="00CC72A5" w:rsidDel="00511E44">
        <w:rPr>
          <w:lang w:val="uk-UA"/>
        </w:rPr>
        <w:t xml:space="preserve"> </w:t>
      </w:r>
      <w:r w:rsidRPr="00CC72A5">
        <w:rPr>
          <w:lang w:val="uk-UA"/>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D17EFE" w:rsidRPr="00CC72A5" w:rsidRDefault="00D17EFE" w:rsidP="00D17EFE">
      <w:pPr>
        <w:jc w:val="both"/>
        <w:rPr>
          <w:lang w:val="uk-UA"/>
        </w:rPr>
      </w:pPr>
      <w:r w:rsidRPr="00CC72A5">
        <w:rPr>
          <w:lang w:val="uk-UA"/>
        </w:rPr>
        <w:t>4. Учасник</w:t>
      </w:r>
      <w:r w:rsidRPr="00CC72A5" w:rsidDel="00511E44">
        <w:rPr>
          <w:lang w:val="uk-UA"/>
        </w:rPr>
        <w:t xml:space="preserve"> </w:t>
      </w:r>
      <w:r w:rsidRPr="00CC72A5">
        <w:rPr>
          <w:lang w:val="uk-UA"/>
        </w:rPr>
        <w:t>повинен забезпечити вчасну доставку обладнання, інвентарю та всіх необхідних матеріалів та засобів, задіяних у наданні послуг.</w:t>
      </w:r>
    </w:p>
    <w:p w:rsidR="00D17EFE" w:rsidRPr="00CC72A5" w:rsidRDefault="00D17EFE" w:rsidP="00D17EFE">
      <w:pPr>
        <w:jc w:val="both"/>
        <w:rPr>
          <w:lang w:val="uk-UA"/>
        </w:rPr>
      </w:pPr>
      <w:r w:rsidRPr="00CC72A5">
        <w:rPr>
          <w:lang w:val="uk-UA"/>
        </w:rPr>
        <w:t>5. Працівники Учасника, які будуть надавати  послуги з миття вікон (фасадів), очищення покрівлі даху та зливостоків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p>
    <w:p w:rsidR="00D17EFE" w:rsidRPr="00CC72A5" w:rsidRDefault="00D17EFE" w:rsidP="00D17EFE">
      <w:pPr>
        <w:rPr>
          <w:lang w:val="uk-UA"/>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lang w:val="uk-UA"/>
        </w:rPr>
        <w:tab/>
        <w:t xml:space="preserve">       </w:t>
      </w:r>
    </w:p>
    <w:p w:rsidR="00D17EFE" w:rsidRDefault="00D17EFE" w:rsidP="00D17EFE">
      <w:pPr>
        <w:rPr>
          <w:u w:val="single"/>
          <w:lang w:val="uk-UA"/>
        </w:rPr>
      </w:pPr>
      <w:r w:rsidRPr="00CC72A5">
        <w:rPr>
          <w:lang w:val="uk-UA"/>
        </w:rPr>
        <w:tab/>
      </w:r>
      <w:r w:rsidRPr="00CC72A5">
        <w:rPr>
          <w:u w:val="single"/>
          <w:lang w:val="uk-UA"/>
        </w:rPr>
        <w:t xml:space="preserve">Основні вимоги до якості послуг з комплексного прибирання об’єктів Замовника </w:t>
      </w:r>
    </w:p>
    <w:p w:rsidR="00D17EFE" w:rsidRPr="00CC72A5" w:rsidRDefault="00D17EFE" w:rsidP="00D17EFE">
      <w:pPr>
        <w:jc w:val="center"/>
        <w:rPr>
          <w:u w:val="single"/>
          <w:lang w:val="uk-UA"/>
        </w:rPr>
      </w:pPr>
      <w:r>
        <w:rPr>
          <w:lang w:val="uk-UA"/>
        </w:rPr>
        <w:t xml:space="preserve">                                                                                         </w:t>
      </w:r>
      <w:r w:rsidRPr="00CC72A5">
        <w:rPr>
          <w:lang w:val="uk-UA"/>
        </w:rPr>
        <w:t>Таблиця №2 Розділу 20</w:t>
      </w:r>
    </w:p>
    <w:tbl>
      <w:tblPr>
        <w:tblW w:w="9324" w:type="dxa"/>
        <w:tblLayout w:type="fixed"/>
        <w:tblCellMar>
          <w:top w:w="60" w:type="dxa"/>
          <w:left w:w="60" w:type="dxa"/>
          <w:bottom w:w="60" w:type="dxa"/>
          <w:right w:w="60" w:type="dxa"/>
        </w:tblCellMar>
        <w:tblLook w:val="0000" w:firstRow="0" w:lastRow="0" w:firstColumn="0" w:lastColumn="0" w:noHBand="0" w:noVBand="0"/>
      </w:tblPr>
      <w:tblGrid>
        <w:gridCol w:w="1876"/>
        <w:gridCol w:w="2437"/>
        <w:gridCol w:w="5011"/>
      </w:tblGrid>
      <w:tr w:rsidR="00D17EFE" w:rsidRPr="00CC72A5" w:rsidTr="00DD2FCA">
        <w:trPr>
          <w:trHeight w:hRule="exact" w:val="827"/>
        </w:trPr>
        <w:tc>
          <w:tcPr>
            <w:tcW w:w="1876" w:type="dxa"/>
            <w:tcBorders>
              <w:top w:val="single" w:sz="4" w:space="0" w:color="000000"/>
              <w:left w:val="single" w:sz="4" w:space="0" w:color="000000"/>
              <w:bottom w:val="single" w:sz="4" w:space="0" w:color="000000"/>
            </w:tcBorders>
            <w:shd w:val="clear" w:color="auto" w:fill="E0E0E0"/>
            <w:vAlign w:val="center"/>
          </w:tcPr>
          <w:p w:rsidR="00D17EFE" w:rsidRPr="00CC72A5" w:rsidRDefault="00D17EFE" w:rsidP="00DD2FCA">
            <w:pPr>
              <w:rPr>
                <w:lang w:val="uk-UA"/>
              </w:rPr>
            </w:pPr>
            <w:r w:rsidRPr="00CC72A5">
              <w:rPr>
                <w:lang w:val="uk-UA"/>
              </w:rPr>
              <w:t>Назва послуги</w:t>
            </w:r>
          </w:p>
        </w:tc>
        <w:tc>
          <w:tcPr>
            <w:tcW w:w="2437" w:type="dxa"/>
            <w:tcBorders>
              <w:top w:val="single" w:sz="4" w:space="0" w:color="000000"/>
              <w:left w:val="single" w:sz="4" w:space="0" w:color="000000"/>
              <w:bottom w:val="single" w:sz="4" w:space="0" w:color="000000"/>
            </w:tcBorders>
            <w:shd w:val="clear" w:color="auto" w:fill="E0E0E0"/>
            <w:vAlign w:val="center"/>
          </w:tcPr>
          <w:p w:rsidR="00D17EFE" w:rsidRPr="00CC72A5" w:rsidRDefault="00D17EFE" w:rsidP="00DD2FCA">
            <w:pPr>
              <w:rPr>
                <w:lang w:val="uk-UA"/>
              </w:rPr>
            </w:pPr>
            <w:r w:rsidRPr="00CC72A5">
              <w:rPr>
                <w:lang w:val="uk-UA"/>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17EFE" w:rsidRPr="00CC72A5" w:rsidRDefault="00D17EFE" w:rsidP="00DD2FCA">
            <w:pPr>
              <w:rPr>
                <w:lang w:val="uk-UA"/>
              </w:rPr>
            </w:pPr>
            <w:r w:rsidRPr="00CC72A5">
              <w:rPr>
                <w:lang w:val="uk-UA"/>
              </w:rPr>
              <w:t>Якість поверхні після прибирання і догляду</w:t>
            </w:r>
          </w:p>
        </w:tc>
      </w:tr>
      <w:tr w:rsidR="00D17EFE" w:rsidRPr="00CC72A5" w:rsidTr="00DD2FCA">
        <w:trPr>
          <w:trHeight w:val="619"/>
        </w:trPr>
        <w:tc>
          <w:tcPr>
            <w:tcW w:w="1876" w:type="dxa"/>
            <w:vMerge w:val="restart"/>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1. Прибирання пилу і сміття</w:t>
            </w: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D17EFE" w:rsidRPr="00CC72A5" w:rsidTr="00DD2FCA">
        <w:trPr>
          <w:trHeight w:val="144"/>
        </w:trPr>
        <w:tc>
          <w:tcPr>
            <w:tcW w:w="1876" w:type="dxa"/>
            <w:vMerge/>
            <w:tcBorders>
              <w:top w:val="single" w:sz="4" w:space="0" w:color="000000"/>
              <w:left w:val="single" w:sz="4" w:space="0" w:color="000000"/>
              <w:bottom w:val="single" w:sz="4" w:space="0" w:color="000000"/>
            </w:tcBorders>
          </w:tcPr>
          <w:p w:rsidR="00D17EFE" w:rsidRPr="00CC72A5" w:rsidRDefault="00D17EFE" w:rsidP="00DD2FCA">
            <w:pPr>
              <w:rPr>
                <w:lang w:val="uk-UA"/>
              </w:rPr>
            </w:pP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скупчення пуху, пил на ворсі килима або оббивного матеріалу</w:t>
            </w:r>
          </w:p>
        </w:tc>
      </w:tr>
      <w:tr w:rsidR="00D17EFE" w:rsidRPr="00CC72A5" w:rsidTr="00DD2FCA">
        <w:trPr>
          <w:trHeight w:val="144"/>
        </w:trPr>
        <w:tc>
          <w:tcPr>
            <w:tcW w:w="1876" w:type="dxa"/>
            <w:vMerge w:val="restart"/>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2. Виведення плям</w:t>
            </w: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2.1. Тверді підлоги, стіни, предмети</w:t>
            </w:r>
          </w:p>
        </w:tc>
        <w:tc>
          <w:tcPr>
            <w:tcW w:w="5011" w:type="dxa"/>
            <w:vMerge w:val="restart"/>
            <w:tcBorders>
              <w:top w:val="single" w:sz="4" w:space="0" w:color="000000"/>
              <w:left w:val="single" w:sz="4" w:space="0" w:color="000000"/>
              <w:right w:val="single" w:sz="4" w:space="0" w:color="000000"/>
            </w:tcBorders>
          </w:tcPr>
          <w:p w:rsidR="00D17EFE" w:rsidRPr="00CC72A5" w:rsidRDefault="00D17EFE" w:rsidP="00DD2FCA">
            <w:pPr>
              <w:rPr>
                <w:lang w:val="uk-UA"/>
              </w:rPr>
            </w:pPr>
            <w:r w:rsidRPr="00CC72A5">
              <w:rPr>
                <w:lang w:val="uk-UA"/>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D17EFE" w:rsidRPr="00CC72A5" w:rsidTr="00DD2FCA">
        <w:trPr>
          <w:trHeight w:val="144"/>
        </w:trPr>
        <w:tc>
          <w:tcPr>
            <w:tcW w:w="1876" w:type="dxa"/>
            <w:vMerge/>
            <w:tcBorders>
              <w:top w:val="single" w:sz="4" w:space="0" w:color="000000"/>
              <w:left w:val="single" w:sz="4" w:space="0" w:color="000000"/>
              <w:bottom w:val="single" w:sz="4" w:space="0" w:color="000000"/>
            </w:tcBorders>
          </w:tcPr>
          <w:p w:rsidR="00D17EFE" w:rsidRPr="00CC72A5" w:rsidRDefault="00D17EFE" w:rsidP="00DD2FCA">
            <w:pPr>
              <w:rPr>
                <w:lang w:val="uk-UA"/>
              </w:rPr>
            </w:pP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2.2. Килими, килимові покриття, м’які меблі</w:t>
            </w:r>
          </w:p>
          <w:p w:rsidR="00D17EFE" w:rsidRPr="00CC72A5" w:rsidRDefault="00D17EFE" w:rsidP="00DD2FCA">
            <w:pPr>
              <w:rPr>
                <w:lang w:val="uk-UA"/>
              </w:rPr>
            </w:pPr>
          </w:p>
        </w:tc>
        <w:tc>
          <w:tcPr>
            <w:tcW w:w="5011" w:type="dxa"/>
            <w:vMerge/>
            <w:tcBorders>
              <w:left w:val="single" w:sz="4" w:space="0" w:color="000000"/>
              <w:bottom w:val="single" w:sz="4" w:space="0" w:color="000000"/>
              <w:right w:val="single" w:sz="4" w:space="0" w:color="000000"/>
            </w:tcBorders>
          </w:tcPr>
          <w:p w:rsidR="00D17EFE" w:rsidRPr="00CC72A5" w:rsidRDefault="00D17EFE" w:rsidP="00DD2FCA">
            <w:pPr>
              <w:rPr>
                <w:lang w:val="uk-UA"/>
              </w:rPr>
            </w:pPr>
          </w:p>
        </w:tc>
      </w:tr>
      <w:tr w:rsidR="00D17EFE" w:rsidRPr="00CC72A5" w:rsidTr="00DD2FCA">
        <w:trPr>
          <w:trHeight w:val="144"/>
        </w:trPr>
        <w:tc>
          <w:tcPr>
            <w:tcW w:w="1876" w:type="dxa"/>
            <w:vMerge w:val="restart"/>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lastRenderedPageBreak/>
              <w:t>3. Вологе прибирання, чищення</w:t>
            </w: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D17EFE" w:rsidRPr="00626704" w:rsidTr="00DD2FCA">
        <w:trPr>
          <w:trHeight w:val="144"/>
        </w:trPr>
        <w:tc>
          <w:tcPr>
            <w:tcW w:w="1876" w:type="dxa"/>
            <w:vMerge/>
            <w:tcBorders>
              <w:top w:val="single" w:sz="4" w:space="0" w:color="000000"/>
              <w:left w:val="single" w:sz="4" w:space="0" w:color="000000"/>
              <w:bottom w:val="single" w:sz="4" w:space="0" w:color="000000"/>
            </w:tcBorders>
          </w:tcPr>
          <w:p w:rsidR="00D17EFE" w:rsidRPr="00CC72A5" w:rsidRDefault="00D17EFE" w:rsidP="00DD2FCA">
            <w:pPr>
              <w:rPr>
                <w:lang w:val="uk-UA"/>
              </w:rPr>
            </w:pP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3.2.  Стіни</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D17EFE" w:rsidRPr="00626704" w:rsidTr="00DD2FCA">
        <w:trPr>
          <w:trHeight w:val="144"/>
        </w:trPr>
        <w:tc>
          <w:tcPr>
            <w:tcW w:w="1876" w:type="dxa"/>
            <w:vMerge/>
            <w:tcBorders>
              <w:top w:val="single" w:sz="4" w:space="0" w:color="000000"/>
              <w:left w:val="single" w:sz="4" w:space="0" w:color="000000"/>
              <w:bottom w:val="single" w:sz="4" w:space="0" w:color="000000"/>
            </w:tcBorders>
          </w:tcPr>
          <w:p w:rsidR="00D17EFE" w:rsidRPr="00CC72A5" w:rsidRDefault="00D17EFE" w:rsidP="00DD2FCA">
            <w:pPr>
              <w:rPr>
                <w:lang w:val="uk-UA"/>
              </w:rPr>
            </w:pP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D17EFE" w:rsidRPr="00CC72A5" w:rsidTr="00DD2FCA">
        <w:trPr>
          <w:trHeight w:val="1336"/>
        </w:trPr>
        <w:tc>
          <w:tcPr>
            <w:tcW w:w="1876" w:type="dxa"/>
            <w:vMerge/>
            <w:tcBorders>
              <w:top w:val="single" w:sz="4" w:space="0" w:color="000000"/>
              <w:left w:val="single" w:sz="4" w:space="0" w:color="000000"/>
              <w:bottom w:val="single" w:sz="4" w:space="0" w:color="000000"/>
            </w:tcBorders>
          </w:tcPr>
          <w:p w:rsidR="00D17EFE" w:rsidRPr="00CC72A5" w:rsidRDefault="00D17EFE" w:rsidP="00DD2FCA">
            <w:pPr>
              <w:rPr>
                <w:lang w:val="uk-UA"/>
              </w:rPr>
            </w:pP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3.4. Килими, килимові покриття, м’які меблі</w:t>
            </w:r>
          </w:p>
          <w:p w:rsidR="00D17EFE" w:rsidRPr="00CC72A5" w:rsidRDefault="00D17EFE" w:rsidP="00DD2FCA">
            <w:pPr>
              <w:rPr>
                <w:lang w:val="uk-UA"/>
              </w:rPr>
            </w:pP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Не допускається деформація ворсу, залишки хімії на ворсі (ворс липкий або милкий на дотик).</w:t>
            </w:r>
          </w:p>
        </w:tc>
      </w:tr>
      <w:tr w:rsidR="00D17EFE" w:rsidRPr="00626704" w:rsidTr="00DD2FCA">
        <w:trPr>
          <w:trHeight w:val="144"/>
        </w:trPr>
        <w:tc>
          <w:tcPr>
            <w:tcW w:w="1876" w:type="dxa"/>
            <w:vMerge/>
            <w:tcBorders>
              <w:top w:val="single" w:sz="4" w:space="0" w:color="000000"/>
              <w:left w:val="single" w:sz="4" w:space="0" w:color="000000"/>
              <w:bottom w:val="single" w:sz="4" w:space="0" w:color="000000"/>
            </w:tcBorders>
          </w:tcPr>
          <w:p w:rsidR="00D17EFE" w:rsidRPr="00CC72A5" w:rsidRDefault="00D17EFE" w:rsidP="00DD2FCA">
            <w:pPr>
              <w:rPr>
                <w:lang w:val="uk-UA"/>
              </w:rPr>
            </w:pP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D17EFE" w:rsidRPr="00626704" w:rsidTr="00DD2FCA">
        <w:trPr>
          <w:trHeight w:val="467"/>
        </w:trPr>
        <w:tc>
          <w:tcPr>
            <w:tcW w:w="1876"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4. Полірування</w:t>
            </w: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клейкості і залишків поліролі, нерівномірності блиску поверхні</w:t>
            </w:r>
          </w:p>
        </w:tc>
      </w:tr>
      <w:tr w:rsidR="00D17EFE" w:rsidRPr="00626704" w:rsidTr="00DD2FCA">
        <w:trPr>
          <w:trHeight w:val="279"/>
        </w:trPr>
        <w:tc>
          <w:tcPr>
            <w:tcW w:w="1876"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5. Хімічне чищення</w:t>
            </w: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слідів немеханічних дій, хімії, воску, полімерних покриттів, плівок від захисних покриттів</w:t>
            </w:r>
          </w:p>
        </w:tc>
      </w:tr>
      <w:tr w:rsidR="00D17EFE" w:rsidRPr="00626704" w:rsidTr="00DD2FCA">
        <w:trPr>
          <w:trHeight w:val="473"/>
        </w:trPr>
        <w:tc>
          <w:tcPr>
            <w:tcW w:w="1876" w:type="dxa"/>
            <w:vMerge w:val="restart"/>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6. Нанесення захисних покриттів</w:t>
            </w: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Зменшення вицвітання, підвищення брудно стійкості</w:t>
            </w:r>
          </w:p>
        </w:tc>
      </w:tr>
      <w:tr w:rsidR="00D17EFE" w:rsidRPr="00CC72A5" w:rsidTr="00DD2FCA">
        <w:trPr>
          <w:trHeight w:val="509"/>
        </w:trPr>
        <w:tc>
          <w:tcPr>
            <w:tcW w:w="1876" w:type="dxa"/>
            <w:vMerge/>
            <w:tcBorders>
              <w:top w:val="single" w:sz="4" w:space="0" w:color="000000"/>
              <w:left w:val="single" w:sz="4" w:space="0" w:color="000000"/>
              <w:bottom w:val="single" w:sz="4" w:space="0" w:color="000000"/>
            </w:tcBorders>
          </w:tcPr>
          <w:p w:rsidR="00D17EFE" w:rsidRPr="00CC72A5" w:rsidRDefault="00D17EFE" w:rsidP="00DD2FCA">
            <w:pPr>
              <w:rPr>
                <w:lang w:val="uk-UA"/>
              </w:rPr>
            </w:pP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6.2. Тверді підлоги</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Підвищення протиковзного ефекту і стійкості до дії підошов взуття, полегшення щоденного прибирання</w:t>
            </w:r>
          </w:p>
        </w:tc>
      </w:tr>
      <w:tr w:rsidR="00D17EFE" w:rsidRPr="00CC72A5" w:rsidTr="00DD2FCA">
        <w:trPr>
          <w:trHeight w:val="651"/>
        </w:trPr>
        <w:tc>
          <w:tcPr>
            <w:tcW w:w="1876" w:type="dxa"/>
            <w:vMerge w:val="restart"/>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7. Чищення з нанесенням антистатику</w:t>
            </w: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скупчення пилу в важкодоступних місцях, залишків волокон протирального матеріалу, плям і відбитків пальців</w:t>
            </w:r>
          </w:p>
        </w:tc>
      </w:tr>
      <w:tr w:rsidR="00D17EFE" w:rsidRPr="00626704" w:rsidTr="00DD2FCA">
        <w:trPr>
          <w:trHeight w:val="144"/>
        </w:trPr>
        <w:tc>
          <w:tcPr>
            <w:tcW w:w="1876" w:type="dxa"/>
            <w:vMerge/>
            <w:tcBorders>
              <w:top w:val="single" w:sz="4" w:space="0" w:color="000000"/>
              <w:left w:val="single" w:sz="4" w:space="0" w:color="000000"/>
              <w:bottom w:val="single" w:sz="4" w:space="0" w:color="000000"/>
            </w:tcBorders>
          </w:tcPr>
          <w:p w:rsidR="00D17EFE" w:rsidRPr="00CC72A5" w:rsidRDefault="00D17EFE" w:rsidP="00DD2FCA">
            <w:pPr>
              <w:rPr>
                <w:lang w:val="uk-UA"/>
              </w:rPr>
            </w:pP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склеювання ворсу, зміни кольору, зниження міцності тканинної оббивки; зменшення рівня забруднення</w:t>
            </w:r>
          </w:p>
        </w:tc>
      </w:tr>
      <w:tr w:rsidR="00D17EFE" w:rsidRPr="00CC72A5" w:rsidTr="00DD2FCA">
        <w:trPr>
          <w:trHeight w:val="332"/>
        </w:trPr>
        <w:tc>
          <w:tcPr>
            <w:tcW w:w="1876"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8. Чистка</w:t>
            </w:r>
          </w:p>
        </w:tc>
        <w:tc>
          <w:tcPr>
            <w:tcW w:w="2437" w:type="dxa"/>
            <w:tcBorders>
              <w:top w:val="single" w:sz="4" w:space="0" w:color="000000"/>
              <w:left w:val="single" w:sz="4" w:space="0" w:color="000000"/>
              <w:bottom w:val="single" w:sz="4" w:space="0" w:color="000000"/>
            </w:tcBorders>
          </w:tcPr>
          <w:p w:rsidR="00D17EFE" w:rsidRPr="00CC72A5" w:rsidRDefault="00D17EFE" w:rsidP="00DD2FCA">
            <w:pPr>
              <w:rPr>
                <w:lang w:val="uk-UA"/>
              </w:rPr>
            </w:pPr>
            <w:r w:rsidRPr="00CC72A5">
              <w:rPr>
                <w:lang w:val="uk-UA"/>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tcPr>
          <w:p w:rsidR="00D17EFE" w:rsidRPr="00CC72A5" w:rsidRDefault="00D17EFE" w:rsidP="00DD2FCA">
            <w:pPr>
              <w:rPr>
                <w:lang w:val="uk-UA"/>
              </w:rPr>
            </w:pPr>
            <w:r w:rsidRPr="00CC72A5">
              <w:rPr>
                <w:lang w:val="uk-UA"/>
              </w:rPr>
              <w:t>Відсутність пилу, плям, відбитків пальців</w:t>
            </w:r>
          </w:p>
        </w:tc>
      </w:tr>
    </w:tbl>
    <w:p w:rsidR="00D17EFE" w:rsidRPr="00CC72A5" w:rsidRDefault="00D17EFE" w:rsidP="00D17EFE"/>
    <w:p w:rsidR="00D17EFE" w:rsidRPr="00CC72A5" w:rsidRDefault="00D17EFE" w:rsidP="00D17EFE">
      <w:pPr>
        <w:jc w:val="both"/>
        <w:rPr>
          <w:lang w:val="uk-UA"/>
        </w:rPr>
      </w:pPr>
      <w:r w:rsidRPr="00CC72A5">
        <w:rPr>
          <w:lang w:val="uk-UA"/>
        </w:rPr>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Учасник.</w:t>
      </w:r>
    </w:p>
    <w:p w:rsidR="00D17EFE" w:rsidRPr="00CC72A5" w:rsidRDefault="00D17EFE" w:rsidP="00D17EFE">
      <w:pPr>
        <w:jc w:val="center"/>
        <w:rPr>
          <w:b/>
          <w:lang w:val="uk-UA"/>
        </w:rPr>
      </w:pPr>
      <w:r w:rsidRPr="00CC72A5">
        <w:rPr>
          <w:b/>
          <w:lang w:val="uk-UA"/>
        </w:rPr>
        <w:t>Розділ 21. ДОДАТКОВІ ПОСЛУГИ З ПРИБИРАННЯ</w:t>
      </w:r>
    </w:p>
    <w:p w:rsidR="00D17EFE" w:rsidRPr="00CC72A5" w:rsidRDefault="00D17EFE" w:rsidP="00D17EFE">
      <w:pPr>
        <w:jc w:val="both"/>
        <w:rPr>
          <w:lang w:val="uk-UA"/>
        </w:rPr>
      </w:pPr>
      <w:r w:rsidRPr="00CC72A5">
        <w:rPr>
          <w:lang w:val="uk-UA"/>
        </w:rPr>
        <w:t>Додаткові послуги з прибирання на об’єктах Замовника надаються виключно за заявками Замовника, що надійшли до диспетчерської служби Учасника.</w:t>
      </w:r>
    </w:p>
    <w:p w:rsidR="00D17EFE" w:rsidRPr="00CC72A5" w:rsidRDefault="00D17EFE" w:rsidP="00D17EFE">
      <w:pPr>
        <w:jc w:val="both"/>
        <w:rPr>
          <w:lang w:val="uk-UA"/>
        </w:rPr>
      </w:pPr>
      <w:r w:rsidRPr="00CC72A5">
        <w:rPr>
          <w:lang w:val="uk-UA"/>
        </w:rPr>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Учасником безпосередньо при наданні цих послуг. </w:t>
      </w:r>
    </w:p>
    <w:p w:rsidR="00D17EFE" w:rsidRPr="00CC72A5" w:rsidRDefault="00D17EFE" w:rsidP="00D17EFE">
      <w:pPr>
        <w:jc w:val="both"/>
        <w:rPr>
          <w:lang w:val="uk-UA"/>
        </w:rPr>
      </w:pPr>
      <w:r w:rsidRPr="00CC72A5">
        <w:rPr>
          <w:lang w:val="uk-UA"/>
        </w:rPr>
        <w:t>Учасник</w:t>
      </w:r>
      <w:r w:rsidRPr="00CC72A5" w:rsidDel="00511E44">
        <w:rPr>
          <w:lang w:val="uk-UA"/>
        </w:rPr>
        <w:t xml:space="preserve"> </w:t>
      </w:r>
      <w:r w:rsidRPr="00CC72A5">
        <w:rPr>
          <w:lang w:val="uk-UA"/>
        </w:rPr>
        <w:t xml:space="preserve">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D17EFE" w:rsidRPr="00CC72A5" w:rsidRDefault="00D17EFE" w:rsidP="00D17EFE">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sidRPr="00CC72A5">
        <w:rPr>
          <w:b/>
          <w:lang w:val="uk-UA"/>
        </w:rPr>
        <w:t xml:space="preserve"> </w:t>
      </w:r>
      <w:r w:rsidRPr="00CC72A5">
        <w:rPr>
          <w:b/>
          <w:lang w:val="uk-UA"/>
        </w:rPr>
        <w:tab/>
      </w:r>
      <w:r>
        <w:rPr>
          <w:b/>
          <w:lang w:val="uk-UA"/>
        </w:rPr>
        <w:t xml:space="preserve"> В И М О Г И </w:t>
      </w:r>
      <w:r w:rsidRPr="00CC72A5">
        <w:rPr>
          <w:b/>
          <w:lang w:val="uk-UA"/>
        </w:rPr>
        <w:t xml:space="preserve">до надання додаткових послуг з прибирання </w:t>
      </w:r>
    </w:p>
    <w:p w:rsidR="00D17EFE" w:rsidRPr="00CC72A5" w:rsidRDefault="00D17EFE" w:rsidP="00D17EFE">
      <w:pPr>
        <w:jc w:val="both"/>
        <w:rPr>
          <w:u w:val="single"/>
          <w:lang w:val="uk-UA"/>
        </w:rPr>
      </w:pPr>
      <w:r w:rsidRPr="00CC72A5">
        <w:rPr>
          <w:u w:val="single"/>
          <w:lang w:val="uk-UA"/>
        </w:rPr>
        <w:t>Прибирання банкомата включає в себе:</w:t>
      </w:r>
    </w:p>
    <w:p w:rsidR="00D17EFE" w:rsidRPr="00CC72A5" w:rsidRDefault="00D17EFE" w:rsidP="00D17EFE">
      <w:pPr>
        <w:pStyle w:val="af7"/>
        <w:numPr>
          <w:ilvl w:val="0"/>
          <w:numId w:val="59"/>
        </w:numPr>
        <w:spacing w:after="200" w:line="276" w:lineRule="auto"/>
        <w:contextualSpacing/>
        <w:jc w:val="both"/>
        <w:rPr>
          <w:lang w:val="uk-UA"/>
        </w:rPr>
      </w:pPr>
      <w:r w:rsidRPr="00CC72A5">
        <w:rPr>
          <w:lang w:val="uk-UA"/>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D17EFE" w:rsidRPr="00CC72A5" w:rsidRDefault="00D17EFE" w:rsidP="00D17EFE">
      <w:pPr>
        <w:pStyle w:val="af7"/>
        <w:numPr>
          <w:ilvl w:val="0"/>
          <w:numId w:val="59"/>
        </w:numPr>
        <w:spacing w:after="200" w:line="276" w:lineRule="auto"/>
        <w:contextualSpacing/>
        <w:jc w:val="both"/>
        <w:rPr>
          <w:lang w:val="uk-UA"/>
        </w:rPr>
      </w:pPr>
      <w:r w:rsidRPr="00CC72A5">
        <w:rPr>
          <w:lang w:val="uk-UA"/>
        </w:rPr>
        <w:t xml:space="preserve">видалення сторонніх інформаційно-рекламних матеріалів; </w:t>
      </w:r>
    </w:p>
    <w:p w:rsidR="00D17EFE" w:rsidRPr="00CC72A5" w:rsidRDefault="00D17EFE" w:rsidP="00D17EFE">
      <w:pPr>
        <w:pStyle w:val="af7"/>
        <w:numPr>
          <w:ilvl w:val="0"/>
          <w:numId w:val="59"/>
        </w:numPr>
        <w:spacing w:after="200" w:line="276" w:lineRule="auto"/>
        <w:contextualSpacing/>
        <w:jc w:val="both"/>
        <w:rPr>
          <w:lang w:val="uk-UA"/>
        </w:rPr>
      </w:pPr>
      <w:r w:rsidRPr="00CC72A5">
        <w:rPr>
          <w:lang w:val="uk-UA"/>
        </w:rPr>
        <w:t xml:space="preserve">видалення слідів старих інформаційно-рекламних матеріалів; </w:t>
      </w:r>
    </w:p>
    <w:p w:rsidR="00D17EFE" w:rsidRPr="00CC72A5" w:rsidRDefault="00D17EFE" w:rsidP="00D17EFE">
      <w:pPr>
        <w:pStyle w:val="af7"/>
        <w:numPr>
          <w:ilvl w:val="0"/>
          <w:numId w:val="59"/>
        </w:numPr>
        <w:spacing w:after="200" w:line="276" w:lineRule="auto"/>
        <w:contextualSpacing/>
        <w:jc w:val="both"/>
        <w:rPr>
          <w:lang w:val="uk-UA"/>
        </w:rPr>
      </w:pPr>
      <w:r w:rsidRPr="00CC72A5">
        <w:rPr>
          <w:lang w:val="uk-UA"/>
        </w:rPr>
        <w:t xml:space="preserve">видалення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D17EFE" w:rsidRPr="00CC72A5" w:rsidRDefault="00D17EFE" w:rsidP="00D17EFE">
      <w:pPr>
        <w:pStyle w:val="af7"/>
        <w:numPr>
          <w:ilvl w:val="0"/>
          <w:numId w:val="59"/>
        </w:numPr>
        <w:spacing w:after="200" w:line="276" w:lineRule="auto"/>
        <w:contextualSpacing/>
        <w:jc w:val="both"/>
        <w:rPr>
          <w:lang w:val="uk-UA"/>
        </w:rPr>
      </w:pPr>
      <w:r w:rsidRPr="00CC72A5">
        <w:rPr>
          <w:lang w:val="uk-UA"/>
        </w:rPr>
        <w:t xml:space="preserve">видалення «граффіті»; </w:t>
      </w:r>
    </w:p>
    <w:p w:rsidR="00D17EFE" w:rsidRPr="00CC72A5" w:rsidRDefault="00D17EFE" w:rsidP="00D17EFE">
      <w:pPr>
        <w:pStyle w:val="af7"/>
        <w:numPr>
          <w:ilvl w:val="0"/>
          <w:numId w:val="59"/>
        </w:numPr>
        <w:spacing w:after="200" w:line="276" w:lineRule="auto"/>
        <w:contextualSpacing/>
        <w:jc w:val="both"/>
        <w:rPr>
          <w:lang w:val="uk-UA"/>
        </w:rPr>
      </w:pPr>
      <w:r w:rsidRPr="00CC72A5">
        <w:rPr>
          <w:lang w:val="uk-UA"/>
        </w:rPr>
        <w:t xml:space="preserve">прибирання прилеглої території (до 2 м кв.) до зовнішнього банкомату, що знаходиться не на території об’єкту Замовника; </w:t>
      </w:r>
    </w:p>
    <w:p w:rsidR="00D17EFE" w:rsidRPr="00CC72A5" w:rsidRDefault="00D17EFE" w:rsidP="00D17EFE">
      <w:pPr>
        <w:pStyle w:val="af7"/>
        <w:numPr>
          <w:ilvl w:val="0"/>
          <w:numId w:val="59"/>
        </w:numPr>
        <w:spacing w:after="200" w:line="276" w:lineRule="auto"/>
        <w:contextualSpacing/>
        <w:jc w:val="both"/>
        <w:rPr>
          <w:lang w:val="uk-UA"/>
        </w:rPr>
      </w:pPr>
      <w:r w:rsidRPr="00CC72A5">
        <w:rPr>
          <w:lang w:val="uk-UA"/>
        </w:rPr>
        <w:t>чищення зовнішнього банкомату від снігу та криги у зимовий період.</w:t>
      </w:r>
    </w:p>
    <w:p w:rsidR="00D17EFE" w:rsidRPr="00CC72A5" w:rsidRDefault="00D17EFE" w:rsidP="00D17EFE">
      <w:pPr>
        <w:jc w:val="both"/>
        <w:rPr>
          <w:lang w:val="uk-UA"/>
        </w:rPr>
      </w:pPr>
      <w:r w:rsidRPr="00CC72A5">
        <w:rPr>
          <w:u w:val="single"/>
          <w:lang w:val="uk-UA"/>
        </w:rPr>
        <w:t>Зовнішнє миття вікон з використанням телескопічної трубки</w:t>
      </w:r>
      <w:r w:rsidRPr="00CC72A5">
        <w:rPr>
          <w:lang w:val="uk-UA"/>
        </w:rPr>
        <w:t xml:space="preserve"> включає в себе миття скляних поверхонь вікон розташованих на висоті від поверхні землі до 4 м, а також рам та зливів з зовнішньої сторони (засобами Учасника); </w:t>
      </w:r>
    </w:p>
    <w:p w:rsidR="00D17EFE" w:rsidRPr="00CC72A5" w:rsidRDefault="00D17EFE" w:rsidP="00D17EFE">
      <w:pPr>
        <w:jc w:val="both"/>
        <w:rPr>
          <w:lang w:val="uk-UA"/>
        </w:rPr>
      </w:pPr>
      <w:r w:rsidRPr="00CC72A5">
        <w:rPr>
          <w:u w:val="single"/>
          <w:lang w:val="uk-UA"/>
        </w:rPr>
        <w:t>Зовнішнє миття вікон з використанням драбини</w:t>
      </w:r>
      <w:r w:rsidRPr="00CC72A5">
        <w:rPr>
          <w:lang w:val="uk-UA"/>
        </w:rPr>
        <w:t xml:space="preserve"> включає в себе миття скляних поверхонь вікон розташованих на висоті від поверхні землі від 4 до 6 м, а також рам та зливів з зовнішньої сторони (засобами Учасника).</w:t>
      </w:r>
    </w:p>
    <w:p w:rsidR="00D17EFE" w:rsidRPr="00CC72A5" w:rsidRDefault="00D17EFE" w:rsidP="00D17EFE">
      <w:pPr>
        <w:jc w:val="both"/>
        <w:rPr>
          <w:lang w:val="uk-UA"/>
        </w:rPr>
      </w:pPr>
      <w:r w:rsidRPr="00CC72A5">
        <w:rPr>
          <w:u w:val="single"/>
          <w:lang w:val="uk-UA"/>
        </w:rPr>
        <w:t>Зовнішнє миття вікон із застосуванням методів промислового альпінізму</w:t>
      </w:r>
      <w:r w:rsidRPr="00CC72A5">
        <w:rPr>
          <w:lang w:val="uk-UA"/>
        </w:rPr>
        <w:t xml:space="preserve"> включає в себе миття скляних поверхонь вікон розташованих на висоті від поверхні землі від 6 м, а також рам та зливів з зовнішньої сторони (засобами Учасника).</w:t>
      </w:r>
    </w:p>
    <w:p w:rsidR="00D17EFE" w:rsidRPr="00CC72A5" w:rsidRDefault="00D17EFE" w:rsidP="00D17EFE">
      <w:pPr>
        <w:jc w:val="both"/>
        <w:rPr>
          <w:lang w:val="uk-UA"/>
        </w:rPr>
      </w:pPr>
      <w:r w:rsidRPr="00CC72A5">
        <w:rPr>
          <w:u w:val="single"/>
          <w:lang w:val="uk-UA"/>
        </w:rPr>
        <w:t>Зовнішнє миття вікон із використанням автовишки включає</w:t>
      </w:r>
      <w:r w:rsidRPr="00CC72A5">
        <w:rPr>
          <w:lang w:val="uk-UA"/>
        </w:rPr>
        <w:t xml:space="preserve"> в себе миття скляних поверхонь вікон розташованих на висоті від поверхні землі від 6 м, а також рам та зливів з зовнішньої сторони (засобами Учасника). </w:t>
      </w:r>
    </w:p>
    <w:p w:rsidR="00D17EFE" w:rsidRPr="00CC72A5" w:rsidRDefault="00D17EFE" w:rsidP="00D17EFE">
      <w:pPr>
        <w:jc w:val="both"/>
        <w:rPr>
          <w:u w:val="single"/>
          <w:lang w:val="uk-UA"/>
        </w:rPr>
      </w:pPr>
      <w:r w:rsidRPr="00CC72A5">
        <w:rPr>
          <w:u w:val="single"/>
          <w:lang w:val="uk-UA"/>
        </w:rPr>
        <w:t>Генеральне прибирання включає в себе:</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обмітання пилу зі стін та стелі;</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чищення та полірування (де необхідно)  всіх видів покриття підлоги (засобами Учасника);</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вологе чищення килимового покриття та килимових доріжок миючим пилососом (засобами Учасника) ;</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вологе чищення м’яких меблів та видалення плям за допомогою миючого пилососа (засобами Учасника);</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lastRenderedPageBreak/>
        <w:t>вологе протирання декоративних решіток, арок, вітражів (засобами Учасника);</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вологе протирання вертикальних поверхонь (дверей, дзеркал);</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чищення та натирання меблів (шафи, столи, полиці) (засобами Учасника);</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чищення та натирання металевих поверхонь (поручні, решітки сходових маршів, дверцята ліфтів, інше) (засобами Учасника);</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чищення та поліровка скляних поверхонь та дзеркал (засобами Учасника);</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чищення та миття люстр, світильників (засобами Учасника);</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чищення та миття радіаторів опалення (засобами Учасника);</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чищення та миття кахелів (засобами Учасника) ;</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миття вікон та віконних рам (засобами Учасника);</w:t>
      </w:r>
    </w:p>
    <w:p w:rsidR="00D17EFE" w:rsidRPr="00CC72A5" w:rsidRDefault="00D17EFE" w:rsidP="00D17EFE">
      <w:pPr>
        <w:pStyle w:val="af7"/>
        <w:numPr>
          <w:ilvl w:val="0"/>
          <w:numId w:val="60"/>
        </w:numPr>
        <w:spacing w:after="200" w:line="276" w:lineRule="auto"/>
        <w:contextualSpacing/>
        <w:jc w:val="both"/>
        <w:rPr>
          <w:lang w:val="uk-UA"/>
        </w:rPr>
      </w:pPr>
      <w:r w:rsidRPr="00CC72A5">
        <w:rPr>
          <w:lang w:val="uk-UA"/>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 Учасника).</w:t>
      </w:r>
    </w:p>
    <w:p w:rsidR="00D17EFE" w:rsidRPr="00CC72A5" w:rsidRDefault="00D17EFE" w:rsidP="00D17EFE">
      <w:pPr>
        <w:jc w:val="both"/>
        <w:rPr>
          <w:lang w:val="uk-UA"/>
        </w:rPr>
      </w:pPr>
      <w:r w:rsidRPr="00CC72A5">
        <w:rPr>
          <w:u w:val="single"/>
          <w:lang w:val="uk-UA"/>
        </w:rPr>
        <w:t>Хімічне чищення килимового покриття включає в себе</w:t>
      </w:r>
      <w:r w:rsidRPr="00CC72A5">
        <w:rPr>
          <w:lang w:val="uk-UA"/>
        </w:rPr>
        <w:t xml:space="preserve"> чищення килимового покриття з використанням апарату для хімчистки та спеціалізованих хімічних засобів (засобами Учасника);</w:t>
      </w:r>
    </w:p>
    <w:p w:rsidR="00D17EFE" w:rsidRPr="00CC72A5" w:rsidRDefault="00D17EFE" w:rsidP="00D17EFE">
      <w:pPr>
        <w:jc w:val="both"/>
        <w:rPr>
          <w:lang w:val="uk-UA"/>
        </w:rPr>
      </w:pPr>
      <w:r w:rsidRPr="00CC72A5">
        <w:rPr>
          <w:u w:val="single"/>
          <w:lang w:val="uk-UA"/>
        </w:rPr>
        <w:t>Хімічне чищення м’яких меблів</w:t>
      </w:r>
      <w:r w:rsidRPr="00CC72A5">
        <w:rPr>
          <w:lang w:val="uk-UA"/>
        </w:rPr>
        <w:t xml:space="preserve"> включає в себе чищення м’яких меблів з використанням апарату для хімчистки та спеціалізованих хімічних засобів (засобами Учасника).</w:t>
      </w:r>
    </w:p>
    <w:p w:rsidR="00D17EFE" w:rsidRPr="00CC72A5" w:rsidRDefault="00D17EFE" w:rsidP="00D17EFE">
      <w:pPr>
        <w:jc w:val="both"/>
        <w:rPr>
          <w:lang w:val="uk-UA"/>
        </w:rPr>
      </w:pPr>
      <w:r w:rsidRPr="00CC72A5">
        <w:rPr>
          <w:u w:val="single"/>
          <w:lang w:val="uk-UA"/>
        </w:rPr>
        <w:t>Хімічне чищення жалюзі</w:t>
      </w:r>
      <w:r w:rsidRPr="00CC72A5">
        <w:rPr>
          <w:lang w:val="uk-UA"/>
        </w:rPr>
        <w:t xml:space="preserve"> включає в себе чищення жалюзі з використанням апарату для хімчистки та спеціалізованих хімічних засобів (засобами Учасника).</w:t>
      </w:r>
    </w:p>
    <w:p w:rsidR="00D17EFE" w:rsidRPr="00CC72A5" w:rsidRDefault="00D17EFE" w:rsidP="00D17EFE">
      <w:pPr>
        <w:jc w:val="both"/>
        <w:rPr>
          <w:lang w:val="uk-UA"/>
        </w:rPr>
      </w:pPr>
      <w:r w:rsidRPr="00CC72A5">
        <w:rPr>
          <w:u w:val="single"/>
          <w:lang w:val="uk-UA"/>
        </w:rPr>
        <w:t>Обрізка дерев та кущів включає в себе</w:t>
      </w:r>
      <w:r w:rsidRPr="00CC72A5">
        <w:rPr>
          <w:lang w:val="uk-UA"/>
        </w:rPr>
        <w:t>:</w:t>
      </w:r>
    </w:p>
    <w:p w:rsidR="00D17EFE" w:rsidRPr="00CC72A5" w:rsidRDefault="00D17EFE" w:rsidP="00D17EFE">
      <w:pPr>
        <w:pStyle w:val="af7"/>
        <w:numPr>
          <w:ilvl w:val="0"/>
          <w:numId w:val="61"/>
        </w:numPr>
        <w:spacing w:after="200" w:line="276" w:lineRule="auto"/>
        <w:contextualSpacing/>
        <w:jc w:val="both"/>
        <w:rPr>
          <w:lang w:val="uk-UA"/>
        </w:rPr>
      </w:pPr>
      <w:r w:rsidRPr="00CC72A5">
        <w:rPr>
          <w:lang w:val="uk-UA"/>
        </w:rPr>
        <w:t>обрізка сухих гілок;</w:t>
      </w:r>
    </w:p>
    <w:p w:rsidR="00D17EFE" w:rsidRPr="00CC72A5" w:rsidRDefault="00D17EFE" w:rsidP="00D17EFE">
      <w:pPr>
        <w:pStyle w:val="af7"/>
        <w:numPr>
          <w:ilvl w:val="0"/>
          <w:numId w:val="61"/>
        </w:numPr>
        <w:spacing w:after="200" w:line="276" w:lineRule="auto"/>
        <w:contextualSpacing/>
        <w:jc w:val="both"/>
        <w:rPr>
          <w:lang w:val="uk-UA"/>
        </w:rPr>
      </w:pPr>
      <w:r w:rsidRPr="00CC72A5">
        <w:rPr>
          <w:lang w:val="uk-UA"/>
        </w:rPr>
        <w:t>надання кущам форми;</w:t>
      </w:r>
    </w:p>
    <w:p w:rsidR="00D17EFE" w:rsidRPr="00CC72A5" w:rsidRDefault="00D17EFE" w:rsidP="00D17EFE">
      <w:pPr>
        <w:pStyle w:val="af7"/>
        <w:numPr>
          <w:ilvl w:val="0"/>
          <w:numId w:val="61"/>
        </w:numPr>
        <w:spacing w:after="200" w:line="276" w:lineRule="auto"/>
        <w:contextualSpacing/>
        <w:jc w:val="both"/>
        <w:rPr>
          <w:lang w:val="uk-UA"/>
        </w:rPr>
      </w:pPr>
      <w:r w:rsidRPr="00CC72A5">
        <w:rPr>
          <w:lang w:val="uk-UA"/>
        </w:rPr>
        <w:t>сбір та утилізація зрізаного листя та гілля.</w:t>
      </w:r>
    </w:p>
    <w:p w:rsidR="00D17EFE" w:rsidRPr="00CC72A5" w:rsidRDefault="00D17EFE" w:rsidP="00D17EFE">
      <w:pPr>
        <w:jc w:val="both"/>
        <w:rPr>
          <w:lang w:val="uk-UA"/>
        </w:rPr>
      </w:pPr>
      <w:r w:rsidRPr="00CC72A5">
        <w:rPr>
          <w:u w:val="single"/>
          <w:lang w:val="uk-UA"/>
        </w:rPr>
        <w:t>Вивіз негабаритного сміття, чагарнику, листя</w:t>
      </w:r>
      <w:r w:rsidRPr="00CC72A5">
        <w:rPr>
          <w:lang w:val="uk-UA"/>
        </w:rPr>
        <w:t xml:space="preserve"> включає в себе:</w:t>
      </w:r>
    </w:p>
    <w:p w:rsidR="00D17EFE" w:rsidRPr="00CC72A5" w:rsidRDefault="00D17EFE" w:rsidP="00D17EFE">
      <w:pPr>
        <w:pStyle w:val="af7"/>
        <w:numPr>
          <w:ilvl w:val="0"/>
          <w:numId w:val="62"/>
        </w:numPr>
        <w:spacing w:after="200" w:line="276" w:lineRule="auto"/>
        <w:contextualSpacing/>
        <w:jc w:val="both"/>
        <w:rPr>
          <w:lang w:val="uk-UA"/>
        </w:rPr>
      </w:pPr>
      <w:r w:rsidRPr="00CC72A5">
        <w:rPr>
          <w:lang w:val="uk-UA"/>
        </w:rPr>
        <w:t>збір сміття, чагарнику, листя;</w:t>
      </w:r>
    </w:p>
    <w:p w:rsidR="00D17EFE" w:rsidRPr="00CC72A5" w:rsidRDefault="00D17EFE" w:rsidP="00D17EFE">
      <w:pPr>
        <w:pStyle w:val="af7"/>
        <w:numPr>
          <w:ilvl w:val="0"/>
          <w:numId w:val="62"/>
        </w:numPr>
        <w:spacing w:after="200" w:line="276" w:lineRule="auto"/>
        <w:contextualSpacing/>
        <w:jc w:val="both"/>
        <w:rPr>
          <w:lang w:val="uk-UA"/>
        </w:rPr>
      </w:pPr>
      <w:r w:rsidRPr="00CC72A5">
        <w:rPr>
          <w:lang w:val="uk-UA"/>
        </w:rPr>
        <w:t>підготовка сміття, чагарнику, листя до вивезення;</w:t>
      </w:r>
    </w:p>
    <w:p w:rsidR="00D17EFE" w:rsidRPr="00CC72A5" w:rsidRDefault="00D17EFE" w:rsidP="00D17EFE">
      <w:pPr>
        <w:pStyle w:val="af7"/>
        <w:numPr>
          <w:ilvl w:val="0"/>
          <w:numId w:val="62"/>
        </w:numPr>
        <w:spacing w:after="200" w:line="276" w:lineRule="auto"/>
        <w:contextualSpacing/>
        <w:jc w:val="both"/>
        <w:rPr>
          <w:lang w:val="uk-UA"/>
        </w:rPr>
      </w:pPr>
      <w:r w:rsidRPr="00CC72A5">
        <w:rPr>
          <w:lang w:val="uk-UA"/>
        </w:rPr>
        <w:t>завантаження сміття до автотранспорту;</w:t>
      </w:r>
    </w:p>
    <w:p w:rsidR="00D17EFE" w:rsidRPr="00CC72A5" w:rsidRDefault="00D17EFE" w:rsidP="00D17EFE">
      <w:pPr>
        <w:pStyle w:val="af7"/>
        <w:numPr>
          <w:ilvl w:val="0"/>
          <w:numId w:val="62"/>
        </w:numPr>
        <w:spacing w:after="200" w:line="276" w:lineRule="auto"/>
        <w:contextualSpacing/>
        <w:jc w:val="both"/>
        <w:rPr>
          <w:lang w:val="uk-UA"/>
        </w:rPr>
      </w:pPr>
      <w:r w:rsidRPr="00CC72A5">
        <w:rPr>
          <w:lang w:val="uk-UA"/>
        </w:rPr>
        <w:t>вивіз та утилізація сміття, чагарнику, листя з території Замовника автотранспортом Учасника.</w:t>
      </w:r>
    </w:p>
    <w:p w:rsidR="00D17EFE" w:rsidRPr="00CC72A5" w:rsidRDefault="00D17EFE" w:rsidP="00D17EFE">
      <w:pPr>
        <w:jc w:val="both"/>
        <w:rPr>
          <w:u w:val="single"/>
          <w:lang w:val="uk-UA"/>
        </w:rPr>
      </w:pPr>
      <w:r w:rsidRPr="00CC72A5">
        <w:rPr>
          <w:u w:val="single"/>
          <w:lang w:val="uk-UA"/>
        </w:rPr>
        <w:t>Косіння трави на території об’єкта включає в себе:</w:t>
      </w:r>
    </w:p>
    <w:p w:rsidR="00D17EFE" w:rsidRPr="00CC72A5" w:rsidRDefault="00D17EFE" w:rsidP="00D17EFE">
      <w:pPr>
        <w:pStyle w:val="af7"/>
        <w:numPr>
          <w:ilvl w:val="0"/>
          <w:numId w:val="63"/>
        </w:numPr>
        <w:spacing w:after="200" w:line="276" w:lineRule="auto"/>
        <w:contextualSpacing/>
        <w:jc w:val="both"/>
        <w:rPr>
          <w:lang w:val="uk-UA"/>
        </w:rPr>
      </w:pPr>
      <w:r w:rsidRPr="00CC72A5">
        <w:rPr>
          <w:lang w:val="uk-UA"/>
        </w:rPr>
        <w:t>косіння трави з використанням газонокосарки та тримеру;</w:t>
      </w:r>
    </w:p>
    <w:p w:rsidR="00D17EFE" w:rsidRPr="00CC72A5" w:rsidRDefault="00D17EFE" w:rsidP="00D17EFE">
      <w:pPr>
        <w:pStyle w:val="af7"/>
        <w:numPr>
          <w:ilvl w:val="0"/>
          <w:numId w:val="63"/>
        </w:numPr>
        <w:spacing w:after="200" w:line="276" w:lineRule="auto"/>
        <w:contextualSpacing/>
        <w:jc w:val="both"/>
        <w:rPr>
          <w:lang w:val="uk-UA"/>
        </w:rPr>
      </w:pPr>
      <w:r w:rsidRPr="00CC72A5">
        <w:rPr>
          <w:lang w:val="uk-UA"/>
        </w:rPr>
        <w:t>збір та утилізація скошеної трави.</w:t>
      </w:r>
    </w:p>
    <w:p w:rsidR="00D17EFE" w:rsidRPr="00CC72A5" w:rsidRDefault="00D17EFE" w:rsidP="00D17EFE">
      <w:pPr>
        <w:jc w:val="both"/>
        <w:rPr>
          <w:lang w:val="uk-UA"/>
        </w:rPr>
      </w:pPr>
      <w:r w:rsidRPr="00CC72A5">
        <w:rPr>
          <w:u w:val="single"/>
          <w:lang w:val="uk-UA"/>
        </w:rPr>
        <w:t>Фарбування бордюрів включає в себе</w:t>
      </w:r>
      <w:r w:rsidRPr="00CC72A5">
        <w:rPr>
          <w:lang w:val="uk-UA"/>
        </w:rPr>
        <w:t>:</w:t>
      </w:r>
    </w:p>
    <w:p w:rsidR="00D17EFE" w:rsidRPr="00CC72A5" w:rsidRDefault="00D17EFE" w:rsidP="00D17EFE">
      <w:pPr>
        <w:pStyle w:val="af7"/>
        <w:numPr>
          <w:ilvl w:val="0"/>
          <w:numId w:val="64"/>
        </w:numPr>
        <w:spacing w:after="200" w:line="276" w:lineRule="auto"/>
        <w:contextualSpacing/>
        <w:jc w:val="both"/>
        <w:rPr>
          <w:lang w:val="uk-UA"/>
        </w:rPr>
      </w:pPr>
      <w:r w:rsidRPr="00CC72A5">
        <w:rPr>
          <w:lang w:val="uk-UA"/>
        </w:rPr>
        <w:t>фарбування бордюрів з використанням швидковисихаючої фарби (засобами Учасника). Виконується фарбою для зовнішніх робіт стійкою до атмосферних умов експлуатації та механічних пошкоджень;</w:t>
      </w:r>
    </w:p>
    <w:p w:rsidR="00D17EFE" w:rsidRPr="00CC72A5" w:rsidRDefault="00D17EFE" w:rsidP="00D17EFE">
      <w:pPr>
        <w:pStyle w:val="af7"/>
        <w:numPr>
          <w:ilvl w:val="0"/>
          <w:numId w:val="64"/>
        </w:numPr>
        <w:spacing w:after="200" w:line="276" w:lineRule="auto"/>
        <w:contextualSpacing/>
        <w:jc w:val="both"/>
        <w:rPr>
          <w:lang w:val="uk-UA"/>
        </w:rPr>
      </w:pPr>
      <w:r w:rsidRPr="00CC72A5">
        <w:rPr>
          <w:lang w:val="uk-UA"/>
        </w:rPr>
        <w:t>встановлення обмежуючих стрічок до моменту висихання фарби (засобами Учасника). Встановлення спеціального знаку з надписом «ОБЕРЕЖНО-ПОФАРБОВАНО!» та зняття його після висихання фарби.</w:t>
      </w:r>
    </w:p>
    <w:p w:rsidR="00D17EFE" w:rsidRPr="00CC72A5" w:rsidRDefault="00D17EFE" w:rsidP="00D17EFE">
      <w:pPr>
        <w:jc w:val="both"/>
        <w:rPr>
          <w:u w:val="single"/>
          <w:lang w:val="uk-UA"/>
        </w:rPr>
      </w:pPr>
      <w:r w:rsidRPr="00CC72A5">
        <w:rPr>
          <w:u w:val="single"/>
          <w:lang w:val="uk-UA"/>
        </w:rPr>
        <w:t>Фарбування парканів включає в себе:</w:t>
      </w:r>
    </w:p>
    <w:p w:rsidR="00D17EFE" w:rsidRPr="00CC72A5" w:rsidRDefault="00D17EFE" w:rsidP="00D17EFE">
      <w:pPr>
        <w:pStyle w:val="af7"/>
        <w:numPr>
          <w:ilvl w:val="0"/>
          <w:numId w:val="65"/>
        </w:numPr>
        <w:spacing w:after="200" w:line="276" w:lineRule="auto"/>
        <w:contextualSpacing/>
        <w:jc w:val="both"/>
        <w:rPr>
          <w:lang w:val="uk-UA"/>
        </w:rPr>
      </w:pPr>
      <w:r w:rsidRPr="00CC72A5">
        <w:rPr>
          <w:lang w:val="uk-UA"/>
        </w:rPr>
        <w:t>механічне зняття старого шару фарби;</w:t>
      </w:r>
    </w:p>
    <w:p w:rsidR="00D17EFE" w:rsidRPr="00CC72A5" w:rsidRDefault="00D17EFE" w:rsidP="00D17EFE">
      <w:pPr>
        <w:pStyle w:val="af7"/>
        <w:numPr>
          <w:ilvl w:val="0"/>
          <w:numId w:val="65"/>
        </w:numPr>
        <w:spacing w:after="200" w:line="276" w:lineRule="auto"/>
        <w:contextualSpacing/>
        <w:jc w:val="both"/>
        <w:rPr>
          <w:lang w:val="uk-UA"/>
        </w:rPr>
      </w:pPr>
      <w:r w:rsidRPr="00CC72A5">
        <w:rPr>
          <w:lang w:val="uk-UA"/>
        </w:rPr>
        <w:t>нанесення нового шару фарби в колір погоджений з Замовником з використанням швидковисихаючої фарби (засобами Учасника). Виконується фарбою для зовнішніх робіт стійкою до атмосферних умов експлуатації та механічних пошкоджень;</w:t>
      </w:r>
    </w:p>
    <w:p w:rsidR="00D17EFE" w:rsidRPr="00CC72A5" w:rsidRDefault="00D17EFE" w:rsidP="00D17EFE">
      <w:pPr>
        <w:pStyle w:val="af7"/>
        <w:numPr>
          <w:ilvl w:val="0"/>
          <w:numId w:val="65"/>
        </w:numPr>
        <w:spacing w:after="200" w:line="276" w:lineRule="auto"/>
        <w:contextualSpacing/>
        <w:jc w:val="both"/>
        <w:rPr>
          <w:lang w:val="uk-UA"/>
        </w:rPr>
      </w:pPr>
      <w:r w:rsidRPr="00CC72A5">
        <w:rPr>
          <w:lang w:val="uk-UA"/>
        </w:rPr>
        <w:lastRenderedPageBreak/>
        <w:t>встановлення обмежуючих стрічок до моменту висихання фарби (засобами Учасника). Встановлення спеціального знаку з надписом «ОБЕРЕЖНО-ПОФАРБОВАНО!» та зняття його після висихання фарби.</w:t>
      </w:r>
    </w:p>
    <w:p w:rsidR="00D17EFE" w:rsidRPr="00CC72A5" w:rsidRDefault="00D17EFE" w:rsidP="00D17EFE">
      <w:pPr>
        <w:jc w:val="both"/>
        <w:rPr>
          <w:u w:val="single"/>
          <w:lang w:val="uk-UA"/>
        </w:rPr>
      </w:pPr>
      <w:r w:rsidRPr="00CC72A5">
        <w:rPr>
          <w:u w:val="single"/>
          <w:lang w:val="uk-UA"/>
        </w:rPr>
        <w:t>Дезінфекція приміщень включає в себе:</w:t>
      </w:r>
    </w:p>
    <w:p w:rsidR="00D17EFE" w:rsidRPr="00CC72A5" w:rsidRDefault="00D17EFE" w:rsidP="00D17EFE">
      <w:pPr>
        <w:pStyle w:val="af7"/>
        <w:numPr>
          <w:ilvl w:val="0"/>
          <w:numId w:val="66"/>
        </w:numPr>
        <w:spacing w:after="200" w:line="276" w:lineRule="auto"/>
        <w:contextualSpacing/>
        <w:jc w:val="both"/>
        <w:rPr>
          <w:lang w:val="uk-UA"/>
        </w:rPr>
      </w:pPr>
      <w:r w:rsidRPr="00CC72A5">
        <w:rPr>
          <w:lang w:val="uk-UA"/>
        </w:rPr>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Учасника);</w:t>
      </w:r>
    </w:p>
    <w:p w:rsidR="00D17EFE" w:rsidRPr="00CC72A5" w:rsidRDefault="00D17EFE" w:rsidP="00D17EFE">
      <w:pPr>
        <w:pStyle w:val="af7"/>
        <w:numPr>
          <w:ilvl w:val="0"/>
          <w:numId w:val="66"/>
        </w:numPr>
        <w:spacing w:after="200" w:line="276" w:lineRule="auto"/>
        <w:contextualSpacing/>
        <w:jc w:val="both"/>
        <w:rPr>
          <w:lang w:val="uk-UA"/>
        </w:rPr>
      </w:pPr>
      <w:r w:rsidRPr="00CC72A5">
        <w:rPr>
          <w:lang w:val="uk-UA"/>
        </w:rPr>
        <w:t>газобалонне розпилення хімікатів на поверхні підлоги та плінтусів (засобами Учасника);</w:t>
      </w:r>
    </w:p>
    <w:p w:rsidR="00D17EFE" w:rsidRPr="00CC72A5" w:rsidRDefault="00D17EFE" w:rsidP="00D17EFE">
      <w:pPr>
        <w:pStyle w:val="af7"/>
        <w:numPr>
          <w:ilvl w:val="0"/>
          <w:numId w:val="66"/>
        </w:numPr>
        <w:spacing w:after="200" w:line="276" w:lineRule="auto"/>
        <w:contextualSpacing/>
        <w:jc w:val="both"/>
        <w:rPr>
          <w:lang w:val="uk-UA"/>
        </w:rPr>
      </w:pPr>
      <w:r w:rsidRPr="00CC72A5">
        <w:rPr>
          <w:lang w:val="uk-UA"/>
        </w:rPr>
        <w:t>консервування приміщень об’єкта на 24 години;</w:t>
      </w:r>
    </w:p>
    <w:p w:rsidR="00D17EFE" w:rsidRPr="00CC72A5" w:rsidRDefault="00D17EFE" w:rsidP="00D17EFE">
      <w:pPr>
        <w:pStyle w:val="af7"/>
        <w:numPr>
          <w:ilvl w:val="0"/>
          <w:numId w:val="66"/>
        </w:numPr>
        <w:spacing w:after="200" w:line="276" w:lineRule="auto"/>
        <w:contextualSpacing/>
        <w:jc w:val="both"/>
        <w:rPr>
          <w:lang w:val="uk-UA"/>
        </w:rPr>
      </w:pPr>
      <w:r w:rsidRPr="00CC72A5">
        <w:rPr>
          <w:lang w:val="uk-UA"/>
        </w:rPr>
        <w:t>провітрювання приміщень об’єкта протягом 2 годин;</w:t>
      </w:r>
    </w:p>
    <w:p w:rsidR="00D17EFE" w:rsidRPr="00CC72A5" w:rsidRDefault="00D17EFE" w:rsidP="00D17EFE">
      <w:pPr>
        <w:pStyle w:val="af7"/>
        <w:numPr>
          <w:ilvl w:val="0"/>
          <w:numId w:val="66"/>
        </w:numPr>
        <w:spacing w:after="200" w:line="276" w:lineRule="auto"/>
        <w:contextualSpacing/>
        <w:jc w:val="both"/>
        <w:rPr>
          <w:lang w:val="uk-UA"/>
        </w:rPr>
      </w:pPr>
      <w:r w:rsidRPr="00CC72A5">
        <w:rPr>
          <w:lang w:val="uk-UA"/>
        </w:rPr>
        <w:t>зняття захисної плівки з меблів та предметів інтер’єру, вологе прибирання об’єкта, меблів та предметів інтер’єру;.</w:t>
      </w:r>
    </w:p>
    <w:p w:rsidR="00D17EFE" w:rsidRPr="00CC72A5" w:rsidRDefault="00D17EFE" w:rsidP="00D17EFE">
      <w:pPr>
        <w:jc w:val="both"/>
        <w:rPr>
          <w:lang w:val="uk-UA"/>
        </w:rPr>
      </w:pPr>
      <w:r w:rsidRPr="00CC72A5">
        <w:rPr>
          <w:u w:val="single"/>
          <w:lang w:val="uk-UA"/>
        </w:rPr>
        <w:t>Дезінсекція приміщень включає в себе</w:t>
      </w:r>
      <w:r w:rsidRPr="00CC72A5">
        <w:rPr>
          <w:lang w:val="uk-UA"/>
        </w:rPr>
        <w:t>:</w:t>
      </w:r>
    </w:p>
    <w:p w:rsidR="00D17EFE" w:rsidRPr="00CC72A5" w:rsidRDefault="00D17EFE" w:rsidP="00D17EFE">
      <w:pPr>
        <w:pStyle w:val="af7"/>
        <w:numPr>
          <w:ilvl w:val="0"/>
          <w:numId w:val="67"/>
        </w:numPr>
        <w:spacing w:after="200" w:line="276" w:lineRule="auto"/>
        <w:contextualSpacing/>
        <w:jc w:val="both"/>
        <w:rPr>
          <w:lang w:val="uk-UA"/>
        </w:rPr>
      </w:pPr>
      <w:r w:rsidRPr="00CC72A5">
        <w:rPr>
          <w:lang w:val="uk-UA"/>
        </w:rPr>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Учасника);</w:t>
      </w:r>
    </w:p>
    <w:p w:rsidR="00D17EFE" w:rsidRPr="00CC72A5" w:rsidRDefault="00D17EFE" w:rsidP="00D17EFE">
      <w:pPr>
        <w:pStyle w:val="af7"/>
        <w:numPr>
          <w:ilvl w:val="0"/>
          <w:numId w:val="67"/>
        </w:numPr>
        <w:spacing w:after="200" w:line="276" w:lineRule="auto"/>
        <w:contextualSpacing/>
        <w:jc w:val="both"/>
        <w:rPr>
          <w:lang w:val="uk-UA"/>
        </w:rPr>
      </w:pPr>
      <w:r w:rsidRPr="00CC72A5">
        <w:rPr>
          <w:lang w:val="uk-UA"/>
        </w:rPr>
        <w:t>газобалонне розпилення хімікатів на поверхні підлоги та плінтусів (засобами Учасника);</w:t>
      </w:r>
    </w:p>
    <w:p w:rsidR="00D17EFE" w:rsidRPr="00CC72A5" w:rsidRDefault="00D17EFE" w:rsidP="00D17EFE">
      <w:pPr>
        <w:pStyle w:val="af7"/>
        <w:numPr>
          <w:ilvl w:val="0"/>
          <w:numId w:val="67"/>
        </w:numPr>
        <w:spacing w:after="200" w:line="276" w:lineRule="auto"/>
        <w:contextualSpacing/>
        <w:jc w:val="both"/>
        <w:rPr>
          <w:lang w:val="uk-UA"/>
        </w:rPr>
      </w:pPr>
      <w:r w:rsidRPr="00CC72A5">
        <w:rPr>
          <w:lang w:val="uk-UA"/>
        </w:rPr>
        <w:t>консервування приміщень об’єкта на 24 години;</w:t>
      </w:r>
    </w:p>
    <w:p w:rsidR="00D17EFE" w:rsidRPr="00CC72A5" w:rsidRDefault="00D17EFE" w:rsidP="00D17EFE">
      <w:pPr>
        <w:pStyle w:val="af7"/>
        <w:numPr>
          <w:ilvl w:val="0"/>
          <w:numId w:val="67"/>
        </w:numPr>
        <w:spacing w:after="200" w:line="276" w:lineRule="auto"/>
        <w:contextualSpacing/>
        <w:jc w:val="both"/>
        <w:rPr>
          <w:lang w:val="uk-UA"/>
        </w:rPr>
      </w:pPr>
      <w:r w:rsidRPr="00CC72A5">
        <w:rPr>
          <w:lang w:val="uk-UA"/>
        </w:rPr>
        <w:t>провітрювання приміщень об’єкта протягом 2 годин;</w:t>
      </w:r>
    </w:p>
    <w:p w:rsidR="00D17EFE" w:rsidRPr="00CC72A5" w:rsidRDefault="00D17EFE" w:rsidP="00D17EFE">
      <w:pPr>
        <w:pStyle w:val="af7"/>
        <w:numPr>
          <w:ilvl w:val="0"/>
          <w:numId w:val="67"/>
        </w:numPr>
        <w:spacing w:after="200" w:line="276" w:lineRule="auto"/>
        <w:contextualSpacing/>
        <w:jc w:val="both"/>
        <w:rPr>
          <w:lang w:val="uk-UA"/>
        </w:rPr>
      </w:pPr>
      <w:r w:rsidRPr="00CC72A5">
        <w:rPr>
          <w:lang w:val="uk-UA"/>
        </w:rPr>
        <w:t>зняття захисної плівки з меблів та предметів інтер’єру, вологе прибирання об’єкта, меблів та предметів інтер’єру;.</w:t>
      </w:r>
    </w:p>
    <w:p w:rsidR="00D17EFE" w:rsidRPr="00CC72A5" w:rsidRDefault="00D17EFE" w:rsidP="00D17EFE">
      <w:pPr>
        <w:jc w:val="both"/>
        <w:rPr>
          <w:u w:val="single"/>
          <w:lang w:val="uk-UA"/>
        </w:rPr>
      </w:pPr>
      <w:r w:rsidRPr="00CC72A5">
        <w:rPr>
          <w:u w:val="single"/>
          <w:lang w:val="uk-UA"/>
        </w:rPr>
        <w:t>Дератизація приміщень включає в себе:</w:t>
      </w:r>
    </w:p>
    <w:p w:rsidR="00D17EFE" w:rsidRPr="00CC72A5" w:rsidRDefault="00D17EFE" w:rsidP="00D17EFE">
      <w:pPr>
        <w:pStyle w:val="af7"/>
        <w:numPr>
          <w:ilvl w:val="0"/>
          <w:numId w:val="68"/>
        </w:numPr>
        <w:spacing w:after="200" w:line="276" w:lineRule="auto"/>
        <w:contextualSpacing/>
        <w:jc w:val="both"/>
        <w:rPr>
          <w:lang w:val="uk-UA"/>
        </w:rPr>
      </w:pPr>
      <w:r w:rsidRPr="00CC72A5">
        <w:rPr>
          <w:lang w:val="uk-UA"/>
        </w:rPr>
        <w:t xml:space="preserve">виявлення типу синантропних гризунів на об’єкті; </w:t>
      </w:r>
    </w:p>
    <w:p w:rsidR="00D17EFE" w:rsidRPr="00CC72A5" w:rsidRDefault="00D17EFE" w:rsidP="00D17EFE">
      <w:pPr>
        <w:pStyle w:val="af7"/>
        <w:numPr>
          <w:ilvl w:val="0"/>
          <w:numId w:val="68"/>
        </w:numPr>
        <w:spacing w:after="200" w:line="276" w:lineRule="auto"/>
        <w:contextualSpacing/>
        <w:jc w:val="both"/>
        <w:rPr>
          <w:lang w:val="uk-UA"/>
        </w:rPr>
      </w:pPr>
      <w:r w:rsidRPr="00CC72A5">
        <w:rPr>
          <w:lang w:val="uk-UA"/>
        </w:rPr>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Учасника);</w:t>
      </w:r>
    </w:p>
    <w:p w:rsidR="00D17EFE" w:rsidRPr="00CC72A5" w:rsidRDefault="00D17EFE" w:rsidP="00D17EFE">
      <w:pPr>
        <w:pStyle w:val="af7"/>
        <w:numPr>
          <w:ilvl w:val="0"/>
          <w:numId w:val="68"/>
        </w:numPr>
        <w:spacing w:after="200" w:line="276" w:lineRule="auto"/>
        <w:contextualSpacing/>
        <w:jc w:val="both"/>
        <w:rPr>
          <w:lang w:val="uk-UA"/>
        </w:rPr>
      </w:pPr>
      <w:r w:rsidRPr="00CC72A5">
        <w:rPr>
          <w:lang w:val="uk-UA"/>
        </w:rPr>
        <w:t>обробка приміщень об’єкта спеціалізованими хімікатами та розстановка капканів, ловушек і приманок для гризунів (засобами Учасника);</w:t>
      </w:r>
    </w:p>
    <w:p w:rsidR="00D17EFE" w:rsidRPr="00CC72A5" w:rsidRDefault="00D17EFE" w:rsidP="00D17EFE">
      <w:pPr>
        <w:pStyle w:val="af7"/>
        <w:numPr>
          <w:ilvl w:val="0"/>
          <w:numId w:val="68"/>
        </w:numPr>
        <w:spacing w:after="200" w:line="276" w:lineRule="auto"/>
        <w:contextualSpacing/>
        <w:jc w:val="both"/>
        <w:rPr>
          <w:lang w:val="uk-UA"/>
        </w:rPr>
      </w:pPr>
      <w:r w:rsidRPr="00CC72A5">
        <w:rPr>
          <w:lang w:val="uk-UA"/>
        </w:rPr>
        <w:t>збір та утилізація використаних капканів і приманок;.</w:t>
      </w:r>
    </w:p>
    <w:p w:rsidR="00D17EFE" w:rsidRPr="00CC72A5" w:rsidRDefault="00D17EFE" w:rsidP="00D17EFE">
      <w:pPr>
        <w:pStyle w:val="af7"/>
        <w:numPr>
          <w:ilvl w:val="0"/>
          <w:numId w:val="68"/>
        </w:numPr>
        <w:spacing w:after="200" w:line="276" w:lineRule="auto"/>
        <w:contextualSpacing/>
        <w:jc w:val="both"/>
        <w:rPr>
          <w:lang w:val="uk-UA"/>
        </w:rPr>
      </w:pPr>
      <w:r w:rsidRPr="00CC72A5">
        <w:rPr>
          <w:lang w:val="uk-UA"/>
        </w:rPr>
        <w:t>консервування приміщень об’єкта на 24 години;</w:t>
      </w:r>
    </w:p>
    <w:p w:rsidR="00D17EFE" w:rsidRPr="00CC72A5" w:rsidRDefault="00D17EFE" w:rsidP="00D17EFE">
      <w:pPr>
        <w:pStyle w:val="af7"/>
        <w:numPr>
          <w:ilvl w:val="0"/>
          <w:numId w:val="68"/>
        </w:numPr>
        <w:spacing w:after="200" w:line="276" w:lineRule="auto"/>
        <w:contextualSpacing/>
        <w:jc w:val="both"/>
        <w:rPr>
          <w:lang w:val="uk-UA"/>
        </w:rPr>
      </w:pPr>
      <w:r w:rsidRPr="00CC72A5">
        <w:rPr>
          <w:lang w:val="uk-UA"/>
        </w:rPr>
        <w:t>провітрювання приміщень об’єкта протягом 2 годин;</w:t>
      </w:r>
    </w:p>
    <w:p w:rsidR="00D17EFE" w:rsidRPr="00CC72A5" w:rsidRDefault="00D17EFE" w:rsidP="00D17EFE">
      <w:pPr>
        <w:pStyle w:val="af7"/>
        <w:numPr>
          <w:ilvl w:val="0"/>
          <w:numId w:val="68"/>
        </w:numPr>
        <w:spacing w:after="200" w:line="276" w:lineRule="auto"/>
        <w:contextualSpacing/>
        <w:jc w:val="both"/>
        <w:rPr>
          <w:lang w:val="uk-UA"/>
        </w:rPr>
      </w:pPr>
      <w:r w:rsidRPr="00CC72A5">
        <w:rPr>
          <w:lang w:val="uk-UA"/>
        </w:rPr>
        <w:t>зняття захисної плівки з меблів та предметів інтер’єру, вологе прибирання об’єкта, меблів та предметів інтер’єру;.</w:t>
      </w:r>
    </w:p>
    <w:p w:rsidR="00D17EFE" w:rsidRPr="00CC72A5" w:rsidRDefault="00D17EFE" w:rsidP="00D17EFE">
      <w:pPr>
        <w:jc w:val="both"/>
        <w:rPr>
          <w:u w:val="single"/>
          <w:lang w:val="uk-UA"/>
        </w:rPr>
      </w:pPr>
      <w:r w:rsidRPr="00CC72A5">
        <w:rPr>
          <w:u w:val="single"/>
          <w:lang w:val="uk-UA"/>
        </w:rPr>
        <w:t>Очищення покрівель будівель від снігу включає в себе:</w:t>
      </w:r>
    </w:p>
    <w:p w:rsidR="00D17EFE" w:rsidRPr="00CC72A5" w:rsidRDefault="00D17EFE" w:rsidP="00D17EFE">
      <w:pPr>
        <w:pStyle w:val="af7"/>
        <w:numPr>
          <w:ilvl w:val="0"/>
          <w:numId w:val="69"/>
        </w:numPr>
        <w:spacing w:after="200" w:line="276" w:lineRule="auto"/>
        <w:contextualSpacing/>
        <w:jc w:val="both"/>
        <w:rPr>
          <w:lang w:val="uk-UA"/>
        </w:rPr>
      </w:pPr>
      <w:r w:rsidRPr="00CC72A5">
        <w:rPr>
          <w:lang w:val="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D17EFE" w:rsidRPr="00CC72A5" w:rsidRDefault="00D17EFE" w:rsidP="00D17EFE">
      <w:pPr>
        <w:pStyle w:val="af7"/>
        <w:numPr>
          <w:ilvl w:val="0"/>
          <w:numId w:val="69"/>
        </w:numPr>
        <w:spacing w:after="200" w:line="276" w:lineRule="auto"/>
        <w:contextualSpacing/>
        <w:jc w:val="both"/>
        <w:rPr>
          <w:lang w:val="uk-UA"/>
        </w:rPr>
      </w:pPr>
      <w:r w:rsidRPr="00CC72A5">
        <w:rPr>
          <w:lang w:val="uk-UA"/>
        </w:rPr>
        <w:t>скидання снігу з покрівлі;</w:t>
      </w:r>
    </w:p>
    <w:p w:rsidR="00D17EFE" w:rsidRPr="00CC72A5" w:rsidRDefault="00D17EFE" w:rsidP="00D17EFE">
      <w:pPr>
        <w:pStyle w:val="af7"/>
        <w:numPr>
          <w:ilvl w:val="0"/>
          <w:numId w:val="69"/>
        </w:numPr>
        <w:spacing w:after="200" w:line="276" w:lineRule="auto"/>
        <w:contextualSpacing/>
        <w:jc w:val="both"/>
        <w:rPr>
          <w:lang w:val="uk-UA"/>
        </w:rPr>
      </w:pPr>
      <w:r w:rsidRPr="00CC72A5">
        <w:rPr>
          <w:lang w:val="uk-UA"/>
        </w:rPr>
        <w:t>зсування скинутого снігу в місця погоджені з Замовником безпосередньо на об’єкті Замовника.</w:t>
      </w:r>
    </w:p>
    <w:p w:rsidR="00D17EFE" w:rsidRPr="00CC72A5" w:rsidRDefault="00D17EFE" w:rsidP="00D17EFE">
      <w:pPr>
        <w:pStyle w:val="af7"/>
        <w:jc w:val="both"/>
        <w:rPr>
          <w:lang w:val="uk-UA"/>
        </w:rPr>
      </w:pPr>
      <w:r w:rsidRPr="00CC72A5">
        <w:rPr>
          <w:lang w:val="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D17EFE" w:rsidRPr="00CC72A5" w:rsidRDefault="00D17EFE" w:rsidP="00D17EFE">
      <w:pPr>
        <w:jc w:val="both"/>
        <w:rPr>
          <w:lang w:val="uk-UA"/>
        </w:rPr>
      </w:pPr>
      <w:r w:rsidRPr="00CC72A5">
        <w:rPr>
          <w:u w:val="single"/>
          <w:lang w:val="uk-UA"/>
        </w:rPr>
        <w:t>Збивання бурульок з покрівель будівель включає в себе</w:t>
      </w:r>
      <w:r w:rsidRPr="00CC72A5">
        <w:rPr>
          <w:lang w:val="uk-UA"/>
        </w:rPr>
        <w:t>:</w:t>
      </w:r>
    </w:p>
    <w:p w:rsidR="00D17EFE" w:rsidRPr="00CC72A5" w:rsidRDefault="00D17EFE" w:rsidP="00D17EFE">
      <w:pPr>
        <w:pStyle w:val="af7"/>
        <w:numPr>
          <w:ilvl w:val="0"/>
          <w:numId w:val="70"/>
        </w:numPr>
        <w:spacing w:after="200" w:line="276" w:lineRule="auto"/>
        <w:contextualSpacing/>
        <w:jc w:val="both"/>
        <w:rPr>
          <w:lang w:val="uk-UA"/>
        </w:rPr>
      </w:pPr>
      <w:r w:rsidRPr="00CC72A5">
        <w:rPr>
          <w:lang w:val="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D17EFE" w:rsidRPr="00CC72A5" w:rsidRDefault="00D17EFE" w:rsidP="00D17EFE">
      <w:pPr>
        <w:pStyle w:val="af7"/>
        <w:numPr>
          <w:ilvl w:val="0"/>
          <w:numId w:val="70"/>
        </w:numPr>
        <w:spacing w:after="200" w:line="276" w:lineRule="auto"/>
        <w:contextualSpacing/>
        <w:jc w:val="both"/>
        <w:rPr>
          <w:lang w:val="uk-UA"/>
        </w:rPr>
      </w:pPr>
      <w:r w:rsidRPr="00CC72A5">
        <w:rPr>
          <w:lang w:val="uk-UA"/>
        </w:rPr>
        <w:t>збивання бурульок;</w:t>
      </w:r>
    </w:p>
    <w:p w:rsidR="00D17EFE" w:rsidRPr="00CC72A5" w:rsidRDefault="00D17EFE" w:rsidP="00D17EFE">
      <w:pPr>
        <w:pStyle w:val="af7"/>
        <w:numPr>
          <w:ilvl w:val="0"/>
          <w:numId w:val="70"/>
        </w:numPr>
        <w:spacing w:after="200" w:line="276" w:lineRule="auto"/>
        <w:contextualSpacing/>
        <w:jc w:val="both"/>
        <w:rPr>
          <w:lang w:val="uk-UA"/>
        </w:rPr>
      </w:pPr>
      <w:r w:rsidRPr="00CC72A5">
        <w:rPr>
          <w:lang w:val="uk-UA"/>
        </w:rPr>
        <w:t>зсування збитих бурульок в місця погоджені з Замовником безпосередньо на об’єкті та навантажують у самоскиди для вивезення на снігозвалище</w:t>
      </w:r>
    </w:p>
    <w:p w:rsidR="00D17EFE" w:rsidRPr="00CC72A5" w:rsidRDefault="00D17EFE" w:rsidP="00D17EFE">
      <w:pPr>
        <w:jc w:val="both"/>
        <w:rPr>
          <w:u w:val="single"/>
          <w:lang w:val="uk-UA"/>
        </w:rPr>
      </w:pPr>
      <w:r w:rsidRPr="00CC72A5">
        <w:rPr>
          <w:u w:val="single"/>
          <w:lang w:val="uk-UA"/>
        </w:rPr>
        <w:lastRenderedPageBreak/>
        <w:t>Вивіз снігу з території об’єкта включає в себе:</w:t>
      </w:r>
    </w:p>
    <w:p w:rsidR="00D17EFE" w:rsidRPr="00CC72A5" w:rsidRDefault="00D17EFE" w:rsidP="00D17EFE">
      <w:pPr>
        <w:pStyle w:val="af7"/>
        <w:numPr>
          <w:ilvl w:val="0"/>
          <w:numId w:val="71"/>
        </w:numPr>
        <w:spacing w:after="200" w:line="276" w:lineRule="auto"/>
        <w:contextualSpacing/>
        <w:jc w:val="both"/>
        <w:rPr>
          <w:lang w:val="uk-UA"/>
        </w:rPr>
      </w:pPr>
      <w:r w:rsidRPr="00CC72A5">
        <w:rPr>
          <w:lang w:val="uk-UA"/>
        </w:rPr>
        <w:t xml:space="preserve">завантаження снігу до автотранспорту силами Учасника; </w:t>
      </w:r>
    </w:p>
    <w:p w:rsidR="00D17EFE" w:rsidRPr="00CC72A5" w:rsidRDefault="00D17EFE" w:rsidP="00D17EFE">
      <w:pPr>
        <w:pStyle w:val="af7"/>
        <w:numPr>
          <w:ilvl w:val="0"/>
          <w:numId w:val="71"/>
        </w:numPr>
        <w:spacing w:after="200" w:line="276" w:lineRule="auto"/>
        <w:contextualSpacing/>
        <w:jc w:val="both"/>
        <w:rPr>
          <w:lang w:val="uk-UA"/>
        </w:rPr>
      </w:pPr>
      <w:r w:rsidRPr="00CC72A5">
        <w:rPr>
          <w:lang w:val="uk-UA"/>
        </w:rPr>
        <w:t>вивезення снігу з території Замовника автотранспортом Учасника.</w:t>
      </w:r>
    </w:p>
    <w:p w:rsidR="00D17EFE" w:rsidRPr="00CC72A5" w:rsidRDefault="00D17EFE" w:rsidP="00D17EFE">
      <w:pPr>
        <w:jc w:val="both"/>
        <w:rPr>
          <w:lang w:val="uk-UA"/>
        </w:rPr>
      </w:pPr>
      <w:r w:rsidRPr="00CC72A5">
        <w:rPr>
          <w:u w:val="single"/>
          <w:lang w:val="uk-UA"/>
        </w:rPr>
        <w:t>Чищення брудопоглинаючого килима (1200х900 мм; 1450х900 мм; 1750х1150 мм)</w:t>
      </w:r>
      <w:r w:rsidRPr="00CC72A5">
        <w:rPr>
          <w:lang w:val="uk-UA"/>
        </w:rPr>
        <w:t xml:space="preserve"> включає в себе чищення брудопоглинаючого килима за допомогою апарату для хімчистки та спеціалізованих хімічних засобів (засобами Учасника).</w:t>
      </w:r>
    </w:p>
    <w:p w:rsidR="00D17EFE" w:rsidRPr="00CC72A5" w:rsidRDefault="00D17EFE" w:rsidP="00D17EFE">
      <w:pPr>
        <w:jc w:val="both"/>
        <w:rPr>
          <w:lang w:val="uk-UA"/>
        </w:rPr>
      </w:pPr>
      <w:r w:rsidRPr="00CC72A5">
        <w:rPr>
          <w:u w:val="single"/>
          <w:lang w:val="uk-UA"/>
        </w:rPr>
        <w:t>Роздільний збір і сортування сміття</w:t>
      </w:r>
      <w:r w:rsidRPr="00CC72A5">
        <w:rPr>
          <w:lang w:val="uk-UA"/>
        </w:rPr>
        <w:t xml:space="preserve"> включає в себе перенесення мішків з роздільним сміттям до контейнерів для роздільного збору сміття.</w:t>
      </w:r>
      <w:r w:rsidRPr="00CC72A5">
        <w:rPr>
          <w:lang w:val="uk-UA"/>
        </w:rPr>
        <w:tab/>
      </w:r>
      <w:r w:rsidRPr="00CC72A5">
        <w:rPr>
          <w:lang w:val="uk-UA"/>
        </w:rPr>
        <w:tab/>
      </w:r>
      <w:r w:rsidRPr="00CC72A5">
        <w:rPr>
          <w:lang w:val="uk-UA"/>
        </w:rPr>
        <w:tab/>
      </w:r>
    </w:p>
    <w:p w:rsidR="00D17EFE" w:rsidRPr="00CC72A5" w:rsidRDefault="00D17EFE" w:rsidP="00D17EFE">
      <w:pPr>
        <w:jc w:val="center"/>
        <w:rPr>
          <w:b/>
          <w:lang w:val="uk-UA"/>
        </w:rPr>
      </w:pPr>
      <w:r w:rsidRPr="00CC72A5">
        <w:rPr>
          <w:b/>
          <w:lang w:val="uk-UA"/>
        </w:rPr>
        <w:t>22. ІНШІ ПОСЛУГИ</w:t>
      </w:r>
    </w:p>
    <w:p w:rsidR="00D17EFE" w:rsidRPr="00CC72A5" w:rsidRDefault="00D17EFE" w:rsidP="00D17EFE">
      <w:pPr>
        <w:jc w:val="both"/>
        <w:rPr>
          <w:lang w:val="uk-UA"/>
        </w:rPr>
      </w:pPr>
      <w:r w:rsidRPr="00CC72A5">
        <w:rPr>
          <w:lang w:val="uk-UA"/>
        </w:rPr>
        <w:t>Інші послуги, що передбачають наявність відходів та/або сміття після їх надання, виконуються з обов’язковим подальшим прибиранням працівниками Учасника</w:t>
      </w:r>
      <w:r w:rsidRPr="00CC72A5" w:rsidDel="003A2201">
        <w:rPr>
          <w:lang w:val="uk-UA"/>
        </w:rPr>
        <w:t xml:space="preserve"> </w:t>
      </w:r>
      <w:r w:rsidRPr="00CC72A5">
        <w:rPr>
          <w:lang w:val="uk-UA"/>
        </w:rPr>
        <w:t>на об’єкті Замовника в місцях надання послуг.</w:t>
      </w:r>
    </w:p>
    <w:p w:rsidR="00D17EFE" w:rsidRPr="00CC72A5" w:rsidRDefault="00D17EFE" w:rsidP="00D17EFE">
      <w:pPr>
        <w:jc w:val="both"/>
        <w:rPr>
          <w:lang w:val="uk-UA"/>
        </w:rPr>
      </w:pPr>
      <w:r w:rsidRPr="00CC72A5">
        <w:rPr>
          <w:lang w:val="uk-UA"/>
        </w:rPr>
        <w:t xml:space="preserve">У вартість інших послуг не входить вартість матеріалів, а також використання автовишки та послуги промислових альпіністів, що застосовуються Учасником безпосередньо при наданні цих послуг. </w:t>
      </w:r>
    </w:p>
    <w:p w:rsidR="00D17EFE" w:rsidRPr="00CC72A5" w:rsidRDefault="00D17EFE" w:rsidP="00D17EFE">
      <w:pPr>
        <w:jc w:val="both"/>
        <w:rPr>
          <w:lang w:val="uk-UA"/>
        </w:rPr>
      </w:pPr>
      <w:r w:rsidRPr="00CC72A5">
        <w:rPr>
          <w:lang w:val="uk-UA"/>
        </w:rPr>
        <w:t>Учасник зобов’язаний надавати інші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D17EFE" w:rsidRPr="00CC72A5" w:rsidRDefault="00D17EFE" w:rsidP="00D17EFE">
      <w:pPr>
        <w:rPr>
          <w:b/>
        </w:rPr>
      </w:pPr>
      <w:r w:rsidRPr="00CC72A5">
        <w:rPr>
          <w:lang w:val="uk-UA"/>
        </w:rPr>
        <w:tab/>
      </w:r>
      <w:r w:rsidRPr="00CC72A5">
        <w:rPr>
          <w:lang w:val="uk-UA"/>
        </w:rPr>
        <w:tab/>
      </w:r>
      <w:r w:rsidRPr="00CC72A5">
        <w:rPr>
          <w:lang w:val="uk-UA"/>
        </w:rPr>
        <w:tab/>
      </w:r>
      <w:r w:rsidRPr="00CC72A5">
        <w:rPr>
          <w:lang w:val="uk-UA"/>
        </w:rPr>
        <w:tab/>
      </w:r>
      <w:r w:rsidRPr="00CC72A5">
        <w:rPr>
          <w:lang w:val="uk-UA"/>
        </w:rPr>
        <w:tab/>
      </w:r>
      <w:r>
        <w:rPr>
          <w:b/>
          <w:lang w:val="uk-UA"/>
        </w:rPr>
        <w:t>В И М О Г И</w:t>
      </w:r>
      <w:r>
        <w:rPr>
          <w:b/>
          <w:lang w:val="uk-UA"/>
        </w:rPr>
        <w:tab/>
        <w:t xml:space="preserve"> </w:t>
      </w:r>
      <w:r w:rsidRPr="00CC72A5">
        <w:rPr>
          <w:b/>
          <w:lang w:val="uk-UA"/>
        </w:rPr>
        <w:t>до надання інших послуг на об’єктах Замовника*</w:t>
      </w:r>
    </w:p>
    <w:p w:rsidR="00D17EFE" w:rsidRPr="00CC72A5" w:rsidRDefault="00D17EFE" w:rsidP="00D17EFE">
      <w:pPr>
        <w:jc w:val="both"/>
        <w:rPr>
          <w:u w:val="single"/>
        </w:rPr>
      </w:pPr>
      <w:r w:rsidRPr="00CC72A5">
        <w:rPr>
          <w:u w:val="single"/>
          <w:lang w:val="uk-UA"/>
        </w:rPr>
        <w:t>Цілодобове обслуговування об’єктів включає в себе:</w:t>
      </w:r>
    </w:p>
    <w:p w:rsidR="00D17EFE" w:rsidRPr="00CC72A5" w:rsidRDefault="00D17EFE" w:rsidP="00D17EFE">
      <w:pPr>
        <w:pStyle w:val="af7"/>
        <w:numPr>
          <w:ilvl w:val="0"/>
          <w:numId w:val="72"/>
        </w:numPr>
        <w:spacing w:after="200" w:line="276" w:lineRule="auto"/>
        <w:contextualSpacing/>
        <w:jc w:val="both"/>
        <w:rPr>
          <w:lang w:val="uk-UA"/>
        </w:rPr>
      </w:pPr>
      <w:r w:rsidRPr="00CC72A5">
        <w:rPr>
          <w:lang w:val="uk-UA"/>
        </w:rPr>
        <w:t xml:space="preserve">цілодобове чергування відповідальних за технічний стан мереж </w:t>
      </w:r>
    </w:p>
    <w:p w:rsidR="00D17EFE" w:rsidRPr="00CC72A5" w:rsidRDefault="00D17EFE" w:rsidP="00D17EFE">
      <w:pPr>
        <w:pStyle w:val="af7"/>
        <w:numPr>
          <w:ilvl w:val="0"/>
          <w:numId w:val="72"/>
        </w:numPr>
        <w:spacing w:after="200" w:line="276" w:lineRule="auto"/>
        <w:contextualSpacing/>
        <w:jc w:val="both"/>
        <w:rPr>
          <w:lang w:val="uk-UA"/>
        </w:rPr>
      </w:pPr>
      <w:r w:rsidRPr="00CC72A5">
        <w:rPr>
          <w:lang w:val="uk-UA"/>
        </w:rPr>
        <w:t>оперативна локалізація аварійної ситуації в роботі інженерних систем</w:t>
      </w:r>
    </w:p>
    <w:p w:rsidR="00D17EFE" w:rsidRPr="00CC72A5" w:rsidRDefault="00D17EFE" w:rsidP="00D17EFE">
      <w:pPr>
        <w:pStyle w:val="af7"/>
        <w:numPr>
          <w:ilvl w:val="0"/>
          <w:numId w:val="72"/>
        </w:numPr>
        <w:spacing w:after="200" w:line="276" w:lineRule="auto"/>
        <w:contextualSpacing/>
        <w:jc w:val="both"/>
        <w:rPr>
          <w:lang w:val="uk-UA"/>
        </w:rPr>
      </w:pPr>
      <w:r w:rsidRPr="00CC72A5">
        <w:rPr>
          <w:lang w:val="uk-UA"/>
        </w:rPr>
        <w:t>повідомлення комунальних підприємств про аварійну ситуацію на об’єкті Замовника;</w:t>
      </w:r>
    </w:p>
    <w:p w:rsidR="00D17EFE" w:rsidRPr="00CC72A5" w:rsidRDefault="00D17EFE" w:rsidP="00D17EFE">
      <w:pPr>
        <w:pStyle w:val="af7"/>
        <w:numPr>
          <w:ilvl w:val="0"/>
          <w:numId w:val="72"/>
        </w:numPr>
        <w:spacing w:after="200" w:line="276" w:lineRule="auto"/>
        <w:contextualSpacing/>
        <w:jc w:val="both"/>
        <w:rPr>
          <w:lang w:val="uk-UA"/>
        </w:rPr>
      </w:pPr>
      <w:r w:rsidRPr="00CC72A5">
        <w:rPr>
          <w:lang w:val="uk-UA"/>
        </w:rPr>
        <w:t>включення та відключення інженерних мереж (за необхідності);</w:t>
      </w:r>
    </w:p>
    <w:p w:rsidR="00D17EFE" w:rsidRPr="00CC72A5" w:rsidRDefault="00D17EFE" w:rsidP="00D17EFE">
      <w:pPr>
        <w:pStyle w:val="af7"/>
        <w:numPr>
          <w:ilvl w:val="0"/>
          <w:numId w:val="72"/>
        </w:numPr>
        <w:spacing w:after="200" w:line="276" w:lineRule="auto"/>
        <w:contextualSpacing/>
        <w:jc w:val="both"/>
        <w:rPr>
          <w:lang w:val="uk-UA"/>
        </w:rPr>
      </w:pPr>
      <w:r w:rsidRPr="00CC72A5">
        <w:rPr>
          <w:lang w:val="uk-UA"/>
        </w:rPr>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D17EFE" w:rsidRPr="00CC72A5" w:rsidRDefault="00D17EFE" w:rsidP="00D17EFE">
      <w:pPr>
        <w:pStyle w:val="af7"/>
        <w:numPr>
          <w:ilvl w:val="0"/>
          <w:numId w:val="72"/>
        </w:numPr>
        <w:spacing w:after="200" w:line="276" w:lineRule="auto"/>
        <w:contextualSpacing/>
        <w:jc w:val="both"/>
        <w:rPr>
          <w:lang w:val="uk-UA"/>
        </w:rPr>
      </w:pPr>
      <w:r w:rsidRPr="00CC72A5">
        <w:rPr>
          <w:lang w:val="uk-UA"/>
        </w:rPr>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D17EFE" w:rsidRPr="00CC72A5" w:rsidRDefault="00D17EFE" w:rsidP="00D17EFE">
      <w:pPr>
        <w:pStyle w:val="af7"/>
        <w:numPr>
          <w:ilvl w:val="0"/>
          <w:numId w:val="72"/>
        </w:numPr>
        <w:spacing w:after="200" w:line="276" w:lineRule="auto"/>
        <w:contextualSpacing/>
        <w:jc w:val="both"/>
        <w:rPr>
          <w:lang w:val="uk-UA"/>
        </w:rPr>
      </w:pPr>
      <w:r w:rsidRPr="00CC72A5">
        <w:rPr>
          <w:lang w:val="uk-UA"/>
        </w:rPr>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D17EFE" w:rsidRPr="00CC72A5" w:rsidRDefault="00D17EFE" w:rsidP="00D17EFE">
      <w:pPr>
        <w:jc w:val="both"/>
        <w:rPr>
          <w:lang w:val="uk-UA"/>
        </w:rPr>
      </w:pPr>
      <w:r w:rsidRPr="00CC72A5">
        <w:rPr>
          <w:lang w:val="uk-UA"/>
        </w:rPr>
        <w:tab/>
        <w:t>Послуга надається цілодобово персоналом Учасника</w:t>
      </w:r>
      <w:r w:rsidRPr="00CC72A5" w:rsidDel="003A2201">
        <w:rPr>
          <w:lang w:val="uk-UA"/>
        </w:rPr>
        <w:t xml:space="preserve"> </w:t>
      </w:r>
      <w:r w:rsidRPr="00CC72A5">
        <w:rPr>
          <w:lang w:val="uk-UA"/>
        </w:rPr>
        <w:t>у кількості не менше 4 чергових в м. Київ. Чергові Учасника</w:t>
      </w:r>
      <w:r w:rsidRPr="00CC72A5" w:rsidDel="003A2201">
        <w:rPr>
          <w:lang w:val="uk-UA"/>
        </w:rPr>
        <w:t xml:space="preserve"> </w:t>
      </w:r>
      <w:r w:rsidRPr="00CC72A5">
        <w:rPr>
          <w:lang w:val="uk-UA"/>
        </w:rPr>
        <w:t>повинні цілодобово обслуговувати об’єкти Замовника за адресами:</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Б.Хмельницького, 16-22;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Дніпровська набережна,1;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І.Миколайчука, 1-а;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Єреванська, 1;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бульвар  Гавела Вацлава, буд. 16-Б;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Шота Руставелі 40/10;</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Січових Стрільців, 10-Б;</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Мартиросяна, 1/8.</w:t>
      </w:r>
    </w:p>
    <w:p w:rsidR="00D17EFE" w:rsidRPr="00CC72A5" w:rsidRDefault="00D17EFE" w:rsidP="00D17EFE">
      <w:pPr>
        <w:pStyle w:val="af7"/>
        <w:jc w:val="both"/>
        <w:rPr>
          <w:lang w:val="uk-UA"/>
        </w:rPr>
      </w:pPr>
    </w:p>
    <w:p w:rsidR="00D17EFE" w:rsidRPr="00CC72A5" w:rsidRDefault="00D17EFE" w:rsidP="00D17EFE">
      <w:pPr>
        <w:jc w:val="both"/>
        <w:rPr>
          <w:sz w:val="20"/>
          <w:szCs w:val="20"/>
          <w:lang w:val="uk-UA" w:eastAsia="uk-UA"/>
        </w:rPr>
      </w:pPr>
      <w:r w:rsidRPr="00CC72A5">
        <w:rPr>
          <w:sz w:val="20"/>
          <w:szCs w:val="20"/>
          <w:lang w:val="uk-UA" w:eastAsia="uk-UA"/>
        </w:rPr>
        <w:t>При цілодобовому обслуговуванні об</w:t>
      </w:r>
      <w:r w:rsidRPr="00CC72A5">
        <w:rPr>
          <w:sz w:val="20"/>
          <w:szCs w:val="20"/>
          <w:lang w:eastAsia="uk-UA"/>
        </w:rPr>
        <w:t>’</w:t>
      </w:r>
      <w:r w:rsidRPr="00CC72A5">
        <w:rPr>
          <w:sz w:val="20"/>
          <w:szCs w:val="20"/>
          <w:lang w:val="uk-UA" w:eastAsia="uk-UA"/>
        </w:rPr>
        <w:t>єктів Замовника за адресами:</w:t>
      </w:r>
    </w:p>
    <w:p w:rsidR="00D17EFE" w:rsidRPr="00CC72A5" w:rsidRDefault="00D17EFE" w:rsidP="00D17EFE">
      <w:pPr>
        <w:pStyle w:val="af7"/>
        <w:numPr>
          <w:ilvl w:val="0"/>
          <w:numId w:val="74"/>
        </w:numPr>
        <w:spacing w:after="200" w:line="276" w:lineRule="auto"/>
        <w:contextualSpacing/>
        <w:jc w:val="both"/>
        <w:rPr>
          <w:lang w:val="uk-UA" w:eastAsia="uk-UA"/>
        </w:rPr>
      </w:pPr>
      <w:r w:rsidRPr="00CC72A5">
        <w:rPr>
          <w:lang w:val="uk-UA" w:eastAsia="uk-UA"/>
        </w:rPr>
        <w:t>м. Київ, вул. Січових Стрільців, 10-Б;</w:t>
      </w:r>
    </w:p>
    <w:p w:rsidR="00D17EFE" w:rsidRPr="00CC72A5" w:rsidRDefault="00D17EFE" w:rsidP="00D17EFE">
      <w:pPr>
        <w:pStyle w:val="af7"/>
        <w:numPr>
          <w:ilvl w:val="0"/>
          <w:numId w:val="74"/>
        </w:numPr>
        <w:spacing w:after="200" w:line="276" w:lineRule="auto"/>
        <w:contextualSpacing/>
        <w:jc w:val="both"/>
        <w:rPr>
          <w:lang w:val="uk-UA" w:eastAsia="uk-UA"/>
        </w:rPr>
      </w:pPr>
      <w:r w:rsidRPr="00CC72A5">
        <w:rPr>
          <w:lang w:val="uk-UA" w:eastAsia="uk-UA"/>
        </w:rPr>
        <w:t>м. Київ, вул. Б. Хмельницького 16-22</w:t>
      </w:r>
    </w:p>
    <w:p w:rsidR="00D17EFE" w:rsidRPr="00CC72A5" w:rsidRDefault="00D17EFE" w:rsidP="00D17EFE">
      <w:pPr>
        <w:jc w:val="both"/>
        <w:rPr>
          <w:sz w:val="20"/>
          <w:szCs w:val="20"/>
          <w:lang w:val="uk-UA" w:eastAsia="uk-UA"/>
        </w:rPr>
      </w:pPr>
      <w:r w:rsidRPr="00CC72A5">
        <w:rPr>
          <w:sz w:val="20"/>
          <w:szCs w:val="20"/>
          <w:lang w:val="uk-UA" w:eastAsia="uk-UA"/>
        </w:rPr>
        <w:t>обов’язкове залучення персоналу з відповідною електротехнічною кваліфікацією.</w:t>
      </w:r>
    </w:p>
    <w:p w:rsidR="00D17EFE" w:rsidRPr="00CC72A5" w:rsidRDefault="00D17EFE" w:rsidP="00D17EFE">
      <w:pPr>
        <w:jc w:val="both"/>
        <w:rPr>
          <w:lang w:val="uk-UA"/>
        </w:rPr>
      </w:pPr>
      <w:r w:rsidRPr="00CC72A5">
        <w:rPr>
          <w:lang w:val="uk-UA"/>
        </w:rPr>
        <w:t>Послуги з цілодобового обслуговування об’єктів проводяться щоденно та цілодобово.</w:t>
      </w:r>
    </w:p>
    <w:p w:rsidR="00D17EFE" w:rsidRPr="00CC72A5" w:rsidRDefault="00D17EFE" w:rsidP="00D17EFE">
      <w:pPr>
        <w:jc w:val="both"/>
        <w:rPr>
          <w:u w:val="single"/>
        </w:rPr>
      </w:pPr>
      <w:r w:rsidRPr="00CC72A5">
        <w:rPr>
          <w:u w:val="single"/>
          <w:lang w:val="uk-UA"/>
        </w:rPr>
        <w:t>Господарське обслуговування об’єктів включає в себе:</w:t>
      </w:r>
    </w:p>
    <w:p w:rsidR="00D17EFE" w:rsidRPr="00CC72A5" w:rsidRDefault="00D17EFE" w:rsidP="00D17EFE">
      <w:pPr>
        <w:pStyle w:val="af7"/>
        <w:numPr>
          <w:ilvl w:val="0"/>
          <w:numId w:val="75"/>
        </w:numPr>
        <w:spacing w:after="200" w:line="276" w:lineRule="auto"/>
        <w:contextualSpacing/>
        <w:jc w:val="both"/>
        <w:rPr>
          <w:lang w:val="uk-UA"/>
        </w:rPr>
      </w:pPr>
      <w:r w:rsidRPr="00CC72A5">
        <w:rPr>
          <w:lang w:val="uk-UA"/>
        </w:rPr>
        <w:lastRenderedPageBreak/>
        <w:t>прочистка/промивка/технічне обслуговування внутрішніх та зовнішнії водопровідних та каналізаційних мереж;</w:t>
      </w:r>
    </w:p>
    <w:p w:rsidR="00D17EFE" w:rsidRPr="00CC72A5" w:rsidRDefault="00D17EFE" w:rsidP="00D17EFE">
      <w:pPr>
        <w:pStyle w:val="af7"/>
        <w:numPr>
          <w:ilvl w:val="0"/>
          <w:numId w:val="75"/>
        </w:numPr>
        <w:spacing w:after="200" w:line="276" w:lineRule="auto"/>
        <w:contextualSpacing/>
        <w:jc w:val="both"/>
        <w:rPr>
          <w:lang w:val="uk-UA"/>
        </w:rPr>
      </w:pPr>
      <w:r w:rsidRPr="00CC72A5">
        <w:rPr>
          <w:lang w:val="uk-UA"/>
        </w:rPr>
        <w:t>налаштування/регулювання/технічне обслуговування системи опалення, спуск повітря, прочищення/ промивка радіаторів;</w:t>
      </w:r>
    </w:p>
    <w:p w:rsidR="00D17EFE" w:rsidRPr="00CC72A5" w:rsidRDefault="00D17EFE" w:rsidP="00D17EFE">
      <w:pPr>
        <w:pStyle w:val="af7"/>
        <w:numPr>
          <w:ilvl w:val="0"/>
          <w:numId w:val="75"/>
        </w:numPr>
        <w:spacing w:after="200" w:line="276" w:lineRule="auto"/>
        <w:contextualSpacing/>
        <w:jc w:val="both"/>
        <w:rPr>
          <w:lang w:val="uk-UA"/>
        </w:rPr>
      </w:pPr>
      <w:r w:rsidRPr="00CC72A5">
        <w:rPr>
          <w:lang w:val="uk-UA"/>
        </w:rPr>
        <w:t>налаштування/регулювання/технічне обслуговування сантехприладів (унітази, умивальники, змішувачі, тощо);</w:t>
      </w:r>
    </w:p>
    <w:p w:rsidR="00D17EFE" w:rsidRPr="00CC72A5" w:rsidRDefault="00D17EFE" w:rsidP="00D17EFE">
      <w:pPr>
        <w:pStyle w:val="af7"/>
        <w:numPr>
          <w:ilvl w:val="0"/>
          <w:numId w:val="75"/>
        </w:numPr>
        <w:spacing w:after="200" w:line="276" w:lineRule="auto"/>
        <w:contextualSpacing/>
        <w:jc w:val="both"/>
        <w:rPr>
          <w:lang w:val="uk-UA"/>
        </w:rPr>
      </w:pPr>
      <w:r w:rsidRPr="00CC72A5">
        <w:rPr>
          <w:lang w:val="uk-UA"/>
        </w:rPr>
        <w:t xml:space="preserve">технічне обслуговування і дрібний ремонт внутрішніх електромереж, електроарматури, електро та освітлювальних приладів; </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дрібний ремонт столів, стільців, крісел, шаф, полиць та інше;</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дрібний ремонт дверних коробок, дверних замків, дверних ручок та їх установка,заміна/встановлення  ущільнювачів;</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ущільнення/регулювання віконних рам в осінньо – зимовий період;</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прирізка скла та його установка;</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циклювання порогів;</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часткове відновлення поверхні столів з послідуючим лакуванням;</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 xml:space="preserve">кріплення килимових доріжок в приміщеннях; </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навішування  показчиків,  табличок тощо;</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заміна електроламп в світильниках;</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 xml:space="preserve">заміна світильників на </w:t>
      </w:r>
      <w:r w:rsidRPr="00CC72A5">
        <w:rPr>
          <w:lang w:val="en-US" w:eastAsia="uk-UA"/>
        </w:rPr>
        <w:t>LED</w:t>
      </w:r>
      <w:r w:rsidRPr="00CC72A5">
        <w:rPr>
          <w:lang w:val="uk-UA" w:eastAsia="uk-UA"/>
        </w:rPr>
        <w:t>;</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установка і заміна датчиків руху;</w:t>
      </w:r>
    </w:p>
    <w:p w:rsidR="00D17EFE" w:rsidRPr="00CC72A5" w:rsidRDefault="00D17EFE" w:rsidP="00D17EFE">
      <w:pPr>
        <w:pStyle w:val="af7"/>
        <w:numPr>
          <w:ilvl w:val="0"/>
          <w:numId w:val="75"/>
        </w:numPr>
        <w:spacing w:after="200" w:line="276" w:lineRule="auto"/>
        <w:contextualSpacing/>
        <w:jc w:val="both"/>
        <w:rPr>
          <w:lang w:eastAsia="uk-UA"/>
        </w:rPr>
      </w:pPr>
      <w:r w:rsidRPr="00CC72A5">
        <w:rPr>
          <w:lang w:eastAsia="uk-UA"/>
        </w:rPr>
        <w:t>установка і заміна аераторів на змішувачах;</w:t>
      </w:r>
    </w:p>
    <w:p w:rsidR="00D17EFE" w:rsidRPr="00CC72A5" w:rsidRDefault="00D17EFE" w:rsidP="00D17EFE">
      <w:pPr>
        <w:pStyle w:val="af7"/>
        <w:numPr>
          <w:ilvl w:val="0"/>
          <w:numId w:val="75"/>
        </w:numPr>
        <w:spacing w:after="200" w:line="276" w:lineRule="auto"/>
        <w:contextualSpacing/>
        <w:jc w:val="both"/>
        <w:rPr>
          <w:lang w:eastAsia="uk-UA"/>
        </w:rPr>
      </w:pPr>
      <w:r w:rsidRPr="00CC72A5">
        <w:rPr>
          <w:lang w:eastAsia="uk-UA"/>
        </w:rPr>
        <w:t>ремонт жалюзі і ролет;</w:t>
      </w:r>
    </w:p>
    <w:p w:rsidR="00D17EFE" w:rsidRPr="00CC72A5" w:rsidRDefault="00D17EFE" w:rsidP="00D17EFE">
      <w:pPr>
        <w:pStyle w:val="af7"/>
        <w:numPr>
          <w:ilvl w:val="0"/>
          <w:numId w:val="75"/>
        </w:numPr>
        <w:spacing w:after="200" w:line="276" w:lineRule="auto"/>
        <w:contextualSpacing/>
        <w:jc w:val="both"/>
        <w:rPr>
          <w:lang w:eastAsia="uk-UA"/>
        </w:rPr>
      </w:pPr>
      <w:r w:rsidRPr="00CC72A5">
        <w:rPr>
          <w:lang w:eastAsia="uk-UA"/>
        </w:rPr>
        <w:t xml:space="preserve">роздільний збір і сортування сміття (перенесення мішків з роздільним сміттям до бачків для </w:t>
      </w:r>
      <w:r w:rsidRPr="00CC72A5">
        <w:rPr>
          <w:lang w:val="uk-UA" w:eastAsia="uk-UA"/>
        </w:rPr>
        <w:t xml:space="preserve">збереження до моменту утилізації </w:t>
      </w:r>
      <w:r w:rsidRPr="00CC72A5">
        <w:rPr>
          <w:lang w:eastAsia="uk-UA"/>
        </w:rPr>
        <w:t xml:space="preserve"> роздільного збору сміття).  </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звільнення приміщень від меблів, сейфів, оргтехніки тощо та відновлення належного санітарного стану в приміщеннях;</w:t>
      </w:r>
    </w:p>
    <w:p w:rsidR="00D17EFE" w:rsidRPr="00CC72A5" w:rsidRDefault="00D17EFE" w:rsidP="00D17EFE">
      <w:pPr>
        <w:pStyle w:val="af7"/>
        <w:numPr>
          <w:ilvl w:val="0"/>
          <w:numId w:val="75"/>
        </w:numPr>
        <w:spacing w:after="200" w:line="276" w:lineRule="auto"/>
        <w:contextualSpacing/>
        <w:jc w:val="both"/>
        <w:rPr>
          <w:lang w:val="uk-UA" w:eastAsia="ru-RU"/>
        </w:rPr>
      </w:pPr>
      <w:r w:rsidRPr="00CC72A5">
        <w:rPr>
          <w:lang w:val="uk-UA" w:eastAsia="uk-UA"/>
        </w:rPr>
        <w:t>вантажні послуги з переміщення майна;</w:t>
      </w:r>
    </w:p>
    <w:p w:rsidR="00D17EFE" w:rsidRPr="00CC72A5" w:rsidRDefault="00D17EFE" w:rsidP="00D17EFE">
      <w:pPr>
        <w:pStyle w:val="af7"/>
        <w:numPr>
          <w:ilvl w:val="0"/>
          <w:numId w:val="75"/>
        </w:numPr>
        <w:spacing w:after="200" w:line="276" w:lineRule="auto"/>
        <w:contextualSpacing/>
        <w:jc w:val="both"/>
        <w:rPr>
          <w:lang w:val="uk-UA" w:eastAsia="uk-UA"/>
        </w:rPr>
      </w:pPr>
      <w:r w:rsidRPr="00CC72A5">
        <w:rPr>
          <w:lang w:val="uk-UA" w:eastAsia="uk-UA"/>
        </w:rPr>
        <w:t>прошивка документації для архівування.</w:t>
      </w:r>
    </w:p>
    <w:p w:rsidR="00D17EFE" w:rsidRPr="00CC72A5" w:rsidRDefault="00D17EFE" w:rsidP="00D17EFE">
      <w:pPr>
        <w:jc w:val="both"/>
        <w:rPr>
          <w:lang w:val="uk-UA"/>
        </w:rPr>
      </w:pPr>
      <w:r w:rsidRPr="00CC72A5">
        <w:rPr>
          <w:lang w:val="uk-UA"/>
        </w:rPr>
        <w:t>Послуга надається персоналом Учасника з постійним місцем перебування на об’єктах Замовника за адресами:</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Б.Хмельницького, 16-22;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Дніпровська набережна,1;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І.Миколайчука, 1-а;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Єреванська, 1;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бульвар  Гавела Вацлава, буд. 16-Б;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Шота Руставелі 40/10;</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Січових Стрільців, 10-Б;</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Мартиросяна, 1/8</w:t>
      </w:r>
    </w:p>
    <w:p w:rsidR="00D17EFE" w:rsidRPr="00CC72A5" w:rsidRDefault="00D17EFE" w:rsidP="00D17EFE">
      <w:pPr>
        <w:jc w:val="both"/>
        <w:rPr>
          <w:lang w:val="uk-UA"/>
        </w:rPr>
      </w:pPr>
      <w:r w:rsidRPr="00CC72A5">
        <w:rPr>
          <w:lang w:val="uk-UA"/>
        </w:rPr>
        <w:t>Послуги з господарського обслуговування об’єктів проводяться в робочі дні Замовника з 9:00 до 18:00.</w:t>
      </w:r>
    </w:p>
    <w:p w:rsidR="00D17EFE" w:rsidRPr="00CC72A5" w:rsidRDefault="00D17EFE" w:rsidP="00D17EFE">
      <w:pPr>
        <w:jc w:val="both"/>
        <w:rPr>
          <w:u w:val="single"/>
        </w:rPr>
      </w:pPr>
      <w:r w:rsidRPr="00CC72A5">
        <w:rPr>
          <w:u w:val="single"/>
          <w:lang w:val="uk-UA"/>
        </w:rPr>
        <w:t>Ліквідація аварійних ситуацій на об’єкті включає в себе:</w:t>
      </w:r>
    </w:p>
    <w:p w:rsidR="00D17EFE" w:rsidRPr="00CC72A5" w:rsidRDefault="00D17EFE" w:rsidP="00D17EFE">
      <w:pPr>
        <w:pStyle w:val="af7"/>
        <w:numPr>
          <w:ilvl w:val="0"/>
          <w:numId w:val="76"/>
        </w:numPr>
        <w:spacing w:after="200" w:line="276" w:lineRule="auto"/>
        <w:contextualSpacing/>
        <w:jc w:val="both"/>
        <w:rPr>
          <w:lang w:val="uk-UA"/>
        </w:rPr>
      </w:pPr>
      <w:r w:rsidRPr="00CC72A5">
        <w:rPr>
          <w:lang w:val="uk-UA"/>
        </w:rPr>
        <w:t>оперативна локалізація аварійної ситуації в роботі інженерних систем;</w:t>
      </w:r>
    </w:p>
    <w:p w:rsidR="00D17EFE" w:rsidRPr="00CC72A5" w:rsidRDefault="00D17EFE" w:rsidP="00D17EFE">
      <w:pPr>
        <w:pStyle w:val="af7"/>
        <w:numPr>
          <w:ilvl w:val="0"/>
          <w:numId w:val="76"/>
        </w:numPr>
        <w:spacing w:after="200" w:line="276" w:lineRule="auto"/>
        <w:contextualSpacing/>
        <w:jc w:val="both"/>
        <w:rPr>
          <w:lang w:val="uk-UA"/>
        </w:rPr>
      </w:pPr>
      <w:r w:rsidRPr="00CC72A5">
        <w:rPr>
          <w:lang w:val="uk-UA"/>
        </w:rPr>
        <w:t>відкачка холодної/гарячої/стічної/грунтової води та теплоносія з підвалу, колодязю, приямку</w:t>
      </w:r>
    </w:p>
    <w:p w:rsidR="00D17EFE" w:rsidRPr="00CC72A5" w:rsidRDefault="00D17EFE" w:rsidP="00D17EFE">
      <w:pPr>
        <w:pStyle w:val="af7"/>
        <w:jc w:val="both"/>
        <w:rPr>
          <w:lang w:val="uk-UA"/>
        </w:rPr>
      </w:pPr>
      <w:r w:rsidRPr="00CC72A5">
        <w:rPr>
          <w:lang w:val="uk-UA"/>
        </w:rPr>
        <w:t>(у разі необхідності);</w:t>
      </w:r>
    </w:p>
    <w:p w:rsidR="00D17EFE" w:rsidRPr="00CC72A5" w:rsidRDefault="00D17EFE" w:rsidP="00D17EFE">
      <w:pPr>
        <w:pStyle w:val="af7"/>
        <w:numPr>
          <w:ilvl w:val="0"/>
          <w:numId w:val="76"/>
        </w:numPr>
        <w:spacing w:after="200" w:line="276" w:lineRule="auto"/>
        <w:contextualSpacing/>
        <w:jc w:val="both"/>
        <w:rPr>
          <w:lang w:val="uk-UA"/>
        </w:rPr>
      </w:pPr>
      <w:r w:rsidRPr="00CC72A5">
        <w:rPr>
          <w:lang w:val="uk-UA"/>
        </w:rPr>
        <w:t>повідомлення комунальних підприємств про аварійну ситуацію на об’єкті Замовника;</w:t>
      </w:r>
    </w:p>
    <w:p w:rsidR="00D17EFE" w:rsidRPr="00CC72A5" w:rsidRDefault="00D17EFE" w:rsidP="00D17EFE">
      <w:pPr>
        <w:pStyle w:val="af7"/>
        <w:numPr>
          <w:ilvl w:val="0"/>
          <w:numId w:val="76"/>
        </w:numPr>
        <w:spacing w:after="200" w:line="276" w:lineRule="auto"/>
        <w:contextualSpacing/>
        <w:jc w:val="both"/>
        <w:rPr>
          <w:lang w:val="uk-UA"/>
        </w:rPr>
      </w:pPr>
      <w:r w:rsidRPr="00CC72A5">
        <w:rPr>
          <w:lang w:val="uk-UA"/>
        </w:rPr>
        <w:lastRenderedPageBreak/>
        <w:t>включення та відключення інженерних мереж (за необхідності);</w:t>
      </w:r>
    </w:p>
    <w:p w:rsidR="00D17EFE" w:rsidRPr="00CC72A5" w:rsidRDefault="00D17EFE" w:rsidP="00D17EFE">
      <w:pPr>
        <w:jc w:val="both"/>
      </w:pPr>
      <w:r w:rsidRPr="00CC72A5">
        <w:rPr>
          <w:lang w:val="uk-UA"/>
        </w:rPr>
        <w:t>Послуги з ліквідації аварійних ситуацій на об’єкті надаються персоналом Учасника</w:t>
      </w:r>
      <w:r w:rsidRPr="00CC72A5" w:rsidDel="003A2201">
        <w:rPr>
          <w:lang w:val="uk-UA"/>
        </w:rPr>
        <w:t xml:space="preserve"> </w:t>
      </w:r>
      <w:r w:rsidRPr="00CC72A5">
        <w:rPr>
          <w:lang w:val="uk-UA"/>
        </w:rPr>
        <w:t>щоденно та цілодобово.</w:t>
      </w:r>
    </w:p>
    <w:p w:rsidR="00D17EFE" w:rsidRPr="00CC72A5" w:rsidRDefault="00D17EFE" w:rsidP="00D17EFE">
      <w:pPr>
        <w:jc w:val="both"/>
      </w:pPr>
      <w:r w:rsidRPr="00CC72A5">
        <w:rPr>
          <w:u w:val="single"/>
          <w:lang w:val="uk-UA"/>
        </w:rPr>
        <w:t>Комплексне обстеження об’єкта (на території обласного центру; на території області)</w:t>
      </w:r>
      <w:r w:rsidRPr="00CC72A5">
        <w:rPr>
          <w:lang w:val="uk-UA"/>
        </w:rPr>
        <w:t xml:space="preserve"> включає в себе:</w:t>
      </w:r>
    </w:p>
    <w:p w:rsidR="00D17EFE" w:rsidRPr="00CC72A5" w:rsidRDefault="00D17EFE" w:rsidP="00D17EFE">
      <w:pPr>
        <w:pStyle w:val="af7"/>
        <w:numPr>
          <w:ilvl w:val="0"/>
          <w:numId w:val="77"/>
        </w:numPr>
        <w:spacing w:after="200" w:line="276" w:lineRule="auto"/>
        <w:contextualSpacing/>
        <w:jc w:val="both"/>
        <w:rPr>
          <w:lang w:val="uk-UA"/>
        </w:rPr>
      </w:pPr>
      <w:r w:rsidRPr="00CC72A5">
        <w:rPr>
          <w:lang w:val="uk-UA"/>
        </w:rPr>
        <w:t>інвентаризація та візуальна оцінка технічного стану будівельних конструкцій, інженерних мереж та обладнання об’єкта;</w:t>
      </w:r>
    </w:p>
    <w:p w:rsidR="00D17EFE" w:rsidRPr="00CC72A5" w:rsidRDefault="00D17EFE" w:rsidP="00D17EFE">
      <w:pPr>
        <w:pStyle w:val="af7"/>
        <w:numPr>
          <w:ilvl w:val="0"/>
          <w:numId w:val="77"/>
        </w:numPr>
        <w:spacing w:after="200" w:line="276" w:lineRule="auto"/>
        <w:contextualSpacing/>
        <w:jc w:val="both"/>
        <w:rPr>
          <w:lang w:val="uk-UA"/>
        </w:rPr>
      </w:pPr>
      <w:r w:rsidRPr="00CC72A5">
        <w:rPr>
          <w:lang w:val="uk-UA"/>
        </w:rPr>
        <w:t>обмір площі внутрішніх приміщень об’єкта;</w:t>
      </w:r>
    </w:p>
    <w:p w:rsidR="00D17EFE" w:rsidRPr="00CC72A5" w:rsidRDefault="00D17EFE" w:rsidP="00D17EFE">
      <w:pPr>
        <w:pStyle w:val="af7"/>
        <w:numPr>
          <w:ilvl w:val="0"/>
          <w:numId w:val="77"/>
        </w:numPr>
        <w:spacing w:after="200" w:line="276" w:lineRule="auto"/>
        <w:contextualSpacing/>
        <w:jc w:val="both"/>
        <w:rPr>
          <w:lang w:val="uk-UA"/>
        </w:rPr>
      </w:pPr>
      <w:r w:rsidRPr="00CC72A5">
        <w:rPr>
          <w:lang w:val="uk-UA"/>
        </w:rPr>
        <w:t>обмір площі прибудинкової території об’єкта;</w:t>
      </w:r>
    </w:p>
    <w:p w:rsidR="00D17EFE" w:rsidRPr="00CC72A5" w:rsidRDefault="00D17EFE" w:rsidP="00D17EFE">
      <w:pPr>
        <w:pStyle w:val="af7"/>
        <w:numPr>
          <w:ilvl w:val="0"/>
          <w:numId w:val="77"/>
        </w:numPr>
        <w:spacing w:after="200" w:line="276" w:lineRule="auto"/>
        <w:contextualSpacing/>
        <w:jc w:val="both"/>
        <w:rPr>
          <w:lang w:val="uk-UA"/>
        </w:rPr>
      </w:pPr>
      <w:r w:rsidRPr="00CC72A5">
        <w:rPr>
          <w:lang w:val="uk-UA"/>
        </w:rPr>
        <w:t>складання звіту за результатами обстеження;</w:t>
      </w:r>
    </w:p>
    <w:p w:rsidR="00D17EFE" w:rsidRPr="00CC72A5" w:rsidRDefault="00D17EFE" w:rsidP="00D17EFE">
      <w:pPr>
        <w:pStyle w:val="af7"/>
        <w:jc w:val="both"/>
        <w:rPr>
          <w:lang w:val="uk-UA"/>
        </w:rPr>
      </w:pPr>
    </w:p>
    <w:p w:rsidR="00D17EFE" w:rsidRPr="00CC72A5" w:rsidRDefault="00D17EFE" w:rsidP="00D17EFE">
      <w:pPr>
        <w:pStyle w:val="af7"/>
        <w:ind w:left="0" w:hanging="11"/>
        <w:jc w:val="both"/>
        <w:rPr>
          <w:lang w:val="uk-UA"/>
        </w:rPr>
      </w:pPr>
      <w:r w:rsidRPr="00CC72A5">
        <w:rPr>
          <w:lang w:val="uk-UA"/>
        </w:rPr>
        <w:t>Послуга надається Учасником на об’єктах, які не входять до переліку договірних об’єктів, а заплановано Замовником ввести в експлуатацію.</w:t>
      </w:r>
    </w:p>
    <w:p w:rsidR="00D17EFE" w:rsidRPr="00CC72A5" w:rsidRDefault="00D17EFE" w:rsidP="00D17EFE">
      <w:pPr>
        <w:jc w:val="both"/>
        <w:rPr>
          <w:lang w:val="uk-UA"/>
        </w:rPr>
      </w:pPr>
      <w:r w:rsidRPr="00CC72A5">
        <w:rPr>
          <w:u w:val="single"/>
          <w:lang w:val="uk-UA"/>
        </w:rPr>
        <w:t>Ремонт асфальтобетонного вимощення включає в себе</w:t>
      </w:r>
      <w:r w:rsidRPr="00CC72A5">
        <w:rPr>
          <w:lang w:val="uk-UA"/>
        </w:rPr>
        <w:t xml:space="preserve"> 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D17EFE" w:rsidRPr="00CC72A5" w:rsidRDefault="00D17EFE" w:rsidP="00D17EFE">
      <w:pPr>
        <w:jc w:val="both"/>
        <w:rPr>
          <w:lang w:val="uk-UA"/>
        </w:rPr>
      </w:pPr>
      <w:r w:rsidRPr="00CC72A5">
        <w:rPr>
          <w:u w:val="single"/>
          <w:lang w:val="uk-UA"/>
        </w:rPr>
        <w:t>Ремонт тротуарної доріжки</w:t>
      </w:r>
      <w:r w:rsidRPr="00CC72A5">
        <w:rPr>
          <w:lang w:val="uk-UA"/>
        </w:rPr>
        <w:t xml:space="preserve"> включає в себе 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D17EFE" w:rsidRPr="00CC72A5" w:rsidRDefault="00D17EFE" w:rsidP="00D17EFE">
      <w:pPr>
        <w:jc w:val="both"/>
      </w:pPr>
      <w:r w:rsidRPr="00CC72A5">
        <w:rPr>
          <w:u w:val="single"/>
          <w:lang w:val="uk-UA"/>
        </w:rPr>
        <w:t>Дрібний ремонт бордюрів</w:t>
      </w:r>
      <w:r w:rsidRPr="00CC72A5">
        <w:rPr>
          <w:lang w:val="uk-UA"/>
        </w:rPr>
        <w:t xml:space="preserve"> включає в себе:</w:t>
      </w:r>
    </w:p>
    <w:p w:rsidR="00D17EFE" w:rsidRPr="00CC72A5" w:rsidRDefault="00D17EFE" w:rsidP="00D17EFE">
      <w:pPr>
        <w:pStyle w:val="af7"/>
        <w:numPr>
          <w:ilvl w:val="0"/>
          <w:numId w:val="78"/>
        </w:numPr>
        <w:spacing w:after="200" w:line="276" w:lineRule="auto"/>
        <w:contextualSpacing/>
        <w:jc w:val="both"/>
        <w:rPr>
          <w:lang w:val="uk-UA"/>
        </w:rPr>
      </w:pPr>
      <w:r w:rsidRPr="00CC72A5">
        <w:rPr>
          <w:lang w:val="uk-UA"/>
        </w:rPr>
        <w:t>вирівнювання існуючих бордюрів;</w:t>
      </w:r>
    </w:p>
    <w:p w:rsidR="00D17EFE" w:rsidRPr="00CC72A5" w:rsidRDefault="00D17EFE" w:rsidP="00D17EFE">
      <w:pPr>
        <w:pStyle w:val="af7"/>
        <w:numPr>
          <w:ilvl w:val="0"/>
          <w:numId w:val="78"/>
        </w:numPr>
        <w:spacing w:after="200" w:line="276" w:lineRule="auto"/>
        <w:contextualSpacing/>
        <w:jc w:val="both"/>
        <w:rPr>
          <w:lang w:val="uk-UA"/>
        </w:rPr>
      </w:pPr>
      <w:r w:rsidRPr="00CC72A5">
        <w:rPr>
          <w:lang w:val="uk-UA"/>
        </w:rPr>
        <w:t>відновлення стану бордюру  шляхом замазування тріщин і пошкоджених частин та/або заміни бордюру відповідного зразка (типу, розміру).</w:t>
      </w:r>
    </w:p>
    <w:p w:rsidR="00D17EFE" w:rsidRPr="00CC72A5" w:rsidRDefault="00D17EFE" w:rsidP="00D17EFE">
      <w:pPr>
        <w:jc w:val="both"/>
      </w:pPr>
      <w:r w:rsidRPr="00CC72A5">
        <w:rPr>
          <w:u w:val="single"/>
          <w:lang w:val="uk-UA"/>
        </w:rPr>
        <w:t>Частковий ремонт фундаментів</w:t>
      </w:r>
      <w:r w:rsidRPr="00CC72A5">
        <w:rPr>
          <w:lang w:val="uk-UA"/>
        </w:rPr>
        <w:t xml:space="preserve"> включає в себе:</w:t>
      </w:r>
    </w:p>
    <w:p w:rsidR="00D17EFE" w:rsidRPr="00CC72A5" w:rsidRDefault="00D17EFE" w:rsidP="00D17EFE">
      <w:pPr>
        <w:pStyle w:val="af7"/>
        <w:numPr>
          <w:ilvl w:val="0"/>
          <w:numId w:val="79"/>
        </w:numPr>
        <w:spacing w:after="200" w:line="276" w:lineRule="auto"/>
        <w:contextualSpacing/>
        <w:jc w:val="both"/>
        <w:rPr>
          <w:lang w:val="uk-UA"/>
        </w:rPr>
      </w:pPr>
      <w:r w:rsidRPr="00CC72A5">
        <w:rPr>
          <w:lang w:val="uk-UA"/>
        </w:rPr>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D17EFE" w:rsidRPr="00CC72A5" w:rsidRDefault="00D17EFE" w:rsidP="00D17EFE">
      <w:pPr>
        <w:pStyle w:val="af7"/>
        <w:numPr>
          <w:ilvl w:val="0"/>
          <w:numId w:val="79"/>
        </w:numPr>
        <w:spacing w:after="200" w:line="276" w:lineRule="auto"/>
        <w:contextualSpacing/>
        <w:jc w:val="both"/>
        <w:rPr>
          <w:lang w:val="uk-UA"/>
        </w:rPr>
      </w:pPr>
      <w:r w:rsidRPr="00CC72A5">
        <w:rPr>
          <w:lang w:val="uk-UA"/>
        </w:rPr>
        <w:t>вжиття відповідних заходів від розмивання  фундаментів шляхом ремонту та відновлення в деяких місцях вимощення, та ремонт тротуарів біля будівлі;</w:t>
      </w:r>
    </w:p>
    <w:p w:rsidR="00D17EFE" w:rsidRPr="00CC72A5" w:rsidRDefault="00D17EFE" w:rsidP="00D17EFE">
      <w:pPr>
        <w:jc w:val="both"/>
        <w:rPr>
          <w:lang w:val="uk-UA"/>
        </w:rPr>
      </w:pPr>
      <w:r w:rsidRPr="00CC72A5">
        <w:rPr>
          <w:u w:val="single"/>
          <w:lang w:val="uk-UA"/>
        </w:rPr>
        <w:t>частковий ремонт облицювання фундаментних стін з боку підвальних приміщень</w:t>
      </w:r>
      <w:r w:rsidRPr="00CC72A5">
        <w:rPr>
          <w:lang w:val="uk-UA"/>
        </w:rPr>
        <w:t>;</w:t>
      </w:r>
    </w:p>
    <w:p w:rsidR="00D17EFE" w:rsidRPr="00CC72A5" w:rsidRDefault="00D17EFE" w:rsidP="00D17EFE">
      <w:pPr>
        <w:pStyle w:val="af7"/>
        <w:numPr>
          <w:ilvl w:val="0"/>
          <w:numId w:val="80"/>
        </w:numPr>
        <w:spacing w:after="200" w:line="276" w:lineRule="auto"/>
        <w:contextualSpacing/>
        <w:jc w:val="both"/>
        <w:rPr>
          <w:lang w:val="uk-UA"/>
        </w:rPr>
      </w:pPr>
      <w:r w:rsidRPr="00CC72A5">
        <w:rPr>
          <w:lang w:val="uk-UA"/>
        </w:rPr>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D17EFE" w:rsidRPr="00CC72A5" w:rsidRDefault="00D17EFE" w:rsidP="00D17EFE">
      <w:pPr>
        <w:pStyle w:val="af7"/>
        <w:numPr>
          <w:ilvl w:val="0"/>
          <w:numId w:val="80"/>
        </w:numPr>
        <w:spacing w:after="200" w:line="276" w:lineRule="auto"/>
        <w:contextualSpacing/>
        <w:jc w:val="both"/>
        <w:rPr>
          <w:lang w:val="uk-UA"/>
        </w:rPr>
      </w:pPr>
      <w:r w:rsidRPr="00CC72A5">
        <w:rPr>
          <w:lang w:val="uk-UA"/>
        </w:rPr>
        <w:t>усунення дрібних несправностей у фундаментних стінах, що не пов'язані з підсиленням або перемуруванням фундаменту;</w:t>
      </w:r>
    </w:p>
    <w:p w:rsidR="00D17EFE" w:rsidRPr="00CC72A5" w:rsidRDefault="00D17EFE" w:rsidP="00D17EFE">
      <w:pPr>
        <w:pStyle w:val="af7"/>
        <w:numPr>
          <w:ilvl w:val="0"/>
          <w:numId w:val="80"/>
        </w:numPr>
        <w:spacing w:after="200" w:line="276" w:lineRule="auto"/>
        <w:contextualSpacing/>
        <w:jc w:val="both"/>
      </w:pPr>
      <w:r w:rsidRPr="00CC72A5">
        <w:rPr>
          <w:lang w:val="uk-UA"/>
        </w:rPr>
        <w:t>ремонт існуючих та улаштування, у разі потреби, нових вентиляційних продухів у цоколях будівель.</w:t>
      </w:r>
    </w:p>
    <w:p w:rsidR="00D17EFE" w:rsidRPr="00CC72A5" w:rsidRDefault="00D17EFE" w:rsidP="00D17EFE">
      <w:pPr>
        <w:jc w:val="both"/>
      </w:pPr>
      <w:r w:rsidRPr="00CC72A5">
        <w:rPr>
          <w:u w:val="single"/>
          <w:lang w:val="uk-UA"/>
        </w:rPr>
        <w:t>Частковий ремонт сходів та балконів</w:t>
      </w:r>
      <w:r w:rsidRPr="00CC72A5">
        <w:rPr>
          <w:lang w:val="uk-UA"/>
        </w:rPr>
        <w:t xml:space="preserve"> включає в себе:</w:t>
      </w:r>
    </w:p>
    <w:p w:rsidR="00D17EFE" w:rsidRPr="00CC72A5" w:rsidRDefault="00D17EFE" w:rsidP="00D17EFE">
      <w:pPr>
        <w:pStyle w:val="af7"/>
        <w:numPr>
          <w:ilvl w:val="0"/>
          <w:numId w:val="81"/>
        </w:numPr>
        <w:spacing w:after="200" w:line="276" w:lineRule="auto"/>
        <w:contextualSpacing/>
        <w:jc w:val="both"/>
        <w:rPr>
          <w:lang w:val="uk-UA"/>
        </w:rPr>
      </w:pPr>
      <w:r w:rsidRPr="00CC72A5">
        <w:rPr>
          <w:lang w:val="uk-UA"/>
        </w:rPr>
        <w:t>часткова заміна або виправлення східців бетонних або з природного каменю;</w:t>
      </w:r>
    </w:p>
    <w:p w:rsidR="00D17EFE" w:rsidRPr="00CC72A5" w:rsidRDefault="00D17EFE" w:rsidP="00D17EFE">
      <w:pPr>
        <w:pStyle w:val="af7"/>
        <w:numPr>
          <w:ilvl w:val="0"/>
          <w:numId w:val="81"/>
        </w:numPr>
        <w:spacing w:after="200" w:line="276" w:lineRule="auto"/>
        <w:contextualSpacing/>
        <w:jc w:val="both"/>
        <w:rPr>
          <w:lang w:val="uk-UA"/>
        </w:rPr>
      </w:pPr>
      <w:r w:rsidRPr="00CC72A5">
        <w:rPr>
          <w:lang w:val="uk-UA"/>
        </w:rPr>
        <w:t>забивання вибоїн у бетонних східцях сходів та на площадках;</w:t>
      </w:r>
    </w:p>
    <w:p w:rsidR="00D17EFE" w:rsidRPr="00CC72A5" w:rsidRDefault="00D17EFE" w:rsidP="00D17EFE">
      <w:pPr>
        <w:pStyle w:val="af7"/>
        <w:numPr>
          <w:ilvl w:val="0"/>
          <w:numId w:val="81"/>
        </w:numPr>
        <w:spacing w:after="200" w:line="276" w:lineRule="auto"/>
        <w:contextualSpacing/>
        <w:jc w:val="both"/>
        <w:rPr>
          <w:lang w:val="uk-UA"/>
        </w:rPr>
      </w:pPr>
      <w:r w:rsidRPr="00CC72A5">
        <w:rPr>
          <w:lang w:val="uk-UA"/>
        </w:rPr>
        <w:t>перестилання окремих плит з природного каменю, бетону, кераміки на площадках сходових кліток;</w:t>
      </w:r>
    </w:p>
    <w:p w:rsidR="00D17EFE" w:rsidRPr="00CC72A5" w:rsidRDefault="00D17EFE" w:rsidP="00D17EFE">
      <w:pPr>
        <w:pStyle w:val="af7"/>
        <w:numPr>
          <w:ilvl w:val="0"/>
          <w:numId w:val="81"/>
        </w:numPr>
        <w:spacing w:after="200" w:line="276" w:lineRule="auto"/>
        <w:contextualSpacing/>
        <w:jc w:val="both"/>
        <w:rPr>
          <w:lang w:val="uk-UA"/>
        </w:rPr>
      </w:pPr>
      <w:r w:rsidRPr="00CC72A5">
        <w:rPr>
          <w:lang w:val="uk-UA"/>
        </w:rPr>
        <w:t>ремонт перил та поручнів входів;</w:t>
      </w:r>
    </w:p>
    <w:p w:rsidR="00D17EFE" w:rsidRPr="00CC72A5" w:rsidRDefault="00D17EFE" w:rsidP="00D17EFE">
      <w:pPr>
        <w:pStyle w:val="af7"/>
        <w:numPr>
          <w:ilvl w:val="0"/>
          <w:numId w:val="81"/>
        </w:numPr>
        <w:spacing w:after="200" w:line="276" w:lineRule="auto"/>
        <w:contextualSpacing/>
        <w:jc w:val="both"/>
        <w:rPr>
          <w:lang w:val="uk-UA"/>
        </w:rPr>
      </w:pPr>
      <w:r w:rsidRPr="00CC72A5">
        <w:rPr>
          <w:lang w:val="uk-UA"/>
        </w:rPr>
        <w:t>ремонт бетонних плит та штукатурки балконів;</w:t>
      </w:r>
    </w:p>
    <w:p w:rsidR="00D17EFE" w:rsidRPr="00CC72A5" w:rsidRDefault="00D17EFE" w:rsidP="00D17EFE">
      <w:pPr>
        <w:pStyle w:val="af7"/>
        <w:numPr>
          <w:ilvl w:val="0"/>
          <w:numId w:val="81"/>
        </w:numPr>
        <w:spacing w:after="200" w:line="276" w:lineRule="auto"/>
        <w:contextualSpacing/>
        <w:jc w:val="both"/>
      </w:pPr>
      <w:r w:rsidRPr="00CC72A5">
        <w:rPr>
          <w:lang w:val="uk-UA"/>
        </w:rPr>
        <w:t>укріплення та виправлення прогнутих елементів та вставлення елементів, яких бракує, в металевих перилах сходів.</w:t>
      </w:r>
    </w:p>
    <w:p w:rsidR="00D17EFE" w:rsidRPr="00CC72A5" w:rsidRDefault="00D17EFE" w:rsidP="00D17EFE">
      <w:pPr>
        <w:jc w:val="both"/>
      </w:pPr>
      <w:r w:rsidRPr="00CC72A5">
        <w:rPr>
          <w:u w:val="single"/>
          <w:lang w:val="uk-UA"/>
        </w:rPr>
        <w:t>Ремонт облицювальної плитки</w:t>
      </w:r>
      <w:r w:rsidRPr="00CC72A5">
        <w:rPr>
          <w:lang w:val="uk-UA"/>
        </w:rPr>
        <w:t xml:space="preserve"> включає в себе:</w:t>
      </w:r>
    </w:p>
    <w:p w:rsidR="00D17EFE" w:rsidRPr="00CC72A5" w:rsidRDefault="00D17EFE" w:rsidP="00D17EFE">
      <w:pPr>
        <w:pStyle w:val="af7"/>
        <w:numPr>
          <w:ilvl w:val="0"/>
          <w:numId w:val="82"/>
        </w:numPr>
        <w:spacing w:after="200" w:line="276" w:lineRule="auto"/>
        <w:contextualSpacing/>
        <w:jc w:val="both"/>
        <w:rPr>
          <w:lang w:val="uk-UA"/>
        </w:rPr>
      </w:pPr>
      <w:r w:rsidRPr="00CC72A5">
        <w:rPr>
          <w:lang w:val="uk-UA"/>
        </w:rPr>
        <w:lastRenderedPageBreak/>
        <w:t>відновлення стану облицювального покриття шляхом оббивання плитки на стінах, підлозі, цоколі, сходах, ганках, розчистка місця укладання;</w:t>
      </w:r>
    </w:p>
    <w:p w:rsidR="00D17EFE" w:rsidRPr="00CC72A5" w:rsidRDefault="00D17EFE" w:rsidP="00D17EFE">
      <w:pPr>
        <w:pStyle w:val="af7"/>
        <w:numPr>
          <w:ilvl w:val="0"/>
          <w:numId w:val="82"/>
        </w:numPr>
        <w:spacing w:after="200" w:line="276" w:lineRule="auto"/>
        <w:contextualSpacing/>
        <w:jc w:val="both"/>
        <w:rPr>
          <w:lang w:val="uk-UA"/>
        </w:rPr>
      </w:pPr>
      <w:r w:rsidRPr="00CC72A5">
        <w:rPr>
          <w:lang w:val="uk-UA"/>
        </w:rPr>
        <w:t>приклеювання нової плитки відповідного зразка;</w:t>
      </w:r>
    </w:p>
    <w:p w:rsidR="00D17EFE" w:rsidRPr="00CC72A5" w:rsidRDefault="00D17EFE" w:rsidP="00D17EFE">
      <w:pPr>
        <w:pStyle w:val="af7"/>
        <w:numPr>
          <w:ilvl w:val="0"/>
          <w:numId w:val="82"/>
        </w:numPr>
        <w:spacing w:after="200" w:line="276" w:lineRule="auto"/>
        <w:contextualSpacing/>
        <w:jc w:val="both"/>
      </w:pPr>
      <w:r w:rsidRPr="00CC72A5">
        <w:rPr>
          <w:lang w:val="uk-UA"/>
        </w:rPr>
        <w:t>оздоблення швів.</w:t>
      </w:r>
    </w:p>
    <w:p w:rsidR="00D17EFE" w:rsidRPr="00CC72A5" w:rsidRDefault="00D17EFE" w:rsidP="00D17EFE">
      <w:pPr>
        <w:jc w:val="both"/>
      </w:pPr>
      <w:r w:rsidRPr="00CC72A5">
        <w:rPr>
          <w:u w:val="single"/>
          <w:lang w:val="uk-UA"/>
        </w:rPr>
        <w:t>Ремонт ліноліумного/ковролінного покриття</w:t>
      </w:r>
      <w:r w:rsidRPr="00CC72A5">
        <w:rPr>
          <w:lang w:val="uk-UA"/>
        </w:rPr>
        <w:t xml:space="preserve"> включає в себе:</w:t>
      </w:r>
    </w:p>
    <w:p w:rsidR="00D17EFE" w:rsidRPr="00CC72A5" w:rsidRDefault="00D17EFE" w:rsidP="00D17EFE">
      <w:pPr>
        <w:pStyle w:val="af7"/>
        <w:numPr>
          <w:ilvl w:val="0"/>
          <w:numId w:val="83"/>
        </w:numPr>
        <w:spacing w:after="200" w:line="276" w:lineRule="auto"/>
        <w:contextualSpacing/>
        <w:jc w:val="both"/>
        <w:rPr>
          <w:lang w:val="uk-UA"/>
        </w:rPr>
      </w:pPr>
      <w:r w:rsidRPr="00CC72A5">
        <w:rPr>
          <w:lang w:val="uk-UA"/>
        </w:rPr>
        <w:t>у разі необхідності дрібний ремонт вирівнюючого шару підлоги;</w:t>
      </w:r>
    </w:p>
    <w:p w:rsidR="00D17EFE" w:rsidRPr="00CC72A5" w:rsidRDefault="00D17EFE" w:rsidP="00D17EFE">
      <w:pPr>
        <w:pStyle w:val="af7"/>
        <w:numPr>
          <w:ilvl w:val="0"/>
          <w:numId w:val="83"/>
        </w:numPr>
        <w:spacing w:after="200" w:line="276" w:lineRule="auto"/>
        <w:contextualSpacing/>
        <w:jc w:val="both"/>
        <w:rPr>
          <w:lang w:val="uk-UA"/>
        </w:rPr>
      </w:pPr>
      <w:r w:rsidRPr="00CC72A5">
        <w:rPr>
          <w:lang w:val="uk-UA"/>
        </w:rPr>
        <w:t xml:space="preserve">відновлення стану покриття шляхом вирізання пошкодженої та наклеювання нової ділянки лінолеуму/ковроліну; </w:t>
      </w:r>
    </w:p>
    <w:p w:rsidR="00D17EFE" w:rsidRPr="00CC72A5" w:rsidRDefault="00D17EFE" w:rsidP="00D17EFE">
      <w:pPr>
        <w:pStyle w:val="af7"/>
        <w:numPr>
          <w:ilvl w:val="0"/>
          <w:numId w:val="83"/>
        </w:numPr>
        <w:spacing w:after="200" w:line="276" w:lineRule="auto"/>
        <w:contextualSpacing/>
        <w:jc w:val="both"/>
      </w:pPr>
      <w:r w:rsidRPr="00CC72A5">
        <w:rPr>
          <w:lang w:val="uk-UA"/>
        </w:rPr>
        <w:t>підклеювання кромок лінолеум/ковроліну.</w:t>
      </w:r>
    </w:p>
    <w:p w:rsidR="00D17EFE" w:rsidRPr="00CC72A5" w:rsidRDefault="00D17EFE" w:rsidP="00D17EFE">
      <w:pPr>
        <w:jc w:val="both"/>
      </w:pPr>
      <w:r w:rsidRPr="00CC72A5">
        <w:rPr>
          <w:lang w:val="uk-UA"/>
        </w:rPr>
        <w:t xml:space="preserve"> </w:t>
      </w:r>
      <w:r w:rsidRPr="00CC72A5">
        <w:rPr>
          <w:u w:val="single"/>
          <w:lang w:val="uk-UA"/>
        </w:rPr>
        <w:t>Дрібний ремонт підлоги</w:t>
      </w:r>
      <w:r w:rsidRPr="00CC72A5">
        <w:rPr>
          <w:lang w:val="uk-UA"/>
        </w:rPr>
        <w:t xml:space="preserve"> включає в себе:</w:t>
      </w:r>
    </w:p>
    <w:p w:rsidR="00D17EFE" w:rsidRPr="00CC72A5" w:rsidRDefault="00D17EFE" w:rsidP="00D17EFE">
      <w:pPr>
        <w:pStyle w:val="af7"/>
        <w:numPr>
          <w:ilvl w:val="0"/>
          <w:numId w:val="84"/>
        </w:numPr>
        <w:spacing w:after="200" w:line="276" w:lineRule="auto"/>
        <w:contextualSpacing/>
        <w:jc w:val="both"/>
        <w:rPr>
          <w:lang w:val="uk-UA"/>
        </w:rPr>
      </w:pPr>
      <w:r w:rsidRPr="00CC72A5">
        <w:rPr>
          <w:lang w:val="uk-UA"/>
        </w:rPr>
        <w:t xml:space="preserve">вибірковий ремонт та виправлення вибоїн у бетонних та цементних підлогах розчином; </w:t>
      </w:r>
    </w:p>
    <w:p w:rsidR="00D17EFE" w:rsidRPr="00CC72A5" w:rsidRDefault="00D17EFE" w:rsidP="00D17EFE">
      <w:pPr>
        <w:pStyle w:val="af7"/>
        <w:numPr>
          <w:ilvl w:val="0"/>
          <w:numId w:val="84"/>
        </w:numPr>
        <w:spacing w:after="200" w:line="276" w:lineRule="auto"/>
        <w:contextualSpacing/>
        <w:jc w:val="both"/>
        <w:rPr>
          <w:lang w:val="uk-UA"/>
        </w:rPr>
      </w:pPr>
      <w:r w:rsidRPr="00CC72A5">
        <w:rPr>
          <w:lang w:val="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D17EFE" w:rsidRPr="00CC72A5" w:rsidRDefault="00D17EFE" w:rsidP="00D17EFE">
      <w:pPr>
        <w:pStyle w:val="af7"/>
        <w:numPr>
          <w:ilvl w:val="0"/>
          <w:numId w:val="84"/>
        </w:numPr>
        <w:spacing w:after="200" w:line="276" w:lineRule="auto"/>
        <w:contextualSpacing/>
        <w:jc w:val="both"/>
        <w:rPr>
          <w:lang w:val="uk-UA"/>
        </w:rPr>
      </w:pPr>
      <w:r w:rsidRPr="00CC72A5">
        <w:rPr>
          <w:lang w:val="uk-UA"/>
        </w:rPr>
        <w:t>пробивання в залізобетонних перекриттях дрібних отворів та забивання їх знову;</w:t>
      </w:r>
    </w:p>
    <w:p w:rsidR="00D17EFE" w:rsidRPr="00CC72A5" w:rsidRDefault="00D17EFE" w:rsidP="00D17EFE">
      <w:pPr>
        <w:pStyle w:val="af7"/>
        <w:numPr>
          <w:ilvl w:val="0"/>
          <w:numId w:val="84"/>
        </w:numPr>
        <w:spacing w:after="200" w:line="276" w:lineRule="auto"/>
        <w:contextualSpacing/>
        <w:jc w:val="both"/>
      </w:pPr>
      <w:r w:rsidRPr="00CC72A5">
        <w:rPr>
          <w:lang w:val="uk-UA"/>
        </w:rPr>
        <w:t>Дрібний ремонт паркетних, ламінованих та підлог з ковролину з переклеюванням окремих клепок та полотен.</w:t>
      </w:r>
    </w:p>
    <w:p w:rsidR="00D17EFE" w:rsidRPr="00CC72A5" w:rsidRDefault="00D17EFE" w:rsidP="00D17EFE">
      <w:pPr>
        <w:jc w:val="both"/>
      </w:pPr>
      <w:r w:rsidRPr="00CC72A5">
        <w:rPr>
          <w:u w:val="single"/>
          <w:lang w:val="uk-UA"/>
        </w:rPr>
        <w:t>Дрібний ремонт офісних меблів</w:t>
      </w:r>
      <w:r w:rsidRPr="00CC72A5">
        <w:rPr>
          <w:lang w:val="uk-UA"/>
        </w:rPr>
        <w:t xml:space="preserve"> включає в себе відновлення функцій меблів шляхом заміни та/або регулювання механізмів, роликів, петель, ручок, в столах, стільцях, кріслах, шафах, тумбах. </w:t>
      </w:r>
    </w:p>
    <w:p w:rsidR="00D17EFE" w:rsidRPr="00CC72A5" w:rsidRDefault="00D17EFE" w:rsidP="00D17EFE">
      <w:pPr>
        <w:jc w:val="both"/>
        <w:rPr>
          <w:lang w:val="uk-UA"/>
        </w:rPr>
      </w:pPr>
      <w:r w:rsidRPr="00CC72A5">
        <w:rPr>
          <w:u w:val="single"/>
          <w:lang w:val="uk-UA"/>
        </w:rPr>
        <w:t>Ремонт вікна/двері</w:t>
      </w:r>
      <w:r w:rsidRPr="00CC72A5">
        <w:rPr>
          <w:lang w:val="uk-UA"/>
        </w:rPr>
        <w:t xml:space="preserve"> включає в себе:</w:t>
      </w:r>
    </w:p>
    <w:p w:rsidR="00D17EFE" w:rsidRPr="00CC72A5" w:rsidRDefault="00D17EFE" w:rsidP="00D17EFE">
      <w:pPr>
        <w:pStyle w:val="af7"/>
        <w:numPr>
          <w:ilvl w:val="0"/>
          <w:numId w:val="85"/>
        </w:numPr>
        <w:spacing w:after="200" w:line="276" w:lineRule="auto"/>
        <w:contextualSpacing/>
        <w:jc w:val="both"/>
        <w:rPr>
          <w:lang w:val="uk-UA"/>
        </w:rPr>
      </w:pPr>
      <w:r w:rsidRPr="00CC72A5">
        <w:rPr>
          <w:lang w:val="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D17EFE" w:rsidRPr="00CC72A5" w:rsidRDefault="00D17EFE" w:rsidP="00D17EFE">
      <w:pPr>
        <w:pStyle w:val="af7"/>
        <w:numPr>
          <w:ilvl w:val="0"/>
          <w:numId w:val="85"/>
        </w:numPr>
        <w:spacing w:after="200" w:line="276" w:lineRule="auto"/>
        <w:contextualSpacing/>
        <w:jc w:val="both"/>
        <w:rPr>
          <w:lang w:val="uk-UA"/>
        </w:rPr>
      </w:pPr>
      <w:r w:rsidRPr="00CC72A5">
        <w:rPr>
          <w:lang w:val="uk-UA"/>
        </w:rPr>
        <w:t>ремонт окремих віконних і дверних блоків;</w:t>
      </w:r>
    </w:p>
    <w:p w:rsidR="00D17EFE" w:rsidRPr="00CC72A5" w:rsidRDefault="00D17EFE" w:rsidP="00D17EFE">
      <w:pPr>
        <w:pStyle w:val="af7"/>
        <w:numPr>
          <w:ilvl w:val="0"/>
          <w:numId w:val="85"/>
        </w:numPr>
        <w:spacing w:after="200" w:line="276" w:lineRule="auto"/>
        <w:contextualSpacing/>
        <w:jc w:val="both"/>
        <w:rPr>
          <w:lang w:val="uk-UA"/>
        </w:rPr>
      </w:pPr>
      <w:r w:rsidRPr="00CC72A5">
        <w:rPr>
          <w:lang w:val="uk-UA"/>
        </w:rPr>
        <w:t>заміна окремих віконних і дверних блоків;</w:t>
      </w:r>
    </w:p>
    <w:p w:rsidR="00D17EFE" w:rsidRPr="00CC72A5" w:rsidRDefault="00D17EFE" w:rsidP="00D17EFE">
      <w:pPr>
        <w:pStyle w:val="af7"/>
        <w:numPr>
          <w:ilvl w:val="0"/>
          <w:numId w:val="85"/>
        </w:numPr>
        <w:spacing w:after="200" w:line="276" w:lineRule="auto"/>
        <w:contextualSpacing/>
        <w:jc w:val="both"/>
        <w:rPr>
          <w:lang w:val="uk-UA"/>
        </w:rPr>
      </w:pPr>
      <w:r w:rsidRPr="00CC72A5">
        <w:rPr>
          <w:lang w:val="uk-UA"/>
        </w:rPr>
        <w:t>установлення нових віконних та дверних наличників;</w:t>
      </w:r>
    </w:p>
    <w:p w:rsidR="00D17EFE" w:rsidRPr="00CC72A5" w:rsidRDefault="00D17EFE" w:rsidP="00D17EFE">
      <w:pPr>
        <w:pStyle w:val="af7"/>
        <w:numPr>
          <w:ilvl w:val="0"/>
          <w:numId w:val="85"/>
        </w:numPr>
        <w:spacing w:after="200" w:line="276" w:lineRule="auto"/>
        <w:contextualSpacing/>
        <w:jc w:val="both"/>
        <w:rPr>
          <w:lang w:val="uk-UA"/>
        </w:rPr>
      </w:pPr>
      <w:r w:rsidRPr="00CC72A5">
        <w:rPr>
          <w:lang w:val="uk-UA"/>
        </w:rPr>
        <w:t>ремонт окремих віконних коробок та підвіконь;</w:t>
      </w:r>
    </w:p>
    <w:p w:rsidR="00D17EFE" w:rsidRPr="00CC72A5" w:rsidRDefault="00D17EFE" w:rsidP="00D17EFE">
      <w:pPr>
        <w:pStyle w:val="af7"/>
        <w:numPr>
          <w:ilvl w:val="0"/>
          <w:numId w:val="85"/>
        </w:numPr>
        <w:spacing w:after="200" w:line="276" w:lineRule="auto"/>
        <w:contextualSpacing/>
        <w:jc w:val="both"/>
        <w:rPr>
          <w:lang w:val="uk-UA"/>
        </w:rPr>
      </w:pPr>
      <w:r w:rsidRPr="00CC72A5">
        <w:rPr>
          <w:lang w:val="uk-UA"/>
        </w:rPr>
        <w:t>заміна окремих віконних коробок та підвіконь;</w:t>
      </w:r>
    </w:p>
    <w:p w:rsidR="00D17EFE" w:rsidRPr="00CC72A5" w:rsidRDefault="00D17EFE" w:rsidP="00D17EFE">
      <w:pPr>
        <w:pStyle w:val="af7"/>
        <w:numPr>
          <w:ilvl w:val="0"/>
          <w:numId w:val="85"/>
        </w:numPr>
        <w:spacing w:after="200" w:line="276" w:lineRule="auto"/>
        <w:contextualSpacing/>
        <w:jc w:val="both"/>
        <w:rPr>
          <w:lang w:val="uk-UA"/>
        </w:rPr>
      </w:pPr>
      <w:r w:rsidRPr="00CC72A5">
        <w:rPr>
          <w:lang w:val="uk-UA"/>
        </w:rPr>
        <w:t>дрібний ремонт віконних рам;</w:t>
      </w:r>
    </w:p>
    <w:p w:rsidR="00D17EFE" w:rsidRPr="00CC72A5" w:rsidRDefault="00D17EFE" w:rsidP="00D17EFE">
      <w:pPr>
        <w:pStyle w:val="af7"/>
        <w:numPr>
          <w:ilvl w:val="0"/>
          <w:numId w:val="85"/>
        </w:numPr>
        <w:spacing w:after="200" w:line="276" w:lineRule="auto"/>
        <w:contextualSpacing/>
        <w:jc w:val="both"/>
        <w:rPr>
          <w:lang w:val="uk-UA"/>
        </w:rPr>
      </w:pPr>
      <w:r w:rsidRPr="00CC72A5">
        <w:rPr>
          <w:lang w:val="uk-UA"/>
        </w:rPr>
        <w:t>суцільне фарбування вікон, дверей;</w:t>
      </w:r>
    </w:p>
    <w:p w:rsidR="00D17EFE" w:rsidRPr="00CC72A5" w:rsidRDefault="00D17EFE" w:rsidP="00D17EFE">
      <w:pPr>
        <w:jc w:val="both"/>
      </w:pPr>
      <w:r w:rsidRPr="00CC72A5">
        <w:rPr>
          <w:u w:val="single"/>
          <w:lang w:val="uk-UA"/>
        </w:rPr>
        <w:t>Заміна склопакету</w:t>
      </w:r>
      <w:r w:rsidRPr="00CC72A5">
        <w:rPr>
          <w:lang w:val="uk-UA"/>
        </w:rPr>
        <w:t xml:space="preserve"> включає в себе зняття дефектного склопакету та встановлення нового відповідних характеристик та параметрів.</w:t>
      </w:r>
    </w:p>
    <w:p w:rsidR="00D17EFE" w:rsidRPr="00CC72A5" w:rsidRDefault="00D17EFE" w:rsidP="00D17EFE">
      <w:pPr>
        <w:jc w:val="both"/>
      </w:pPr>
      <w:r w:rsidRPr="00CC72A5">
        <w:rPr>
          <w:u w:val="single"/>
          <w:lang w:val="uk-UA"/>
        </w:rPr>
        <w:t>Ремонт металоконструкції</w:t>
      </w:r>
      <w:r w:rsidRPr="00CC72A5">
        <w:rPr>
          <w:lang w:val="uk-UA"/>
        </w:rPr>
        <w:t xml:space="preserve"> включає в себе усунення дефектів (роз</w:t>
      </w:r>
      <w:r w:rsidRPr="00CC72A5">
        <w:t>’</w:t>
      </w:r>
      <w:r w:rsidRPr="00CC72A5">
        <w:rPr>
          <w:lang w:val="uk-UA"/>
        </w:rPr>
        <w:t>єднань, корозій, тощо) металевої конструкції, а також металевого виробу, кронштейну, кріплення та з’єднання, зварювальні роботи, свердління та обробка, з подальшим фарбуванням.</w:t>
      </w:r>
    </w:p>
    <w:p w:rsidR="00D17EFE" w:rsidRPr="00CC72A5" w:rsidRDefault="00D17EFE" w:rsidP="00D17EFE">
      <w:pPr>
        <w:jc w:val="both"/>
      </w:pPr>
      <w:r w:rsidRPr="00CC72A5">
        <w:rPr>
          <w:u w:val="single"/>
          <w:lang w:val="uk-UA"/>
        </w:rPr>
        <w:t>Ремонт стін, свердління отворів і встановлення кріплення в стінах</w:t>
      </w:r>
      <w:r w:rsidRPr="00CC72A5">
        <w:rPr>
          <w:lang w:val="uk-UA"/>
        </w:rPr>
        <w:t xml:space="preserve"> включає в себе:</w:t>
      </w:r>
    </w:p>
    <w:p w:rsidR="00D17EFE" w:rsidRPr="00CC72A5" w:rsidRDefault="00D17EFE" w:rsidP="00D17EFE">
      <w:pPr>
        <w:pStyle w:val="af7"/>
        <w:numPr>
          <w:ilvl w:val="0"/>
          <w:numId w:val="86"/>
        </w:numPr>
        <w:spacing w:after="200" w:line="276" w:lineRule="auto"/>
        <w:contextualSpacing/>
        <w:jc w:val="both"/>
        <w:rPr>
          <w:lang w:val="uk-UA"/>
        </w:rPr>
      </w:pPr>
      <w:r w:rsidRPr="00CC72A5">
        <w:rPr>
          <w:lang w:val="uk-UA"/>
        </w:rPr>
        <w:t>ремонт пошкодженої в окремих місцях штукатурки стін;</w:t>
      </w:r>
    </w:p>
    <w:p w:rsidR="00D17EFE" w:rsidRPr="00CC72A5" w:rsidRDefault="00D17EFE" w:rsidP="00D17EFE">
      <w:pPr>
        <w:pStyle w:val="af7"/>
        <w:numPr>
          <w:ilvl w:val="0"/>
          <w:numId w:val="86"/>
        </w:numPr>
        <w:spacing w:after="200" w:line="276" w:lineRule="auto"/>
        <w:contextualSpacing/>
        <w:jc w:val="both"/>
        <w:rPr>
          <w:lang w:val="uk-UA"/>
        </w:rPr>
      </w:pPr>
      <w:r w:rsidRPr="00CC72A5">
        <w:rPr>
          <w:lang w:val="uk-UA"/>
        </w:rPr>
        <w:t>часткове побілення та фарбування стін;</w:t>
      </w:r>
    </w:p>
    <w:p w:rsidR="00D17EFE" w:rsidRPr="00CC72A5" w:rsidRDefault="00D17EFE" w:rsidP="00D17EFE">
      <w:pPr>
        <w:pStyle w:val="af7"/>
        <w:numPr>
          <w:ilvl w:val="0"/>
          <w:numId w:val="86"/>
        </w:numPr>
        <w:spacing w:after="200" w:line="276" w:lineRule="auto"/>
        <w:contextualSpacing/>
        <w:jc w:val="both"/>
        <w:rPr>
          <w:lang w:val="uk-UA"/>
        </w:rPr>
      </w:pPr>
      <w:r w:rsidRPr="00CC72A5">
        <w:rPr>
          <w:lang w:val="uk-UA"/>
        </w:rPr>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D17EFE" w:rsidRPr="00CC72A5" w:rsidRDefault="00D17EFE" w:rsidP="00D17EFE">
      <w:pPr>
        <w:pStyle w:val="af7"/>
        <w:numPr>
          <w:ilvl w:val="0"/>
          <w:numId w:val="86"/>
        </w:numPr>
        <w:spacing w:after="200" w:line="276" w:lineRule="auto"/>
        <w:contextualSpacing/>
        <w:jc w:val="both"/>
        <w:rPr>
          <w:lang w:val="uk-UA"/>
        </w:rPr>
      </w:pPr>
      <w:r w:rsidRPr="00CC72A5">
        <w:rPr>
          <w:lang w:val="uk-UA"/>
        </w:rPr>
        <w:t xml:space="preserve">встановлення кріплення в стінах; </w:t>
      </w:r>
    </w:p>
    <w:p w:rsidR="00D17EFE" w:rsidRPr="00CC72A5" w:rsidRDefault="00D17EFE" w:rsidP="00D17EFE">
      <w:pPr>
        <w:pStyle w:val="af7"/>
        <w:numPr>
          <w:ilvl w:val="0"/>
          <w:numId w:val="86"/>
        </w:numPr>
        <w:spacing w:after="200" w:line="276" w:lineRule="auto"/>
        <w:contextualSpacing/>
        <w:jc w:val="both"/>
      </w:pPr>
      <w:r w:rsidRPr="00CC72A5">
        <w:rPr>
          <w:lang w:val="uk-UA"/>
        </w:rPr>
        <w:t>мурування на розчині цеглин, що вивітрилися або випали в окремих місцях.</w:t>
      </w:r>
    </w:p>
    <w:p w:rsidR="00D17EFE" w:rsidRPr="00CC72A5" w:rsidRDefault="00D17EFE" w:rsidP="00D17EFE">
      <w:pPr>
        <w:jc w:val="both"/>
      </w:pPr>
      <w:r w:rsidRPr="00CC72A5">
        <w:rPr>
          <w:u w:val="single"/>
          <w:lang w:val="uk-UA"/>
        </w:rPr>
        <w:t>Заміна плінтуса включає</w:t>
      </w:r>
      <w:r w:rsidRPr="00CC72A5">
        <w:rPr>
          <w:lang w:val="uk-UA"/>
        </w:rPr>
        <w:t xml:space="preserve"> в себе:</w:t>
      </w:r>
    </w:p>
    <w:p w:rsidR="00D17EFE" w:rsidRPr="00CC72A5" w:rsidRDefault="00D17EFE" w:rsidP="00D17EFE">
      <w:pPr>
        <w:pStyle w:val="af7"/>
        <w:numPr>
          <w:ilvl w:val="0"/>
          <w:numId w:val="87"/>
        </w:numPr>
        <w:spacing w:after="200" w:line="276" w:lineRule="auto"/>
        <w:contextualSpacing/>
        <w:jc w:val="both"/>
        <w:rPr>
          <w:lang w:val="uk-UA"/>
        </w:rPr>
      </w:pPr>
      <w:r w:rsidRPr="00CC72A5">
        <w:rPr>
          <w:lang w:val="uk-UA"/>
        </w:rPr>
        <w:t>зняття пошкодженого плінтуса або кутового елементу;</w:t>
      </w:r>
    </w:p>
    <w:p w:rsidR="00D17EFE" w:rsidRPr="00CC72A5" w:rsidRDefault="00D17EFE" w:rsidP="00D17EFE">
      <w:pPr>
        <w:pStyle w:val="af7"/>
        <w:numPr>
          <w:ilvl w:val="0"/>
          <w:numId w:val="87"/>
        </w:numPr>
        <w:spacing w:after="200" w:line="276" w:lineRule="auto"/>
        <w:contextualSpacing/>
        <w:jc w:val="both"/>
      </w:pPr>
      <w:r w:rsidRPr="00CC72A5">
        <w:rPr>
          <w:lang w:val="uk-UA"/>
        </w:rPr>
        <w:lastRenderedPageBreak/>
        <w:t>встановлення нового плінтуса або кутового елементу відповідних параметрів та характеристик.</w:t>
      </w:r>
    </w:p>
    <w:p w:rsidR="00D17EFE" w:rsidRPr="00CC72A5" w:rsidRDefault="00D17EFE" w:rsidP="00D17EFE">
      <w:pPr>
        <w:jc w:val="both"/>
        <w:rPr>
          <w:u w:val="single"/>
        </w:rPr>
      </w:pPr>
      <w:r w:rsidRPr="00CC72A5">
        <w:rPr>
          <w:u w:val="single"/>
          <w:lang w:val="uk-UA"/>
        </w:rPr>
        <w:t>Дрібний ремонт стель включає в себе:</w:t>
      </w:r>
    </w:p>
    <w:p w:rsidR="00D17EFE" w:rsidRPr="00CC72A5" w:rsidRDefault="00D17EFE" w:rsidP="00D17EFE">
      <w:pPr>
        <w:pStyle w:val="af7"/>
        <w:numPr>
          <w:ilvl w:val="0"/>
          <w:numId w:val="88"/>
        </w:numPr>
        <w:spacing w:after="200" w:line="276" w:lineRule="auto"/>
        <w:contextualSpacing/>
        <w:jc w:val="both"/>
        <w:rPr>
          <w:lang w:val="uk-UA"/>
        </w:rPr>
      </w:pPr>
      <w:r w:rsidRPr="00CC72A5">
        <w:rPr>
          <w:lang w:val="uk-UA"/>
        </w:rPr>
        <w:t>ремонт пошкодженої в окремих місцях штукатурки стель;</w:t>
      </w:r>
    </w:p>
    <w:p w:rsidR="00D17EFE" w:rsidRPr="00CC72A5" w:rsidRDefault="00D17EFE" w:rsidP="00D17EFE">
      <w:pPr>
        <w:pStyle w:val="af7"/>
        <w:numPr>
          <w:ilvl w:val="0"/>
          <w:numId w:val="88"/>
        </w:numPr>
        <w:spacing w:after="200" w:line="276" w:lineRule="auto"/>
        <w:contextualSpacing/>
        <w:jc w:val="both"/>
      </w:pPr>
      <w:r w:rsidRPr="00CC72A5">
        <w:rPr>
          <w:lang w:val="uk-UA"/>
        </w:rPr>
        <w:t>часткове побілення та фарбування стель.</w:t>
      </w:r>
    </w:p>
    <w:p w:rsidR="00D17EFE" w:rsidRPr="00CC72A5" w:rsidRDefault="00D17EFE" w:rsidP="00D17EFE">
      <w:pPr>
        <w:jc w:val="both"/>
      </w:pPr>
      <w:r w:rsidRPr="00CC72A5">
        <w:rPr>
          <w:u w:val="single"/>
          <w:lang w:val="uk-UA"/>
        </w:rPr>
        <w:t>Заміна плити підвісної стелі «Армстронг»</w:t>
      </w:r>
      <w:r w:rsidRPr="00CC72A5">
        <w:rPr>
          <w:lang w:val="uk-UA"/>
        </w:rPr>
        <w:t xml:space="preserve"> включає в себе:</w:t>
      </w:r>
    </w:p>
    <w:p w:rsidR="00D17EFE" w:rsidRPr="00CC72A5" w:rsidRDefault="00D17EFE" w:rsidP="00D17EFE">
      <w:pPr>
        <w:pStyle w:val="af7"/>
        <w:numPr>
          <w:ilvl w:val="0"/>
          <w:numId w:val="89"/>
        </w:numPr>
        <w:spacing w:after="200" w:line="276" w:lineRule="auto"/>
        <w:contextualSpacing/>
        <w:jc w:val="both"/>
        <w:rPr>
          <w:lang w:val="uk-UA"/>
        </w:rPr>
      </w:pPr>
      <w:r w:rsidRPr="00CC72A5">
        <w:rPr>
          <w:lang w:val="uk-UA"/>
        </w:rPr>
        <w:t>зняття дефектних плит;</w:t>
      </w:r>
    </w:p>
    <w:p w:rsidR="00D17EFE" w:rsidRPr="00CC72A5" w:rsidRDefault="00D17EFE" w:rsidP="00D17EFE">
      <w:pPr>
        <w:pStyle w:val="af7"/>
        <w:numPr>
          <w:ilvl w:val="0"/>
          <w:numId w:val="89"/>
        </w:numPr>
        <w:spacing w:after="200" w:line="276" w:lineRule="auto"/>
        <w:contextualSpacing/>
        <w:jc w:val="both"/>
        <w:rPr>
          <w:lang w:val="uk-UA"/>
        </w:rPr>
      </w:pPr>
      <w:r w:rsidRPr="00CC72A5">
        <w:rPr>
          <w:lang w:val="uk-UA"/>
        </w:rPr>
        <w:t>дрібний ремонт каркасу підвісної стелі;</w:t>
      </w:r>
    </w:p>
    <w:p w:rsidR="00D17EFE" w:rsidRPr="00CC72A5" w:rsidRDefault="00D17EFE" w:rsidP="00D17EFE">
      <w:pPr>
        <w:pStyle w:val="af7"/>
        <w:numPr>
          <w:ilvl w:val="0"/>
          <w:numId w:val="89"/>
        </w:numPr>
        <w:spacing w:after="200" w:line="276" w:lineRule="auto"/>
        <w:contextualSpacing/>
        <w:jc w:val="both"/>
      </w:pPr>
      <w:r w:rsidRPr="00CC72A5">
        <w:rPr>
          <w:lang w:val="uk-UA"/>
        </w:rPr>
        <w:t>встановлення нових плит відповідних параметрів і характеристик.</w:t>
      </w:r>
    </w:p>
    <w:p w:rsidR="00D17EFE" w:rsidRPr="00CC72A5" w:rsidRDefault="00D17EFE" w:rsidP="00D17EFE">
      <w:pPr>
        <w:jc w:val="both"/>
      </w:pPr>
      <w:r w:rsidRPr="00CC72A5">
        <w:rPr>
          <w:u w:val="single"/>
          <w:lang w:val="uk-UA"/>
        </w:rPr>
        <w:t>Ремонт цементно-піщаної стяжки включає в себе</w:t>
      </w:r>
      <w:r w:rsidRPr="00CC72A5">
        <w:rPr>
          <w:lang w:val="uk-UA"/>
        </w:rPr>
        <w:t>:</w:t>
      </w:r>
    </w:p>
    <w:p w:rsidR="00D17EFE" w:rsidRPr="00CC72A5" w:rsidRDefault="00D17EFE" w:rsidP="00D17EFE">
      <w:pPr>
        <w:pStyle w:val="af7"/>
        <w:numPr>
          <w:ilvl w:val="0"/>
          <w:numId w:val="90"/>
        </w:numPr>
        <w:spacing w:after="200" w:line="276" w:lineRule="auto"/>
        <w:contextualSpacing/>
        <w:jc w:val="both"/>
        <w:rPr>
          <w:lang w:val="uk-UA"/>
        </w:rPr>
      </w:pPr>
      <w:r w:rsidRPr="00CC72A5">
        <w:rPr>
          <w:lang w:val="uk-UA"/>
        </w:rPr>
        <w:t>відновлення стану стяжки шляхом очищення поверхні;</w:t>
      </w:r>
    </w:p>
    <w:p w:rsidR="00D17EFE" w:rsidRPr="00CC72A5" w:rsidRDefault="00D17EFE" w:rsidP="00D17EFE">
      <w:pPr>
        <w:pStyle w:val="af7"/>
        <w:numPr>
          <w:ilvl w:val="0"/>
          <w:numId w:val="90"/>
        </w:numPr>
        <w:spacing w:after="200" w:line="276" w:lineRule="auto"/>
        <w:contextualSpacing/>
        <w:jc w:val="both"/>
        <w:rPr>
          <w:lang w:val="uk-UA"/>
        </w:rPr>
      </w:pPr>
      <w:r w:rsidRPr="00CC72A5">
        <w:rPr>
          <w:lang w:val="uk-UA"/>
        </w:rPr>
        <w:t>розшивання тріщин, виправлення вибоїн, залиття цементно-піщаним розчином;</w:t>
      </w:r>
    </w:p>
    <w:p w:rsidR="00D17EFE" w:rsidRPr="00CC72A5" w:rsidRDefault="00D17EFE" w:rsidP="00D17EFE">
      <w:pPr>
        <w:pStyle w:val="af7"/>
        <w:numPr>
          <w:ilvl w:val="0"/>
          <w:numId w:val="90"/>
        </w:numPr>
        <w:spacing w:after="200" w:line="276" w:lineRule="auto"/>
        <w:contextualSpacing/>
        <w:jc w:val="both"/>
      </w:pPr>
      <w:r w:rsidRPr="00CC72A5">
        <w:rPr>
          <w:lang w:val="uk-UA"/>
        </w:rPr>
        <w:t xml:space="preserve">вирівнювання поверхні. </w:t>
      </w:r>
    </w:p>
    <w:p w:rsidR="00D17EFE" w:rsidRPr="00CC72A5" w:rsidRDefault="00D17EFE" w:rsidP="00D17EFE">
      <w:pPr>
        <w:jc w:val="both"/>
      </w:pPr>
      <w:r w:rsidRPr="00CC72A5">
        <w:rPr>
          <w:u w:val="single"/>
          <w:lang w:val="uk-UA"/>
        </w:rPr>
        <w:t>Ремонт дерев’яних виробів/конструкцій включає в себе</w:t>
      </w:r>
      <w:r w:rsidRPr="00CC72A5">
        <w:rPr>
          <w:lang w:val="uk-UA"/>
        </w:rPr>
        <w:t>:</w:t>
      </w:r>
    </w:p>
    <w:p w:rsidR="00D17EFE" w:rsidRPr="00CC72A5" w:rsidRDefault="00D17EFE" w:rsidP="00D17EFE">
      <w:pPr>
        <w:pStyle w:val="af7"/>
        <w:numPr>
          <w:ilvl w:val="0"/>
          <w:numId w:val="91"/>
        </w:numPr>
        <w:spacing w:after="200" w:line="276" w:lineRule="auto"/>
        <w:contextualSpacing/>
        <w:jc w:val="both"/>
        <w:rPr>
          <w:lang w:val="uk-UA"/>
        </w:rPr>
      </w:pPr>
      <w:r w:rsidRPr="00CC72A5">
        <w:rPr>
          <w:lang w:val="uk-UA"/>
        </w:rPr>
        <w:t xml:space="preserve">відновлення стану дерев’яних виробів шляхом усунення дефектів обрешітки покрівлі, крокв, дерев’яних підлог, та ін. </w:t>
      </w:r>
    </w:p>
    <w:p w:rsidR="00D17EFE" w:rsidRPr="00CC72A5" w:rsidRDefault="00D17EFE" w:rsidP="00D17EFE">
      <w:pPr>
        <w:pStyle w:val="af7"/>
        <w:numPr>
          <w:ilvl w:val="0"/>
          <w:numId w:val="91"/>
        </w:numPr>
        <w:spacing w:after="200" w:line="276" w:lineRule="auto"/>
        <w:contextualSpacing/>
        <w:jc w:val="both"/>
        <w:rPr>
          <w:lang w:val="uk-UA"/>
        </w:rPr>
      </w:pPr>
      <w:r w:rsidRPr="00CC72A5">
        <w:rPr>
          <w:lang w:val="uk-UA"/>
        </w:rPr>
        <w:t>укріплення перил, поручнів або розхитаних балясин дерев'яних сходів;</w:t>
      </w:r>
    </w:p>
    <w:p w:rsidR="00D17EFE" w:rsidRPr="00CC72A5" w:rsidRDefault="00D17EFE" w:rsidP="00D17EFE">
      <w:pPr>
        <w:pStyle w:val="af7"/>
        <w:numPr>
          <w:ilvl w:val="0"/>
          <w:numId w:val="91"/>
        </w:numPr>
        <w:spacing w:after="200" w:line="276" w:lineRule="auto"/>
        <w:contextualSpacing/>
        <w:jc w:val="both"/>
        <w:rPr>
          <w:lang w:val="uk-UA"/>
        </w:rPr>
      </w:pPr>
      <w:r w:rsidRPr="00CC72A5">
        <w:rPr>
          <w:lang w:val="uk-UA"/>
        </w:rPr>
        <w:t>антисептування окремих частин дерев'яних перекриттів;</w:t>
      </w:r>
    </w:p>
    <w:p w:rsidR="00D17EFE" w:rsidRPr="00CC72A5" w:rsidRDefault="00D17EFE" w:rsidP="00D17EFE">
      <w:pPr>
        <w:pStyle w:val="af7"/>
        <w:numPr>
          <w:ilvl w:val="0"/>
          <w:numId w:val="91"/>
        </w:numPr>
        <w:spacing w:after="200" w:line="276" w:lineRule="auto"/>
        <w:contextualSpacing/>
        <w:jc w:val="both"/>
        <w:rPr>
          <w:lang w:val="uk-UA"/>
        </w:rPr>
      </w:pPr>
      <w:r w:rsidRPr="00CC72A5">
        <w:rPr>
          <w:lang w:val="uk-UA"/>
        </w:rPr>
        <w:t>обробка дерев'яних конструкцій та їх деталей антисептичними та вогнезахисними сумішами;</w:t>
      </w:r>
    </w:p>
    <w:p w:rsidR="00D17EFE" w:rsidRPr="00CC72A5" w:rsidRDefault="00D17EFE" w:rsidP="00D17EFE">
      <w:pPr>
        <w:pStyle w:val="af7"/>
        <w:numPr>
          <w:ilvl w:val="0"/>
          <w:numId w:val="91"/>
        </w:numPr>
        <w:spacing w:after="200" w:line="276" w:lineRule="auto"/>
        <w:contextualSpacing/>
        <w:jc w:val="both"/>
      </w:pPr>
      <w:r w:rsidRPr="00CC72A5">
        <w:rPr>
          <w:lang w:val="uk-UA"/>
        </w:rPr>
        <w:t>заміна зношених дощок на площадках, дерев'яних сходах та ґанках.</w:t>
      </w:r>
    </w:p>
    <w:p w:rsidR="00D17EFE" w:rsidRPr="00CC72A5" w:rsidRDefault="00D17EFE" w:rsidP="00D17EFE">
      <w:pPr>
        <w:jc w:val="both"/>
        <w:rPr>
          <w:u w:val="single"/>
        </w:rPr>
      </w:pPr>
      <w:r w:rsidRPr="00CC72A5">
        <w:rPr>
          <w:u w:val="single"/>
          <w:lang w:val="uk-UA"/>
        </w:rPr>
        <w:t>Монтаж, частковий ремонт водостічної труби, настінних жолобів, карнизних звисів включає в себе:</w:t>
      </w:r>
    </w:p>
    <w:p w:rsidR="00D17EFE" w:rsidRPr="00CC72A5" w:rsidRDefault="00D17EFE" w:rsidP="00D17EFE">
      <w:pPr>
        <w:pStyle w:val="af7"/>
        <w:numPr>
          <w:ilvl w:val="0"/>
          <w:numId w:val="92"/>
        </w:numPr>
        <w:spacing w:after="200" w:line="276" w:lineRule="auto"/>
        <w:contextualSpacing/>
        <w:jc w:val="both"/>
        <w:rPr>
          <w:lang w:val="uk-UA"/>
        </w:rPr>
      </w:pPr>
      <w:r w:rsidRPr="00CC72A5">
        <w:rPr>
          <w:lang w:val="uk-UA"/>
        </w:rPr>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D17EFE" w:rsidRPr="00CC72A5" w:rsidRDefault="00D17EFE" w:rsidP="00D17EFE">
      <w:pPr>
        <w:pStyle w:val="af7"/>
        <w:numPr>
          <w:ilvl w:val="0"/>
          <w:numId w:val="92"/>
        </w:numPr>
        <w:spacing w:after="200" w:line="276" w:lineRule="auto"/>
        <w:contextualSpacing/>
        <w:jc w:val="both"/>
        <w:rPr>
          <w:lang w:val="uk-UA"/>
        </w:rPr>
      </w:pPr>
      <w:r w:rsidRPr="00CC72A5">
        <w:rPr>
          <w:lang w:val="uk-UA"/>
        </w:rPr>
        <w:t>усунення нещільностей водостічних труб;</w:t>
      </w:r>
    </w:p>
    <w:p w:rsidR="00D17EFE" w:rsidRPr="00CC72A5" w:rsidRDefault="00D17EFE" w:rsidP="00D17EFE">
      <w:pPr>
        <w:pStyle w:val="af7"/>
        <w:numPr>
          <w:ilvl w:val="0"/>
          <w:numId w:val="92"/>
        </w:numPr>
        <w:spacing w:after="200" w:line="276" w:lineRule="auto"/>
        <w:contextualSpacing/>
        <w:jc w:val="both"/>
      </w:pPr>
      <w:r w:rsidRPr="00CC72A5">
        <w:rPr>
          <w:lang w:val="uk-UA"/>
        </w:rPr>
        <w:t>частковий ремонт настінних жолобів, карнизних звисів.</w:t>
      </w:r>
    </w:p>
    <w:p w:rsidR="00D17EFE" w:rsidRPr="00CC72A5" w:rsidRDefault="00D17EFE" w:rsidP="00D17EFE">
      <w:pPr>
        <w:jc w:val="both"/>
      </w:pPr>
      <w:r w:rsidRPr="00CC72A5">
        <w:rPr>
          <w:u w:val="single"/>
          <w:lang w:val="uk-UA"/>
        </w:rPr>
        <w:t>Монтаж  коліна/воронки водостічної труби</w:t>
      </w:r>
      <w:r w:rsidRPr="00CC72A5">
        <w:rPr>
          <w:lang w:val="uk-UA"/>
        </w:rPr>
        <w:t xml:space="preserve"> включає в себе 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D17EFE" w:rsidRPr="00CC72A5" w:rsidRDefault="00D17EFE" w:rsidP="00D17EFE">
      <w:pPr>
        <w:jc w:val="both"/>
      </w:pPr>
      <w:r w:rsidRPr="00CC72A5">
        <w:rPr>
          <w:u w:val="single"/>
          <w:lang w:val="uk-UA"/>
        </w:rPr>
        <w:t>Частковий ремонт та укріплення елементів оздоблення фасаду будинку</w:t>
      </w:r>
      <w:r w:rsidRPr="00CC72A5">
        <w:rPr>
          <w:lang w:val="uk-UA"/>
        </w:rPr>
        <w:t xml:space="preserve"> включає в себе:</w:t>
      </w:r>
    </w:p>
    <w:p w:rsidR="00D17EFE" w:rsidRPr="00CC72A5" w:rsidRDefault="00D17EFE" w:rsidP="00D17EFE">
      <w:pPr>
        <w:pStyle w:val="af7"/>
        <w:numPr>
          <w:ilvl w:val="0"/>
          <w:numId w:val="93"/>
        </w:numPr>
        <w:spacing w:after="200" w:line="276" w:lineRule="auto"/>
        <w:contextualSpacing/>
        <w:jc w:val="both"/>
        <w:rPr>
          <w:lang w:val="uk-UA"/>
        </w:rPr>
      </w:pPr>
      <w:r w:rsidRPr="00CC72A5">
        <w:rPr>
          <w:lang w:val="uk-UA"/>
        </w:rPr>
        <w:t>оббиття відшарованих дільниць оздоблення на стінах будівлі;</w:t>
      </w:r>
    </w:p>
    <w:p w:rsidR="00D17EFE" w:rsidRPr="00CC72A5" w:rsidRDefault="00D17EFE" w:rsidP="00D17EFE">
      <w:pPr>
        <w:pStyle w:val="af7"/>
        <w:numPr>
          <w:ilvl w:val="0"/>
          <w:numId w:val="93"/>
        </w:numPr>
        <w:spacing w:after="200" w:line="276" w:lineRule="auto"/>
        <w:contextualSpacing/>
        <w:jc w:val="both"/>
        <w:rPr>
          <w:lang w:val="uk-UA"/>
        </w:rPr>
      </w:pPr>
      <w:r w:rsidRPr="00CC72A5">
        <w:rPr>
          <w:lang w:val="uk-UA"/>
        </w:rPr>
        <w:t>обшивання та укріплення окремих архітектурних деталей які загрожують падінню;</w:t>
      </w:r>
    </w:p>
    <w:p w:rsidR="00D17EFE" w:rsidRPr="00CC72A5" w:rsidRDefault="00D17EFE" w:rsidP="00D17EFE">
      <w:pPr>
        <w:pStyle w:val="af7"/>
        <w:numPr>
          <w:ilvl w:val="0"/>
          <w:numId w:val="93"/>
        </w:numPr>
        <w:spacing w:after="200" w:line="276" w:lineRule="auto"/>
        <w:contextualSpacing/>
        <w:jc w:val="both"/>
        <w:rPr>
          <w:lang w:val="uk-UA"/>
        </w:rPr>
      </w:pPr>
      <w:r w:rsidRPr="00CC72A5">
        <w:rPr>
          <w:lang w:val="uk-UA"/>
        </w:rPr>
        <w:t>ремонт зовнішньої штукатурки в окремих місцях з відбиванням відсталої штукатурки;</w:t>
      </w:r>
    </w:p>
    <w:p w:rsidR="00D17EFE" w:rsidRPr="00CC72A5" w:rsidRDefault="00D17EFE" w:rsidP="00D17EFE">
      <w:pPr>
        <w:pStyle w:val="af7"/>
        <w:numPr>
          <w:ilvl w:val="0"/>
          <w:numId w:val="93"/>
        </w:numPr>
        <w:spacing w:after="200" w:line="276" w:lineRule="auto"/>
        <w:contextualSpacing/>
        <w:jc w:val="both"/>
        <w:rPr>
          <w:lang w:val="uk-UA"/>
        </w:rPr>
      </w:pPr>
      <w:r w:rsidRPr="00CC72A5">
        <w:rPr>
          <w:lang w:val="uk-UA"/>
        </w:rPr>
        <w:t>частковий ремонт або відновлення окремих місць облицювання фасадів будівель;</w:t>
      </w:r>
    </w:p>
    <w:p w:rsidR="00D17EFE" w:rsidRPr="00CC72A5" w:rsidRDefault="00D17EFE" w:rsidP="00D17EFE">
      <w:pPr>
        <w:pStyle w:val="af7"/>
        <w:numPr>
          <w:ilvl w:val="0"/>
          <w:numId w:val="93"/>
        </w:numPr>
        <w:spacing w:after="200" w:line="276" w:lineRule="auto"/>
        <w:contextualSpacing/>
        <w:jc w:val="both"/>
        <w:rPr>
          <w:lang w:val="uk-UA"/>
        </w:rPr>
      </w:pPr>
      <w:r w:rsidRPr="00CC72A5">
        <w:rPr>
          <w:lang w:val="uk-UA"/>
        </w:rPr>
        <w:t>усунення дрібних несправностей на фасадах, не пов'язаних із заміною штукатурки або новим архітектурним оздобленням;</w:t>
      </w:r>
    </w:p>
    <w:p w:rsidR="00D17EFE" w:rsidRPr="00CC72A5" w:rsidRDefault="00D17EFE" w:rsidP="00D17EFE">
      <w:pPr>
        <w:pStyle w:val="af7"/>
        <w:numPr>
          <w:ilvl w:val="0"/>
          <w:numId w:val="93"/>
        </w:numPr>
        <w:spacing w:after="200" w:line="276" w:lineRule="auto"/>
        <w:contextualSpacing/>
        <w:jc w:val="both"/>
        <w:rPr>
          <w:lang w:val="uk-UA"/>
        </w:rPr>
      </w:pPr>
      <w:r w:rsidRPr="00CC72A5">
        <w:rPr>
          <w:lang w:val="uk-UA"/>
        </w:rPr>
        <w:t>піскоструминне очищення фасадів та цоколів;</w:t>
      </w:r>
    </w:p>
    <w:p w:rsidR="00D17EFE" w:rsidRPr="00CC72A5" w:rsidRDefault="00D17EFE" w:rsidP="00D17EFE">
      <w:pPr>
        <w:pStyle w:val="af7"/>
        <w:numPr>
          <w:ilvl w:val="0"/>
          <w:numId w:val="93"/>
        </w:numPr>
        <w:spacing w:after="200" w:line="276" w:lineRule="auto"/>
        <w:contextualSpacing/>
        <w:jc w:val="both"/>
      </w:pPr>
      <w:r w:rsidRPr="00CC72A5">
        <w:rPr>
          <w:lang w:val="uk-UA"/>
        </w:rPr>
        <w:t>просте фарбування фасадів.</w:t>
      </w:r>
    </w:p>
    <w:p w:rsidR="00D17EFE" w:rsidRPr="00CC72A5" w:rsidRDefault="00D17EFE" w:rsidP="00D17EFE">
      <w:pPr>
        <w:jc w:val="both"/>
        <w:rPr>
          <w:u w:val="single"/>
        </w:rPr>
      </w:pPr>
      <w:r w:rsidRPr="00CC72A5">
        <w:rPr>
          <w:u w:val="single"/>
          <w:lang w:val="uk-UA"/>
        </w:rPr>
        <w:t>Встановлення маяків в місцях тріщин будинку для спостереження за деформаціями включає в себе:</w:t>
      </w:r>
    </w:p>
    <w:p w:rsidR="00D17EFE" w:rsidRPr="00CC72A5" w:rsidRDefault="00D17EFE" w:rsidP="00D17EFE">
      <w:pPr>
        <w:pStyle w:val="af7"/>
        <w:numPr>
          <w:ilvl w:val="0"/>
          <w:numId w:val="94"/>
        </w:numPr>
        <w:spacing w:after="200" w:line="276" w:lineRule="auto"/>
        <w:contextualSpacing/>
        <w:jc w:val="both"/>
        <w:rPr>
          <w:lang w:val="uk-UA"/>
        </w:rPr>
      </w:pPr>
      <w:r w:rsidRPr="00CC72A5">
        <w:rPr>
          <w:lang w:val="uk-UA"/>
        </w:rPr>
        <w:t>зняття штукатурного чи облицювального шару до тіла цегляної/бетонної стіни будинку;</w:t>
      </w:r>
    </w:p>
    <w:p w:rsidR="00D17EFE" w:rsidRPr="00CC72A5" w:rsidRDefault="00D17EFE" w:rsidP="00D17EFE">
      <w:pPr>
        <w:pStyle w:val="af7"/>
        <w:numPr>
          <w:ilvl w:val="0"/>
          <w:numId w:val="94"/>
        </w:numPr>
        <w:spacing w:after="200" w:line="276" w:lineRule="auto"/>
        <w:contextualSpacing/>
        <w:jc w:val="both"/>
        <w:rPr>
          <w:lang w:val="uk-UA"/>
        </w:rPr>
      </w:pPr>
      <w:r w:rsidRPr="00CC72A5">
        <w:rPr>
          <w:lang w:val="uk-UA"/>
        </w:rPr>
        <w:t>встановлення маяків;</w:t>
      </w:r>
    </w:p>
    <w:p w:rsidR="00D17EFE" w:rsidRPr="00CC72A5" w:rsidRDefault="00D17EFE" w:rsidP="00D17EFE">
      <w:pPr>
        <w:pStyle w:val="af7"/>
        <w:numPr>
          <w:ilvl w:val="0"/>
          <w:numId w:val="94"/>
        </w:numPr>
        <w:spacing w:after="200" w:line="276" w:lineRule="auto"/>
        <w:contextualSpacing/>
        <w:jc w:val="both"/>
      </w:pPr>
      <w:r w:rsidRPr="00CC72A5">
        <w:rPr>
          <w:lang w:val="uk-UA"/>
        </w:rPr>
        <w:t>ведення журналу огляду маяків.</w:t>
      </w:r>
    </w:p>
    <w:p w:rsidR="00D17EFE" w:rsidRPr="00CC72A5" w:rsidRDefault="00D17EFE" w:rsidP="00D17EFE">
      <w:pPr>
        <w:jc w:val="both"/>
      </w:pPr>
      <w:r w:rsidRPr="00CC72A5">
        <w:rPr>
          <w:u w:val="single"/>
          <w:lang w:val="uk-UA"/>
        </w:rPr>
        <w:t>Ремонт парапетних огороджень включає</w:t>
      </w:r>
      <w:r w:rsidRPr="00CC72A5">
        <w:rPr>
          <w:lang w:val="uk-UA"/>
        </w:rPr>
        <w:t xml:space="preserve"> в себе:</w:t>
      </w:r>
    </w:p>
    <w:p w:rsidR="00D17EFE" w:rsidRPr="00CC72A5" w:rsidRDefault="00D17EFE" w:rsidP="00D17EFE">
      <w:pPr>
        <w:pStyle w:val="af7"/>
        <w:numPr>
          <w:ilvl w:val="0"/>
          <w:numId w:val="95"/>
        </w:numPr>
        <w:spacing w:after="200" w:line="276" w:lineRule="auto"/>
        <w:contextualSpacing/>
        <w:jc w:val="both"/>
        <w:rPr>
          <w:lang w:val="uk-UA"/>
        </w:rPr>
      </w:pPr>
      <w:r w:rsidRPr="00CC72A5">
        <w:rPr>
          <w:lang w:val="uk-UA"/>
        </w:rPr>
        <w:lastRenderedPageBreak/>
        <w:t>відновлення огорож шляхом укріплення, зварювання, укладки на цементно-піщаний розчин;</w:t>
      </w:r>
    </w:p>
    <w:p w:rsidR="00D17EFE" w:rsidRPr="00CC72A5" w:rsidRDefault="00D17EFE" w:rsidP="00D17EFE">
      <w:pPr>
        <w:pStyle w:val="af7"/>
        <w:numPr>
          <w:ilvl w:val="0"/>
          <w:numId w:val="95"/>
        </w:numPr>
        <w:spacing w:after="200" w:line="276" w:lineRule="auto"/>
        <w:contextualSpacing/>
        <w:jc w:val="both"/>
        <w:rPr>
          <w:lang w:val="uk-UA"/>
        </w:rPr>
      </w:pPr>
      <w:r w:rsidRPr="00CC72A5">
        <w:rPr>
          <w:lang w:val="uk-UA"/>
        </w:rPr>
        <w:t>з’єднання залізних парапетних огорож, парапетних плит. Послуга надається з використанням спеціального інструменту та інвентарю;</w:t>
      </w:r>
    </w:p>
    <w:p w:rsidR="00D17EFE" w:rsidRPr="00CC72A5" w:rsidRDefault="00D17EFE" w:rsidP="00D17EFE">
      <w:pPr>
        <w:pStyle w:val="af7"/>
        <w:numPr>
          <w:ilvl w:val="0"/>
          <w:numId w:val="95"/>
        </w:numPr>
        <w:spacing w:after="200" w:line="276" w:lineRule="auto"/>
        <w:contextualSpacing/>
        <w:jc w:val="both"/>
        <w:rPr>
          <w:lang w:val="uk-UA"/>
        </w:rPr>
      </w:pPr>
      <w:r w:rsidRPr="00CC72A5">
        <w:rPr>
          <w:lang w:val="uk-UA"/>
        </w:rPr>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D17EFE" w:rsidRPr="00CC72A5" w:rsidRDefault="00D17EFE" w:rsidP="00D17EFE">
      <w:pPr>
        <w:pStyle w:val="af7"/>
        <w:numPr>
          <w:ilvl w:val="0"/>
          <w:numId w:val="95"/>
        </w:numPr>
        <w:spacing w:after="200" w:line="276" w:lineRule="auto"/>
        <w:contextualSpacing/>
        <w:jc w:val="both"/>
      </w:pPr>
      <w:r w:rsidRPr="00CC72A5">
        <w:rPr>
          <w:lang w:val="uk-UA"/>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D17EFE" w:rsidRPr="00CC72A5" w:rsidRDefault="00D17EFE" w:rsidP="00D17EFE">
      <w:pPr>
        <w:jc w:val="both"/>
      </w:pPr>
      <w:r w:rsidRPr="00CC72A5">
        <w:rPr>
          <w:u w:val="single"/>
          <w:lang w:val="uk-UA"/>
        </w:rPr>
        <w:t>Ремонт ґрат/огорож, парканів та підпірних стінок, пандусів</w:t>
      </w:r>
      <w:r w:rsidRPr="00CC72A5">
        <w:rPr>
          <w:lang w:val="uk-UA"/>
        </w:rPr>
        <w:t xml:space="preserve"> включає в себе:</w:t>
      </w:r>
    </w:p>
    <w:p w:rsidR="00D17EFE" w:rsidRPr="00CC72A5" w:rsidRDefault="00D17EFE" w:rsidP="00D17EFE">
      <w:pPr>
        <w:pStyle w:val="af7"/>
        <w:numPr>
          <w:ilvl w:val="0"/>
          <w:numId w:val="96"/>
        </w:numPr>
        <w:spacing w:after="200" w:line="276" w:lineRule="auto"/>
        <w:contextualSpacing/>
        <w:jc w:val="both"/>
        <w:rPr>
          <w:lang w:val="uk-UA"/>
        </w:rPr>
      </w:pPr>
      <w:r w:rsidRPr="00CC72A5">
        <w:rPr>
          <w:lang w:val="uk-UA"/>
        </w:rPr>
        <w:t xml:space="preserve">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D17EFE" w:rsidRPr="00CC72A5" w:rsidRDefault="00D17EFE" w:rsidP="00D17EFE">
      <w:pPr>
        <w:pStyle w:val="af7"/>
        <w:numPr>
          <w:ilvl w:val="0"/>
          <w:numId w:val="96"/>
        </w:numPr>
        <w:spacing w:after="200" w:line="276" w:lineRule="auto"/>
        <w:contextualSpacing/>
        <w:jc w:val="both"/>
        <w:rPr>
          <w:lang w:val="uk-UA"/>
        </w:rPr>
      </w:pPr>
      <w:r w:rsidRPr="00CC72A5">
        <w:rPr>
          <w:lang w:val="uk-UA"/>
        </w:rPr>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D17EFE" w:rsidRPr="00CC72A5" w:rsidRDefault="00D17EFE" w:rsidP="00D17EFE">
      <w:pPr>
        <w:pStyle w:val="af7"/>
        <w:numPr>
          <w:ilvl w:val="0"/>
          <w:numId w:val="96"/>
        </w:numPr>
        <w:spacing w:after="200" w:line="276" w:lineRule="auto"/>
        <w:contextualSpacing/>
        <w:jc w:val="both"/>
        <w:rPr>
          <w:lang w:val="uk-UA"/>
        </w:rPr>
      </w:pPr>
      <w:r w:rsidRPr="00CC72A5">
        <w:rPr>
          <w:lang w:val="uk-UA"/>
        </w:rPr>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D17EFE" w:rsidRPr="00CC72A5" w:rsidRDefault="00D17EFE" w:rsidP="00D17EFE">
      <w:pPr>
        <w:pStyle w:val="af7"/>
        <w:numPr>
          <w:ilvl w:val="0"/>
          <w:numId w:val="96"/>
        </w:numPr>
        <w:spacing w:after="200" w:line="276" w:lineRule="auto"/>
        <w:contextualSpacing/>
        <w:jc w:val="both"/>
        <w:rPr>
          <w:lang w:val="uk-UA"/>
        </w:rPr>
      </w:pPr>
      <w:r w:rsidRPr="00CC72A5">
        <w:rPr>
          <w:lang w:val="uk-UA"/>
        </w:rPr>
        <w:t>ремонт або відновлення парканів, підпірних стінок;</w:t>
      </w:r>
    </w:p>
    <w:p w:rsidR="00D17EFE" w:rsidRPr="00CC72A5" w:rsidRDefault="00D17EFE" w:rsidP="00D17EFE">
      <w:pPr>
        <w:pStyle w:val="af7"/>
        <w:numPr>
          <w:ilvl w:val="0"/>
          <w:numId w:val="96"/>
        </w:numPr>
        <w:spacing w:after="200" w:line="276" w:lineRule="auto"/>
        <w:contextualSpacing/>
        <w:jc w:val="both"/>
      </w:pPr>
      <w:r w:rsidRPr="00CC72A5">
        <w:rPr>
          <w:lang w:val="uk-UA"/>
        </w:rPr>
        <w:t>ремонт або встановлення пандусів, поручнів.</w:t>
      </w:r>
    </w:p>
    <w:p w:rsidR="00D17EFE" w:rsidRPr="00CC72A5" w:rsidRDefault="00D17EFE" w:rsidP="00D17EFE">
      <w:pPr>
        <w:jc w:val="both"/>
      </w:pPr>
      <w:r w:rsidRPr="00CC72A5">
        <w:rPr>
          <w:u w:val="single"/>
          <w:lang w:val="uk-UA"/>
        </w:rPr>
        <w:t>Очищення горищ, дахів та покрівель</w:t>
      </w:r>
      <w:r w:rsidRPr="00CC72A5">
        <w:rPr>
          <w:lang w:val="uk-UA"/>
        </w:rPr>
        <w:t xml:space="preserve"> включає в себе:</w:t>
      </w:r>
    </w:p>
    <w:p w:rsidR="00D17EFE" w:rsidRPr="00CC72A5" w:rsidRDefault="00D17EFE" w:rsidP="00D17EFE">
      <w:pPr>
        <w:pStyle w:val="af7"/>
        <w:numPr>
          <w:ilvl w:val="0"/>
          <w:numId w:val="97"/>
        </w:numPr>
        <w:spacing w:after="200" w:line="276" w:lineRule="auto"/>
        <w:contextualSpacing/>
        <w:jc w:val="both"/>
        <w:rPr>
          <w:lang w:val="uk-UA"/>
        </w:rPr>
      </w:pPr>
      <w:r w:rsidRPr="00CC72A5">
        <w:rPr>
          <w:lang w:val="uk-UA"/>
        </w:rPr>
        <w:t>прибирання горищ, дахів та покрівель від сміття, бруду, листя;</w:t>
      </w:r>
    </w:p>
    <w:p w:rsidR="00D17EFE" w:rsidRPr="00CC72A5" w:rsidRDefault="00D17EFE" w:rsidP="00D17EFE">
      <w:pPr>
        <w:pStyle w:val="af7"/>
        <w:numPr>
          <w:ilvl w:val="0"/>
          <w:numId w:val="97"/>
        </w:numPr>
        <w:spacing w:after="200" w:line="276" w:lineRule="auto"/>
        <w:contextualSpacing/>
        <w:jc w:val="both"/>
        <w:rPr>
          <w:lang w:val="uk-UA"/>
        </w:rPr>
      </w:pPr>
      <w:r w:rsidRPr="00CC72A5">
        <w:rPr>
          <w:lang w:val="uk-UA"/>
        </w:rPr>
        <w:t xml:space="preserve">пакування та підготовка до вивезення. </w:t>
      </w:r>
    </w:p>
    <w:p w:rsidR="00D17EFE" w:rsidRPr="00CC72A5" w:rsidRDefault="00D17EFE" w:rsidP="00D17EFE">
      <w:pPr>
        <w:pStyle w:val="af7"/>
        <w:numPr>
          <w:ilvl w:val="0"/>
          <w:numId w:val="97"/>
        </w:numPr>
        <w:spacing w:after="200" w:line="276" w:lineRule="auto"/>
        <w:contextualSpacing/>
        <w:jc w:val="both"/>
      </w:pPr>
      <w:r w:rsidRPr="00CC72A5">
        <w:rPr>
          <w:lang w:val="uk-UA"/>
        </w:rPr>
        <w:t>вивезення сміття автотранспортом Учасника.</w:t>
      </w:r>
    </w:p>
    <w:p w:rsidR="00D17EFE" w:rsidRPr="00CC72A5" w:rsidRDefault="00D17EFE" w:rsidP="00D17EFE">
      <w:pPr>
        <w:jc w:val="both"/>
      </w:pPr>
      <w:r w:rsidRPr="00CC72A5">
        <w:rPr>
          <w:u w:val="single"/>
          <w:lang w:val="uk-UA"/>
        </w:rPr>
        <w:t xml:space="preserve">Очищення зливного водостоку/зливо приймача </w:t>
      </w:r>
      <w:r w:rsidRPr="00CC72A5">
        <w:rPr>
          <w:lang w:val="uk-UA"/>
        </w:rPr>
        <w:t>включає в себе:</w:t>
      </w:r>
    </w:p>
    <w:p w:rsidR="00D17EFE" w:rsidRPr="00CC72A5" w:rsidRDefault="00D17EFE" w:rsidP="00D17EFE">
      <w:pPr>
        <w:pStyle w:val="af7"/>
        <w:numPr>
          <w:ilvl w:val="0"/>
          <w:numId w:val="98"/>
        </w:numPr>
        <w:spacing w:after="200" w:line="276" w:lineRule="auto"/>
        <w:contextualSpacing/>
        <w:jc w:val="both"/>
        <w:rPr>
          <w:lang w:val="uk-UA"/>
        </w:rPr>
      </w:pPr>
      <w:r w:rsidRPr="00CC72A5">
        <w:rPr>
          <w:lang w:val="uk-UA"/>
        </w:rPr>
        <w:t>усунення засмічення шляхом прочищення:</w:t>
      </w:r>
    </w:p>
    <w:p w:rsidR="00D17EFE" w:rsidRPr="00CC72A5" w:rsidRDefault="00D17EFE" w:rsidP="00D17EFE">
      <w:pPr>
        <w:pStyle w:val="af7"/>
        <w:numPr>
          <w:ilvl w:val="0"/>
          <w:numId w:val="98"/>
        </w:numPr>
        <w:spacing w:after="200" w:line="276" w:lineRule="auto"/>
        <w:contextualSpacing/>
        <w:jc w:val="both"/>
      </w:pPr>
      <w:r w:rsidRPr="00CC72A5">
        <w:rPr>
          <w:lang w:val="uk-UA"/>
        </w:rPr>
        <w:t>дрібний ремонт водостоку/зливо приймача.</w:t>
      </w:r>
    </w:p>
    <w:p w:rsidR="00D17EFE" w:rsidRPr="00CC72A5" w:rsidRDefault="00D17EFE" w:rsidP="00D17EFE">
      <w:pPr>
        <w:jc w:val="both"/>
      </w:pPr>
      <w:r w:rsidRPr="00CC72A5">
        <w:rPr>
          <w:u w:val="single"/>
          <w:lang w:val="uk-UA"/>
        </w:rPr>
        <w:t>Герметизація щілин/замків на покрівлі силіконом, часткове фарбування</w:t>
      </w:r>
      <w:r w:rsidRPr="00CC72A5">
        <w:rPr>
          <w:lang w:val="uk-UA"/>
        </w:rPr>
        <w:t xml:space="preserve"> включає в себе:</w:t>
      </w:r>
    </w:p>
    <w:p w:rsidR="00D17EFE" w:rsidRPr="00CC72A5" w:rsidRDefault="00D17EFE" w:rsidP="00D17EFE">
      <w:pPr>
        <w:pStyle w:val="af7"/>
        <w:numPr>
          <w:ilvl w:val="0"/>
          <w:numId w:val="99"/>
        </w:numPr>
        <w:spacing w:after="200" w:line="276" w:lineRule="auto"/>
        <w:contextualSpacing/>
        <w:jc w:val="both"/>
        <w:rPr>
          <w:lang w:val="uk-UA"/>
        </w:rPr>
      </w:pPr>
      <w:r w:rsidRPr="00CC72A5">
        <w:rPr>
          <w:lang w:val="uk-UA"/>
        </w:rPr>
        <w:t>підготовка частини поверхні для герметизації щілин/замків покрівлі;</w:t>
      </w:r>
    </w:p>
    <w:p w:rsidR="00D17EFE" w:rsidRPr="00CC72A5" w:rsidRDefault="00D17EFE" w:rsidP="00D17EFE">
      <w:pPr>
        <w:pStyle w:val="af7"/>
        <w:numPr>
          <w:ilvl w:val="0"/>
          <w:numId w:val="99"/>
        </w:numPr>
        <w:spacing w:after="200" w:line="276" w:lineRule="auto"/>
        <w:contextualSpacing/>
        <w:jc w:val="both"/>
        <w:rPr>
          <w:lang w:val="uk-UA"/>
        </w:rPr>
      </w:pPr>
      <w:r w:rsidRPr="00CC72A5">
        <w:rPr>
          <w:lang w:val="uk-UA"/>
        </w:rPr>
        <w:t xml:space="preserve">промазування щілин в покритті покрівлі, замків з’єднань в металевому покритті за допомогою силікону для усунення протічок. </w:t>
      </w:r>
    </w:p>
    <w:p w:rsidR="00D17EFE" w:rsidRPr="00CC72A5" w:rsidRDefault="00D17EFE" w:rsidP="00D17EFE">
      <w:pPr>
        <w:pStyle w:val="af7"/>
        <w:numPr>
          <w:ilvl w:val="0"/>
          <w:numId w:val="99"/>
        </w:numPr>
        <w:spacing w:after="200" w:line="276" w:lineRule="auto"/>
        <w:contextualSpacing/>
        <w:jc w:val="both"/>
      </w:pPr>
      <w:r w:rsidRPr="00CC72A5">
        <w:rPr>
          <w:lang w:val="uk-UA"/>
        </w:rPr>
        <w:t>часткове фарбування сталевих покрівель, з виправленням гребенів та фальців.</w:t>
      </w:r>
    </w:p>
    <w:p w:rsidR="00D17EFE" w:rsidRPr="00CC72A5" w:rsidRDefault="00D17EFE" w:rsidP="00D17EFE">
      <w:pPr>
        <w:jc w:val="both"/>
      </w:pPr>
      <w:r w:rsidRPr="00CC72A5">
        <w:rPr>
          <w:u w:val="single"/>
          <w:lang w:val="uk-UA"/>
        </w:rPr>
        <w:t>Закріплення шиферних/сталевих листів</w:t>
      </w:r>
      <w:r w:rsidRPr="00CC72A5">
        <w:rPr>
          <w:lang w:val="uk-UA"/>
        </w:rPr>
        <w:t xml:space="preserve"> включає в себе зняття дефектних листів шиферу або металу та/або їх заміна на нові відповідних параметрів та характеристик.</w:t>
      </w:r>
    </w:p>
    <w:p w:rsidR="00D17EFE" w:rsidRPr="00CC72A5" w:rsidRDefault="00D17EFE" w:rsidP="00D17EFE">
      <w:pPr>
        <w:jc w:val="both"/>
      </w:pPr>
      <w:r w:rsidRPr="00CC72A5">
        <w:rPr>
          <w:lang w:val="uk-UA"/>
        </w:rPr>
        <w:t xml:space="preserve"> </w:t>
      </w:r>
      <w:r w:rsidRPr="00CC72A5">
        <w:rPr>
          <w:u w:val="single"/>
          <w:lang w:val="uk-UA"/>
        </w:rPr>
        <w:t>Фарбування інженерних мереж</w:t>
      </w:r>
      <w:r w:rsidRPr="00CC72A5">
        <w:rPr>
          <w:lang w:val="uk-UA"/>
        </w:rPr>
        <w:t xml:space="preserve"> включає в себе фарбування радіаторів, труб опалення, каналізації, водопроводу тощо.</w:t>
      </w:r>
    </w:p>
    <w:p w:rsidR="00D17EFE" w:rsidRPr="00CC72A5" w:rsidRDefault="00D17EFE" w:rsidP="00D17EFE">
      <w:pPr>
        <w:jc w:val="both"/>
      </w:pPr>
      <w:r w:rsidRPr="00CC72A5">
        <w:rPr>
          <w:u w:val="single"/>
          <w:lang w:val="uk-UA"/>
        </w:rPr>
        <w:t>Монтаж новорічних прикрас/показників/прапорів та ін.</w:t>
      </w:r>
      <w:r w:rsidRPr="00CC72A5">
        <w:rPr>
          <w:lang w:val="uk-UA"/>
        </w:rPr>
        <w:t xml:space="preserve"> включає в себе закріплення різноманітних прикрас, показників, прапорів, рекламних продуктів та ін. на стінах та фасадах об’єктів Замовника. </w:t>
      </w:r>
    </w:p>
    <w:p w:rsidR="00D17EFE" w:rsidRPr="00CC72A5" w:rsidRDefault="00D17EFE" w:rsidP="00D17EFE">
      <w:pPr>
        <w:jc w:val="both"/>
      </w:pPr>
      <w:r w:rsidRPr="00CC72A5">
        <w:rPr>
          <w:u w:val="single"/>
          <w:lang w:val="uk-UA"/>
        </w:rPr>
        <w:t>Ремонт колодязного люка/зливо приймальної решітки</w:t>
      </w:r>
      <w:r w:rsidRPr="00CC72A5">
        <w:rPr>
          <w:lang w:val="uk-UA"/>
        </w:rPr>
        <w:t xml:space="preserve"> включає в себе 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w:t>
      </w:r>
    </w:p>
    <w:p w:rsidR="00D17EFE" w:rsidRPr="00CC72A5" w:rsidRDefault="00D17EFE" w:rsidP="00D17EFE">
      <w:pPr>
        <w:jc w:val="both"/>
        <w:rPr>
          <w:u w:val="single"/>
        </w:rPr>
      </w:pPr>
      <w:r w:rsidRPr="00CC72A5">
        <w:rPr>
          <w:u w:val="single"/>
          <w:lang w:val="uk-UA"/>
        </w:rPr>
        <w:t>Ремонт оголовків вентиляційних каналів включає в себе:</w:t>
      </w:r>
    </w:p>
    <w:p w:rsidR="00D17EFE" w:rsidRPr="00CC72A5" w:rsidRDefault="00D17EFE" w:rsidP="00D17EFE">
      <w:pPr>
        <w:pStyle w:val="af7"/>
        <w:numPr>
          <w:ilvl w:val="0"/>
          <w:numId w:val="100"/>
        </w:numPr>
        <w:spacing w:after="200" w:line="276" w:lineRule="auto"/>
        <w:contextualSpacing/>
        <w:jc w:val="both"/>
        <w:rPr>
          <w:lang w:val="uk-UA"/>
        </w:rPr>
      </w:pPr>
      <w:r w:rsidRPr="00CC72A5">
        <w:rPr>
          <w:lang w:val="uk-UA"/>
        </w:rPr>
        <w:t xml:space="preserve">відновлення стану оголовків вентиляційних каналів з метою усунення їх подальшого руйнування. </w:t>
      </w:r>
    </w:p>
    <w:p w:rsidR="00D17EFE" w:rsidRPr="00CC72A5" w:rsidRDefault="00D17EFE" w:rsidP="00D17EFE">
      <w:pPr>
        <w:pStyle w:val="af7"/>
        <w:numPr>
          <w:ilvl w:val="0"/>
          <w:numId w:val="100"/>
        </w:numPr>
        <w:spacing w:after="200" w:line="276" w:lineRule="auto"/>
        <w:contextualSpacing/>
        <w:jc w:val="both"/>
      </w:pPr>
      <w:r w:rsidRPr="00CC72A5">
        <w:rPr>
          <w:lang w:val="uk-UA"/>
        </w:rPr>
        <w:t>відновлення та/або заміна на нові відповідних параметрів козирків оголовків вентиляційних каналів.</w:t>
      </w:r>
    </w:p>
    <w:p w:rsidR="00D17EFE" w:rsidRPr="00CC72A5" w:rsidRDefault="00D17EFE" w:rsidP="00D17EFE">
      <w:pPr>
        <w:jc w:val="both"/>
        <w:rPr>
          <w:u w:val="single"/>
        </w:rPr>
      </w:pPr>
      <w:r w:rsidRPr="00CC72A5">
        <w:rPr>
          <w:u w:val="single"/>
          <w:lang w:val="uk-UA"/>
        </w:rPr>
        <w:t>Дрібний ремонт м’якої покрівлі включає в себе:</w:t>
      </w:r>
    </w:p>
    <w:p w:rsidR="00D17EFE" w:rsidRPr="00CC72A5" w:rsidRDefault="00D17EFE" w:rsidP="00D17EFE">
      <w:pPr>
        <w:pStyle w:val="af7"/>
        <w:numPr>
          <w:ilvl w:val="0"/>
          <w:numId w:val="101"/>
        </w:numPr>
        <w:spacing w:after="200" w:line="276" w:lineRule="auto"/>
        <w:contextualSpacing/>
        <w:jc w:val="both"/>
        <w:rPr>
          <w:lang w:val="uk-UA"/>
        </w:rPr>
      </w:pPr>
      <w:r w:rsidRPr="00CC72A5">
        <w:rPr>
          <w:lang w:val="uk-UA"/>
        </w:rPr>
        <w:t>усунення дефекту покрівлі шляхом відновлення або герметизації її верхнього шару;</w:t>
      </w:r>
    </w:p>
    <w:p w:rsidR="00D17EFE" w:rsidRPr="00CC72A5" w:rsidRDefault="00D17EFE" w:rsidP="00D17EFE">
      <w:pPr>
        <w:pStyle w:val="af7"/>
        <w:numPr>
          <w:ilvl w:val="0"/>
          <w:numId w:val="101"/>
        </w:numPr>
        <w:spacing w:after="200" w:line="276" w:lineRule="auto"/>
        <w:contextualSpacing/>
        <w:jc w:val="both"/>
      </w:pPr>
      <w:r w:rsidRPr="00CC72A5">
        <w:rPr>
          <w:lang w:val="uk-UA"/>
        </w:rPr>
        <w:lastRenderedPageBreak/>
        <w:t>ремонт покрівлі у місцях установлення антен, інших конструкцій.</w:t>
      </w:r>
    </w:p>
    <w:p w:rsidR="00D17EFE" w:rsidRPr="00CC72A5" w:rsidRDefault="00D17EFE" w:rsidP="00D17EFE">
      <w:pPr>
        <w:jc w:val="both"/>
      </w:pPr>
      <w:r w:rsidRPr="00CC72A5">
        <w:rPr>
          <w:u w:val="single"/>
          <w:lang w:val="uk-UA"/>
        </w:rPr>
        <w:t>Послуга автовишки включає в себе</w:t>
      </w:r>
      <w:r w:rsidRPr="00CC72A5">
        <w:rPr>
          <w:lang w:val="uk-UA"/>
        </w:rPr>
        <w:t xml:space="preserve"> 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D17EFE" w:rsidRPr="00CC72A5" w:rsidRDefault="00D17EFE" w:rsidP="00D17EFE">
      <w:pPr>
        <w:jc w:val="both"/>
      </w:pPr>
      <w:r w:rsidRPr="00CC72A5">
        <w:rPr>
          <w:u w:val="single"/>
          <w:lang w:val="uk-UA"/>
        </w:rPr>
        <w:t>Послуга автокрана включає</w:t>
      </w:r>
      <w:r w:rsidRPr="00CC72A5">
        <w:rPr>
          <w:lang w:val="uk-UA"/>
        </w:rPr>
        <w:t xml:space="preserve"> в себе переміщення габаритних предметів та/або обладнання для надання послуг з технічного обслуговування та ремонту обладнання.</w:t>
      </w:r>
    </w:p>
    <w:p w:rsidR="00D17EFE" w:rsidRPr="006735DC" w:rsidRDefault="00D17EFE" w:rsidP="00D17EFE">
      <w:pPr>
        <w:jc w:val="both"/>
      </w:pPr>
      <w:r w:rsidRPr="006735DC">
        <w:rPr>
          <w:u w:val="single"/>
          <w:lang w:val="uk-UA"/>
        </w:rPr>
        <w:t>Послуга промислового альпінізму</w:t>
      </w:r>
      <w:r w:rsidRPr="006735DC">
        <w:rPr>
          <w:lang w:val="uk-UA"/>
        </w:rPr>
        <w:t xml:space="preserve"> включає в себе 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6735DC" w:rsidRPr="006735DC" w:rsidRDefault="006735DC" w:rsidP="006735DC">
      <w:pPr>
        <w:jc w:val="both"/>
        <w:rPr>
          <w:lang w:val="uk-UA"/>
        </w:rPr>
      </w:pPr>
      <w:r w:rsidRPr="006735DC">
        <w:rPr>
          <w:u w:val="single"/>
          <w:lang w:val="uk-UA"/>
        </w:rPr>
        <w:t>Заміна манометра включає в себе</w:t>
      </w:r>
      <w:r w:rsidRPr="006735DC">
        <w:rPr>
          <w:lang w:val="uk-UA"/>
        </w:rPr>
        <w:t xml:space="preserve"> зняття дефектного та встановлення нового манометра відповідних характеристик;</w:t>
      </w:r>
    </w:p>
    <w:p w:rsidR="006735DC" w:rsidRPr="006735DC" w:rsidRDefault="006735DC" w:rsidP="006735DC">
      <w:pPr>
        <w:spacing w:line="276" w:lineRule="auto"/>
        <w:contextualSpacing/>
        <w:jc w:val="both"/>
      </w:pPr>
      <w:r w:rsidRPr="006735DC">
        <w:rPr>
          <w:u w:val="single"/>
          <w:lang w:val="uk-UA"/>
        </w:rPr>
        <w:t>Заміна термометра включає в себе</w:t>
      </w:r>
      <w:r w:rsidRPr="006735DC">
        <w:rPr>
          <w:lang w:val="uk-UA"/>
        </w:rPr>
        <w:t xml:space="preserve"> зняття дефектного та встановлення нового термометра відповідних характеристик;</w:t>
      </w:r>
    </w:p>
    <w:p w:rsidR="006735DC" w:rsidRPr="006735DC" w:rsidRDefault="006735DC" w:rsidP="006735DC">
      <w:pPr>
        <w:pStyle w:val="af7"/>
        <w:spacing w:after="200" w:line="276" w:lineRule="auto"/>
        <w:ind w:left="0"/>
        <w:contextualSpacing/>
        <w:jc w:val="both"/>
        <w:rPr>
          <w:u w:val="single"/>
        </w:rPr>
      </w:pPr>
      <w:r w:rsidRPr="006735DC">
        <w:rPr>
          <w:u w:val="single"/>
        </w:rPr>
        <w:t>Заміна лічильника води включає в себе:</w:t>
      </w:r>
    </w:p>
    <w:p w:rsidR="006735DC" w:rsidRPr="006735DC" w:rsidRDefault="006735DC" w:rsidP="006735DC">
      <w:pPr>
        <w:pStyle w:val="af7"/>
        <w:numPr>
          <w:ilvl w:val="0"/>
          <w:numId w:val="7"/>
        </w:numPr>
        <w:spacing w:after="200" w:line="276" w:lineRule="auto"/>
        <w:contextualSpacing/>
        <w:jc w:val="both"/>
      </w:pPr>
      <w:r w:rsidRPr="006735DC">
        <w:t>отримання акту на розпломбування приладу від водопостачальної організації;</w:t>
      </w:r>
    </w:p>
    <w:p w:rsidR="006735DC" w:rsidRPr="006735DC" w:rsidRDefault="006735DC" w:rsidP="006735DC">
      <w:pPr>
        <w:pStyle w:val="af7"/>
        <w:numPr>
          <w:ilvl w:val="0"/>
          <w:numId w:val="7"/>
        </w:numPr>
        <w:spacing w:after="200" w:line="276" w:lineRule="auto"/>
        <w:contextualSpacing/>
        <w:jc w:val="both"/>
      </w:pPr>
      <w:r w:rsidRPr="006735DC">
        <w:t>зняття дефектного та встановлення нового лічильника води відповідних характеристик;</w:t>
      </w:r>
    </w:p>
    <w:p w:rsidR="006735DC" w:rsidRPr="006735DC" w:rsidRDefault="006735DC" w:rsidP="006735DC">
      <w:pPr>
        <w:pStyle w:val="af7"/>
        <w:numPr>
          <w:ilvl w:val="0"/>
          <w:numId w:val="7"/>
        </w:numPr>
        <w:spacing w:after="200" w:line="276" w:lineRule="auto"/>
        <w:contextualSpacing/>
        <w:jc w:val="both"/>
      </w:pPr>
      <w:r w:rsidRPr="006735DC">
        <w:t>забезпечення його опломбування представниками водопостачальної організації та отримання акту збереження пломб.</w:t>
      </w:r>
    </w:p>
    <w:p w:rsidR="006735DC" w:rsidRPr="006735DC" w:rsidRDefault="006735DC" w:rsidP="006735DC">
      <w:pPr>
        <w:pStyle w:val="af7"/>
        <w:spacing w:after="200" w:line="276" w:lineRule="auto"/>
        <w:ind w:left="0"/>
        <w:contextualSpacing/>
        <w:jc w:val="both"/>
        <w:rPr>
          <w:u w:val="single"/>
        </w:rPr>
      </w:pPr>
      <w:r w:rsidRPr="006735DC">
        <w:rPr>
          <w:u w:val="single"/>
        </w:rPr>
        <w:t>Заміна лічильника тепла включає в себе:</w:t>
      </w:r>
    </w:p>
    <w:p w:rsidR="006735DC" w:rsidRPr="006735DC" w:rsidRDefault="006735DC" w:rsidP="006735DC">
      <w:pPr>
        <w:pStyle w:val="af7"/>
        <w:numPr>
          <w:ilvl w:val="0"/>
          <w:numId w:val="7"/>
        </w:numPr>
        <w:spacing w:after="200" w:line="276" w:lineRule="auto"/>
        <w:contextualSpacing/>
        <w:jc w:val="both"/>
      </w:pPr>
      <w:r w:rsidRPr="006735DC">
        <w:t>отримання акту на розпломбування приладу від теплопостачальної організації;</w:t>
      </w:r>
    </w:p>
    <w:p w:rsidR="006735DC" w:rsidRPr="006735DC" w:rsidRDefault="006735DC" w:rsidP="006735DC">
      <w:pPr>
        <w:pStyle w:val="af7"/>
        <w:numPr>
          <w:ilvl w:val="0"/>
          <w:numId w:val="7"/>
        </w:numPr>
        <w:spacing w:after="200" w:line="276" w:lineRule="auto"/>
        <w:contextualSpacing/>
        <w:jc w:val="both"/>
      </w:pPr>
      <w:r w:rsidRPr="006735DC">
        <w:t>зняття дефектного та встановлення нового лічильника тепла відповідних характеристик;</w:t>
      </w:r>
    </w:p>
    <w:p w:rsidR="006735DC" w:rsidRPr="006735DC" w:rsidRDefault="006735DC" w:rsidP="006735DC">
      <w:pPr>
        <w:pStyle w:val="af7"/>
        <w:numPr>
          <w:ilvl w:val="0"/>
          <w:numId w:val="7"/>
        </w:numPr>
        <w:spacing w:after="200" w:line="276" w:lineRule="auto"/>
        <w:contextualSpacing/>
        <w:jc w:val="both"/>
      </w:pPr>
      <w:r w:rsidRPr="006735DC">
        <w:t>забезпечення його опломбування представниками теплопостачальної організації та отримання акту збереження пломб.</w:t>
      </w:r>
    </w:p>
    <w:p w:rsidR="006735DC" w:rsidRPr="006735DC" w:rsidRDefault="006735DC" w:rsidP="006735DC">
      <w:pPr>
        <w:pStyle w:val="af7"/>
        <w:spacing w:after="200" w:line="276" w:lineRule="auto"/>
        <w:ind w:left="0"/>
        <w:contextualSpacing/>
        <w:jc w:val="both"/>
        <w:rPr>
          <w:u w:val="single"/>
        </w:rPr>
      </w:pPr>
      <w:r w:rsidRPr="006735DC">
        <w:rPr>
          <w:u w:val="single"/>
        </w:rPr>
        <w:t>Заміна лічильника електроенергії  включає в себе:</w:t>
      </w:r>
    </w:p>
    <w:p w:rsidR="006735DC" w:rsidRPr="006735DC" w:rsidRDefault="006735DC" w:rsidP="006735DC">
      <w:pPr>
        <w:pStyle w:val="af7"/>
        <w:numPr>
          <w:ilvl w:val="0"/>
          <w:numId w:val="7"/>
        </w:numPr>
        <w:spacing w:after="200" w:line="276" w:lineRule="auto"/>
        <w:contextualSpacing/>
        <w:jc w:val="both"/>
      </w:pPr>
      <w:r w:rsidRPr="006735DC">
        <w:t>отримання акту на розпломбування приладу від енергопостачальної організації;</w:t>
      </w:r>
    </w:p>
    <w:p w:rsidR="006735DC" w:rsidRPr="006735DC" w:rsidRDefault="006735DC" w:rsidP="006735DC">
      <w:pPr>
        <w:pStyle w:val="af7"/>
        <w:numPr>
          <w:ilvl w:val="0"/>
          <w:numId w:val="7"/>
        </w:numPr>
        <w:spacing w:after="200" w:line="276" w:lineRule="auto"/>
        <w:contextualSpacing/>
        <w:jc w:val="both"/>
      </w:pPr>
      <w:r w:rsidRPr="006735DC">
        <w:t>зняття дефектного та встановлення нового лічильника електроенергії відповідних характеристик;</w:t>
      </w:r>
    </w:p>
    <w:p w:rsidR="006735DC" w:rsidRPr="006735DC" w:rsidRDefault="006735DC" w:rsidP="006735DC">
      <w:pPr>
        <w:pStyle w:val="af7"/>
        <w:numPr>
          <w:ilvl w:val="0"/>
          <w:numId w:val="7"/>
        </w:numPr>
        <w:spacing w:after="200" w:line="276" w:lineRule="auto"/>
        <w:contextualSpacing/>
        <w:jc w:val="both"/>
      </w:pPr>
      <w:r w:rsidRPr="006735DC">
        <w:t>забезпечення його опломбування представниками енергопостачальної організації та отримання акту збереження пломб.</w:t>
      </w:r>
    </w:p>
    <w:p w:rsidR="006735DC" w:rsidRPr="006735DC" w:rsidRDefault="006735DC" w:rsidP="006735DC">
      <w:pPr>
        <w:pStyle w:val="af7"/>
        <w:spacing w:after="200" w:line="276" w:lineRule="auto"/>
        <w:ind w:left="0"/>
        <w:contextualSpacing/>
        <w:jc w:val="both"/>
        <w:rPr>
          <w:u w:val="single"/>
        </w:rPr>
      </w:pPr>
      <w:r w:rsidRPr="006735DC">
        <w:rPr>
          <w:u w:val="single"/>
        </w:rPr>
        <w:t>Заміна лічильника газу включає в себе:</w:t>
      </w:r>
    </w:p>
    <w:p w:rsidR="006735DC" w:rsidRPr="006735DC" w:rsidRDefault="006735DC" w:rsidP="006735DC">
      <w:pPr>
        <w:pStyle w:val="af7"/>
        <w:numPr>
          <w:ilvl w:val="0"/>
          <w:numId w:val="7"/>
        </w:numPr>
        <w:spacing w:after="200" w:line="276" w:lineRule="auto"/>
        <w:contextualSpacing/>
        <w:jc w:val="both"/>
      </w:pPr>
      <w:r w:rsidRPr="006735DC">
        <w:t>отримання акту на розпломбування приладу від газопостачальної організації;</w:t>
      </w:r>
    </w:p>
    <w:p w:rsidR="006735DC" w:rsidRPr="006735DC" w:rsidRDefault="006735DC" w:rsidP="006735DC">
      <w:pPr>
        <w:pStyle w:val="af7"/>
        <w:numPr>
          <w:ilvl w:val="0"/>
          <w:numId w:val="7"/>
        </w:numPr>
        <w:spacing w:after="200" w:line="276" w:lineRule="auto"/>
        <w:contextualSpacing/>
        <w:jc w:val="both"/>
      </w:pPr>
      <w:r w:rsidRPr="006735DC">
        <w:t>зняття дефектного та встановлення нового лічильника газу відповідних характеристик;</w:t>
      </w:r>
    </w:p>
    <w:p w:rsidR="006735DC" w:rsidRPr="006735DC" w:rsidRDefault="006735DC" w:rsidP="006735DC">
      <w:pPr>
        <w:pStyle w:val="af7"/>
        <w:numPr>
          <w:ilvl w:val="0"/>
          <w:numId w:val="7"/>
        </w:numPr>
        <w:spacing w:after="200" w:line="276" w:lineRule="auto"/>
        <w:contextualSpacing/>
        <w:jc w:val="both"/>
      </w:pPr>
      <w:r w:rsidRPr="006735DC">
        <w:t>забезпечення його опломбування представниками газопостачальної організації та отримання акту збереження пломб.</w:t>
      </w:r>
    </w:p>
    <w:p w:rsidR="006735DC" w:rsidRPr="006735DC" w:rsidRDefault="006735DC" w:rsidP="006735DC">
      <w:pPr>
        <w:pStyle w:val="af7"/>
        <w:spacing w:after="200" w:line="276" w:lineRule="auto"/>
        <w:ind w:left="0"/>
        <w:contextualSpacing/>
        <w:jc w:val="both"/>
        <w:rPr>
          <w:u w:val="single"/>
        </w:rPr>
      </w:pPr>
      <w:r w:rsidRPr="006735DC">
        <w:rPr>
          <w:u w:val="single"/>
        </w:rPr>
        <w:t>Повірка лічильника води включає в себе:</w:t>
      </w:r>
    </w:p>
    <w:p w:rsidR="006735DC" w:rsidRPr="006735DC" w:rsidRDefault="006735DC" w:rsidP="006735DC">
      <w:pPr>
        <w:pStyle w:val="af7"/>
        <w:numPr>
          <w:ilvl w:val="0"/>
          <w:numId w:val="7"/>
        </w:numPr>
        <w:spacing w:after="200" w:line="276" w:lineRule="auto"/>
        <w:contextualSpacing/>
        <w:jc w:val="both"/>
      </w:pPr>
      <w:r w:rsidRPr="006735DC">
        <w:t>отримання акту на розпломбування приладу від водопостачальної організації;</w:t>
      </w:r>
    </w:p>
    <w:p w:rsidR="006735DC" w:rsidRPr="006735DC" w:rsidRDefault="006735DC" w:rsidP="006735DC">
      <w:pPr>
        <w:pStyle w:val="af7"/>
        <w:numPr>
          <w:ilvl w:val="0"/>
          <w:numId w:val="7"/>
        </w:numPr>
        <w:spacing w:after="200" w:line="276" w:lineRule="auto"/>
        <w:contextualSpacing/>
        <w:jc w:val="both"/>
      </w:pPr>
      <w:r w:rsidRPr="006735DC">
        <w:rPr>
          <w:lang w:val="uk-UA"/>
        </w:rPr>
        <w:t xml:space="preserve"> </w:t>
      </w:r>
      <w:r w:rsidRPr="006735DC">
        <w:t>демонтаж лічильника води;</w:t>
      </w:r>
    </w:p>
    <w:p w:rsidR="006735DC" w:rsidRPr="006735DC" w:rsidRDefault="006735DC" w:rsidP="006735DC">
      <w:pPr>
        <w:pStyle w:val="af7"/>
        <w:numPr>
          <w:ilvl w:val="0"/>
          <w:numId w:val="7"/>
        </w:numPr>
        <w:spacing w:after="200" w:line="276" w:lineRule="auto"/>
        <w:contextualSpacing/>
        <w:jc w:val="both"/>
      </w:pPr>
      <w:r w:rsidRPr="006735DC">
        <w:t>повірку приладу спеціалізованою організацією, отримання свідоцтва про повірку (акту готовності);</w:t>
      </w:r>
    </w:p>
    <w:p w:rsidR="006735DC" w:rsidRPr="006735DC" w:rsidRDefault="006735DC" w:rsidP="006735DC">
      <w:pPr>
        <w:pStyle w:val="af7"/>
        <w:numPr>
          <w:ilvl w:val="0"/>
          <w:numId w:val="7"/>
        </w:numPr>
        <w:spacing w:after="200" w:line="276" w:lineRule="auto"/>
        <w:contextualSpacing/>
        <w:jc w:val="both"/>
      </w:pPr>
      <w:r w:rsidRPr="006735DC">
        <w:t>монтаж лічильника води, забезпечення його опломбування представниками водопостачальної організації та отримання акту збереження пломб.</w:t>
      </w:r>
    </w:p>
    <w:p w:rsidR="006735DC" w:rsidRPr="006735DC" w:rsidRDefault="006735DC" w:rsidP="006735DC">
      <w:pPr>
        <w:pStyle w:val="af7"/>
        <w:spacing w:after="200" w:line="276" w:lineRule="auto"/>
        <w:ind w:left="0"/>
        <w:contextualSpacing/>
        <w:jc w:val="both"/>
        <w:rPr>
          <w:u w:val="single"/>
        </w:rPr>
      </w:pPr>
      <w:r w:rsidRPr="006735DC">
        <w:rPr>
          <w:u w:val="single"/>
        </w:rPr>
        <w:t>Повірка лічильника тепла включає в себе:</w:t>
      </w:r>
    </w:p>
    <w:p w:rsidR="006735DC" w:rsidRPr="006735DC" w:rsidRDefault="006735DC" w:rsidP="006735DC">
      <w:pPr>
        <w:pStyle w:val="af7"/>
        <w:numPr>
          <w:ilvl w:val="0"/>
          <w:numId w:val="7"/>
        </w:numPr>
        <w:spacing w:after="200" w:line="276" w:lineRule="auto"/>
        <w:contextualSpacing/>
        <w:jc w:val="both"/>
      </w:pPr>
      <w:r w:rsidRPr="006735DC">
        <w:t>отримання акту на розпломбування приладу від теплопостачальної організації;</w:t>
      </w:r>
    </w:p>
    <w:p w:rsidR="006735DC" w:rsidRPr="006735DC" w:rsidRDefault="006735DC" w:rsidP="006735DC">
      <w:pPr>
        <w:pStyle w:val="af7"/>
        <w:numPr>
          <w:ilvl w:val="0"/>
          <w:numId w:val="7"/>
        </w:numPr>
        <w:spacing w:after="200" w:line="276" w:lineRule="auto"/>
        <w:contextualSpacing/>
        <w:jc w:val="both"/>
      </w:pPr>
      <w:r w:rsidRPr="006735DC">
        <w:t>демонтаж лічильника тепла;</w:t>
      </w:r>
    </w:p>
    <w:p w:rsidR="006735DC" w:rsidRPr="006735DC" w:rsidRDefault="006735DC" w:rsidP="006735DC">
      <w:pPr>
        <w:pStyle w:val="af7"/>
        <w:numPr>
          <w:ilvl w:val="0"/>
          <w:numId w:val="7"/>
        </w:numPr>
        <w:spacing w:after="200" w:line="276" w:lineRule="auto"/>
        <w:contextualSpacing/>
        <w:jc w:val="both"/>
      </w:pPr>
      <w:r w:rsidRPr="006735DC">
        <w:t>повірку приладу спеціалізованою організацією, отримання свідоцтва про повірку (акту готовності);</w:t>
      </w:r>
    </w:p>
    <w:p w:rsidR="006735DC" w:rsidRPr="006735DC" w:rsidRDefault="006735DC" w:rsidP="006735DC">
      <w:pPr>
        <w:pStyle w:val="af7"/>
        <w:numPr>
          <w:ilvl w:val="0"/>
          <w:numId w:val="7"/>
        </w:numPr>
        <w:spacing w:after="200" w:line="276" w:lineRule="auto"/>
        <w:contextualSpacing/>
        <w:jc w:val="both"/>
      </w:pPr>
      <w:r w:rsidRPr="006735DC">
        <w:t>монтаж лічильника тепла, забезпечення його опломбування представниками теплопостачальної організації та отримання акту збереження пломб.</w:t>
      </w:r>
    </w:p>
    <w:p w:rsidR="006735DC" w:rsidRPr="006735DC" w:rsidRDefault="006735DC" w:rsidP="006735DC">
      <w:pPr>
        <w:pStyle w:val="af7"/>
        <w:spacing w:after="200" w:line="276" w:lineRule="auto"/>
        <w:ind w:left="0"/>
        <w:contextualSpacing/>
        <w:jc w:val="both"/>
        <w:rPr>
          <w:u w:val="single"/>
        </w:rPr>
      </w:pPr>
      <w:r w:rsidRPr="006735DC">
        <w:rPr>
          <w:u w:val="single"/>
        </w:rPr>
        <w:t>Повірка лічильника електроенергії включає в себе:</w:t>
      </w:r>
    </w:p>
    <w:p w:rsidR="006735DC" w:rsidRPr="006735DC" w:rsidRDefault="006735DC" w:rsidP="006735DC">
      <w:pPr>
        <w:pStyle w:val="af7"/>
        <w:numPr>
          <w:ilvl w:val="0"/>
          <w:numId w:val="7"/>
        </w:numPr>
        <w:spacing w:after="200" w:line="276" w:lineRule="auto"/>
        <w:contextualSpacing/>
        <w:jc w:val="both"/>
      </w:pPr>
      <w:r w:rsidRPr="006735DC">
        <w:t>отримання акту на розпломбування приладу від енергопостачальної організації;</w:t>
      </w:r>
    </w:p>
    <w:p w:rsidR="006735DC" w:rsidRPr="006735DC" w:rsidRDefault="006735DC" w:rsidP="006735DC">
      <w:pPr>
        <w:pStyle w:val="af7"/>
        <w:numPr>
          <w:ilvl w:val="0"/>
          <w:numId w:val="7"/>
        </w:numPr>
        <w:spacing w:after="200" w:line="276" w:lineRule="auto"/>
        <w:contextualSpacing/>
        <w:jc w:val="both"/>
      </w:pPr>
      <w:r w:rsidRPr="006735DC">
        <w:t>демонтаж лічильника електроенергії;</w:t>
      </w:r>
    </w:p>
    <w:p w:rsidR="006735DC" w:rsidRPr="006735DC" w:rsidRDefault="006735DC" w:rsidP="006735DC">
      <w:pPr>
        <w:pStyle w:val="af7"/>
        <w:numPr>
          <w:ilvl w:val="0"/>
          <w:numId w:val="7"/>
        </w:numPr>
        <w:spacing w:after="200" w:line="276" w:lineRule="auto"/>
        <w:contextualSpacing/>
        <w:jc w:val="both"/>
      </w:pPr>
      <w:r w:rsidRPr="006735DC">
        <w:lastRenderedPageBreak/>
        <w:t>повірку приладу спеціалізованою організацією, отримання свідоцтва про повірку (акту готовності);</w:t>
      </w:r>
    </w:p>
    <w:p w:rsidR="006735DC" w:rsidRPr="006735DC" w:rsidRDefault="006735DC" w:rsidP="006735DC">
      <w:pPr>
        <w:pStyle w:val="af7"/>
        <w:numPr>
          <w:ilvl w:val="0"/>
          <w:numId w:val="7"/>
        </w:numPr>
        <w:spacing w:after="200" w:line="276" w:lineRule="auto"/>
        <w:contextualSpacing/>
        <w:jc w:val="both"/>
      </w:pPr>
      <w:r w:rsidRPr="006735DC">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6735DC" w:rsidRPr="006735DC" w:rsidRDefault="006735DC" w:rsidP="006735DC">
      <w:pPr>
        <w:pStyle w:val="af7"/>
        <w:spacing w:after="200" w:line="276" w:lineRule="auto"/>
        <w:ind w:left="0"/>
        <w:contextualSpacing/>
        <w:jc w:val="both"/>
        <w:rPr>
          <w:u w:val="single"/>
          <w:lang w:val="uk-UA"/>
        </w:rPr>
      </w:pPr>
      <w:r w:rsidRPr="006735DC">
        <w:rPr>
          <w:u w:val="single"/>
        </w:rPr>
        <w:t>Повірка лічильника газу включає в себе:</w:t>
      </w:r>
    </w:p>
    <w:p w:rsidR="006735DC" w:rsidRPr="006735DC" w:rsidRDefault="006735DC" w:rsidP="006735DC">
      <w:pPr>
        <w:pStyle w:val="af7"/>
        <w:numPr>
          <w:ilvl w:val="0"/>
          <w:numId w:val="7"/>
        </w:numPr>
        <w:spacing w:after="200" w:line="276" w:lineRule="auto"/>
        <w:contextualSpacing/>
        <w:jc w:val="both"/>
      </w:pPr>
      <w:r w:rsidRPr="006735DC">
        <w:t>отримання акту на розпломбування приладу від газопостачальної організації;</w:t>
      </w:r>
    </w:p>
    <w:p w:rsidR="006735DC" w:rsidRPr="006735DC" w:rsidRDefault="006735DC" w:rsidP="006735DC">
      <w:pPr>
        <w:pStyle w:val="af7"/>
        <w:numPr>
          <w:ilvl w:val="0"/>
          <w:numId w:val="7"/>
        </w:numPr>
        <w:spacing w:after="200" w:line="276" w:lineRule="auto"/>
        <w:contextualSpacing/>
        <w:jc w:val="both"/>
      </w:pPr>
      <w:r w:rsidRPr="006735DC">
        <w:t>демонтаж лічильника газу;</w:t>
      </w:r>
    </w:p>
    <w:p w:rsidR="006735DC" w:rsidRPr="006735DC" w:rsidRDefault="006735DC" w:rsidP="006735DC">
      <w:pPr>
        <w:pStyle w:val="af7"/>
        <w:numPr>
          <w:ilvl w:val="0"/>
          <w:numId w:val="7"/>
        </w:numPr>
        <w:spacing w:after="200" w:line="276" w:lineRule="auto"/>
        <w:contextualSpacing/>
        <w:jc w:val="both"/>
      </w:pPr>
      <w:r w:rsidRPr="006735DC">
        <w:t>повірку приладу спеціалізованою організацією, отримання свідоцтва про повірку (акту готовності);</w:t>
      </w:r>
    </w:p>
    <w:p w:rsidR="006735DC" w:rsidRPr="006735DC" w:rsidRDefault="006735DC" w:rsidP="006735DC">
      <w:pPr>
        <w:pStyle w:val="af7"/>
        <w:numPr>
          <w:ilvl w:val="0"/>
          <w:numId w:val="7"/>
        </w:numPr>
        <w:spacing w:after="200" w:line="276" w:lineRule="auto"/>
        <w:contextualSpacing/>
        <w:jc w:val="both"/>
      </w:pPr>
      <w:r w:rsidRPr="006735DC">
        <w:t>монтаж лічильника газу, забезпечення його опломбування представниками газопостачальної організації  та отримання акту збереження пломб.</w:t>
      </w:r>
    </w:p>
    <w:p w:rsidR="006735DC" w:rsidRPr="006735DC" w:rsidRDefault="006735DC" w:rsidP="006735DC">
      <w:pPr>
        <w:pStyle w:val="af7"/>
        <w:spacing w:after="200" w:line="276" w:lineRule="auto"/>
        <w:ind w:left="0"/>
        <w:contextualSpacing/>
        <w:jc w:val="both"/>
        <w:rPr>
          <w:u w:val="single"/>
        </w:rPr>
      </w:pPr>
      <w:r w:rsidRPr="006735DC">
        <w:rPr>
          <w:u w:val="single"/>
        </w:rPr>
        <w:t>Повірка манометра включає в себе:</w:t>
      </w:r>
    </w:p>
    <w:p w:rsidR="006735DC" w:rsidRPr="006735DC" w:rsidRDefault="006735DC" w:rsidP="006735DC">
      <w:pPr>
        <w:pStyle w:val="af7"/>
        <w:numPr>
          <w:ilvl w:val="0"/>
          <w:numId w:val="7"/>
        </w:numPr>
        <w:spacing w:after="200" w:line="276" w:lineRule="auto"/>
        <w:contextualSpacing/>
        <w:jc w:val="both"/>
      </w:pPr>
      <w:r w:rsidRPr="006735DC">
        <w:t>демонтаж манометра;</w:t>
      </w:r>
    </w:p>
    <w:p w:rsidR="006735DC" w:rsidRPr="006735DC" w:rsidRDefault="006735DC" w:rsidP="006735DC">
      <w:pPr>
        <w:pStyle w:val="af7"/>
        <w:numPr>
          <w:ilvl w:val="0"/>
          <w:numId w:val="7"/>
        </w:numPr>
        <w:spacing w:after="200" w:line="276" w:lineRule="auto"/>
        <w:contextualSpacing/>
        <w:jc w:val="both"/>
      </w:pPr>
      <w:r w:rsidRPr="006735DC">
        <w:t>повірку приладу спеціалізованою організацією, отримання свідоцтва про повірку (акту готовності);</w:t>
      </w:r>
    </w:p>
    <w:p w:rsidR="006735DC" w:rsidRPr="006735DC" w:rsidRDefault="006735DC" w:rsidP="006735DC">
      <w:pPr>
        <w:pStyle w:val="af7"/>
        <w:numPr>
          <w:ilvl w:val="0"/>
          <w:numId w:val="7"/>
        </w:numPr>
        <w:spacing w:after="200" w:line="276" w:lineRule="auto"/>
        <w:contextualSpacing/>
        <w:jc w:val="both"/>
      </w:pPr>
      <w:r w:rsidRPr="006735DC">
        <w:t>монтаж манометра.</w:t>
      </w:r>
    </w:p>
    <w:p w:rsidR="006735DC" w:rsidRPr="006735DC" w:rsidRDefault="006735DC" w:rsidP="006735DC">
      <w:pPr>
        <w:pStyle w:val="af7"/>
        <w:spacing w:after="200" w:line="276" w:lineRule="auto"/>
        <w:ind w:left="0"/>
        <w:contextualSpacing/>
        <w:jc w:val="both"/>
        <w:rPr>
          <w:u w:val="single"/>
        </w:rPr>
      </w:pPr>
      <w:r w:rsidRPr="006735DC">
        <w:rPr>
          <w:u w:val="single"/>
        </w:rPr>
        <w:t>Повірка термометра включає в себе:</w:t>
      </w:r>
    </w:p>
    <w:p w:rsidR="006735DC" w:rsidRPr="006735DC" w:rsidRDefault="006735DC" w:rsidP="006735DC">
      <w:pPr>
        <w:pStyle w:val="af7"/>
        <w:numPr>
          <w:ilvl w:val="0"/>
          <w:numId w:val="7"/>
        </w:numPr>
        <w:spacing w:after="200" w:line="276" w:lineRule="auto"/>
        <w:contextualSpacing/>
        <w:jc w:val="both"/>
      </w:pPr>
      <w:r w:rsidRPr="006735DC">
        <w:t>демонтаж термометра;</w:t>
      </w:r>
    </w:p>
    <w:p w:rsidR="006735DC" w:rsidRPr="006735DC" w:rsidRDefault="006735DC" w:rsidP="006735DC">
      <w:pPr>
        <w:pStyle w:val="af7"/>
        <w:numPr>
          <w:ilvl w:val="0"/>
          <w:numId w:val="7"/>
        </w:numPr>
        <w:spacing w:after="200" w:line="276" w:lineRule="auto"/>
        <w:contextualSpacing/>
        <w:jc w:val="both"/>
      </w:pPr>
      <w:r w:rsidRPr="006735DC">
        <w:t>повірку приладу спеціалізованою організацією, отримання свідоцтва про повірку (акту готовності);</w:t>
      </w:r>
    </w:p>
    <w:p w:rsidR="006735DC" w:rsidRPr="006735DC" w:rsidRDefault="006735DC" w:rsidP="006735DC">
      <w:pPr>
        <w:pStyle w:val="af7"/>
        <w:numPr>
          <w:ilvl w:val="0"/>
          <w:numId w:val="7"/>
        </w:numPr>
        <w:spacing w:line="276" w:lineRule="auto"/>
        <w:contextualSpacing/>
        <w:jc w:val="both"/>
      </w:pPr>
      <w:r w:rsidRPr="006735DC">
        <w:t>монтаж термометра.</w:t>
      </w:r>
    </w:p>
    <w:p w:rsidR="00D17EFE" w:rsidRPr="006735DC" w:rsidRDefault="00D17EFE" w:rsidP="00D17EFE">
      <w:pPr>
        <w:jc w:val="both"/>
        <w:rPr>
          <w:lang w:eastAsia="uk-UA"/>
        </w:rPr>
      </w:pPr>
      <w:r w:rsidRPr="006735DC">
        <w:rPr>
          <w:u w:val="single"/>
          <w:lang w:eastAsia="uk-UA"/>
        </w:rPr>
        <w:t>Ремонт/заміна замка</w:t>
      </w:r>
      <w:r w:rsidRPr="006735DC">
        <w:rPr>
          <w:u w:val="single"/>
        </w:rPr>
        <w:t xml:space="preserve"> </w:t>
      </w:r>
      <w:r w:rsidRPr="006735DC">
        <w:rPr>
          <w:u w:val="single"/>
          <w:lang w:val="uk-UA"/>
        </w:rPr>
        <w:t>у дверях, вікнах, решітках</w:t>
      </w:r>
      <w:r w:rsidRPr="006735DC">
        <w:rPr>
          <w:lang w:val="uk-UA"/>
        </w:rPr>
        <w:t xml:space="preserve"> </w:t>
      </w:r>
      <w:r w:rsidRPr="006735DC">
        <w:rPr>
          <w:lang w:eastAsia="uk-UA"/>
        </w:rPr>
        <w:t>включає в себе:</w:t>
      </w:r>
    </w:p>
    <w:p w:rsidR="00D17EFE" w:rsidRPr="006735DC" w:rsidRDefault="00D17EFE" w:rsidP="00D17EFE">
      <w:pPr>
        <w:pStyle w:val="af7"/>
        <w:numPr>
          <w:ilvl w:val="0"/>
          <w:numId w:val="103"/>
        </w:numPr>
        <w:spacing w:after="200" w:line="276" w:lineRule="auto"/>
        <w:contextualSpacing/>
        <w:jc w:val="both"/>
        <w:rPr>
          <w:lang w:eastAsia="uk-UA"/>
        </w:rPr>
      </w:pPr>
      <w:r w:rsidRPr="006735DC">
        <w:rPr>
          <w:lang w:eastAsia="uk-UA"/>
        </w:rPr>
        <w:t xml:space="preserve">зняття замка, </w:t>
      </w:r>
    </w:p>
    <w:p w:rsidR="00D17EFE" w:rsidRPr="0003396C" w:rsidRDefault="00D17EFE" w:rsidP="00D17EFE">
      <w:pPr>
        <w:pStyle w:val="af7"/>
        <w:numPr>
          <w:ilvl w:val="0"/>
          <w:numId w:val="103"/>
        </w:numPr>
        <w:spacing w:after="200" w:line="276" w:lineRule="auto"/>
        <w:contextualSpacing/>
        <w:jc w:val="both"/>
        <w:rPr>
          <w:lang w:eastAsia="uk-UA"/>
        </w:rPr>
      </w:pPr>
      <w:r w:rsidRPr="00CC72A5">
        <w:rPr>
          <w:lang w:eastAsia="uk-UA"/>
        </w:rPr>
        <w:t xml:space="preserve">ремонт замка/заміна вставки;  </w:t>
      </w:r>
    </w:p>
    <w:p w:rsidR="00D17EFE" w:rsidRPr="00CC72A5" w:rsidRDefault="00D17EFE" w:rsidP="00D17EFE">
      <w:pPr>
        <w:pStyle w:val="af7"/>
        <w:numPr>
          <w:ilvl w:val="0"/>
          <w:numId w:val="103"/>
        </w:numPr>
        <w:spacing w:after="200" w:line="276" w:lineRule="auto"/>
        <w:contextualSpacing/>
        <w:jc w:val="both"/>
        <w:rPr>
          <w:lang w:eastAsia="uk-UA"/>
        </w:rPr>
      </w:pPr>
      <w:r w:rsidRPr="00CC72A5">
        <w:rPr>
          <w:lang w:eastAsia="uk-UA"/>
        </w:rPr>
        <w:t>встановлення замка.</w:t>
      </w:r>
    </w:p>
    <w:p w:rsidR="00D17EFE" w:rsidRPr="00CC72A5" w:rsidRDefault="00D17EFE" w:rsidP="00D17EFE">
      <w:pPr>
        <w:jc w:val="center"/>
        <w:rPr>
          <w:b/>
        </w:rPr>
      </w:pPr>
      <w:r w:rsidRPr="00CC72A5">
        <w:rPr>
          <w:b/>
          <w:lang w:val="uk-UA"/>
        </w:rPr>
        <w:t xml:space="preserve">23. ВИМОГИ ДО ДИСПЕТЧЕРСЬКОЇ СЛУЖБИ </w:t>
      </w:r>
      <w:r w:rsidRPr="001F7317">
        <w:rPr>
          <w:b/>
        </w:rPr>
        <w:t>(АБО CALL-ЦЕНТРУ)</w:t>
      </w:r>
      <w:r w:rsidRPr="00101BB4">
        <w:t xml:space="preserve"> </w:t>
      </w:r>
      <w:r w:rsidRPr="00CC72A5">
        <w:rPr>
          <w:b/>
          <w:lang w:val="uk-UA"/>
        </w:rPr>
        <w:t>УЧАСНИКА</w:t>
      </w:r>
    </w:p>
    <w:p w:rsidR="00D17EFE" w:rsidRPr="00CC72A5" w:rsidRDefault="00D17EFE" w:rsidP="00D17EFE">
      <w:pPr>
        <w:jc w:val="both"/>
        <w:rPr>
          <w:lang w:val="uk-UA"/>
        </w:rPr>
      </w:pPr>
      <w:r w:rsidRPr="00CC72A5">
        <w:rPr>
          <w:lang w:val="uk-UA"/>
        </w:rPr>
        <w:t>З метою налагодження комунікації і підвищення якості надання послуг Учасник</w:t>
      </w:r>
      <w:r w:rsidRPr="00CC72A5" w:rsidDel="002032C7">
        <w:rPr>
          <w:lang w:val="uk-UA"/>
        </w:rPr>
        <w:t xml:space="preserve"> </w:t>
      </w:r>
      <w:r w:rsidRPr="00CC72A5">
        <w:rPr>
          <w:lang w:val="uk-UA"/>
        </w:rPr>
        <w:t>організовує роботу диспетчерської служби в режимі безперебійної цілодобової роботи.</w:t>
      </w:r>
    </w:p>
    <w:p w:rsidR="00D17EFE" w:rsidRPr="00CC72A5" w:rsidRDefault="00D17EFE" w:rsidP="00D17EFE">
      <w:pPr>
        <w:jc w:val="both"/>
        <w:rPr>
          <w:lang w:val="uk-UA"/>
        </w:rPr>
      </w:pPr>
      <w:r w:rsidRPr="00CC72A5">
        <w:rPr>
          <w:lang w:val="uk-UA"/>
        </w:rPr>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Учасника</w:t>
      </w:r>
      <w:r w:rsidRPr="00CC72A5" w:rsidDel="002032C7">
        <w:rPr>
          <w:lang w:val="uk-UA"/>
        </w:rPr>
        <w:t xml:space="preserve"> </w:t>
      </w:r>
      <w:r w:rsidRPr="00CC72A5">
        <w:rPr>
          <w:lang w:val="uk-UA"/>
        </w:rPr>
        <w:t>забезпечує реагування на такі заявки самостійно без підтвердження Замовником з метою дотримання строків реагування, вказаних у цьому Додатку.</w:t>
      </w:r>
    </w:p>
    <w:p w:rsidR="00D17EFE" w:rsidRPr="00CC72A5" w:rsidRDefault="00D17EFE" w:rsidP="00D17EFE">
      <w:pPr>
        <w:jc w:val="both"/>
        <w:rPr>
          <w:lang w:val="uk-UA"/>
        </w:rPr>
      </w:pPr>
      <w:r w:rsidRPr="00CC72A5">
        <w:rPr>
          <w:u w:val="single"/>
          <w:lang w:val="uk-UA"/>
        </w:rPr>
        <w:t>З метою автоматичної обробки інформації, заявок, інших технічних даних та ефективного обліку і контролю наданих послуг Учасник зобов’язаний застосовувати відповідне програмне забезпечення</w:t>
      </w:r>
      <w:r w:rsidRPr="00CC72A5">
        <w:rPr>
          <w:lang w:val="uk-UA"/>
        </w:rPr>
        <w:t>.</w:t>
      </w:r>
    </w:p>
    <w:p w:rsidR="00D17EFE" w:rsidRDefault="00D17EFE" w:rsidP="00D17EFE">
      <w:pPr>
        <w:rPr>
          <w:lang w:val="uk-UA"/>
        </w:rPr>
      </w:pPr>
      <w:r w:rsidRPr="00CC72A5">
        <w:rPr>
          <w:lang w:val="uk-UA"/>
        </w:rPr>
        <w:tab/>
      </w:r>
      <w:r w:rsidRPr="00CC72A5">
        <w:rPr>
          <w:lang w:val="uk-UA"/>
        </w:rPr>
        <w:tab/>
      </w:r>
      <w:r w:rsidRPr="00CC72A5">
        <w:rPr>
          <w:lang w:val="uk-UA"/>
        </w:rPr>
        <w:tab/>
      </w:r>
      <w:r w:rsidRPr="00CC72A5">
        <w:rPr>
          <w:lang w:val="uk-UA"/>
        </w:rPr>
        <w:tab/>
      </w:r>
    </w:p>
    <w:p w:rsidR="00D17EFE" w:rsidRPr="00101BB4" w:rsidRDefault="00D17EFE" w:rsidP="00D17EFE">
      <w:r w:rsidRPr="00101BB4">
        <w:t>ДАНІ ПРО ОБ’ЄКТИ ТА ОБЛАДНАННЯ ЗАМОВНИКА*</w:t>
      </w:r>
    </w:p>
    <w:p w:rsidR="00D17EFE" w:rsidRPr="00101BB4" w:rsidRDefault="00D17EFE" w:rsidP="00D17EFE">
      <w:r w:rsidRPr="00101BB4">
        <w:t>* Перелік об’єктів та кількість обладнання підлягають коригуванню за потребою Замовника в період дії Договору відповідно до умов Договору, зазначеного у Додатку №4 цієї Документації.</w:t>
      </w:r>
    </w:p>
    <w:p w:rsidR="00D17EFE" w:rsidRPr="00101BB4" w:rsidRDefault="00D17EFE" w:rsidP="00D17EFE"/>
    <w:p w:rsidR="00D17EFE" w:rsidRPr="00101BB4" w:rsidRDefault="00D17EFE" w:rsidP="00D17EFE">
      <w:r w:rsidRPr="00101BB4">
        <w:t>Місце надання послуг та перелік обладнання електроустаткування на об'єктах Замовника (таблиця №1 Додатку №3 Документації);</w:t>
      </w:r>
    </w:p>
    <w:p w:rsidR="00D17EFE" w:rsidRPr="00101BB4" w:rsidRDefault="00D17EFE" w:rsidP="00D17EFE">
      <w:r w:rsidRPr="00101BB4">
        <w:t>Місце надання послуг та перелік обладнання систем водопостачання та водовідведення і систем опалення на об'єктах Замовника* (таблиця №2 Додатку №3 Документації);</w:t>
      </w:r>
    </w:p>
    <w:p w:rsidR="00D17EFE" w:rsidRPr="00101BB4" w:rsidRDefault="00D17EFE" w:rsidP="00D17EFE">
      <w:r w:rsidRPr="00101BB4">
        <w:t>Місце надання послуг та площа прибирання на об'єктах Замовника* (таблиця №3 Додатку №3 Документації).</w:t>
      </w:r>
    </w:p>
    <w:p w:rsidR="00D17EFE" w:rsidRDefault="00D17EFE" w:rsidP="006735DC">
      <w:pPr>
        <w:jc w:val="center"/>
        <w:rPr>
          <w:b/>
          <w:lang w:val="uk-UA"/>
        </w:rPr>
      </w:pPr>
      <w:r>
        <w:rPr>
          <w:b/>
          <w:lang w:val="uk-UA"/>
        </w:rPr>
        <w:t xml:space="preserve">                                                                                            </w:t>
      </w:r>
    </w:p>
    <w:p w:rsidR="00D17EFE" w:rsidRPr="00153D8C" w:rsidRDefault="00D17EFE" w:rsidP="00D17EFE">
      <w:pPr>
        <w:jc w:val="right"/>
        <w:rPr>
          <w:b/>
          <w:lang w:val="uk-UA"/>
        </w:rPr>
      </w:pPr>
      <w:r w:rsidRPr="00153D8C">
        <w:rPr>
          <w:b/>
        </w:rPr>
        <w:t>Таблиця №1 Додатку №3 Документації</w:t>
      </w:r>
    </w:p>
    <w:p w:rsidR="00D17EFE" w:rsidRDefault="00D17EFE" w:rsidP="00D17EFE">
      <w:pPr>
        <w:jc w:val="center"/>
        <w:rPr>
          <w:b/>
          <w:lang w:val="uk-UA"/>
        </w:rPr>
      </w:pPr>
      <w:r w:rsidRPr="00153D8C">
        <w:rPr>
          <w:b/>
        </w:rPr>
        <w:t>Місце надання послуг та перелік обладнання електроустаткування на об'єктах Замовника</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D17EFE" w:rsidRPr="002317EE" w:rsidTr="00DD2FCA">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lastRenderedPageBreak/>
              <w:t>№</w:t>
            </w:r>
            <w:r w:rsidRPr="002317EE">
              <w:rPr>
                <w:rFonts w:eastAsia="Times New Roman"/>
                <w:sz w:val="20"/>
                <w:szCs w:val="20"/>
              </w:rPr>
              <w:t xml:space="preserve"> </w:t>
            </w:r>
            <w:r w:rsidRPr="002317EE">
              <w:rPr>
                <w:rFonts w:eastAsia="Times New Roman"/>
                <w:sz w:val="20"/>
                <w:szCs w:val="20"/>
                <w:lang w:eastAsia="uk-UA"/>
              </w:rPr>
              <w:t>п/</w:t>
            </w:r>
            <w:r w:rsidRPr="002317EE">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Розетка, шт.</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169</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val="uk-UA" w:eastAsia="uk-UA"/>
              </w:rPr>
            </w:pPr>
            <w:r w:rsidRPr="002317EE">
              <w:rPr>
                <w:rFonts w:eastAsia="Times New Roman"/>
                <w:sz w:val="20"/>
                <w:szCs w:val="20"/>
                <w:lang w:eastAsia="uk-UA"/>
              </w:rPr>
              <w:t>м. Вінниця, вул.</w:t>
            </w:r>
            <w:r w:rsidRPr="002317EE">
              <w:rPr>
                <w:rFonts w:eastAsia="Times New Roman"/>
                <w:sz w:val="20"/>
                <w:szCs w:val="20"/>
                <w:lang w:val="uk-UA" w:eastAsia="uk-UA"/>
              </w:rPr>
              <w:t xml:space="preserve"> Р.Скалецького,</w:t>
            </w:r>
            <w:r w:rsidRPr="002317EE">
              <w:rPr>
                <w:rFonts w:eastAsia="Times New Roman"/>
                <w:sz w:val="20"/>
                <w:szCs w:val="20"/>
                <w:lang w:eastAsia="uk-UA"/>
              </w:rPr>
              <w:t xml:space="preserve">  </w:t>
            </w:r>
            <w:r w:rsidRPr="002317EE">
              <w:rPr>
                <w:rFonts w:eastAsia="Times New Roman"/>
                <w:sz w:val="20"/>
                <w:szCs w:val="20"/>
                <w:lang w:val="uk-UA" w:eastAsia="uk-UA"/>
              </w:rPr>
              <w:t>4</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27</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r w:rsidRPr="002317EE">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50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47</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460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r>
      <w:tr w:rsidR="00D17EFE" w:rsidRPr="002317EE" w:rsidTr="00DD2FCA">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68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 м.Дніпро, пр.-кт.Слобожанський, 66. </w:t>
            </w:r>
            <w:r w:rsidRPr="002317EE">
              <w:rPr>
                <w:rFonts w:eastAsia="Times New Roman"/>
                <w:sz w:val="20"/>
                <w:szCs w:val="20"/>
                <w:lang w:val="uk-UA" w:eastAsia="uk-UA"/>
              </w:rPr>
              <w:t>п</w:t>
            </w:r>
            <w:r w:rsidRPr="002317EE">
              <w:rPr>
                <w:rFonts w:eastAsia="Times New Roman"/>
                <w:sz w:val="20"/>
                <w:szCs w:val="20"/>
                <w:lang w:eastAsia="uk-UA"/>
              </w:rPr>
              <w:t>рим,39</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96</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154</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Запоріжжя, пр-т Соборний, </w:t>
            </w:r>
            <w:r w:rsidRPr="002317EE">
              <w:rPr>
                <w:rFonts w:eastAsia="Times New Roman"/>
                <w:sz w:val="20"/>
                <w:szCs w:val="20"/>
                <w:lang w:val="uk-UA" w:eastAsia="uk-UA"/>
              </w:rPr>
              <w:t>60</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49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22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71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72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24</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spacing w:line="360" w:lineRule="auto"/>
              <w:rPr>
                <w:rFonts w:eastAsia="Times New Roman"/>
                <w:sz w:val="20"/>
                <w:szCs w:val="20"/>
                <w:lang w:eastAsia="ru-RU"/>
              </w:rPr>
            </w:pPr>
            <w:r w:rsidRPr="002317EE">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ru-RU"/>
              </w:rPr>
            </w:pPr>
            <w:r w:rsidRPr="002317EE">
              <w:rPr>
                <w:rFonts w:eastAsia="Times New Roman"/>
                <w:sz w:val="20"/>
                <w:szCs w:val="20"/>
                <w:lang w:val="uk-UA" w:eastAsia="ru-RU"/>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ru-RU"/>
              </w:rPr>
            </w:pPr>
            <w:r w:rsidRPr="002317EE">
              <w:rPr>
                <w:rFonts w:eastAsia="Times New Roman"/>
                <w:sz w:val="20"/>
                <w:szCs w:val="20"/>
                <w:lang w:val="uk-UA" w:eastAsia="ru-RU"/>
              </w:rPr>
              <w:t>65</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ru-RU"/>
              </w:rPr>
            </w:pPr>
            <w:r w:rsidRPr="002317EE">
              <w:rPr>
                <w:rFonts w:eastAsia="Times New Roman"/>
                <w:sz w:val="20"/>
                <w:szCs w:val="20"/>
                <w:lang w:val="uk-UA" w:eastAsia="ru-RU"/>
              </w:rPr>
              <w:t>60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ru-RU"/>
              </w:rPr>
            </w:pPr>
            <w:r w:rsidRPr="002317EE">
              <w:rPr>
                <w:rFonts w:eastAsia="Times New Roman"/>
                <w:sz w:val="20"/>
                <w:szCs w:val="20"/>
                <w:lang w:val="uk-UA" w:eastAsia="ru-RU"/>
              </w:rPr>
              <w:t>44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ru-RU"/>
              </w:rPr>
            </w:pPr>
            <w:r w:rsidRPr="002317EE">
              <w:rPr>
                <w:rFonts w:eastAsia="Times New Roman"/>
                <w:sz w:val="20"/>
                <w:szCs w:val="20"/>
                <w:lang w:val="uk-UA" w:eastAsia="ru-RU"/>
              </w:rPr>
              <w:t>100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spacing w:line="360" w:lineRule="auto"/>
              <w:rPr>
                <w:rFonts w:eastAsia="Times New Roman"/>
                <w:sz w:val="20"/>
                <w:szCs w:val="20"/>
                <w:lang w:eastAsia="ru-RU"/>
              </w:rPr>
            </w:pPr>
            <w:r w:rsidRPr="002317EE">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17</w:t>
            </w:r>
          </w:p>
        </w:tc>
      </w:tr>
      <w:tr w:rsidR="00D17EFE" w:rsidRPr="002317EE" w:rsidTr="00DD2FCA">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ru-RU"/>
              </w:rPr>
            </w:pPr>
            <w:r w:rsidRPr="002317EE">
              <w:rPr>
                <w:rFonts w:eastAsia="Times New Roman"/>
                <w:sz w:val="20"/>
                <w:szCs w:val="20"/>
                <w:lang w:eastAsia="ru-RU"/>
              </w:rPr>
              <w:t xml:space="preserve">*м. Київ, </w:t>
            </w:r>
            <w:r w:rsidRPr="002317EE">
              <w:rPr>
                <w:rFonts w:eastAsia="Times New Roman"/>
                <w:sz w:val="20"/>
                <w:szCs w:val="20"/>
              </w:rPr>
              <w:t>площа Контрактова, 10 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48</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63</w:t>
            </w:r>
          </w:p>
        </w:tc>
      </w:tr>
      <w:tr w:rsidR="00D17EFE" w:rsidRPr="002317EE" w:rsidTr="00DD2FCA">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ru-RU"/>
              </w:rPr>
              <w:t xml:space="preserve">*м. Київ, </w:t>
            </w:r>
            <w:r w:rsidRPr="002317EE">
              <w:rPr>
                <w:rFonts w:eastAsia="Times New Roman"/>
                <w:sz w:val="20"/>
                <w:szCs w:val="20"/>
              </w:rPr>
              <w:t>вул. Інститутська, 15/5</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74</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28</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312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24</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2317EE" w:rsidRDefault="00D17EFE" w:rsidP="00DD2FCA">
            <w:pPr>
              <w:rPr>
                <w:rFonts w:eastAsia="Times New Roman"/>
                <w:sz w:val="20"/>
                <w:szCs w:val="20"/>
                <w:lang w:eastAsia="ru-RU"/>
              </w:rPr>
            </w:pPr>
            <w:r w:rsidRPr="002317EE">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2317EE" w:rsidRDefault="00D17EFE" w:rsidP="00DD2FCA">
            <w:pPr>
              <w:rPr>
                <w:rFonts w:eastAsia="Times New Roman"/>
                <w:sz w:val="20"/>
                <w:szCs w:val="20"/>
                <w:lang w:eastAsia="ru-RU"/>
              </w:rPr>
            </w:pPr>
            <w:r w:rsidRPr="002317EE">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61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2317EE" w:rsidRDefault="00D17EFE" w:rsidP="00DD2FCA">
            <w:pPr>
              <w:spacing w:line="360" w:lineRule="auto"/>
              <w:rPr>
                <w:rFonts w:eastAsia="Times New Roman"/>
                <w:sz w:val="20"/>
                <w:szCs w:val="20"/>
                <w:lang w:eastAsia="ru-RU"/>
              </w:rPr>
            </w:pPr>
            <w:r w:rsidRPr="002317EE">
              <w:rPr>
                <w:rFonts w:eastAsia="Times New Roman"/>
                <w:sz w:val="20"/>
                <w:szCs w:val="20"/>
                <w:lang w:eastAsia="ru-RU"/>
              </w:rPr>
              <w:t>м. Київ, 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40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2317EE" w:rsidRDefault="00D17EFE" w:rsidP="00DD2FCA">
            <w:pPr>
              <w:spacing w:line="360" w:lineRule="auto"/>
              <w:rPr>
                <w:rFonts w:eastAsia="Times New Roman"/>
                <w:sz w:val="20"/>
                <w:szCs w:val="20"/>
                <w:lang w:eastAsia="ru-RU"/>
              </w:rPr>
            </w:pPr>
            <w:r w:rsidRPr="002317EE">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42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2317EE" w:rsidRDefault="00D17EFE" w:rsidP="00DD2FCA">
            <w:pPr>
              <w:spacing w:line="360" w:lineRule="auto"/>
              <w:rPr>
                <w:rFonts w:eastAsia="Times New Roman"/>
                <w:sz w:val="20"/>
                <w:szCs w:val="20"/>
                <w:lang w:eastAsia="ru-RU"/>
              </w:rPr>
            </w:pPr>
            <w:r w:rsidRPr="002317EE">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7</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2030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3076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545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val="uk-UA" w:eastAsia="uk-UA"/>
              </w:rPr>
            </w:pPr>
            <w:r w:rsidRPr="002317EE">
              <w:rPr>
                <w:rFonts w:eastAsia="Times New Roman"/>
                <w:sz w:val="20"/>
                <w:szCs w:val="20"/>
                <w:lang w:eastAsia="uk-UA"/>
              </w:rPr>
              <w:t>м. Київ, вул. Гавела Вацлава, 16</w:t>
            </w:r>
            <w:r w:rsidRPr="002317EE">
              <w:rPr>
                <w:rFonts w:eastAsia="Times New Roman"/>
                <w:sz w:val="20"/>
                <w:szCs w:val="20"/>
                <w:lang w:val="uk-UA" w:eastAsia="uk-UA"/>
              </w:rPr>
              <w:t>-Б</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100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280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412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512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rPr>
              <w:t xml:space="preserve">*м. Київ, </w:t>
            </w:r>
            <w:r w:rsidRPr="002317EE">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33</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ru-RU"/>
              </w:rPr>
            </w:pPr>
            <w:r w:rsidRPr="002317EE">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r>
      <w:tr w:rsidR="00D17EFE" w:rsidRPr="002317EE" w:rsidTr="00DD2FCA">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Київська обл., Києво-Святошинський р-н, с. Софіївська Борщагівка,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6</w:t>
            </w:r>
          </w:p>
        </w:tc>
      </w:tr>
      <w:tr w:rsidR="00D17EFE" w:rsidRPr="002317EE"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w:t>
            </w:r>
            <w:r w:rsidRPr="002317EE">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5</w:t>
            </w:r>
          </w:p>
        </w:tc>
      </w:tr>
      <w:tr w:rsidR="00D17EFE" w:rsidRPr="002317EE"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w:t>
            </w:r>
            <w:r w:rsidRPr="002317EE">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15</w:t>
            </w:r>
          </w:p>
        </w:tc>
      </w:tr>
      <w:tr w:rsidR="00D17EFE" w:rsidRPr="002317EE"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w:t>
            </w:r>
            <w:r w:rsidRPr="002317EE">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ru-RU"/>
              </w:rPr>
            </w:pPr>
            <w:r w:rsidRPr="002317EE">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ru-RU"/>
              </w:rPr>
            </w:pPr>
            <w:r w:rsidRPr="002317EE">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p w:rsidR="00D17EFE" w:rsidRPr="002317EE" w:rsidRDefault="00D17EFE" w:rsidP="00DD2FCA">
            <w:pPr>
              <w:jc w:val="center"/>
              <w:rPr>
                <w:rFonts w:eastAsia="Times New Roman"/>
                <w:sz w:val="20"/>
                <w:szCs w:val="20"/>
                <w:lang w:eastAsia="uk-UA"/>
              </w:rPr>
            </w:pPr>
          </w:p>
          <w:p w:rsidR="00D17EFE" w:rsidRPr="002317EE" w:rsidRDefault="00D17EFE" w:rsidP="00DD2FCA">
            <w:pPr>
              <w:jc w:val="center"/>
              <w:rPr>
                <w:rFonts w:eastAsia="Times New Roman"/>
                <w:sz w:val="20"/>
                <w:szCs w:val="20"/>
                <w:lang w:eastAsia="uk-UA"/>
              </w:rPr>
            </w:pPr>
          </w:p>
          <w:p w:rsidR="00D17EFE" w:rsidRPr="002317EE" w:rsidRDefault="00D17EFE" w:rsidP="00DD2FCA">
            <w:pPr>
              <w:jc w:val="center"/>
              <w:rPr>
                <w:rFonts w:eastAsia="Times New Roman"/>
                <w:sz w:val="20"/>
                <w:szCs w:val="20"/>
                <w:lang w:eastAsia="uk-UA"/>
              </w:rPr>
            </w:pPr>
          </w:p>
          <w:p w:rsidR="00D17EFE" w:rsidRPr="002317EE" w:rsidRDefault="00D17EFE" w:rsidP="00DD2FCA">
            <w:pPr>
              <w:jc w:val="center"/>
              <w:rPr>
                <w:rFonts w:eastAsia="Times New Roman"/>
                <w:sz w:val="20"/>
                <w:szCs w:val="20"/>
                <w:lang w:eastAsia="uk-UA"/>
              </w:rPr>
            </w:pPr>
          </w:p>
          <w:p w:rsidR="00D17EFE" w:rsidRPr="002317EE" w:rsidRDefault="00D17EFE" w:rsidP="00DD2FCA">
            <w:pPr>
              <w:jc w:val="center"/>
              <w:rPr>
                <w:rFonts w:eastAsia="Times New Roman"/>
                <w:sz w:val="20"/>
                <w:szCs w:val="20"/>
                <w:lang w:eastAsia="uk-UA"/>
              </w:rPr>
            </w:pPr>
          </w:p>
          <w:p w:rsidR="00D17EFE" w:rsidRPr="002317EE" w:rsidRDefault="00D17EFE" w:rsidP="00DD2FCA">
            <w:pPr>
              <w:jc w:val="center"/>
              <w:rPr>
                <w:rFonts w:eastAsia="Times New Roman"/>
                <w:sz w:val="20"/>
                <w:szCs w:val="20"/>
                <w:lang w:eastAsia="uk-UA"/>
              </w:rPr>
            </w:pPr>
          </w:p>
          <w:p w:rsidR="00D17EFE" w:rsidRPr="002317EE" w:rsidRDefault="00D17EFE" w:rsidP="00DD2FCA">
            <w:pPr>
              <w:jc w:val="center"/>
              <w:rPr>
                <w:rFonts w:eastAsia="Times New Roman"/>
                <w:sz w:val="20"/>
                <w:szCs w:val="20"/>
                <w:lang w:eastAsia="uk-UA"/>
              </w:rPr>
            </w:pPr>
          </w:p>
          <w:p w:rsidR="00D17EFE" w:rsidRPr="002317EE" w:rsidRDefault="00D17EFE" w:rsidP="00DD2FCA">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195</w:t>
            </w:r>
          </w:p>
        </w:tc>
      </w:tr>
      <w:tr w:rsidR="00D17EFE" w:rsidRPr="002317EE" w:rsidTr="00DD2FCA">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Київська обл., м. Переяслав,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53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ru-RU"/>
              </w:rPr>
            </w:pPr>
            <w:r w:rsidRPr="002317EE">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21</w:t>
            </w:r>
          </w:p>
        </w:tc>
      </w:tr>
      <w:tr w:rsidR="00D17EFE" w:rsidRPr="002317EE" w:rsidTr="00DD2FCA">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2317EE" w:rsidRDefault="00D17EFE" w:rsidP="00DD2FCA">
            <w:pPr>
              <w:rPr>
                <w:rFonts w:eastAsia="Times New Roman"/>
                <w:sz w:val="20"/>
                <w:szCs w:val="20"/>
                <w:lang w:eastAsia="ru-RU"/>
              </w:rPr>
            </w:pPr>
            <w:r w:rsidRPr="002317EE">
              <w:rPr>
                <w:rFonts w:eastAsia="Times New Roman"/>
                <w:sz w:val="20"/>
                <w:szCs w:val="20"/>
                <w:lang w:eastAsia="ru-RU"/>
              </w:rPr>
              <w:t xml:space="preserve">Київська </w:t>
            </w:r>
            <w:r w:rsidRPr="002317EE">
              <w:rPr>
                <w:rFonts w:eastAsia="Times New Roman"/>
                <w:sz w:val="20"/>
                <w:szCs w:val="20"/>
                <w:lang w:eastAsia="ru-RU"/>
              </w:rPr>
              <w:pgNum/>
            </w:r>
            <w:r w:rsidRPr="002317EE">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ru-RU"/>
              </w:rPr>
            </w:pPr>
            <w:r w:rsidRPr="002317EE">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ru-RU"/>
              </w:rPr>
              <w:t>50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*Микола</w:t>
            </w:r>
            <w:r w:rsidRPr="002317EE">
              <w:rPr>
                <w:rFonts w:eastAsia="Times New Roman"/>
                <w:sz w:val="20"/>
                <w:szCs w:val="20"/>
                <w:lang w:val="uk-UA" w:eastAsia="uk-UA"/>
              </w:rPr>
              <w:t>ї</w:t>
            </w:r>
            <w:r w:rsidRPr="002317EE">
              <w:rPr>
                <w:rFonts w:eastAsia="Times New Roman"/>
                <w:sz w:val="20"/>
                <w:szCs w:val="20"/>
                <w:lang w:eastAsia="uk-UA"/>
              </w:rPr>
              <w:t>вська обл.м.Очак</w:t>
            </w:r>
            <w:r w:rsidRPr="002317EE">
              <w:rPr>
                <w:rFonts w:eastAsia="Times New Roman"/>
                <w:sz w:val="20"/>
                <w:szCs w:val="20"/>
                <w:lang w:val="uk-UA" w:eastAsia="uk-UA"/>
              </w:rPr>
              <w:t>і</w:t>
            </w:r>
            <w:r w:rsidRPr="002317EE">
              <w:rPr>
                <w:rFonts w:eastAsia="Times New Roman"/>
                <w:sz w:val="20"/>
                <w:szCs w:val="20"/>
                <w:lang w:eastAsia="uk-UA"/>
              </w:rPr>
              <w:t>в</w:t>
            </w:r>
            <w:r w:rsidRPr="002317EE">
              <w:rPr>
                <w:rFonts w:eastAsia="Times New Roman"/>
                <w:sz w:val="20"/>
                <w:szCs w:val="20"/>
                <w:lang w:val="uk-UA" w:eastAsia="uk-UA"/>
              </w:rPr>
              <w:t>,вул.Торгова,18</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15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Микола</w:t>
            </w:r>
            <w:r w:rsidRPr="002317EE">
              <w:rPr>
                <w:rFonts w:eastAsia="Times New Roman"/>
                <w:sz w:val="20"/>
                <w:szCs w:val="20"/>
                <w:lang w:val="uk-UA" w:eastAsia="uk-UA"/>
              </w:rPr>
              <w:t>ї</w:t>
            </w:r>
            <w:r w:rsidRPr="002317EE">
              <w:rPr>
                <w:rFonts w:eastAsia="Times New Roman"/>
                <w:sz w:val="20"/>
                <w:szCs w:val="20"/>
                <w:lang w:eastAsia="uk-UA"/>
              </w:rPr>
              <w:t>вська обл.</w:t>
            </w:r>
            <w:r w:rsidRPr="002317EE">
              <w:rPr>
                <w:rFonts w:eastAsia="Times New Roman"/>
                <w:sz w:val="20"/>
                <w:szCs w:val="20"/>
                <w:lang w:val="uk-UA" w:eastAsia="uk-UA"/>
              </w:rPr>
              <w:t>с</w:t>
            </w:r>
            <w:r w:rsidRPr="002317EE">
              <w:rPr>
                <w:rFonts w:eastAsia="Times New Roman"/>
                <w:sz w:val="20"/>
                <w:szCs w:val="20"/>
                <w:lang w:eastAsia="uk-UA"/>
              </w:rPr>
              <w:t>м</w:t>
            </w:r>
            <w:r w:rsidRPr="002317EE">
              <w:rPr>
                <w:rFonts w:eastAsia="Times New Roman"/>
                <w:sz w:val="20"/>
                <w:szCs w:val="20"/>
                <w:lang w:val="uk-UA" w:eastAsia="uk-UA"/>
              </w:rPr>
              <w:t>т</w:t>
            </w:r>
            <w:r w:rsidRPr="002317EE">
              <w:rPr>
                <w:rFonts w:eastAsia="Times New Roman"/>
                <w:sz w:val="20"/>
                <w:szCs w:val="20"/>
                <w:lang w:eastAsia="uk-UA"/>
              </w:rPr>
              <w:t>.</w:t>
            </w:r>
            <w:r w:rsidRPr="002317EE">
              <w:rPr>
                <w:rFonts w:eastAsia="Times New Roman"/>
                <w:sz w:val="20"/>
                <w:szCs w:val="20"/>
                <w:lang w:val="uk-UA" w:eastAsia="uk-UA"/>
              </w:rPr>
              <w:t xml:space="preserve"> Олександрівка, вул. Генерала Подзігуна, 208</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659</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Одеса, </w:t>
            </w:r>
            <w:r w:rsidRPr="002317EE">
              <w:rPr>
                <w:rFonts w:eastAsia="Times New Roman"/>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275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44</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10</w:t>
            </w:r>
          </w:p>
        </w:tc>
      </w:tr>
      <w:tr w:rsidR="00D17EFE" w:rsidRPr="002317EE" w:rsidTr="00DD2FCA">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10</w:t>
            </w:r>
          </w:p>
        </w:tc>
      </w:tr>
      <w:tr w:rsidR="00D17EFE" w:rsidRPr="002317EE" w:rsidTr="00DD2FCA">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38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344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Рівне, вул.</w:t>
            </w:r>
            <w:r w:rsidRPr="002317EE">
              <w:rPr>
                <w:rFonts w:eastAsia="Times New Roman"/>
                <w:sz w:val="20"/>
                <w:szCs w:val="20"/>
                <w:lang w:val="uk-UA" w:eastAsia="uk-UA"/>
              </w:rPr>
              <w:t xml:space="preserve"> Гагаріна, 39</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uk-UA"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99</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92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uk-UA" w:eastAsia="uk-UA"/>
              </w:rPr>
            </w:pPr>
            <w:r w:rsidRPr="002317EE">
              <w:rPr>
                <w:rFonts w:eastAsia="Times New Roman"/>
                <w:sz w:val="20"/>
                <w:szCs w:val="20"/>
                <w:lang w:val="uk-UA" w:eastAsia="uk-UA"/>
              </w:rPr>
              <w:t>38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97</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both"/>
              <w:rPr>
                <w:rFonts w:eastAsia="Times New Roman"/>
                <w:sz w:val="20"/>
                <w:szCs w:val="20"/>
                <w:lang w:eastAsia="uk-UA"/>
              </w:rPr>
            </w:pPr>
            <w:r w:rsidRPr="002317EE">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ru-RU"/>
              </w:rPr>
            </w:pPr>
            <w:r w:rsidRPr="002317EE">
              <w:rPr>
                <w:rFonts w:eastAsia="Times New Roman"/>
                <w:sz w:val="20"/>
                <w:szCs w:val="20"/>
                <w:lang w:eastAsia="ru-RU"/>
              </w:rPr>
              <w:t xml:space="preserve">* Рівненська обл., Дубровицький р-н,  </w:t>
            </w:r>
          </w:p>
          <w:p w:rsidR="00D17EFE" w:rsidRPr="002317EE" w:rsidRDefault="00D17EFE" w:rsidP="00DD2FCA">
            <w:pPr>
              <w:rPr>
                <w:rFonts w:eastAsia="Times New Roman"/>
                <w:sz w:val="20"/>
                <w:szCs w:val="20"/>
                <w:lang w:eastAsia="uk-UA"/>
              </w:rPr>
            </w:pPr>
            <w:r w:rsidRPr="002317EE">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48</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40</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35</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ru-RU"/>
              </w:rPr>
              <w:t>*</w:t>
            </w:r>
            <w:r w:rsidRPr="002317EE">
              <w:rPr>
                <w:rFonts w:eastAsia="Times New Roman"/>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30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21</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ru-RU"/>
              </w:rPr>
            </w:pPr>
            <w:r w:rsidRPr="002317EE">
              <w:rPr>
                <w:rFonts w:eastAsia="Times New Roman"/>
                <w:sz w:val="20"/>
                <w:szCs w:val="20"/>
                <w:lang w:eastAsia="uk-UA"/>
              </w:rPr>
              <w:t>30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Харків, вул. 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val="en-US" w:eastAsia="uk-UA"/>
              </w:rPr>
            </w:pPr>
            <w:r w:rsidRPr="002317EE">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18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ru-RU"/>
              </w:rPr>
              <w:t>16</w:t>
            </w:r>
          </w:p>
        </w:tc>
      </w:tr>
      <w:tr w:rsidR="00D17EFE" w:rsidRPr="002317EE" w:rsidTr="00DD2FCA">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Херсонська обл., м. Скадовськ, вул.</w:t>
            </w:r>
            <w:r w:rsidRPr="002317EE">
              <w:rPr>
                <w:rFonts w:eastAsia="Times New Roman"/>
                <w:sz w:val="20"/>
                <w:szCs w:val="20"/>
                <w:lang w:eastAsia="ru-RU"/>
              </w:rPr>
              <w:t xml:space="preserve"> </w:t>
            </w:r>
            <w:r w:rsidRPr="002317EE">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68</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Хмельницька обл., м. Шепетівка, вул.</w:t>
            </w:r>
            <w:r w:rsidRPr="002317EE">
              <w:rPr>
                <w:rFonts w:eastAsia="Times New Roman"/>
                <w:sz w:val="20"/>
                <w:szCs w:val="20"/>
                <w:lang w:eastAsia="ru-RU"/>
              </w:rPr>
              <w:t xml:space="preserve"> </w:t>
            </w:r>
            <w:r w:rsidRPr="002317EE">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val="uk-UA" w:eastAsia="uk-UA"/>
              </w:rPr>
            </w:pPr>
            <w:r w:rsidRPr="002317EE">
              <w:rPr>
                <w:rFonts w:eastAsia="Times New Roman"/>
                <w:sz w:val="20"/>
                <w:szCs w:val="20"/>
                <w:lang w:eastAsia="uk-UA"/>
              </w:rPr>
              <w:t>м. Черкаси, б-р. Шевченка, 389</w:t>
            </w:r>
            <w:r w:rsidRPr="002317EE">
              <w:rPr>
                <w:rFonts w:eastAsia="Times New Roman"/>
                <w:sz w:val="20"/>
                <w:szCs w:val="20"/>
                <w:lang w:val="uk-UA" w:eastAsia="uk-UA"/>
              </w:rPr>
              <w:t xml:space="preserve"> відділення №131/23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uk-UA"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Черкаси, б-р. Шевченка, 389</w:t>
            </w:r>
            <w:r w:rsidRPr="002317EE">
              <w:rPr>
                <w:rFonts w:eastAsia="Times New Roman"/>
                <w:sz w:val="20"/>
                <w:szCs w:val="20"/>
                <w:lang w:val="uk-UA" w:eastAsia="uk-UA"/>
              </w:rPr>
              <w:t xml:space="preserve"> Архів ГБ</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199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r w:rsidRPr="002317EE">
              <w:rPr>
                <w:rFonts w:eastAsia="Times New Roman"/>
                <w:sz w:val="20"/>
                <w:szCs w:val="20"/>
                <w:lang w:val="en-US"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val="en-US" w:eastAsia="uk-UA"/>
              </w:rPr>
              <w:t>97</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r>
      <w:tr w:rsidR="00D17EFE" w:rsidRPr="002317EE" w:rsidTr="00DD2FCA">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52</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28</w:t>
            </w:r>
          </w:p>
        </w:tc>
      </w:tr>
      <w:tr w:rsidR="00D17EFE" w:rsidRPr="002317EE" w:rsidTr="00DD2FCA">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134</w:t>
            </w:r>
          </w:p>
        </w:tc>
      </w:tr>
      <w:tr w:rsidR="00D17EFE" w:rsidRPr="002317EE" w:rsidTr="00DD2FCA">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both"/>
              <w:rPr>
                <w:rFonts w:eastAsia="Times New Roman"/>
                <w:sz w:val="20"/>
                <w:szCs w:val="20"/>
              </w:rPr>
            </w:pPr>
            <w:r w:rsidRPr="002317EE">
              <w:rPr>
                <w:rFonts w:eastAsia="Times New Roman"/>
                <w:sz w:val="20"/>
                <w:szCs w:val="20"/>
              </w:rPr>
              <w:t>Чернігівська обл., Ріпкинський р-н, с. Скиток, вул. Лісна, 54 (АПП «Н. Яриловичі»)</w:t>
            </w:r>
          </w:p>
          <w:p w:rsidR="00D17EFE" w:rsidRPr="002317EE" w:rsidRDefault="00D17EFE" w:rsidP="00DD2FCA">
            <w:pPr>
              <w:rPr>
                <w:rFonts w:eastAsia="Times New Roman"/>
                <w:sz w:val="20"/>
                <w:szCs w:val="20"/>
              </w:rPr>
            </w:pP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r>
      <w:tr w:rsidR="00D17EFE" w:rsidRPr="002317EE" w:rsidTr="00DD2FCA">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rPr>
            </w:pPr>
            <w:r w:rsidRPr="002317EE">
              <w:rPr>
                <w:rFonts w:eastAsia="Times New Roman"/>
                <w:sz w:val="20"/>
                <w:szCs w:val="20"/>
              </w:rPr>
              <w:t>Чернігівська обл., Городнянський р-н, с. Сеньківка, вул. Дружби,38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r>
      <w:tr w:rsidR="00D17EFE" w:rsidRPr="002317EE" w:rsidTr="00DD2FCA">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rPr>
            </w:pPr>
            <w:r w:rsidRPr="002317EE">
              <w:rPr>
                <w:rFonts w:eastAsia="Times New Roman"/>
                <w:sz w:val="20"/>
                <w:szCs w:val="20"/>
                <w:lang w:val="uk-UA"/>
              </w:rPr>
              <w:t>* Чернігівська область, Новгород-Сіверський р-н, с. Грем’яч, вул.Набережна, 61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99</w:t>
            </w:r>
          </w:p>
        </w:tc>
      </w:tr>
      <w:tr w:rsidR="00D17EFE" w:rsidRPr="002317EE" w:rsidTr="00DD2FCA">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8</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20</w:t>
            </w:r>
          </w:p>
        </w:tc>
      </w:tr>
      <w:tr w:rsidR="00D17EFE" w:rsidRPr="002317EE" w:rsidTr="00DD2FCA">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41</w:t>
            </w:r>
          </w:p>
        </w:tc>
      </w:tr>
      <w:tr w:rsidR="00D17EFE" w:rsidRPr="002317EE" w:rsidTr="00DD2FCA">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35</w:t>
            </w:r>
          </w:p>
        </w:tc>
      </w:tr>
      <w:tr w:rsidR="00D17EFE" w:rsidRPr="002317EE" w:rsidTr="00DD2FCA">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58</w:t>
            </w:r>
          </w:p>
        </w:tc>
      </w:tr>
      <w:tr w:rsidR="00D17EFE" w:rsidRPr="002317EE" w:rsidTr="00DD2FCA">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 xml:space="preserve">Луганська обл., м. Сєвєродонецьк, </w:t>
            </w:r>
            <w:r w:rsidRPr="002317EE">
              <w:rPr>
                <w:rFonts w:eastAsia="Times New Roman"/>
                <w:sz w:val="20"/>
                <w:szCs w:val="20"/>
              </w:rPr>
              <w:t>пр-т</w:t>
            </w:r>
            <w:r w:rsidRPr="002317EE">
              <w:rPr>
                <w:rFonts w:eastAsia="Times New Roman"/>
                <w:sz w:val="20"/>
                <w:szCs w:val="20"/>
                <w:lang w:eastAsia="uk-UA"/>
              </w:rPr>
              <w:t>. Центральний, 59</w:t>
            </w:r>
          </w:p>
        </w:tc>
        <w:tc>
          <w:tcPr>
            <w:tcW w:w="84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r>
      <w:tr w:rsidR="00D17EFE" w:rsidRPr="002317EE"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2317EE" w:rsidRDefault="00D17EFE" w:rsidP="00D17EFE">
            <w:pPr>
              <w:numPr>
                <w:ilvl w:val="0"/>
                <w:numId w:val="14"/>
              </w:numPr>
              <w:ind w:left="644"/>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rPr>
                <w:rFonts w:eastAsia="Times New Roman"/>
                <w:sz w:val="20"/>
                <w:szCs w:val="20"/>
                <w:lang w:eastAsia="uk-UA"/>
              </w:rPr>
            </w:pPr>
            <w:r w:rsidRPr="002317EE">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2317EE" w:rsidRDefault="00D17EFE" w:rsidP="00DD2FCA">
            <w:pPr>
              <w:jc w:val="center"/>
              <w:rPr>
                <w:rFonts w:eastAsia="Times New Roman"/>
                <w:sz w:val="20"/>
                <w:szCs w:val="20"/>
                <w:lang w:eastAsia="uk-UA"/>
              </w:rPr>
            </w:pPr>
            <w:r w:rsidRPr="002317EE">
              <w:rPr>
                <w:rFonts w:eastAsia="Times New Roman"/>
                <w:sz w:val="20"/>
                <w:szCs w:val="20"/>
                <w:lang w:eastAsia="uk-UA"/>
              </w:rPr>
              <w:t>15</w:t>
            </w:r>
          </w:p>
        </w:tc>
      </w:tr>
    </w:tbl>
    <w:p w:rsidR="00D17EFE" w:rsidRPr="00153D8C" w:rsidRDefault="00D17EFE" w:rsidP="00D17EFE">
      <w:pPr>
        <w:jc w:val="center"/>
        <w:rPr>
          <w:b/>
          <w:lang w:val="uk-UA"/>
        </w:rPr>
      </w:pPr>
    </w:p>
    <w:p w:rsidR="00D17EFE" w:rsidRDefault="00D17EFE" w:rsidP="00D17EFE">
      <w:pPr>
        <w:ind w:firstLine="567"/>
        <w:rPr>
          <w:i/>
          <w:color w:val="000000" w:themeColor="text1"/>
          <w:lang w:val="uk-UA"/>
        </w:rPr>
      </w:pPr>
      <w:r w:rsidRPr="00101427">
        <w:rPr>
          <w:i/>
          <w:color w:val="000000" w:themeColor="text1"/>
        </w:rPr>
        <w:t>Примітка: (*) - орендовані об’єкти; (без *) – власні об’єкти</w:t>
      </w:r>
      <w:r w:rsidRPr="00101427">
        <w:rPr>
          <w:i/>
          <w:color w:val="000000" w:themeColor="text1"/>
          <w:lang w:val="uk-UA"/>
        </w:rPr>
        <w:tab/>
      </w:r>
    </w:p>
    <w:p w:rsidR="00D17EFE" w:rsidRDefault="00D17EFE" w:rsidP="00D17EFE">
      <w:pPr>
        <w:ind w:firstLine="567"/>
        <w:rPr>
          <w:i/>
          <w:color w:val="000000" w:themeColor="text1"/>
          <w:lang w:val="uk-UA"/>
        </w:rPr>
        <w:sectPr w:rsidR="00D17EFE" w:rsidSect="000A102D">
          <w:pgSz w:w="11906" w:h="16838"/>
          <w:pgMar w:top="425" w:right="567" w:bottom="397" w:left="851" w:header="142" w:footer="709" w:gutter="0"/>
          <w:cols w:space="720"/>
        </w:sectPr>
      </w:pPr>
    </w:p>
    <w:p w:rsidR="00D17EFE" w:rsidRDefault="00D17EFE" w:rsidP="00D17EFE">
      <w:pPr>
        <w:jc w:val="center"/>
        <w:rPr>
          <w:b/>
          <w:lang w:val="uk-UA"/>
        </w:rPr>
      </w:pPr>
      <w:r>
        <w:rPr>
          <w:b/>
          <w:lang w:val="uk-UA"/>
        </w:rPr>
        <w:lastRenderedPageBreak/>
        <w:t xml:space="preserve">                                                                                                                                                                </w:t>
      </w:r>
      <w:r w:rsidRPr="00124ACA">
        <w:rPr>
          <w:b/>
          <w:lang w:val="uk-UA"/>
        </w:rPr>
        <w:t>(Табл</w:t>
      </w:r>
      <w:r>
        <w:rPr>
          <w:b/>
          <w:lang w:val="uk-UA"/>
        </w:rPr>
        <w:t>иця №2 Додатку №3 Документації)</w:t>
      </w:r>
    </w:p>
    <w:p w:rsidR="00D17EFE" w:rsidRPr="00124ACA" w:rsidRDefault="00D17EFE" w:rsidP="00D17EFE">
      <w:pPr>
        <w:jc w:val="center"/>
        <w:rPr>
          <w:b/>
          <w:lang w:val="uk-UA"/>
        </w:rPr>
      </w:pPr>
      <w:r w:rsidRPr="00124ACA">
        <w:rPr>
          <w:b/>
          <w:lang w:val="uk-UA"/>
        </w:rPr>
        <w:t>Місце надання послуг та перелік обладнання систем водопостачання та водовідведення і систем</w:t>
      </w:r>
      <w:r>
        <w:rPr>
          <w:b/>
          <w:lang w:val="uk-UA"/>
        </w:rPr>
        <w:t xml:space="preserve"> опалення на об'єктах Замовника</w:t>
      </w:r>
      <w:r w:rsidRPr="00124ACA">
        <w:rPr>
          <w:b/>
          <w:lang w:val="uk-UA"/>
        </w:rPr>
        <w:t xml:space="preserve"> </w:t>
      </w:r>
    </w:p>
    <w:p w:rsidR="00D17EFE" w:rsidRPr="00124ACA" w:rsidRDefault="00D17EFE" w:rsidP="00D17EFE">
      <w:pPr>
        <w:ind w:firstLine="1134"/>
        <w:rPr>
          <w:rFonts w:eastAsia="Times New Roman"/>
          <w:b/>
          <w:i/>
          <w:lang w:val="uk-UA" w:eastAsia="ru-RU"/>
        </w:rPr>
      </w:pPr>
    </w:p>
    <w:tbl>
      <w:tblPr>
        <w:tblW w:w="14740"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631"/>
        <w:gridCol w:w="709"/>
        <w:gridCol w:w="567"/>
        <w:gridCol w:w="708"/>
        <w:gridCol w:w="709"/>
        <w:gridCol w:w="709"/>
        <w:gridCol w:w="567"/>
        <w:gridCol w:w="709"/>
        <w:gridCol w:w="708"/>
        <w:gridCol w:w="709"/>
        <w:gridCol w:w="709"/>
        <w:gridCol w:w="709"/>
        <w:gridCol w:w="708"/>
        <w:gridCol w:w="709"/>
        <w:gridCol w:w="709"/>
        <w:gridCol w:w="661"/>
        <w:gridCol w:w="48"/>
        <w:gridCol w:w="661"/>
        <w:gridCol w:w="198"/>
      </w:tblGrid>
      <w:tr w:rsidR="00D17EFE" w:rsidRPr="00124ACA" w:rsidTr="00DD2FCA">
        <w:trPr>
          <w:trHeight w:val="300"/>
        </w:trPr>
        <w:tc>
          <w:tcPr>
            <w:tcW w:w="902" w:type="dxa"/>
            <w:vMerge w:val="restart"/>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№п/п</w:t>
            </w:r>
          </w:p>
        </w:tc>
        <w:tc>
          <w:tcPr>
            <w:tcW w:w="2631" w:type="dxa"/>
            <w:vMerge w:val="restart"/>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Місце надання послуг</w:t>
            </w:r>
          </w:p>
        </w:tc>
        <w:tc>
          <w:tcPr>
            <w:tcW w:w="6804" w:type="dxa"/>
            <w:gridSpan w:val="10"/>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Обладнання  систем водопостачання та водовідведення</w:t>
            </w:r>
          </w:p>
        </w:tc>
        <w:tc>
          <w:tcPr>
            <w:tcW w:w="4403" w:type="dxa"/>
            <w:gridSpan w:val="8"/>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Обладнання систем теплопостачання</w:t>
            </w:r>
          </w:p>
        </w:tc>
      </w:tr>
      <w:tr w:rsidR="00D17EFE" w:rsidRPr="00124ACA" w:rsidTr="00DD2FCA">
        <w:trPr>
          <w:trHeight w:val="2545"/>
        </w:trPr>
        <w:tc>
          <w:tcPr>
            <w:tcW w:w="902" w:type="dxa"/>
            <w:vMerge/>
            <w:shd w:val="clear" w:color="auto" w:fill="auto"/>
            <w:vAlign w:val="center"/>
          </w:tcPr>
          <w:p w:rsidR="00D17EFE" w:rsidRPr="00124ACA" w:rsidRDefault="00D17EFE" w:rsidP="00DD2FCA">
            <w:pPr>
              <w:rPr>
                <w:rFonts w:eastAsia="Times New Roman"/>
                <w:sz w:val="20"/>
                <w:szCs w:val="20"/>
                <w:lang w:eastAsia="ru-RU"/>
              </w:rPr>
            </w:pPr>
          </w:p>
        </w:tc>
        <w:tc>
          <w:tcPr>
            <w:tcW w:w="2631" w:type="dxa"/>
            <w:vMerge/>
            <w:shd w:val="clear" w:color="000000" w:fill="FFFFFF"/>
            <w:vAlign w:val="center"/>
            <w:hideMark/>
          </w:tcPr>
          <w:p w:rsidR="00D17EFE" w:rsidRPr="00124ACA" w:rsidRDefault="00D17EFE" w:rsidP="00DD2FCA">
            <w:pPr>
              <w:rPr>
                <w:rFonts w:eastAsia="Times New Roman"/>
                <w:sz w:val="20"/>
                <w:szCs w:val="20"/>
                <w:lang w:eastAsia="ru-RU"/>
              </w:rPr>
            </w:pPr>
          </w:p>
        </w:tc>
        <w:tc>
          <w:tcPr>
            <w:tcW w:w="709" w:type="dxa"/>
            <w:shd w:val="clear" w:color="000000" w:fill="FFFFFF"/>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Засувка сталева, клапан зворотній, шт.</w:t>
            </w:r>
          </w:p>
        </w:tc>
        <w:tc>
          <w:tcPr>
            <w:tcW w:w="567" w:type="dxa"/>
            <w:shd w:val="clear" w:color="000000" w:fill="FFFFFF"/>
            <w:textDirection w:val="btLr"/>
            <w:vAlign w:val="center"/>
            <w:hideMark/>
          </w:tcPr>
          <w:p w:rsidR="00D17EFE" w:rsidRPr="00A4333C" w:rsidRDefault="00D17EFE" w:rsidP="00DD2FCA">
            <w:pPr>
              <w:rPr>
                <w:rFonts w:eastAsia="Times New Roman"/>
                <w:sz w:val="20"/>
                <w:szCs w:val="20"/>
                <w:highlight w:val="yellow"/>
                <w:lang w:eastAsia="ru-RU"/>
              </w:rPr>
            </w:pPr>
            <w:r w:rsidRPr="00A4333C">
              <w:rPr>
                <w:rFonts w:eastAsia="Times New Roman"/>
                <w:sz w:val="20"/>
                <w:szCs w:val="20"/>
                <w:highlight w:val="yellow"/>
                <w:lang w:eastAsia="ru-RU"/>
              </w:rPr>
              <w:t>Манометр, шт.</w:t>
            </w:r>
          </w:p>
        </w:tc>
        <w:tc>
          <w:tcPr>
            <w:tcW w:w="708" w:type="dxa"/>
            <w:shd w:val="clear" w:color="000000" w:fill="FFFFFF"/>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Кран, вентиль, шт.</w:t>
            </w:r>
          </w:p>
        </w:tc>
        <w:tc>
          <w:tcPr>
            <w:tcW w:w="709" w:type="dxa"/>
            <w:shd w:val="clear" w:color="000000" w:fill="FFFFFF"/>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Змішувач, шт.</w:t>
            </w:r>
          </w:p>
        </w:tc>
        <w:tc>
          <w:tcPr>
            <w:tcW w:w="709" w:type="dxa"/>
            <w:shd w:val="clear" w:color="auto" w:fill="auto"/>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Чаша генуя, шт.</w:t>
            </w:r>
          </w:p>
        </w:tc>
        <w:tc>
          <w:tcPr>
            <w:tcW w:w="567" w:type="dxa"/>
            <w:shd w:val="clear" w:color="auto" w:fill="auto"/>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Унітаз, шт.</w:t>
            </w:r>
          </w:p>
        </w:tc>
        <w:tc>
          <w:tcPr>
            <w:tcW w:w="709" w:type="dxa"/>
            <w:shd w:val="clear" w:color="auto" w:fill="auto"/>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Умивальник, шт.</w:t>
            </w:r>
          </w:p>
        </w:tc>
        <w:tc>
          <w:tcPr>
            <w:tcW w:w="708" w:type="dxa"/>
            <w:shd w:val="clear" w:color="auto" w:fill="auto"/>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Пісуар, шт.</w:t>
            </w:r>
          </w:p>
        </w:tc>
        <w:tc>
          <w:tcPr>
            <w:tcW w:w="709" w:type="dxa"/>
            <w:shd w:val="clear" w:color="auto" w:fill="auto"/>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Біде, шт.</w:t>
            </w:r>
          </w:p>
        </w:tc>
        <w:tc>
          <w:tcPr>
            <w:tcW w:w="709" w:type="dxa"/>
            <w:shd w:val="clear" w:color="000000" w:fill="FFFFFF"/>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Точки водорозбору, шт.</w:t>
            </w:r>
          </w:p>
        </w:tc>
        <w:tc>
          <w:tcPr>
            <w:tcW w:w="709" w:type="dxa"/>
            <w:shd w:val="clear" w:color="000000" w:fill="FFFFFF"/>
            <w:textDirection w:val="btLr"/>
            <w:vAlign w:val="center"/>
            <w:hideMark/>
          </w:tcPr>
          <w:p w:rsidR="00D17EFE" w:rsidRPr="00A4333C" w:rsidRDefault="00D17EFE" w:rsidP="00DD2FCA">
            <w:pPr>
              <w:rPr>
                <w:rFonts w:eastAsia="Times New Roman"/>
                <w:sz w:val="20"/>
                <w:szCs w:val="20"/>
                <w:highlight w:val="yellow"/>
                <w:lang w:eastAsia="ru-RU"/>
              </w:rPr>
            </w:pPr>
            <w:r w:rsidRPr="00A4333C">
              <w:rPr>
                <w:rFonts w:eastAsia="Times New Roman"/>
                <w:sz w:val="20"/>
                <w:szCs w:val="20"/>
                <w:highlight w:val="yellow"/>
                <w:lang w:eastAsia="ru-RU"/>
              </w:rPr>
              <w:t>Манометр/термометр, шт.</w:t>
            </w:r>
          </w:p>
        </w:tc>
        <w:tc>
          <w:tcPr>
            <w:tcW w:w="708" w:type="dxa"/>
            <w:shd w:val="clear" w:color="000000" w:fill="FFFFFF"/>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Насос циркуляційний (опалення, ГВП), шт.</w:t>
            </w:r>
          </w:p>
        </w:tc>
        <w:tc>
          <w:tcPr>
            <w:tcW w:w="709" w:type="dxa"/>
            <w:shd w:val="clear" w:color="000000" w:fill="FFFFFF"/>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Конвектор електричний, шт.</w:t>
            </w:r>
          </w:p>
        </w:tc>
        <w:tc>
          <w:tcPr>
            <w:tcW w:w="709" w:type="dxa"/>
            <w:shd w:val="clear" w:color="000000" w:fill="FFFFFF"/>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Конвектор газовий, шт.</w:t>
            </w:r>
          </w:p>
        </w:tc>
        <w:tc>
          <w:tcPr>
            <w:tcW w:w="709" w:type="dxa"/>
            <w:gridSpan w:val="2"/>
            <w:shd w:val="clear" w:color="000000" w:fill="FFFFFF"/>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Кран Маєвського, шт.</w:t>
            </w:r>
          </w:p>
        </w:tc>
        <w:tc>
          <w:tcPr>
            <w:tcW w:w="859" w:type="dxa"/>
            <w:gridSpan w:val="2"/>
            <w:shd w:val="clear" w:color="000000" w:fill="FFFFFF"/>
            <w:textDirection w:val="btLr"/>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Точки теплорозбору (радіатори опалення), шт.</w:t>
            </w:r>
          </w:p>
        </w:tc>
      </w:tr>
      <w:tr w:rsidR="00D17EFE" w:rsidRPr="00124ACA" w:rsidTr="00DD2FCA">
        <w:trPr>
          <w:trHeight w:val="375"/>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uk-UA"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Вінниця, вул. Івана Бевза, 34</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D17EFE" w:rsidRPr="00A4333C" w:rsidRDefault="00D17EFE" w:rsidP="00DD2FCA">
            <w:pPr>
              <w:rPr>
                <w:rFonts w:eastAsia="Times New Roman"/>
                <w:sz w:val="20"/>
                <w:szCs w:val="20"/>
                <w:highlight w:val="yellow"/>
                <w:lang w:eastAsia="ru-RU"/>
              </w:rPr>
            </w:pPr>
            <w:r w:rsidRPr="00A4333C">
              <w:rPr>
                <w:rFonts w:eastAsia="Times New Roman"/>
                <w:sz w:val="20"/>
                <w:szCs w:val="20"/>
                <w:highlight w:val="yellow"/>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18</w:t>
            </w:r>
          </w:p>
        </w:tc>
        <w:tc>
          <w:tcPr>
            <w:tcW w:w="709" w:type="dxa"/>
            <w:shd w:val="clear" w:color="000000" w:fill="FFFFFF"/>
            <w:noWrap/>
            <w:vAlign w:val="center"/>
            <w:hideMark/>
          </w:tcPr>
          <w:p w:rsidR="00D17EFE" w:rsidRPr="00A4333C" w:rsidRDefault="00D17EFE" w:rsidP="00DD2FCA">
            <w:pPr>
              <w:rPr>
                <w:rFonts w:eastAsia="Times New Roman"/>
                <w:sz w:val="20"/>
                <w:szCs w:val="20"/>
                <w:highlight w:val="yellow"/>
                <w:lang w:eastAsia="ru-RU"/>
              </w:rPr>
            </w:pPr>
            <w:r w:rsidRPr="00A4333C">
              <w:rPr>
                <w:rFonts w:eastAsia="Times New Roman"/>
                <w:sz w:val="20"/>
                <w:szCs w:val="20"/>
                <w:highlight w:val="yellow"/>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42</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41</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uk-UA"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м. Вінниця, вул. Р.Скалецького,  4</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trHeight w:val="499"/>
          <w:hidden/>
        </w:trPr>
        <w:tc>
          <w:tcPr>
            <w:tcW w:w="902" w:type="dxa"/>
            <w:shd w:val="clear" w:color="auto" w:fill="auto"/>
            <w:noWrap/>
            <w:vAlign w:val="center"/>
          </w:tcPr>
          <w:p w:rsidR="00D17EFE" w:rsidRPr="00124ACA" w:rsidRDefault="00D17EFE" w:rsidP="00D17EFE">
            <w:pPr>
              <w:numPr>
                <w:ilvl w:val="0"/>
                <w:numId w:val="104"/>
              </w:numPr>
              <w:rPr>
                <w:rFonts w:eastAsia="Times New Roman"/>
                <w:vanish/>
                <w:sz w:val="20"/>
                <w:szCs w:val="20"/>
                <w:lang w:eastAsia="ru-RU"/>
              </w:rPr>
            </w:pPr>
          </w:p>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 xml:space="preserve">   3.</w:t>
            </w: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Вінницька обл., м. Могилів-Подільський, вул. Київська, 6 А</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Вінницька обл., смт Крижопіль, вул. Соборна, 7</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14</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Вінницька обл., м. Хмільник, вул. Соборності, 6</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Вінницька обл., смт Тиврів, вул. Тиверська, 79 А</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Вінницька обл., м. Козятин, вул. Грушевського, 68</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Вінницька обл., Тиврівський район, м. Гнівань, вул. Соборна, 64/57</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Вінницька обл., м. Калинівка, вул. Незалежності, 67</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Вінницька область, м. Бершадь, вул. Миколаєнка,  21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Вінницька область, м. Немирів, вул. Гімназійна, 10 А</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Вінницька область, Гайсинський район, м. Гайсин, вул. 1 Травня, 77</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85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trHeight w:val="414"/>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Луцьк, вул. Шопена, 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4403" w:type="dxa"/>
            <w:gridSpan w:val="8"/>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обслуговуває і ремонтує власник приміщення</w:t>
            </w:r>
          </w:p>
        </w:tc>
      </w:tr>
      <w:tr w:rsidR="00D17EFE" w:rsidRPr="00124ACA" w:rsidTr="00DD2FCA">
        <w:trPr>
          <w:gridAfter w:val="1"/>
          <w:wAfter w:w="198" w:type="dxa"/>
          <w:trHeight w:val="378"/>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Луцьк, пр-т Перемоги, 5</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Волинська обл., м. Володимир-Волинський, вул. Ковельська, 73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Волинська обл., м. Ковель, вул. Олени Пчілки, 7</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65</w:t>
            </w:r>
          </w:p>
        </w:tc>
      </w:tr>
      <w:tr w:rsidR="00D17EFE" w:rsidRPr="00124ACA" w:rsidTr="00DD2FCA">
        <w:trPr>
          <w:gridAfter w:val="1"/>
          <w:wAfter w:w="198" w:type="dxa"/>
          <w:trHeight w:val="441"/>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Дніпро, вул. Челюскіна, 12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18</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18</w:t>
            </w:r>
          </w:p>
        </w:tc>
      </w:tr>
      <w:tr w:rsidR="00D17EFE" w:rsidRPr="00124ACA" w:rsidTr="00DD2FCA">
        <w:trPr>
          <w:gridAfter w:val="1"/>
          <w:wAfter w:w="198" w:type="dxa"/>
          <w:trHeight w:val="405"/>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Дніпро, пр-т Гагаріна, 102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19</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Дніпропетровська обл., м. Павлоград, вул. Заводська, 53</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Дніпропетровська обл., м. Павлоград, вул. Соборна, 107/3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Дніпропетровська обл., м. Камянське, пр.-т, Тараса Шевченка, 20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620"/>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Дніпропетровська обл., м. Нікополь, пр.-т, Трубників, 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55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Дніпропетровська обл., м. Кривий Ріг, пр-т Миру, 8, прим.19</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Дніпропетровська обл., м. Жовті Води, вул. Заводська, 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*Дніпропетровська обл., м. Кривий Ріг, вул. Волгоградська,9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gridAfter w:val="1"/>
          <w:wAfter w:w="198" w:type="dxa"/>
          <w:trHeight w:val="383"/>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м.Дніпро, вул. Титова,11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333"/>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м.Дніпро, пр.-кт Слобожанський,66 прим.39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r>
      <w:tr w:rsidR="00D17EFE" w:rsidRPr="00124ACA" w:rsidTr="00DD2FCA">
        <w:trPr>
          <w:gridAfter w:val="1"/>
          <w:wAfter w:w="198" w:type="dxa"/>
          <w:trHeight w:val="333"/>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Житомир, вул. Київська, 74</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22</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22</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Житомир, вул. Велика Бердичівська, 16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22</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22</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Житомирська обл., м. Новоград-Волинський, Замкова, 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Житомирська обл., м. Бердичів, вул. Житомирська, 23 А</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Житомирська обл., м. Коростень, вул. Грушевського, 11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Житомирська обл., м. Радомишль, вул. Соборний майдан, 4</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00"/>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Ужгород, вул. Швабська, 70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Закарпатська обл., м. Мукачеве, вул. Штефана Августина, 15/1 </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Закарпатська обл., м. Виноградів, вул. Миру, 17</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Закарпатська обл., м. Хуст, вул. Б. Хмельницького, 15</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Закарпатська обл., м. Свалява, вул. Головна, 70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Запоріжжя, пр-т Моторобудівників, 3, прим. 21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357"/>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Запоріжжя, б-р Вінтера, 40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м. Запоріжжя, пр-т Соборний, 95</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15</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17</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Запорізька обл., м. Енергодар, вул. Курчатова, 31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Запорізька обл., м. Бердянськ, вул. Центральна, 29</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Запорізька обл., м. Мелітополь, вул. Гризодубової, 55</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Запоріжжя, вул. Незалежної України, 39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м. Запоріжжя, пр-т Соборний, </w:t>
            </w:r>
            <w:r w:rsidRPr="00124ACA">
              <w:rPr>
                <w:rFonts w:eastAsia="Times New Roman"/>
                <w:sz w:val="20"/>
                <w:szCs w:val="20"/>
                <w:lang w:val="uk-UA" w:eastAsia="ru-RU"/>
              </w:rPr>
              <w:t>60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25</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7</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Івано-Франківськ, вул. Шашкевича, 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Івано-Франківськ, вул. Мельника Андрія, 11 А</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14</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*Івано-Франківська обл., м. Коломия, вул. Вічевий майдан, 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*Івано-Франківська обл., м. Долина, вул. М. Грушевського, 1В</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*Івано-Франківська обл., м. Калуш, пл. Героїв, 10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Кропивницький, вул. В'ячеслава Чорновола, 20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14</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22</w:t>
            </w:r>
          </w:p>
        </w:tc>
      </w:tr>
      <w:tr w:rsidR="00D17EFE" w:rsidRPr="00124ACA" w:rsidTr="00DD2FCA">
        <w:trPr>
          <w:gridAfter w:val="1"/>
          <w:wAfter w:w="198" w:type="dxa"/>
          <w:trHeight w:val="61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Кіровоградська обл., м. Мала Виска, вул. Центральна, , 69</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r>
      <w:tr w:rsidR="00D17EFE" w:rsidRPr="00124ACA" w:rsidTr="00DD2FCA">
        <w:trPr>
          <w:gridAfter w:val="1"/>
          <w:wAfter w:w="198" w:type="dxa"/>
          <w:trHeight w:val="571"/>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Кропивницький, вул. Соборна, 17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Кіровоградська обл., м. Олександрія, вул. пр-т Соборний, 67</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Кіровоградська обл., м. Світловодськ, вул. Героїв України, 12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Героїв Севастополя, 48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Бальзака - Беретті, 42/20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пр-т Повітрофлотський, 10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Борщагівська, 117, кв. 103-104</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Миколи Голего, 6</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hideMark/>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Єреванська, 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18</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А. Ахматової, 14 А</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м. Київ, вул. г. Вітрука, 12</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7</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7</w:t>
            </w:r>
          </w:p>
        </w:tc>
        <w:tc>
          <w:tcPr>
            <w:tcW w:w="708"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7</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38</w:t>
            </w:r>
          </w:p>
        </w:tc>
        <w:tc>
          <w:tcPr>
            <w:tcW w:w="709" w:type="dxa"/>
            <w:gridSpan w:val="2"/>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38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площа Контрактова, 10 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18</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Інститутська, 15/5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Саксаганського, 82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Вишгородська,  21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пр-т., Героїв Сталінграду, 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Мартиросяна, 1/8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6</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25</w:t>
            </w:r>
          </w:p>
        </w:tc>
        <w:tc>
          <w:tcPr>
            <w:tcW w:w="709" w:type="dxa"/>
            <w:gridSpan w:val="2"/>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25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Фролівська, 1/6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Фролівська, 3/34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6</w:t>
            </w:r>
          </w:p>
        </w:tc>
        <w:tc>
          <w:tcPr>
            <w:tcW w:w="709"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auto" w:fill="auto"/>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51"/>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Львівська площа, 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15"/>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К.Комарова,  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пр-т. Героїв Сталінграду, 12 Є, кв.87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Буча, вул.. Енергетиків, 14 Б.</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Євгена Коновальця, 11А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пр-т Академіка Палладіна, 18/30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пр-т Гагаріна Юрія, 6 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Тимошенка, 21, корпус 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Серафімовича, 1 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м. Київ, вул. Михайла Омеляновича-Павленка, 4/6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Шота Руставелі, 40/10 А</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Будіндустрії, 7</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Січових Стрільців, 10 Б</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88</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164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175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44</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Богдана Хмельницького, 16-22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44</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134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34</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34</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183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254</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254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b/>
                <w:bCs/>
                <w:sz w:val="20"/>
                <w:szCs w:val="20"/>
                <w:lang w:eastAsia="ru-RU"/>
              </w:rPr>
            </w:pPr>
            <w:r w:rsidRPr="00124ACA">
              <w:rPr>
                <w:rFonts w:eastAsia="Times New Roman"/>
                <w:sz w:val="20"/>
                <w:szCs w:val="20"/>
                <w:lang w:val="uk-UA" w:eastAsia="ru-RU"/>
              </w:rPr>
              <w:t>м. Київ, вул.</w:t>
            </w:r>
            <w:r w:rsidRPr="00124ACA">
              <w:rPr>
                <w:rFonts w:eastAsia="Times New Roman"/>
                <w:sz w:val="20"/>
                <w:szCs w:val="20"/>
                <w:lang w:eastAsia="ru-RU"/>
              </w:rPr>
              <w:t xml:space="preserve"> В. Васильківська, 66-68</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4</w:t>
            </w:r>
          </w:p>
        </w:tc>
        <w:tc>
          <w:tcPr>
            <w:tcW w:w="567"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3</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21</w:t>
            </w:r>
          </w:p>
        </w:tc>
        <w:tc>
          <w:tcPr>
            <w:tcW w:w="709" w:type="dxa"/>
            <w:gridSpan w:val="2"/>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21</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Дніпровська Набережна, 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пр-т. Голосіївський, 93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eastAsia="ru-RU"/>
              </w:rPr>
              <w:t>м. Київ, вул. Гавела Вацлава, 16</w:t>
            </w:r>
            <w:r w:rsidRPr="00124ACA">
              <w:rPr>
                <w:rFonts w:eastAsia="Times New Roman"/>
                <w:sz w:val="20"/>
                <w:szCs w:val="20"/>
                <w:lang w:val="uk-UA" w:eastAsia="ru-RU"/>
              </w:rPr>
              <w:t>-Б</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32</w:t>
            </w:r>
          </w:p>
        </w:tc>
        <w:tc>
          <w:tcPr>
            <w:tcW w:w="709"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70</w:t>
            </w:r>
          </w:p>
        </w:tc>
      </w:tr>
      <w:tr w:rsidR="00D17EFE" w:rsidRPr="00124ACA" w:rsidTr="00DD2FCA">
        <w:trPr>
          <w:gridAfter w:val="1"/>
          <w:wAfter w:w="198" w:type="dxa"/>
          <w:trHeight w:val="443"/>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 вул. Смілянська, 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27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Київ,</w:t>
            </w:r>
            <w:r w:rsidRPr="00124ACA">
              <w:rPr>
                <w:rFonts w:eastAsia="Times New Roman"/>
                <w:sz w:val="20"/>
                <w:szCs w:val="20"/>
                <w:lang w:val="en-US" w:eastAsia="ru-RU"/>
              </w:rPr>
              <w:t xml:space="preserve"> </w:t>
            </w:r>
            <w:r w:rsidRPr="00124ACA">
              <w:rPr>
                <w:rFonts w:eastAsia="Times New Roman"/>
                <w:sz w:val="20"/>
                <w:szCs w:val="20"/>
                <w:lang w:eastAsia="ru-RU"/>
              </w:rPr>
              <w:t>пр. Бажана,  10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м.Київ, Старонаводницька,6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Київська обл., м. Вишгород, пр-т Мазепи Івана, 13/9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Київська обл.,  м. Бровари, бульвар. Незалежності, 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Київська обл., м. Біла Церква, вул.</w:t>
            </w:r>
            <w:r w:rsidRPr="00124ACA">
              <w:rPr>
                <w:rFonts w:eastAsia="Times New Roman"/>
                <w:sz w:val="20"/>
                <w:szCs w:val="20"/>
                <w:lang w:val="uk-UA" w:eastAsia="ru-RU"/>
              </w:rPr>
              <w:t xml:space="preserve"> Театральна. 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Київська обл., м. Бориспіль, вул. Київський шлях, 83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Київська обл., м. Переяслав, вул. Б. Хмельницького, 48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Київська обл., м. Ірпінь, вул. Ленінградська, 8 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Львів, вул. Стрийська, 98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Львів, вул. Б. Хмельницького, 5</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Львів, вул. С. Бандери, 51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Львівська обл., м. Дрогобич,  вул. Трускавецька, 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Львівська обл., м. Борислав, смт Східниця, вул. Шевченка, 55 А</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Львівська обл., м. Новий Розділ, пр-т   Шевченка, 32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Львівська обл., м. Моршин, вул. І. Франка, 43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Львівська обл., Жовківський р-н, с. Рата, вул. Гребинського, 28</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Львівська обл., Яворівський р-н, смт. Краковець, вул. Вербицького, 54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567"/>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Львівська обл., м. Рава-Руська, вул. Грушевського, 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577"/>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Львівська обл., м. Самбір, пл. Ринок, 22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586"/>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Львівська обл., м. Стрий, вул. Андрія Корчака, 2/13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м.Львів, вул..Стороженка,12</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gridSpan w:val="2"/>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Миколаїв, вул. Декабристів, 1/1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Миколаїв, пр-т Центральний, 71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uk-UA"/>
              </w:rPr>
              <w:t>Микола</w:t>
            </w:r>
            <w:r w:rsidRPr="00124ACA">
              <w:rPr>
                <w:rFonts w:eastAsia="Times New Roman"/>
                <w:sz w:val="20"/>
                <w:szCs w:val="20"/>
                <w:lang w:val="uk-UA" w:eastAsia="uk-UA"/>
              </w:rPr>
              <w:t>ї</w:t>
            </w:r>
            <w:r w:rsidRPr="00124ACA">
              <w:rPr>
                <w:rFonts w:eastAsia="Times New Roman"/>
                <w:sz w:val="20"/>
                <w:szCs w:val="20"/>
                <w:lang w:eastAsia="uk-UA"/>
              </w:rPr>
              <w:t>вська обл.м.Очак</w:t>
            </w:r>
            <w:r w:rsidRPr="00124ACA">
              <w:rPr>
                <w:rFonts w:eastAsia="Times New Roman"/>
                <w:sz w:val="20"/>
                <w:szCs w:val="20"/>
                <w:lang w:val="uk-UA" w:eastAsia="uk-UA"/>
              </w:rPr>
              <w:t>і</w:t>
            </w:r>
            <w:r w:rsidRPr="00124ACA">
              <w:rPr>
                <w:rFonts w:eastAsia="Times New Roman"/>
                <w:sz w:val="20"/>
                <w:szCs w:val="20"/>
                <w:lang w:eastAsia="uk-UA"/>
              </w:rPr>
              <w:t>в</w:t>
            </w:r>
            <w:r w:rsidRPr="00124ACA">
              <w:rPr>
                <w:rFonts w:eastAsia="Times New Roman"/>
                <w:sz w:val="20"/>
                <w:szCs w:val="20"/>
                <w:lang w:val="uk-UA" w:eastAsia="uk-UA"/>
              </w:rPr>
              <w:t>,вул.Торгова,18</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567"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9" w:type="dxa"/>
            <w:shd w:val="clear" w:color="auto" w:fill="auto"/>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Миколаїв, пр-т Центральний, 22 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57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Одеса, вул. Пушкінська, 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14</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82</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Одеса, вул. Дніпропетровська дорога, 120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Одеса, вул. Академіка Корольова, 92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78"/>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Одеса, вул. Малиновського, 1/1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22</w:t>
            </w:r>
          </w:p>
        </w:tc>
      </w:tr>
      <w:tr w:rsidR="00D17EFE" w:rsidRPr="00124ACA" w:rsidTr="00DD2FCA">
        <w:trPr>
          <w:gridAfter w:val="1"/>
          <w:wAfter w:w="198" w:type="dxa"/>
          <w:trHeight w:val="487"/>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Одеса, вул. Єврейська, 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Одеса, вул. Канатна, 112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Одеська обл., м.Іллічівськ/ Чорноморськ, пр-т. Миру, 24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Одеська обл., м. Рені, вул. 28 червня, 132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Одеська обл., м. Подільськ, вул. Соборна, 78 Б</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Одеська обл.,м. Ананьїв, вул. Незалежності, 20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Одеська обл., м. Болград, пр-т. Соборний, 132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Одеська обл., смт Овідіополь, пров. Церковний, 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Одеська обл., м. Южне, пр.-т. Миру, 15/1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Одеська обл., м. Ізмаїл, пр-т Миру, 52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*Одеська обл., с. Бурлача Балка, вул. Північна, 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Полтава,  вул. Соборності, 19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28</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м. Полтава, вул. Івана Мазепи, 17</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Полтавська обл., м. Кременчук, вул. Халаменюка, 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Полтавська обл., м. Кременчук, б-р Пушкіна, 20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Полтавська обл., м. Миргород, вул. Данила Апостола, 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Полтавська обл., м. Лубни, пр-т. Володимирський, 41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*Полтавська обл., м. Горішні Плавні, просп. Героїв Дніпра, 42</w:t>
            </w:r>
          </w:p>
        </w:tc>
        <w:tc>
          <w:tcPr>
            <w:tcW w:w="709"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 0</w:t>
            </w:r>
          </w:p>
        </w:tc>
        <w:tc>
          <w:tcPr>
            <w:tcW w:w="708"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 0</w:t>
            </w:r>
          </w:p>
        </w:tc>
        <w:tc>
          <w:tcPr>
            <w:tcW w:w="567"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 0</w:t>
            </w:r>
          </w:p>
        </w:tc>
        <w:tc>
          <w:tcPr>
            <w:tcW w:w="709"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 0</w:t>
            </w:r>
          </w:p>
        </w:tc>
        <w:tc>
          <w:tcPr>
            <w:tcW w:w="709"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 0</w:t>
            </w:r>
          </w:p>
        </w:tc>
        <w:tc>
          <w:tcPr>
            <w:tcW w:w="708"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 0</w:t>
            </w:r>
          </w:p>
        </w:tc>
        <w:tc>
          <w:tcPr>
            <w:tcW w:w="709"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 0</w:t>
            </w:r>
          </w:p>
        </w:tc>
        <w:tc>
          <w:tcPr>
            <w:tcW w:w="709"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 0</w:t>
            </w:r>
          </w:p>
        </w:tc>
        <w:tc>
          <w:tcPr>
            <w:tcW w:w="661" w:type="dxa"/>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Рівне, вул. Княгиницького, 5 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67</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Рівне, вул.</w:t>
            </w:r>
            <w:r w:rsidRPr="00124ACA">
              <w:rPr>
                <w:rFonts w:eastAsia="Times New Roman"/>
                <w:sz w:val="20"/>
                <w:szCs w:val="20"/>
                <w:lang w:val="uk-UA" w:eastAsia="ru-RU"/>
              </w:rPr>
              <w:t xml:space="preserve"> Гагаріна, 39</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1</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1</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5</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6</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27</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27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Рівне, вул. Богоявленська, 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Рівне, вул. Київська, 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Рівне, вул. Кавказька, 9а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Рівне, вул. П. Могили, 31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Рівненська обл., м. Сарни, вул. Широка, 13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Рівненська обл., м. Дубно, вул. Скарбова, 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Рівненська обл., м. Костопіль, вул. Грушевського, 12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Рівненська обл., м. Березне, вул. Андріївська, 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м. Рівне, вул. Млинівська,  23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Суми, вул. Герасима Кондратьєва, 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Суми, вул. Петропавлівська, 86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14</w:t>
            </w:r>
          </w:p>
        </w:tc>
      </w:tr>
      <w:tr w:rsidR="00D17EFE" w:rsidRPr="00124ACA" w:rsidTr="00DD2FCA">
        <w:trPr>
          <w:gridAfter w:val="1"/>
          <w:wAfter w:w="198" w:type="dxa"/>
          <w:trHeight w:val="507"/>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Суми, вул. Соборна, 29 Б</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Сумська обл., м. Ромни, бул. Шевченка, 18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Сумська обл., м. Білопілля, вул. Старопутивльська, 45</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Сумська обл., м. Конотоп, пр-т Червоної калини, 16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Сумська обл., м. Шостка, вул. Свободи, 21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Сумська обл., м. Охтирка, вул. Ярославського, 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Тернопіль, вул. І.Франка,23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52</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xml:space="preserve">м. Тернопіль, вул. Замкова, 9 </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Тернопільська обл., м. Борщів, вул. Мазепи Гетьмана, 7</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Тернопільська обл., м. Чортків, вул. Степана Бандери, 8а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0 </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м. Харків, вул. Космічна, 20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42</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Харків, пр-т Перемоги, 70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*м.Харків, майдан Свободи,5</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708"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auto" w:fill="auto"/>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auto" w:fill="auto"/>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w:t>
            </w:r>
          </w:p>
        </w:tc>
        <w:tc>
          <w:tcPr>
            <w:tcW w:w="709" w:type="dxa"/>
            <w:gridSpan w:val="2"/>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Харків, Героїв Праці,20/321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Харків, вул. Полтавський шлях, 31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Харків, вул. Ярослава Мудрого, 23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м. Харків, пр-кт. Московський, 144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Харків, просп. Гагаріна, 165, корп. 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Херсон, вул. Ушакова, 68</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Херсонська обл., м. Скадовськ, вул. Мангубінська, 24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*Херсонська обл., м. Нова Каховка, пр. Дніпровський, 19</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Херсонська обл., м. Каховка, вул. Набережна, 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Херсон, Перекопська, 21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32</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32</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м. Хмельницький, вул. Свободи, 22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Хмельницький, вул. Проскурівського підпілля, 105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val="uk-UA"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23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Хмельницька обл., м. Кам’янець-Подільський, вул. Огієнка, 51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Хмельницька обл., м. Красилів, вул. Булаєнка, 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Хмельницька обл., м. Шепетівка, вул. Героїв Небесної Сотні, 39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val="en-US"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Черкаси,  вул. Гоголя, 221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val="uk-UA" w:eastAsia="ru-RU"/>
              </w:rPr>
            </w:pPr>
            <w:r w:rsidRPr="00124ACA">
              <w:rPr>
                <w:rFonts w:eastAsia="Times New Roman"/>
                <w:sz w:val="20"/>
                <w:szCs w:val="20"/>
                <w:lang w:eastAsia="ru-RU"/>
              </w:rPr>
              <w:t>м. Черкаси, б-р. Шевченка, 389</w:t>
            </w:r>
            <w:r w:rsidRPr="00124ACA">
              <w:rPr>
                <w:rFonts w:eastAsia="Times New Roman"/>
                <w:sz w:val="20"/>
                <w:szCs w:val="20"/>
                <w:lang w:val="uk-UA" w:eastAsia="ru-RU"/>
              </w:rPr>
              <w:t xml:space="preserve"> відділення №131/23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Черкаси, б-р. Шевченка, 389</w:t>
            </w:r>
            <w:r w:rsidRPr="00124ACA">
              <w:rPr>
                <w:rFonts w:eastAsia="Times New Roman"/>
                <w:sz w:val="20"/>
                <w:szCs w:val="20"/>
                <w:lang w:val="uk-UA" w:eastAsia="ru-RU"/>
              </w:rPr>
              <w:t xml:space="preserve"> Архів ГБ</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9</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5</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en-US" w:eastAsia="ru-RU"/>
              </w:rPr>
              <w:t>41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val="uk-UA" w:eastAsia="ru-RU"/>
              </w:rPr>
              <w:t>0</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Черкаси, вул. Припортова, 42/1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Черкаська обл., м. Золотоноша, вул. Садовий проїзд, 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Черкаська обл., м. Сміла, вул. Соборна, 103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Черкаська обл., м. Умань, вул. Горького, 1 А</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19</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19</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Черкаська обл., м. Чорнобай, вул. Центральна, 116</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Черкаська обл., м. Звенигородка, вул. Шевченка, 40а</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Черкаська обл., м. Корсунь-Шевченківський, вул. Героїв Майдану, 1А</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r w:rsidR="00D17EFE" w:rsidRPr="00124ACA" w:rsidTr="00DD2FCA">
        <w:trPr>
          <w:gridAfter w:val="1"/>
          <w:wAfter w:w="198" w:type="dxa"/>
          <w:trHeight w:val="547"/>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Чернігів, вул. Кирпоноса, 7</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Чернігів, пр-т Перемоги, 44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Чернігів, вул. Попова, 31-Б</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Чернігів, вул.. Шевченка, 32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21</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21</w:t>
            </w:r>
          </w:p>
        </w:tc>
      </w:tr>
      <w:tr w:rsidR="00D17EFE" w:rsidRPr="00124ACA" w:rsidTr="00DD2FCA">
        <w:trPr>
          <w:gridAfter w:val="1"/>
          <w:wAfter w:w="198" w:type="dxa"/>
          <w:trHeight w:val="53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val="en-US" w:eastAsia="ru-RU"/>
              </w:rPr>
            </w:pPr>
            <w:r w:rsidRPr="00124ACA">
              <w:rPr>
                <w:rFonts w:eastAsia="Times New Roman"/>
                <w:sz w:val="20"/>
                <w:szCs w:val="20"/>
                <w:lang w:eastAsia="ru-RU"/>
              </w:rPr>
              <w:t>м. Чернівці, вул. Головна, 51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54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м. Чернівці, вул. Героїв Майдану, 77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33</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Чернівецька обл., м. Кіцмань, вул. Незалежності, 28 А/1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5</w:t>
            </w:r>
          </w:p>
        </w:tc>
      </w:tr>
      <w:tr w:rsidR="00D17EFE" w:rsidRPr="00124ACA" w:rsidTr="00DD2FCA">
        <w:trPr>
          <w:gridAfter w:val="1"/>
          <w:wAfter w:w="198" w:type="dxa"/>
          <w:trHeight w:val="57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Чернівецька обл., м. Новоселиця, вул. Хотинська, 1 А</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Донецька обл., м. Маріуполь, вул. Архітектора Нільсена, 32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585"/>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 Донецька обл., м. Краматорськ, вул. Василя Стуса, 74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r>
      <w:tr w:rsidR="00D17EFE" w:rsidRPr="00124ACA" w:rsidTr="00DD2FCA">
        <w:trPr>
          <w:gridAfter w:val="1"/>
          <w:wAfter w:w="198" w:type="dxa"/>
          <w:trHeight w:val="496"/>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val="en-US"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Донецька обл., м. Слов'янськ, вул. Шевченка, 11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13</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Донецька обл., Мар’їнський р-н, м. Курахове, вул. Пушкіна, 7</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8</w:t>
            </w:r>
          </w:p>
        </w:tc>
      </w:tr>
      <w:tr w:rsidR="00D17EFE" w:rsidRPr="00124ACA" w:rsidTr="00DD2FCA">
        <w:trPr>
          <w:gridAfter w:val="1"/>
          <w:wAfter w:w="198" w:type="dxa"/>
          <w:trHeight w:val="499"/>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Луганська обл., м. Лисичанськ,   пр-т Перемоги, 149</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9</w:t>
            </w:r>
          </w:p>
        </w:tc>
      </w:tr>
      <w:tr w:rsidR="00D17EFE" w:rsidRPr="00124ACA" w:rsidTr="00DD2FCA">
        <w:trPr>
          <w:gridAfter w:val="1"/>
          <w:wAfter w:w="198" w:type="dxa"/>
          <w:trHeight w:val="701"/>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Луганська обл., м. Сєвєродонецьк, пр-т Центральний,59</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300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66</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6</w:t>
            </w:r>
          </w:p>
        </w:tc>
      </w:tr>
      <w:tr w:rsidR="00D17EFE" w:rsidRPr="00124ACA" w:rsidTr="00DD2FCA">
        <w:trPr>
          <w:gridAfter w:val="1"/>
          <w:wAfter w:w="198" w:type="dxa"/>
          <w:trHeight w:val="522"/>
        </w:trPr>
        <w:tc>
          <w:tcPr>
            <w:tcW w:w="902" w:type="dxa"/>
            <w:shd w:val="clear" w:color="auto" w:fill="auto"/>
            <w:noWrap/>
            <w:vAlign w:val="center"/>
          </w:tcPr>
          <w:p w:rsidR="00D17EFE" w:rsidRPr="00124ACA" w:rsidRDefault="00D17EFE" w:rsidP="00D17EFE">
            <w:pPr>
              <w:numPr>
                <w:ilvl w:val="0"/>
                <w:numId w:val="104"/>
              </w:numPr>
              <w:rPr>
                <w:rFonts w:eastAsia="Times New Roman"/>
                <w:sz w:val="20"/>
                <w:szCs w:val="20"/>
                <w:lang w:eastAsia="ru-RU"/>
              </w:rPr>
            </w:pPr>
          </w:p>
        </w:tc>
        <w:tc>
          <w:tcPr>
            <w:tcW w:w="2631"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Луганська обл., м. Рубіжне, вул. Менделєєва, 24</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567"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9" w:type="dxa"/>
            <w:shd w:val="clear" w:color="auto" w:fill="auto"/>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1</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2</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8"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661" w:type="dxa"/>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0</w:t>
            </w:r>
          </w:p>
        </w:tc>
        <w:tc>
          <w:tcPr>
            <w:tcW w:w="709" w:type="dxa"/>
            <w:gridSpan w:val="2"/>
            <w:shd w:val="clear" w:color="000000" w:fill="FFFFFF"/>
            <w:noWrap/>
            <w:vAlign w:val="center"/>
          </w:tcPr>
          <w:p w:rsidR="00D17EFE" w:rsidRPr="00124ACA" w:rsidRDefault="00D17EFE" w:rsidP="00DD2FCA">
            <w:pPr>
              <w:rPr>
                <w:rFonts w:eastAsia="Times New Roman"/>
                <w:sz w:val="20"/>
                <w:szCs w:val="20"/>
                <w:lang w:eastAsia="ru-RU"/>
              </w:rPr>
            </w:pPr>
            <w:r w:rsidRPr="00124ACA">
              <w:rPr>
                <w:rFonts w:eastAsia="Times New Roman"/>
                <w:sz w:val="20"/>
                <w:szCs w:val="20"/>
                <w:lang w:eastAsia="ru-RU"/>
              </w:rPr>
              <w:t>7</w:t>
            </w:r>
          </w:p>
        </w:tc>
      </w:tr>
    </w:tbl>
    <w:p w:rsidR="00D17EFE" w:rsidRDefault="00D17EFE" w:rsidP="00D17EFE">
      <w:pPr>
        <w:ind w:firstLine="567"/>
        <w:rPr>
          <w:lang w:val="uk-UA"/>
        </w:rPr>
        <w:sectPr w:rsidR="00D17EFE" w:rsidSect="00124ACA">
          <w:pgSz w:w="16838" w:h="11906" w:orient="landscape"/>
          <w:pgMar w:top="851" w:right="425" w:bottom="567" w:left="397" w:header="142" w:footer="709" w:gutter="0"/>
          <w:cols w:space="720"/>
          <w:docGrid w:linePitch="326"/>
        </w:sectPr>
      </w:pPr>
      <w:r w:rsidRPr="00CC72A5">
        <w:rPr>
          <w:rFonts w:eastAsia="Times New Roman"/>
          <w:lang w:val="uk-UA" w:eastAsia="ru-RU"/>
        </w:rPr>
        <w:t xml:space="preserve">              Примітка: (*) - орендовані об’єкти;</w:t>
      </w:r>
      <w:r w:rsidRPr="00CC72A5">
        <w:rPr>
          <w:rFonts w:eastAsia="Times New Roman"/>
          <w:lang w:eastAsia="ru-RU"/>
        </w:rPr>
        <w:t xml:space="preserve"> </w:t>
      </w:r>
      <w:r w:rsidRPr="00CC72A5">
        <w:rPr>
          <w:rFonts w:eastAsia="Times New Roman"/>
          <w:lang w:val="uk-UA" w:eastAsia="ru-RU"/>
        </w:rPr>
        <w:t xml:space="preserve">(без *) – власні об’єкти.  </w:t>
      </w:r>
      <w:r w:rsidRPr="00CC72A5">
        <w:rPr>
          <w:lang w:val="uk-UA"/>
        </w:rPr>
        <w:tab/>
      </w:r>
    </w:p>
    <w:p w:rsidR="00D17EFE" w:rsidRDefault="00D17EFE" w:rsidP="00D17EFE">
      <w:pPr>
        <w:ind w:firstLine="567"/>
        <w:rPr>
          <w:i/>
          <w:color w:val="000000" w:themeColor="text1"/>
          <w:lang w:val="uk-UA"/>
        </w:rPr>
      </w:pPr>
    </w:p>
    <w:p w:rsidR="00D17EFE" w:rsidRDefault="00D17EFE" w:rsidP="00D17EFE">
      <w:pPr>
        <w:ind w:firstLine="567"/>
        <w:rPr>
          <w:i/>
          <w:color w:val="000000" w:themeColor="text1"/>
          <w:lang w:val="uk-UA"/>
        </w:rPr>
      </w:pPr>
    </w:p>
    <w:p w:rsidR="00D17EFE" w:rsidRDefault="00D17EFE" w:rsidP="00D17EFE">
      <w:pPr>
        <w:rPr>
          <w:b/>
          <w:lang w:val="uk-UA"/>
        </w:rPr>
      </w:pPr>
      <w:r>
        <w:rPr>
          <w:b/>
          <w:lang w:val="uk-UA"/>
        </w:rPr>
        <w:t xml:space="preserve">                                                                               </w:t>
      </w:r>
      <w:r w:rsidRPr="00101427">
        <w:rPr>
          <w:b/>
          <w:lang w:val="uk-UA"/>
        </w:rPr>
        <w:t>(Таблиця №3</w:t>
      </w:r>
      <w:r>
        <w:rPr>
          <w:b/>
          <w:lang w:val="uk-UA"/>
        </w:rPr>
        <w:t xml:space="preserve"> Додатку №3 Документації</w:t>
      </w:r>
      <w:r w:rsidRPr="00101427">
        <w:rPr>
          <w:b/>
        </w:rPr>
        <w:t>)</w:t>
      </w:r>
    </w:p>
    <w:p w:rsidR="00D17EFE" w:rsidRPr="00101427" w:rsidRDefault="00D17EFE" w:rsidP="00D17EFE">
      <w:pPr>
        <w:jc w:val="center"/>
        <w:rPr>
          <w:b/>
        </w:rPr>
      </w:pPr>
      <w:r w:rsidRPr="00101427">
        <w:rPr>
          <w:b/>
          <w:lang w:val="uk-UA"/>
        </w:rPr>
        <w:t>Місце надання послуг та площа прибирання на об'єктах Замовн</w:t>
      </w:r>
      <w:r>
        <w:rPr>
          <w:b/>
          <w:lang w:val="uk-UA"/>
        </w:rPr>
        <w:t>ика</w:t>
      </w:r>
      <w:r w:rsidRPr="00101427">
        <w:rPr>
          <w:b/>
          <w:lang w:val="uk-UA"/>
        </w:rPr>
        <w:t xml:space="preserve"> </w:t>
      </w:r>
    </w:p>
    <w:p w:rsidR="00D17EFE" w:rsidRPr="00CC72A5" w:rsidRDefault="00D17EFE" w:rsidP="00D17EFE"/>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987"/>
        <w:gridCol w:w="853"/>
        <w:gridCol w:w="959"/>
        <w:gridCol w:w="962"/>
        <w:gridCol w:w="969"/>
        <w:gridCol w:w="236"/>
      </w:tblGrid>
      <w:tr w:rsidR="00D17EFE" w:rsidRPr="00CC72A5" w:rsidTr="00DD2FCA">
        <w:trPr>
          <w:gridAfter w:val="1"/>
          <w:wAfter w:w="236" w:type="dxa"/>
          <w:trHeight w:val="2069"/>
          <w:jc w:val="center"/>
        </w:trPr>
        <w:tc>
          <w:tcPr>
            <w:tcW w:w="800" w:type="dxa"/>
            <w:vMerge w:val="restart"/>
            <w:tcBorders>
              <w:top w:val="single" w:sz="4" w:space="0" w:color="auto"/>
            </w:tcBorders>
            <w:noWrap/>
            <w:vAlign w:val="center"/>
            <w:hideMark/>
          </w:tcPr>
          <w:p w:rsidR="00D17EFE" w:rsidRPr="00CC72A5" w:rsidRDefault="00D17EFE" w:rsidP="00DD2FCA">
            <w:pPr>
              <w:spacing w:after="240"/>
              <w:jc w:val="both"/>
              <w:rPr>
                <w:rFonts w:eastAsia="Times New Roman"/>
                <w:b/>
                <w:bCs/>
                <w:sz w:val="18"/>
                <w:szCs w:val="18"/>
                <w:lang w:eastAsia="uk-UA"/>
              </w:rPr>
            </w:pPr>
            <w:r w:rsidRPr="00CC72A5">
              <w:rPr>
                <w:rFonts w:eastAsia="Times New Roman"/>
                <w:b/>
                <w:bCs/>
                <w:sz w:val="18"/>
                <w:szCs w:val="18"/>
                <w:lang w:eastAsia="uk-UA"/>
              </w:rPr>
              <w:t>№п/н</w:t>
            </w:r>
          </w:p>
        </w:tc>
        <w:tc>
          <w:tcPr>
            <w:tcW w:w="3987" w:type="dxa"/>
            <w:vMerge w:val="restart"/>
            <w:tcBorders>
              <w:top w:val="single" w:sz="4" w:space="0" w:color="auto"/>
            </w:tcBorders>
            <w:shd w:val="clear" w:color="auto" w:fill="FFFFFF"/>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Місце надання послуг</w:t>
            </w:r>
          </w:p>
        </w:tc>
        <w:tc>
          <w:tcPr>
            <w:tcW w:w="853" w:type="dxa"/>
            <w:vMerge w:val="restart"/>
            <w:tcBorders>
              <w:top w:val="single" w:sz="4" w:space="0" w:color="auto"/>
            </w:tcBorders>
            <w:shd w:val="clear" w:color="auto" w:fill="FFFFFF"/>
            <w:textDirection w:val="btLr"/>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Загальна площа об'єкту, м.кв.</w:t>
            </w:r>
          </w:p>
        </w:tc>
        <w:tc>
          <w:tcPr>
            <w:tcW w:w="959" w:type="dxa"/>
            <w:vMerge w:val="restart"/>
            <w:tcBorders>
              <w:top w:val="single" w:sz="4" w:space="0" w:color="auto"/>
            </w:tcBorders>
            <w:shd w:val="clear" w:color="auto" w:fill="FFFFFF"/>
            <w:textDirection w:val="btLr"/>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Площа  прибудинкової території (окрім 10м.кв. перед входом м кв.)</w:t>
            </w:r>
          </w:p>
        </w:tc>
        <w:tc>
          <w:tcPr>
            <w:tcW w:w="962" w:type="dxa"/>
            <w:vMerge w:val="restart"/>
            <w:tcBorders>
              <w:top w:val="single" w:sz="4" w:space="0" w:color="auto"/>
            </w:tcBorders>
            <w:shd w:val="clear" w:color="auto" w:fill="FFFFFF"/>
            <w:textDirection w:val="btLr"/>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Потреба основного прибирання, м.кв. (в.т.ч 10м.кв. перед входом)</w:t>
            </w:r>
          </w:p>
        </w:tc>
        <w:tc>
          <w:tcPr>
            <w:tcW w:w="969" w:type="dxa"/>
            <w:vMerge w:val="restart"/>
            <w:tcBorders>
              <w:top w:val="single" w:sz="4" w:space="0" w:color="auto"/>
            </w:tcBorders>
            <w:shd w:val="clear" w:color="auto" w:fill="FFFFFF"/>
            <w:textDirection w:val="btLr"/>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Потреба підтримуючого прибирання, м.кв. (в.т.ч 10м.кв. перед входом)</w:t>
            </w:r>
          </w:p>
        </w:tc>
      </w:tr>
      <w:tr w:rsidR="00D17EFE" w:rsidRPr="00CC72A5" w:rsidTr="00DD2FCA">
        <w:trPr>
          <w:gridAfter w:val="1"/>
          <w:wAfter w:w="236" w:type="dxa"/>
          <w:trHeight w:val="521"/>
          <w:jc w:val="center"/>
        </w:trPr>
        <w:tc>
          <w:tcPr>
            <w:tcW w:w="800" w:type="dxa"/>
            <w:vMerge/>
            <w:vAlign w:val="center"/>
            <w:hideMark/>
          </w:tcPr>
          <w:p w:rsidR="00D17EFE" w:rsidRPr="00CC72A5" w:rsidRDefault="00D17EFE" w:rsidP="00DD2FCA">
            <w:pPr>
              <w:jc w:val="both"/>
              <w:rPr>
                <w:rFonts w:eastAsia="Times New Roman"/>
                <w:b/>
                <w:bCs/>
                <w:sz w:val="18"/>
                <w:szCs w:val="18"/>
                <w:lang w:eastAsia="uk-UA"/>
              </w:rPr>
            </w:pPr>
          </w:p>
        </w:tc>
        <w:tc>
          <w:tcPr>
            <w:tcW w:w="3987" w:type="dxa"/>
            <w:vMerge/>
            <w:vAlign w:val="center"/>
            <w:hideMark/>
          </w:tcPr>
          <w:p w:rsidR="00D17EFE" w:rsidRPr="00CC72A5" w:rsidRDefault="00D17EFE" w:rsidP="00DD2FCA">
            <w:pPr>
              <w:rPr>
                <w:rFonts w:eastAsia="Times New Roman"/>
                <w:b/>
                <w:bCs/>
                <w:sz w:val="18"/>
                <w:szCs w:val="18"/>
                <w:lang w:eastAsia="uk-UA"/>
              </w:rPr>
            </w:pPr>
          </w:p>
        </w:tc>
        <w:tc>
          <w:tcPr>
            <w:tcW w:w="853" w:type="dxa"/>
            <w:vMerge/>
            <w:vAlign w:val="center"/>
            <w:hideMark/>
          </w:tcPr>
          <w:p w:rsidR="00D17EFE" w:rsidRPr="00CC72A5" w:rsidRDefault="00D17EFE" w:rsidP="00DD2FCA">
            <w:pPr>
              <w:rPr>
                <w:rFonts w:eastAsia="Times New Roman"/>
                <w:b/>
                <w:bCs/>
                <w:sz w:val="18"/>
                <w:szCs w:val="18"/>
                <w:lang w:eastAsia="uk-UA"/>
              </w:rPr>
            </w:pPr>
          </w:p>
        </w:tc>
        <w:tc>
          <w:tcPr>
            <w:tcW w:w="959" w:type="dxa"/>
            <w:vMerge/>
            <w:vAlign w:val="center"/>
            <w:hideMark/>
          </w:tcPr>
          <w:p w:rsidR="00D17EFE" w:rsidRPr="00CC72A5" w:rsidRDefault="00D17EFE" w:rsidP="00DD2FCA">
            <w:pPr>
              <w:rPr>
                <w:rFonts w:eastAsia="Times New Roman"/>
                <w:b/>
                <w:bCs/>
                <w:sz w:val="18"/>
                <w:szCs w:val="18"/>
                <w:lang w:eastAsia="uk-UA"/>
              </w:rPr>
            </w:pPr>
          </w:p>
        </w:tc>
        <w:tc>
          <w:tcPr>
            <w:tcW w:w="962" w:type="dxa"/>
            <w:vMerge/>
            <w:vAlign w:val="center"/>
            <w:hideMark/>
          </w:tcPr>
          <w:p w:rsidR="00D17EFE" w:rsidRPr="00CC72A5" w:rsidRDefault="00D17EFE" w:rsidP="00DD2FCA">
            <w:pPr>
              <w:rPr>
                <w:rFonts w:eastAsia="Times New Roman"/>
                <w:b/>
                <w:bCs/>
                <w:sz w:val="18"/>
                <w:szCs w:val="18"/>
                <w:lang w:eastAsia="uk-UA"/>
              </w:rPr>
            </w:pPr>
          </w:p>
        </w:tc>
        <w:tc>
          <w:tcPr>
            <w:tcW w:w="969" w:type="dxa"/>
            <w:vMerge/>
            <w:vAlign w:val="center"/>
            <w:hideMark/>
          </w:tcPr>
          <w:p w:rsidR="00D17EFE" w:rsidRPr="00CC72A5" w:rsidRDefault="00D17EFE" w:rsidP="00DD2FCA">
            <w:pPr>
              <w:rPr>
                <w:rFonts w:eastAsia="Times New Roman"/>
                <w:b/>
                <w:bCs/>
                <w:sz w:val="18"/>
                <w:szCs w:val="18"/>
                <w:lang w:eastAsia="uk-UA"/>
              </w:rPr>
            </w:pPr>
          </w:p>
        </w:tc>
      </w:tr>
      <w:tr w:rsidR="00D17EFE" w:rsidRPr="00CC72A5" w:rsidTr="00DD2FCA">
        <w:trPr>
          <w:gridAfter w:val="1"/>
          <w:wAfter w:w="236" w:type="dxa"/>
          <w:trHeight w:val="521"/>
          <w:jc w:val="center"/>
        </w:trPr>
        <w:tc>
          <w:tcPr>
            <w:tcW w:w="800" w:type="dxa"/>
            <w:vMerge/>
            <w:vAlign w:val="center"/>
            <w:hideMark/>
          </w:tcPr>
          <w:p w:rsidR="00D17EFE" w:rsidRPr="00CC72A5" w:rsidRDefault="00D17EFE" w:rsidP="00DD2FCA">
            <w:pPr>
              <w:jc w:val="both"/>
              <w:rPr>
                <w:rFonts w:eastAsia="Times New Roman"/>
                <w:b/>
                <w:bCs/>
                <w:sz w:val="18"/>
                <w:szCs w:val="18"/>
                <w:lang w:eastAsia="uk-UA"/>
              </w:rPr>
            </w:pPr>
          </w:p>
        </w:tc>
        <w:tc>
          <w:tcPr>
            <w:tcW w:w="3987" w:type="dxa"/>
            <w:vMerge/>
            <w:vAlign w:val="center"/>
            <w:hideMark/>
          </w:tcPr>
          <w:p w:rsidR="00D17EFE" w:rsidRPr="00CC72A5" w:rsidRDefault="00D17EFE" w:rsidP="00DD2FCA">
            <w:pPr>
              <w:rPr>
                <w:rFonts w:eastAsia="Times New Roman"/>
                <w:b/>
                <w:bCs/>
                <w:sz w:val="18"/>
                <w:szCs w:val="18"/>
                <w:lang w:eastAsia="uk-UA"/>
              </w:rPr>
            </w:pPr>
          </w:p>
        </w:tc>
        <w:tc>
          <w:tcPr>
            <w:tcW w:w="853" w:type="dxa"/>
            <w:vMerge/>
            <w:vAlign w:val="center"/>
            <w:hideMark/>
          </w:tcPr>
          <w:p w:rsidR="00D17EFE" w:rsidRPr="00CC72A5" w:rsidRDefault="00D17EFE" w:rsidP="00DD2FCA">
            <w:pPr>
              <w:rPr>
                <w:rFonts w:eastAsia="Times New Roman"/>
                <w:b/>
                <w:bCs/>
                <w:sz w:val="18"/>
                <w:szCs w:val="18"/>
                <w:lang w:eastAsia="uk-UA"/>
              </w:rPr>
            </w:pPr>
          </w:p>
        </w:tc>
        <w:tc>
          <w:tcPr>
            <w:tcW w:w="959" w:type="dxa"/>
            <w:vMerge/>
            <w:vAlign w:val="center"/>
            <w:hideMark/>
          </w:tcPr>
          <w:p w:rsidR="00D17EFE" w:rsidRPr="00CC72A5" w:rsidRDefault="00D17EFE" w:rsidP="00DD2FCA">
            <w:pPr>
              <w:rPr>
                <w:rFonts w:eastAsia="Times New Roman"/>
                <w:b/>
                <w:bCs/>
                <w:sz w:val="18"/>
                <w:szCs w:val="18"/>
                <w:lang w:eastAsia="uk-UA"/>
              </w:rPr>
            </w:pPr>
          </w:p>
        </w:tc>
        <w:tc>
          <w:tcPr>
            <w:tcW w:w="962" w:type="dxa"/>
            <w:vMerge/>
            <w:vAlign w:val="center"/>
            <w:hideMark/>
          </w:tcPr>
          <w:p w:rsidR="00D17EFE" w:rsidRPr="00CC72A5" w:rsidRDefault="00D17EFE" w:rsidP="00DD2FCA">
            <w:pPr>
              <w:rPr>
                <w:rFonts w:eastAsia="Times New Roman"/>
                <w:b/>
                <w:bCs/>
                <w:sz w:val="18"/>
                <w:szCs w:val="18"/>
                <w:lang w:eastAsia="uk-UA"/>
              </w:rPr>
            </w:pPr>
          </w:p>
        </w:tc>
        <w:tc>
          <w:tcPr>
            <w:tcW w:w="969" w:type="dxa"/>
            <w:vMerge/>
            <w:vAlign w:val="center"/>
            <w:hideMark/>
          </w:tcPr>
          <w:p w:rsidR="00D17EFE" w:rsidRPr="00CC72A5" w:rsidRDefault="00D17EFE" w:rsidP="00DD2FCA">
            <w:pPr>
              <w:rPr>
                <w:rFonts w:eastAsia="Times New Roman"/>
                <w:b/>
                <w:bCs/>
                <w:sz w:val="18"/>
                <w:szCs w:val="18"/>
                <w:lang w:eastAsia="uk-UA"/>
              </w:rPr>
            </w:pP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Вінниця, вул. Івана Бевза, 34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952,9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203,0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 xml:space="preserve">*  м. Вінниця, вул. </w:t>
            </w:r>
            <w:r w:rsidRPr="00CC72A5">
              <w:rPr>
                <w:rFonts w:eastAsia="Times New Roman"/>
                <w:sz w:val="18"/>
                <w:szCs w:val="18"/>
                <w:lang w:val="uk-UA" w:eastAsia="uk-UA"/>
              </w:rPr>
              <w:t>Р. Скалецького, 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м. Могилів-Подільський, вул. Київська, 6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75,7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Вінницька обл., смт Крижопіль, вул. Соборна, 7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98,6</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96,0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71"/>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м. Хмільник, вул. Соборності , 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103,0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96,0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смт. Тиврів, вул. Тиверська, 79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46,0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Вінниця, вул. Брацлавська, 85</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,6</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Вінниця, вул. Костянтина Василенка, 21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м. Козятин, вул. Грушевського, 68</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136,8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Тиврівський район, м. Гнівань, вул. Соборна, 64/57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72,0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м. Калинівка, вул. Незалежності, 67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375,0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область, м. Бершадь, вул. Миколаєнка,  21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96,0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область, м. Немирів, вул. Гімназійна, 10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93,5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область, Гайсинський район, м. Гайси</w:t>
            </w:r>
            <w:r w:rsidRPr="00CC72A5">
              <w:rPr>
                <w:rFonts w:eastAsia="Times New Roman"/>
                <w:b/>
                <w:bCs/>
                <w:sz w:val="18"/>
                <w:szCs w:val="18"/>
                <w:lang w:eastAsia="uk-UA"/>
              </w:rPr>
              <w:t>н</w:t>
            </w:r>
            <w:r w:rsidRPr="00CC72A5">
              <w:rPr>
                <w:rFonts w:eastAsia="Times New Roman"/>
                <w:sz w:val="18"/>
                <w:szCs w:val="18"/>
                <w:lang w:eastAsia="uk-UA"/>
              </w:rPr>
              <w:t>, вул. 1 Травня, 77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72,0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Вінниця, вул. Ботанічна, 24</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Вінницька обл, м. Могилів-Подільський, пл. Соборна 7б</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Луцьк, вул. Шопена, 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468,9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Луцьк, пр-т Перемоги, 5</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76,0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Волинська обл., м. Володимир-Волинський, вул. Ковельська, 73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*Волинська обл., Володимир-Волинський р-н, м.Устилуг,  пункт пропуску Устилуг</w:t>
            </w:r>
            <w:r w:rsidRPr="00CC72A5">
              <w:rPr>
                <w:rFonts w:eastAsia="Times New Roman"/>
                <w:sz w:val="18"/>
                <w:szCs w:val="18"/>
                <w:lang w:val="uk-UA" w:eastAsia="ru-RU"/>
              </w:rPr>
              <w:t xml:space="preserve"> вул. Левінцова, 58</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18,00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Волинська обл., м. Ковель, вул. Олени Пчілки, 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ru-RU"/>
              </w:rPr>
            </w:pPr>
            <w:r w:rsidRPr="00CC72A5">
              <w:rPr>
                <w:rFonts w:eastAsia="Times New Roman"/>
                <w:sz w:val="18"/>
                <w:szCs w:val="18"/>
                <w:lang w:eastAsia="ru-RU"/>
              </w:rPr>
              <w:t xml:space="preserve">* Волинська обл., Ратнівський р-н, с. Доманове, </w:t>
            </w:r>
            <w:r w:rsidRPr="00CC72A5">
              <w:rPr>
                <w:rFonts w:eastAsia="Times New Roman"/>
                <w:sz w:val="18"/>
                <w:szCs w:val="18"/>
                <w:lang w:val="uk-UA" w:eastAsia="ru-RU"/>
              </w:rPr>
              <w:t>с/р Млинівська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eastAsia="ru-RU"/>
              </w:rPr>
              <w:t>8,90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Волинська обл., Любомльський р-н,  с. Старовойтово, вул. </w:t>
            </w:r>
            <w:r w:rsidRPr="00CC72A5">
              <w:rPr>
                <w:rFonts w:eastAsia="Times New Roman"/>
                <w:sz w:val="18"/>
                <w:szCs w:val="18"/>
                <w:lang w:val="uk-UA" w:eastAsia="ru-RU"/>
              </w:rPr>
              <w:t>Прикордонників, 41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16,50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Дніпро, вул. Челюскіна, 12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970,0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Дніпро, пр-т Гагаріна, 102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Заводська, 53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110,5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Нижньодніпровська, 1-б</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Дружби, 3а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Соборна, 107/3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115,5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Дніпропетровська обл., м. Кам’янське, пр-т Тараса Шевченка, 20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197,5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пр-т Миру, 8, прим.19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218,7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м. Нікополь, пр-т Трубників, 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181,9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м. Жовті Води, вул. Заводська, 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вул. Волгоградська,9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207,4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м.Дніпро, вул. Титова,11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78,7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м.Дніпро, пр.-кт. Слобожанський,66. </w:t>
            </w:r>
            <w:r w:rsidRPr="00CC72A5">
              <w:rPr>
                <w:rFonts w:eastAsia="Times New Roman"/>
                <w:sz w:val="18"/>
                <w:szCs w:val="18"/>
                <w:lang w:val="uk-UA" w:eastAsia="uk-UA"/>
              </w:rPr>
              <w:t>п</w:t>
            </w:r>
            <w:r w:rsidRPr="00CC72A5">
              <w:rPr>
                <w:rFonts w:eastAsia="Times New Roman"/>
                <w:sz w:val="18"/>
                <w:szCs w:val="18"/>
                <w:lang w:eastAsia="uk-UA"/>
              </w:rPr>
              <w:t>рим.39</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80,6</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Житомир, вул. Київська, 74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321,0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Житомир, вул. В.Бердичівська, 16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424,0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Житомирська обл., Овруцький р-н, с. Виступовичі, </w:t>
            </w:r>
            <w:r w:rsidRPr="00CC72A5">
              <w:rPr>
                <w:rFonts w:eastAsia="Times New Roman"/>
                <w:sz w:val="18"/>
                <w:szCs w:val="18"/>
                <w:lang w:val="uk-UA" w:eastAsia="ru-RU"/>
              </w:rPr>
              <w:t>(на Мозир)-Житомир (через Овруч), 19км</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6,40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val="uk-UA" w:eastAsia="ru-RU"/>
              </w:rPr>
            </w:pPr>
            <w:r w:rsidRPr="00CC72A5">
              <w:rPr>
                <w:rFonts w:eastAsia="Times New Roman"/>
                <w:sz w:val="18"/>
                <w:szCs w:val="18"/>
                <w:lang w:val="uk-UA" w:eastAsia="ru-RU"/>
              </w:rPr>
              <w:t>Київська обл, Поліський р-н, с. Луговики</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val="uk-UA" w:eastAsia="ru-RU"/>
              </w:rPr>
            </w:pPr>
            <w:r w:rsidRPr="00CC72A5">
              <w:rPr>
                <w:rFonts w:eastAsia="Times New Roman"/>
                <w:sz w:val="18"/>
                <w:szCs w:val="18"/>
                <w:lang w:val="uk-UA" w:eastAsia="ru-RU"/>
              </w:rPr>
              <w:t>8,2</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Житомирська обл., м. Бердичів, вул. Житомирська, 23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129,8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Житомирська обл., м. Коростень, вул. Грушевського, 11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124,4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Житомирська обл., м. Радомишль, вул. Соборний майдан, 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104,9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Житомирська обл., м. Новоград-Волинський, вул. Замкова, 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104,0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м. Ужгород, вул. Собранецька, 224, КПП «Ужгород», СМАП</w:t>
            </w:r>
          </w:p>
        </w:tc>
        <w:tc>
          <w:tcPr>
            <w:tcW w:w="853" w:type="dxa"/>
            <w:shd w:val="clear" w:color="auto" w:fill="FFFFFF"/>
            <w:noWrap/>
            <w:hideMark/>
          </w:tcPr>
          <w:p w:rsidR="00D17EFE" w:rsidRPr="00CC72A5" w:rsidRDefault="00D17EFE" w:rsidP="00DD2FCA">
            <w:pPr>
              <w:rPr>
                <w:sz w:val="18"/>
                <w:szCs w:val="18"/>
              </w:rPr>
            </w:pPr>
            <w:r w:rsidRPr="00CC72A5">
              <w:rPr>
                <w:sz w:val="18"/>
                <w:szCs w:val="18"/>
              </w:rPr>
              <w:t>6,38</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м. Ужгород, вул. Швабська, 70</w:t>
            </w:r>
          </w:p>
        </w:tc>
        <w:tc>
          <w:tcPr>
            <w:tcW w:w="853" w:type="dxa"/>
            <w:shd w:val="clear" w:color="auto" w:fill="FFFFFF"/>
            <w:noWrap/>
            <w:hideMark/>
          </w:tcPr>
          <w:p w:rsidR="00D17EFE" w:rsidRPr="00CC72A5" w:rsidRDefault="00D17EFE" w:rsidP="00DD2FCA">
            <w:pPr>
              <w:rPr>
                <w:sz w:val="18"/>
                <w:szCs w:val="18"/>
                <w:lang w:val="en-US"/>
              </w:rPr>
            </w:pPr>
            <w:r w:rsidRPr="00CC72A5">
              <w:rPr>
                <w:sz w:val="18"/>
                <w:szCs w:val="18"/>
                <w:lang w:val="en-US"/>
              </w:rPr>
              <w:t>1269</w:t>
            </w:r>
            <w:r w:rsidRPr="00CC72A5">
              <w:rPr>
                <w:sz w:val="18"/>
                <w:szCs w:val="18"/>
                <w:lang w:val="uk-UA"/>
              </w:rPr>
              <w:t>,</w:t>
            </w:r>
            <w:r w:rsidRPr="00CC72A5">
              <w:rPr>
                <w:sz w:val="18"/>
                <w:szCs w:val="18"/>
                <w:lang w:val="en-US"/>
              </w:rPr>
              <w:t>3</w:t>
            </w:r>
          </w:p>
        </w:tc>
        <w:tc>
          <w:tcPr>
            <w:tcW w:w="959" w:type="dxa"/>
            <w:shd w:val="clear" w:color="auto" w:fill="FFFFFF"/>
            <w:noWrap/>
            <w:hideMark/>
          </w:tcPr>
          <w:p w:rsidR="00D17EFE" w:rsidRPr="00CC72A5" w:rsidRDefault="00D17EFE" w:rsidP="00DD2FCA">
            <w:pPr>
              <w:rPr>
                <w:sz w:val="18"/>
                <w:szCs w:val="18"/>
              </w:rPr>
            </w:pPr>
            <w:r w:rsidRPr="00CC72A5">
              <w:rPr>
                <w:sz w:val="18"/>
                <w:szCs w:val="18"/>
              </w:rPr>
              <w:t>125,0</w:t>
            </w:r>
          </w:p>
        </w:tc>
        <w:tc>
          <w:tcPr>
            <w:tcW w:w="962" w:type="dxa"/>
            <w:shd w:val="clear" w:color="auto" w:fill="FFFFFF"/>
            <w:noWrap/>
            <w:hideMark/>
          </w:tcPr>
          <w:p w:rsidR="00D17EFE" w:rsidRPr="00CC72A5" w:rsidRDefault="00D17EFE" w:rsidP="00DD2FCA">
            <w:pPr>
              <w:rPr>
                <w:sz w:val="18"/>
                <w:szCs w:val="18"/>
              </w:rPr>
            </w:pPr>
            <w:r w:rsidRPr="00CC72A5">
              <w:rPr>
                <w:sz w:val="18"/>
                <w:szCs w:val="18"/>
              </w:rPr>
              <w:t>+</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lang w:val="uk-UA"/>
              </w:rPr>
            </w:pPr>
            <w:r w:rsidRPr="00CC72A5">
              <w:rPr>
                <w:sz w:val="18"/>
                <w:szCs w:val="18"/>
              </w:rPr>
              <w:t xml:space="preserve">Закарпатська обл., м. Мукачеве, вул. </w:t>
            </w:r>
            <w:r w:rsidRPr="00CC72A5">
              <w:rPr>
                <w:sz w:val="18"/>
                <w:szCs w:val="18"/>
                <w:lang w:val="uk-UA"/>
              </w:rPr>
              <w:t>Миру,3, прим. 10</w:t>
            </w:r>
          </w:p>
        </w:tc>
        <w:tc>
          <w:tcPr>
            <w:tcW w:w="853" w:type="dxa"/>
            <w:shd w:val="clear" w:color="auto" w:fill="FFFFFF"/>
            <w:hideMark/>
          </w:tcPr>
          <w:p w:rsidR="00D17EFE" w:rsidRPr="00CC72A5" w:rsidRDefault="00D17EFE" w:rsidP="00DD2FCA">
            <w:pPr>
              <w:rPr>
                <w:sz w:val="18"/>
                <w:szCs w:val="18"/>
                <w:lang w:val="uk-UA"/>
              </w:rPr>
            </w:pPr>
            <w:r w:rsidRPr="00CC72A5">
              <w:rPr>
                <w:sz w:val="18"/>
                <w:szCs w:val="18"/>
                <w:lang w:val="uk-UA"/>
              </w:rPr>
              <w:t>117,9</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Закарпатська обл., м. Виноградів, вул. Миру, 17</w:t>
            </w:r>
          </w:p>
        </w:tc>
        <w:tc>
          <w:tcPr>
            <w:tcW w:w="853" w:type="dxa"/>
            <w:shd w:val="clear" w:color="auto" w:fill="FFFFFF"/>
            <w:noWrap/>
            <w:hideMark/>
          </w:tcPr>
          <w:p w:rsidR="00D17EFE" w:rsidRPr="00CC72A5" w:rsidRDefault="00D17EFE" w:rsidP="00DD2FCA">
            <w:pPr>
              <w:rPr>
                <w:sz w:val="18"/>
                <w:szCs w:val="18"/>
              </w:rPr>
            </w:pPr>
            <w:r w:rsidRPr="00CC72A5">
              <w:rPr>
                <w:sz w:val="18"/>
                <w:szCs w:val="18"/>
              </w:rPr>
              <w:t>98,2</w:t>
            </w:r>
          </w:p>
        </w:tc>
        <w:tc>
          <w:tcPr>
            <w:tcW w:w="959" w:type="dxa"/>
            <w:shd w:val="clear" w:color="auto" w:fill="FFFFFF"/>
            <w:noWrap/>
            <w:hideMark/>
          </w:tcPr>
          <w:p w:rsidR="00D17EFE" w:rsidRPr="00CC72A5" w:rsidRDefault="00D17EFE" w:rsidP="00DD2FCA">
            <w:pPr>
              <w:rPr>
                <w:sz w:val="18"/>
                <w:szCs w:val="18"/>
              </w:rPr>
            </w:pPr>
            <w:r w:rsidRPr="00CC72A5">
              <w:rPr>
                <w:sz w:val="18"/>
                <w:szCs w:val="18"/>
              </w:rPr>
              <w:t>15,0</w:t>
            </w:r>
          </w:p>
        </w:tc>
        <w:tc>
          <w:tcPr>
            <w:tcW w:w="962" w:type="dxa"/>
            <w:shd w:val="clear" w:color="auto" w:fill="FFFFFF"/>
            <w:noWrap/>
            <w:hideMark/>
          </w:tcPr>
          <w:p w:rsidR="00D17EFE" w:rsidRPr="00CC72A5" w:rsidRDefault="00D17EFE" w:rsidP="00DD2FCA">
            <w:pPr>
              <w:rPr>
                <w:sz w:val="18"/>
                <w:szCs w:val="18"/>
              </w:rPr>
            </w:pPr>
            <w:r w:rsidRPr="00CC72A5">
              <w:rPr>
                <w:sz w:val="18"/>
                <w:szCs w:val="18"/>
              </w:rPr>
              <w:t>+</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м. Ужгород, вул. Собранецька, 224</w:t>
            </w:r>
          </w:p>
        </w:tc>
        <w:tc>
          <w:tcPr>
            <w:tcW w:w="853" w:type="dxa"/>
            <w:shd w:val="clear" w:color="auto" w:fill="FFFFFF"/>
            <w:noWrap/>
            <w:hideMark/>
          </w:tcPr>
          <w:p w:rsidR="00D17EFE" w:rsidRPr="00CC72A5" w:rsidRDefault="00D17EFE" w:rsidP="00DD2FCA">
            <w:pPr>
              <w:rPr>
                <w:sz w:val="18"/>
                <w:szCs w:val="18"/>
              </w:rPr>
            </w:pPr>
            <w:r w:rsidRPr="00CC72A5">
              <w:rPr>
                <w:sz w:val="18"/>
                <w:szCs w:val="18"/>
              </w:rPr>
              <w:t>5,10</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0</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tcPr>
          <w:p w:rsidR="00D17EFE" w:rsidRPr="00CC72A5" w:rsidRDefault="00D17EFE" w:rsidP="00DD2FCA">
            <w:pPr>
              <w:rPr>
                <w:sz w:val="18"/>
                <w:szCs w:val="18"/>
              </w:rPr>
            </w:pPr>
            <w:r w:rsidRPr="00CC72A5">
              <w:rPr>
                <w:sz w:val="18"/>
                <w:szCs w:val="18"/>
              </w:rPr>
              <w:t xml:space="preserve">* Закарпатська обл., Ужгородський р-н, </w:t>
            </w:r>
            <w:r w:rsidRPr="00CC72A5">
              <w:rPr>
                <w:sz w:val="18"/>
                <w:szCs w:val="18"/>
                <w:lang w:val="uk-UA"/>
              </w:rPr>
              <w:t>с/р Соломонівська, буд. 1 митний пост «ТИСА»</w:t>
            </w:r>
          </w:p>
        </w:tc>
        <w:tc>
          <w:tcPr>
            <w:tcW w:w="853" w:type="dxa"/>
            <w:shd w:val="clear" w:color="auto" w:fill="FFFFFF"/>
            <w:noWrap/>
          </w:tcPr>
          <w:p w:rsidR="00D17EFE" w:rsidRPr="00CC72A5" w:rsidRDefault="00D17EFE" w:rsidP="00DD2FCA">
            <w:pPr>
              <w:rPr>
                <w:sz w:val="18"/>
                <w:szCs w:val="18"/>
                <w:lang w:val="uk-UA"/>
              </w:rPr>
            </w:pPr>
            <w:r w:rsidRPr="00CC72A5">
              <w:rPr>
                <w:sz w:val="18"/>
                <w:szCs w:val="18"/>
                <w:lang w:val="uk-UA"/>
              </w:rPr>
              <w:t>8,00</w:t>
            </w:r>
          </w:p>
        </w:tc>
        <w:tc>
          <w:tcPr>
            <w:tcW w:w="959" w:type="dxa"/>
            <w:shd w:val="clear" w:color="auto" w:fill="FFFFFF"/>
            <w:noWrap/>
          </w:tcPr>
          <w:p w:rsidR="00D17EFE" w:rsidRPr="00CC72A5" w:rsidRDefault="00D17EFE" w:rsidP="00DD2FCA">
            <w:pPr>
              <w:rPr>
                <w:sz w:val="18"/>
                <w:szCs w:val="18"/>
                <w:lang w:val="uk-UA"/>
              </w:rPr>
            </w:pPr>
            <w:r w:rsidRPr="00CC72A5">
              <w:rPr>
                <w:sz w:val="18"/>
                <w:szCs w:val="18"/>
                <w:lang w:val="uk-UA"/>
              </w:rPr>
              <w:t>0</w:t>
            </w:r>
          </w:p>
        </w:tc>
        <w:tc>
          <w:tcPr>
            <w:tcW w:w="962" w:type="dxa"/>
            <w:shd w:val="clear" w:color="auto" w:fill="FFFFFF"/>
            <w:noWrap/>
          </w:tcPr>
          <w:p w:rsidR="00D17EFE" w:rsidRPr="00CC72A5" w:rsidRDefault="00D17EFE" w:rsidP="00DD2FCA">
            <w:pPr>
              <w:rPr>
                <w:sz w:val="18"/>
                <w:szCs w:val="18"/>
                <w:lang w:val="uk-UA"/>
              </w:rPr>
            </w:pPr>
            <w:r w:rsidRPr="00CC72A5">
              <w:rPr>
                <w:sz w:val="18"/>
                <w:szCs w:val="18"/>
                <w:lang w:val="uk-UA"/>
              </w:rPr>
              <w:t>0</w:t>
            </w:r>
          </w:p>
        </w:tc>
        <w:tc>
          <w:tcPr>
            <w:tcW w:w="969" w:type="dxa"/>
            <w:shd w:val="clear" w:color="auto" w:fill="FFFFFF"/>
            <w:noWrap/>
          </w:tcPr>
          <w:p w:rsidR="00D17EFE" w:rsidRPr="00CC72A5" w:rsidRDefault="00D17EFE" w:rsidP="00DD2FCA">
            <w:pPr>
              <w:rPr>
                <w:sz w:val="18"/>
                <w:szCs w:val="18"/>
                <w:lang w:val="uk-UA"/>
              </w:rPr>
            </w:pPr>
            <w:r w:rsidRPr="00CC72A5">
              <w:rPr>
                <w:sz w:val="18"/>
                <w:szCs w:val="18"/>
                <w:lang w:val="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lang w:val="uk-UA"/>
              </w:rPr>
            </w:pPr>
            <w:r w:rsidRPr="00CC72A5">
              <w:rPr>
                <w:sz w:val="18"/>
                <w:szCs w:val="18"/>
              </w:rPr>
              <w:t xml:space="preserve">* Закарпатська обл., Ужгородський р-н, </w:t>
            </w:r>
            <w:r w:rsidRPr="00CC72A5">
              <w:rPr>
                <w:sz w:val="18"/>
                <w:szCs w:val="18"/>
                <w:lang w:val="uk-UA"/>
              </w:rPr>
              <w:t>с/р Соломонівська, МА</w:t>
            </w:r>
            <w:r w:rsidRPr="00CC72A5">
              <w:rPr>
                <w:sz w:val="18"/>
                <w:szCs w:val="18"/>
              </w:rPr>
              <w:t>ПП «Тиса»</w:t>
            </w:r>
            <w:r w:rsidRPr="00CC72A5">
              <w:rPr>
                <w:sz w:val="18"/>
                <w:szCs w:val="18"/>
                <w:lang w:val="uk-UA"/>
              </w:rPr>
              <w:t>, буд. 2</w:t>
            </w:r>
          </w:p>
        </w:tc>
        <w:tc>
          <w:tcPr>
            <w:tcW w:w="853" w:type="dxa"/>
            <w:shd w:val="clear" w:color="auto" w:fill="FFFFFF"/>
            <w:noWrap/>
            <w:hideMark/>
          </w:tcPr>
          <w:p w:rsidR="00D17EFE" w:rsidRPr="00CC72A5" w:rsidRDefault="00D17EFE" w:rsidP="00DD2FCA">
            <w:pPr>
              <w:rPr>
                <w:sz w:val="18"/>
                <w:szCs w:val="18"/>
              </w:rPr>
            </w:pPr>
            <w:r w:rsidRPr="00CC72A5">
              <w:rPr>
                <w:sz w:val="18"/>
                <w:szCs w:val="18"/>
              </w:rPr>
              <w:t>9,50</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0</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Закарпатська обл., Ужгородський р-н с. Великі Лази, вул. Східна, 3</w:t>
            </w:r>
          </w:p>
        </w:tc>
        <w:tc>
          <w:tcPr>
            <w:tcW w:w="853" w:type="dxa"/>
            <w:shd w:val="clear" w:color="auto" w:fill="FFFFFF"/>
            <w:hideMark/>
          </w:tcPr>
          <w:p w:rsidR="00D17EFE" w:rsidRPr="00CC72A5" w:rsidRDefault="00D17EFE" w:rsidP="00DD2FCA">
            <w:pPr>
              <w:rPr>
                <w:sz w:val="18"/>
                <w:szCs w:val="18"/>
              </w:rPr>
            </w:pPr>
            <w:r w:rsidRPr="00CC72A5">
              <w:rPr>
                <w:sz w:val="18"/>
                <w:szCs w:val="18"/>
              </w:rPr>
              <w:t>7,80</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0</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Закарпатська обл., Виноградівський р-н, смт Вилок, вул. Рако</w:t>
            </w:r>
            <w:r w:rsidRPr="00CC72A5">
              <w:rPr>
                <w:sz w:val="18"/>
                <w:szCs w:val="18"/>
                <w:lang w:val="uk-UA"/>
              </w:rPr>
              <w:t>в</w:t>
            </w:r>
            <w:r w:rsidRPr="00CC72A5">
              <w:rPr>
                <w:sz w:val="18"/>
                <w:szCs w:val="18"/>
              </w:rPr>
              <w:t>ці,142</w:t>
            </w:r>
          </w:p>
        </w:tc>
        <w:tc>
          <w:tcPr>
            <w:tcW w:w="853" w:type="dxa"/>
            <w:shd w:val="clear" w:color="auto" w:fill="FFFFFF"/>
            <w:hideMark/>
          </w:tcPr>
          <w:p w:rsidR="00D17EFE" w:rsidRPr="00CC72A5" w:rsidRDefault="00D17EFE" w:rsidP="00DD2FCA">
            <w:pPr>
              <w:rPr>
                <w:sz w:val="18"/>
                <w:szCs w:val="18"/>
              </w:rPr>
            </w:pPr>
            <w:r w:rsidRPr="00CC72A5">
              <w:rPr>
                <w:sz w:val="18"/>
                <w:szCs w:val="18"/>
              </w:rPr>
              <w:t>11,00</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0</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Закарпатська обл., Виноградівський р-н, с.Неветленфолу,  вул.</w:t>
            </w:r>
            <w:r w:rsidRPr="00CC72A5">
              <w:rPr>
                <w:sz w:val="18"/>
                <w:szCs w:val="18"/>
                <w:lang w:val="uk-UA"/>
              </w:rPr>
              <w:t>Заставська</w:t>
            </w:r>
            <w:r w:rsidRPr="00CC72A5">
              <w:rPr>
                <w:sz w:val="18"/>
                <w:szCs w:val="18"/>
              </w:rPr>
              <w:t>, 7а</w:t>
            </w:r>
          </w:p>
        </w:tc>
        <w:tc>
          <w:tcPr>
            <w:tcW w:w="853" w:type="dxa"/>
            <w:shd w:val="clear" w:color="auto" w:fill="FFFFFF"/>
            <w:hideMark/>
          </w:tcPr>
          <w:p w:rsidR="00D17EFE" w:rsidRPr="00CC72A5" w:rsidRDefault="00D17EFE" w:rsidP="00DD2FCA">
            <w:pPr>
              <w:rPr>
                <w:sz w:val="18"/>
                <w:szCs w:val="18"/>
              </w:rPr>
            </w:pPr>
            <w:r w:rsidRPr="00CC72A5">
              <w:rPr>
                <w:sz w:val="18"/>
                <w:szCs w:val="18"/>
              </w:rPr>
              <w:t>11,00</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0</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Закарпатська обл., Берегівський р-н, с. Астей, вул. Дружби народів, 109</w:t>
            </w:r>
          </w:p>
        </w:tc>
        <w:tc>
          <w:tcPr>
            <w:tcW w:w="853" w:type="dxa"/>
            <w:shd w:val="clear" w:color="auto" w:fill="FFFFFF"/>
            <w:hideMark/>
          </w:tcPr>
          <w:p w:rsidR="00D17EFE" w:rsidRPr="00CC72A5" w:rsidRDefault="00D17EFE" w:rsidP="00DD2FCA">
            <w:pPr>
              <w:rPr>
                <w:sz w:val="18"/>
                <w:szCs w:val="18"/>
              </w:rPr>
            </w:pPr>
            <w:r w:rsidRPr="00CC72A5">
              <w:rPr>
                <w:sz w:val="18"/>
                <w:szCs w:val="18"/>
              </w:rPr>
              <w:t>9,40</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0</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Закарпатська обл., Великоберезнянський р-н, с. Малий Березний, вул. Ублянська, 50</w:t>
            </w:r>
          </w:p>
        </w:tc>
        <w:tc>
          <w:tcPr>
            <w:tcW w:w="853" w:type="dxa"/>
            <w:shd w:val="clear" w:color="auto" w:fill="FFFFFF"/>
            <w:hideMark/>
          </w:tcPr>
          <w:p w:rsidR="00D17EFE" w:rsidRPr="00CC72A5" w:rsidRDefault="00D17EFE" w:rsidP="00DD2FCA">
            <w:pPr>
              <w:rPr>
                <w:sz w:val="18"/>
                <w:szCs w:val="18"/>
              </w:rPr>
            </w:pPr>
            <w:r w:rsidRPr="00CC72A5">
              <w:rPr>
                <w:sz w:val="18"/>
                <w:szCs w:val="18"/>
              </w:rPr>
              <w:t>28,80</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0</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Закарпатська обл., Ужгородський р-н, с/р Соломонівська, буд. 1 митний пост «Тиса»</w:t>
            </w:r>
          </w:p>
        </w:tc>
        <w:tc>
          <w:tcPr>
            <w:tcW w:w="853" w:type="dxa"/>
            <w:shd w:val="clear" w:color="auto" w:fill="FFFFFF"/>
            <w:hideMark/>
          </w:tcPr>
          <w:p w:rsidR="00D17EFE" w:rsidRPr="00CC72A5" w:rsidRDefault="00D17EFE" w:rsidP="00DD2FCA">
            <w:pPr>
              <w:rPr>
                <w:sz w:val="18"/>
                <w:szCs w:val="18"/>
              </w:rPr>
            </w:pPr>
            <w:r w:rsidRPr="00CC72A5">
              <w:rPr>
                <w:sz w:val="18"/>
                <w:szCs w:val="18"/>
              </w:rPr>
              <w:t>19,00</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0</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Закарпатська обл., м. Хуст, вул. Б. Хмельницького, 15</w:t>
            </w:r>
          </w:p>
        </w:tc>
        <w:tc>
          <w:tcPr>
            <w:tcW w:w="853" w:type="dxa"/>
            <w:shd w:val="clear" w:color="auto" w:fill="FFFFFF"/>
            <w:hideMark/>
          </w:tcPr>
          <w:p w:rsidR="00D17EFE" w:rsidRPr="00CC72A5" w:rsidRDefault="00D17EFE" w:rsidP="00DD2FCA">
            <w:pPr>
              <w:rPr>
                <w:sz w:val="18"/>
                <w:szCs w:val="18"/>
              </w:rPr>
            </w:pPr>
            <w:r w:rsidRPr="00CC72A5">
              <w:rPr>
                <w:sz w:val="18"/>
                <w:szCs w:val="18"/>
              </w:rPr>
              <w:t>141,3</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w:t>
            </w:r>
          </w:p>
        </w:tc>
        <w:tc>
          <w:tcPr>
            <w:tcW w:w="969"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hideMark/>
          </w:tcPr>
          <w:p w:rsidR="00D17EFE" w:rsidRPr="00CC72A5" w:rsidRDefault="00D17EFE" w:rsidP="00DD2FCA">
            <w:pPr>
              <w:rPr>
                <w:sz w:val="18"/>
                <w:szCs w:val="18"/>
              </w:rPr>
            </w:pPr>
            <w:r w:rsidRPr="00CC72A5">
              <w:rPr>
                <w:sz w:val="18"/>
                <w:szCs w:val="18"/>
              </w:rPr>
              <w:t>* Закарпатська обл., м. Свалява, вул. Головна, 70</w:t>
            </w:r>
          </w:p>
        </w:tc>
        <w:tc>
          <w:tcPr>
            <w:tcW w:w="853" w:type="dxa"/>
            <w:shd w:val="clear" w:color="auto" w:fill="FFFFFF"/>
            <w:noWrap/>
            <w:hideMark/>
          </w:tcPr>
          <w:p w:rsidR="00D17EFE" w:rsidRPr="00CC72A5" w:rsidRDefault="00D17EFE" w:rsidP="00DD2FCA">
            <w:pPr>
              <w:rPr>
                <w:sz w:val="18"/>
                <w:szCs w:val="18"/>
              </w:rPr>
            </w:pPr>
            <w:r w:rsidRPr="00CC72A5">
              <w:rPr>
                <w:sz w:val="18"/>
                <w:szCs w:val="18"/>
              </w:rPr>
              <w:t>80,9</w:t>
            </w:r>
          </w:p>
        </w:tc>
        <w:tc>
          <w:tcPr>
            <w:tcW w:w="959" w:type="dxa"/>
            <w:shd w:val="clear" w:color="auto" w:fill="FFFFFF"/>
            <w:noWrap/>
            <w:hideMark/>
          </w:tcPr>
          <w:p w:rsidR="00D17EFE" w:rsidRPr="00CC72A5" w:rsidRDefault="00D17EFE" w:rsidP="00DD2FCA">
            <w:pPr>
              <w:rPr>
                <w:sz w:val="18"/>
                <w:szCs w:val="18"/>
              </w:rPr>
            </w:pPr>
            <w:r w:rsidRPr="00CC72A5">
              <w:rPr>
                <w:sz w:val="18"/>
                <w:szCs w:val="18"/>
              </w:rPr>
              <w:t>0</w:t>
            </w:r>
          </w:p>
        </w:tc>
        <w:tc>
          <w:tcPr>
            <w:tcW w:w="962" w:type="dxa"/>
            <w:shd w:val="clear" w:color="auto" w:fill="FFFFFF"/>
            <w:noWrap/>
            <w:hideMark/>
          </w:tcPr>
          <w:p w:rsidR="00D17EFE" w:rsidRPr="00CC72A5" w:rsidRDefault="00D17EFE" w:rsidP="00DD2FCA">
            <w:pPr>
              <w:rPr>
                <w:sz w:val="18"/>
                <w:szCs w:val="18"/>
              </w:rPr>
            </w:pPr>
            <w:r w:rsidRPr="00CC72A5">
              <w:rPr>
                <w:sz w:val="18"/>
                <w:szCs w:val="18"/>
              </w:rPr>
              <w:t>+</w:t>
            </w:r>
          </w:p>
        </w:tc>
        <w:tc>
          <w:tcPr>
            <w:tcW w:w="969" w:type="dxa"/>
            <w:shd w:val="clear" w:color="auto" w:fill="FFFFFF"/>
            <w:noWrap/>
            <w:hideMark/>
          </w:tcPr>
          <w:p w:rsidR="00D17EFE" w:rsidRPr="00CC72A5" w:rsidRDefault="00D17EFE" w:rsidP="00DD2FCA">
            <w:pPr>
              <w:rPr>
                <w:sz w:val="18"/>
                <w:szCs w:val="18"/>
              </w:rPr>
            </w:pPr>
            <w:r w:rsidRPr="00CC72A5">
              <w:rPr>
                <w:sz w:val="18"/>
                <w:szCs w:val="18"/>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Запоріжжя, пр-т Моторобудівників, 3, прим. 21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58,8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Запоріжжя, б-р. Вінтера, 40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193,2</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Запоріжжя, вул. Незалежної України, 39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412,5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260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Запоріжжя, пр-т Соборний, 95</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166,7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Запорізька обл., м. Енергодар, вул. Курчатова, 31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Запорізька обл., м. Бердянськ, вул. Центральна, 29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145,4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Запорізька обл., м. Мелітополь, вул. Гризодубової, 55</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148,3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Запоріжжя, пр-т Соборний, </w:t>
            </w:r>
            <w:r w:rsidRPr="00CC72A5">
              <w:rPr>
                <w:rFonts w:eastAsia="Times New Roman"/>
                <w:sz w:val="18"/>
                <w:szCs w:val="18"/>
                <w:lang w:val="uk-UA" w:eastAsia="uk-UA"/>
              </w:rPr>
              <w:t>60</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182,4</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90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Івано-Франківськ, вул. Шашкевича, 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Івано-Франківськ, вул. Мельника Андрія, 11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445,8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*м. Івано-Франківськ, вул. Польова,6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16,10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Івано-Франківська обл., м. Калуш, пл. Героїв, 10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63,0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24,0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*Івано-Франківська обл., м. Коломия,  Вічевий Майдан, 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113,5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*Івано-Франківська обл., Долинський р-н., м. Долина, вул. Грушевського М., 1-В</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127,2</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Кропивницький, вул. В'ячеслава Чорновола, 20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251,8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Кропивницький, вул. Соборна, 17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509,6</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Кіровоградська обл., м. Мала Виска, вул. Центральна, 69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Кіровоградська обл., м. Олександрія, вул. пр-т Соборний, 67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172,7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Кіровоградська обл., м. Світловодськ, вул. Героїв України, 12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Бальзака - Беретті, 42/20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254,3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47,0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м. Київ. вул. Мартиросяна, 1/8</w:t>
            </w:r>
          </w:p>
        </w:tc>
        <w:tc>
          <w:tcPr>
            <w:tcW w:w="853" w:type="dxa"/>
            <w:shd w:val="clear" w:color="auto" w:fill="FFFFFF"/>
            <w:noWrap/>
            <w:vAlign w:val="center"/>
            <w:hideMark/>
          </w:tcPr>
          <w:p w:rsidR="00D17EFE" w:rsidRPr="00CC72A5" w:rsidRDefault="00D17EFE" w:rsidP="00DD2FCA">
            <w:pPr>
              <w:spacing w:after="240"/>
              <w:jc w:val="center"/>
              <w:rPr>
                <w:rFonts w:eastAsia="Times New Roman"/>
                <w:spacing w:val="20"/>
                <w:sz w:val="16"/>
                <w:szCs w:val="16"/>
                <w:lang w:val="uk-UA" w:eastAsia="ru-RU"/>
              </w:rPr>
            </w:pPr>
            <w:r w:rsidRPr="00CC72A5">
              <w:rPr>
                <w:rFonts w:eastAsia="Times New Roman"/>
                <w:spacing w:val="20"/>
                <w:sz w:val="16"/>
                <w:szCs w:val="16"/>
                <w:lang w:val="en-US" w:eastAsia="ru-RU"/>
              </w:rPr>
              <w:t>401</w:t>
            </w:r>
            <w:r w:rsidRPr="00CC72A5">
              <w:rPr>
                <w:rFonts w:eastAsia="Times New Roman"/>
                <w:spacing w:val="20"/>
                <w:sz w:val="16"/>
                <w:szCs w:val="16"/>
                <w:lang w:val="uk-UA" w:eastAsia="ru-RU"/>
              </w:rPr>
              <w:t>,</w:t>
            </w:r>
            <w:r w:rsidRPr="00CC72A5">
              <w:rPr>
                <w:rFonts w:eastAsia="Times New Roman"/>
                <w:spacing w:val="20"/>
                <w:sz w:val="16"/>
                <w:szCs w:val="16"/>
                <w:lang w:val="en-US" w:eastAsia="ru-RU"/>
              </w:rPr>
              <w:t>6</w:t>
            </w:r>
          </w:p>
        </w:tc>
        <w:tc>
          <w:tcPr>
            <w:tcW w:w="959" w:type="dxa"/>
            <w:shd w:val="clear" w:color="auto" w:fill="FFFFFF"/>
            <w:noWrap/>
            <w:vAlign w:val="center"/>
            <w:hideMark/>
          </w:tcPr>
          <w:p w:rsidR="00D17EFE" w:rsidRPr="00CC72A5" w:rsidRDefault="00D17EFE" w:rsidP="00DD2FCA">
            <w:pPr>
              <w:spacing w:after="240"/>
              <w:jc w:val="center"/>
              <w:rPr>
                <w:rFonts w:eastAsia="Times New Roman"/>
                <w:spacing w:val="20"/>
                <w:sz w:val="16"/>
                <w:szCs w:val="16"/>
                <w:lang w:eastAsia="ru-RU"/>
              </w:rPr>
            </w:pPr>
            <w:r w:rsidRPr="00CC72A5">
              <w:rPr>
                <w:rFonts w:eastAsia="Times New Roman"/>
                <w:spacing w:val="20"/>
                <w:sz w:val="16"/>
                <w:szCs w:val="16"/>
                <w:lang w:eastAsia="ru-RU"/>
              </w:rPr>
              <w:t>123,0</w:t>
            </w:r>
          </w:p>
        </w:tc>
        <w:tc>
          <w:tcPr>
            <w:tcW w:w="962"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пр-т Повітрофлотський, 10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124,5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68,0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Борщагівська, 117, кв. 103-104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74,4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Миколи Голего, 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132,1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Єреванська, 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488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А. Ахматової, 14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106,0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Саксаганського, 82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126,0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64,0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Вишгородська,  21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пр-т Академіка Палладіна, 18/30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93,5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пр-т Гагаріна Юрія, 6</w:t>
            </w:r>
            <w:r w:rsidRPr="00CC72A5">
              <w:rPr>
                <w:rFonts w:eastAsia="Times New Roman"/>
                <w:sz w:val="18"/>
                <w:szCs w:val="18"/>
                <w:lang w:val="uk-UA" w:eastAsia="uk-UA"/>
              </w:rPr>
              <w:t xml:space="preserve"> літера</w:t>
            </w:r>
            <w:r w:rsidRPr="00CC72A5">
              <w:rPr>
                <w:rFonts w:eastAsia="Times New Roman"/>
                <w:sz w:val="18"/>
                <w:szCs w:val="18"/>
                <w:lang w:eastAsia="uk-UA"/>
              </w:rPr>
              <w:t xml:space="preserve"> А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184,6</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Тимошенка, 21, корпус 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22,0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І.Миколайчука, 1-а</w:t>
            </w:r>
          </w:p>
        </w:tc>
        <w:tc>
          <w:tcPr>
            <w:tcW w:w="853" w:type="dxa"/>
            <w:shd w:val="clear" w:color="auto" w:fill="FFFFFF"/>
            <w:noWrap/>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val="uk-UA" w:eastAsia="uk-UA"/>
              </w:rPr>
              <w:t xml:space="preserve">      556</w:t>
            </w:r>
            <w:r w:rsidRPr="00CC72A5">
              <w:rPr>
                <w:rFonts w:eastAsia="Times New Roman"/>
                <w:sz w:val="18"/>
                <w:szCs w:val="18"/>
                <w:lang w:eastAsia="uk-UA"/>
              </w:rPr>
              <w:t>,0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Михайла Омеляновича-Павленка, 4/6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32,4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м. Київ, пр-т. Героїв Сталінграду, 12 Є, кв.87</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186,00</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Бажана,10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191,8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Шота Руставелі, 40/10 літ.А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221,7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209,0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Січових Стрільців, 10 Б</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2270,7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Богдана Хмельницького, 16-22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4973,3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val="uk-UA" w:eastAsia="uk-UA"/>
              </w:rPr>
              <w:t xml:space="preserve">м. Київ, </w:t>
            </w:r>
            <w:r w:rsidRPr="00CC72A5">
              <w:rPr>
                <w:sz w:val="18"/>
                <w:szCs w:val="18"/>
                <w:lang w:eastAsia="uk-UA"/>
              </w:rPr>
              <w:t>вул. В. Васильківська, 66-68</w:t>
            </w:r>
          </w:p>
        </w:tc>
        <w:tc>
          <w:tcPr>
            <w:tcW w:w="853" w:type="dxa"/>
            <w:shd w:val="clear" w:color="auto" w:fill="FFFFFF"/>
            <w:noWrap/>
            <w:vAlign w:val="center"/>
          </w:tcPr>
          <w:p w:rsidR="00D17EFE" w:rsidRPr="00CC72A5" w:rsidRDefault="00D17EFE" w:rsidP="00DD2FCA">
            <w:pPr>
              <w:jc w:val="center"/>
              <w:rPr>
                <w:rFonts w:eastAsia="Times New Roman"/>
                <w:bCs/>
                <w:sz w:val="18"/>
                <w:szCs w:val="18"/>
                <w:lang w:val="uk-UA" w:eastAsia="uk-UA"/>
              </w:rPr>
            </w:pPr>
            <w:r w:rsidRPr="00CC72A5">
              <w:rPr>
                <w:rFonts w:eastAsia="Times New Roman"/>
                <w:bCs/>
                <w:sz w:val="18"/>
                <w:szCs w:val="18"/>
                <w:lang w:val="uk-UA" w:eastAsia="uk-UA"/>
              </w:rPr>
              <w:t>365,0</w:t>
            </w:r>
          </w:p>
        </w:tc>
        <w:tc>
          <w:tcPr>
            <w:tcW w:w="959" w:type="dxa"/>
            <w:shd w:val="clear" w:color="auto" w:fill="FFFFFF"/>
            <w:noWrap/>
            <w:vAlign w:val="center"/>
          </w:tcPr>
          <w:p w:rsidR="00D17EFE" w:rsidRPr="00CC72A5" w:rsidRDefault="00D17EFE" w:rsidP="00DD2FCA">
            <w:pPr>
              <w:jc w:val="center"/>
              <w:rPr>
                <w:rFonts w:eastAsia="Times New Roman"/>
                <w:bCs/>
                <w:sz w:val="18"/>
                <w:szCs w:val="18"/>
                <w:lang w:val="uk-UA" w:eastAsia="uk-UA"/>
              </w:rPr>
            </w:pPr>
            <w:r w:rsidRPr="00CC72A5">
              <w:rPr>
                <w:rFonts w:eastAsia="Times New Roman"/>
                <w:bCs/>
                <w:sz w:val="18"/>
                <w:szCs w:val="18"/>
                <w:lang w:val="uk-UA" w:eastAsia="uk-UA"/>
              </w:rPr>
              <w:t>0</w:t>
            </w:r>
          </w:p>
        </w:tc>
        <w:tc>
          <w:tcPr>
            <w:tcW w:w="962" w:type="dxa"/>
            <w:shd w:val="clear" w:color="auto" w:fill="FFFFFF"/>
            <w:noWrap/>
            <w:vAlign w:val="center"/>
          </w:tcPr>
          <w:p w:rsidR="00D17EFE" w:rsidRPr="00CC72A5" w:rsidRDefault="00D17EFE" w:rsidP="00DD2FCA">
            <w:pPr>
              <w:jc w:val="center"/>
              <w:rPr>
                <w:rFonts w:eastAsia="Times New Roman"/>
                <w:bCs/>
                <w:sz w:val="18"/>
                <w:szCs w:val="18"/>
                <w:lang w:val="uk-UA" w:eastAsia="uk-UA"/>
              </w:rPr>
            </w:pPr>
            <w:r w:rsidRPr="00CC72A5">
              <w:rPr>
                <w:rFonts w:eastAsia="Times New Roman"/>
                <w:bCs/>
                <w:sz w:val="18"/>
                <w:szCs w:val="18"/>
                <w:lang w:val="uk-UA" w:eastAsia="uk-UA"/>
              </w:rPr>
              <w:t>+</w:t>
            </w:r>
          </w:p>
        </w:tc>
        <w:tc>
          <w:tcPr>
            <w:tcW w:w="969" w:type="dxa"/>
            <w:shd w:val="clear" w:color="auto" w:fill="FFFFFF"/>
            <w:noWrap/>
            <w:vAlign w:val="center"/>
          </w:tcPr>
          <w:p w:rsidR="00D17EFE" w:rsidRPr="00CC72A5" w:rsidRDefault="00D17EFE" w:rsidP="00DD2FCA">
            <w:pPr>
              <w:jc w:val="center"/>
              <w:rPr>
                <w:rFonts w:eastAsia="Times New Roman"/>
                <w:bCs/>
                <w:sz w:val="18"/>
                <w:szCs w:val="18"/>
                <w:lang w:val="uk-UA" w:eastAsia="uk-UA"/>
              </w:rPr>
            </w:pPr>
            <w:r w:rsidRPr="00CC72A5">
              <w:rPr>
                <w:rFonts w:eastAsia="Times New Roman"/>
                <w:bCs/>
                <w:sz w:val="18"/>
                <w:szCs w:val="18"/>
                <w:lang w:val="uk-UA"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Дніпровська Набережна, 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861,3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м. Київ, бульвар  Гавела Вацлава, 16</w:t>
            </w:r>
            <w:r w:rsidRPr="00CC72A5">
              <w:rPr>
                <w:rFonts w:eastAsia="Times New Roman"/>
                <w:sz w:val="18"/>
                <w:szCs w:val="18"/>
                <w:lang w:val="uk-UA" w:eastAsia="uk-UA"/>
              </w:rPr>
              <w:t>-Б</w:t>
            </w:r>
          </w:p>
          <w:p w:rsidR="00D17EFE" w:rsidRPr="00CC72A5" w:rsidRDefault="00D17EFE" w:rsidP="00DD2FCA">
            <w:pPr>
              <w:spacing w:after="240"/>
              <w:rPr>
                <w:rFonts w:eastAsia="Times New Roman"/>
                <w:sz w:val="18"/>
                <w:szCs w:val="18"/>
                <w:lang w:val="uk-UA" w:eastAsia="uk-UA"/>
              </w:rPr>
            </w:pPr>
          </w:p>
        </w:tc>
        <w:tc>
          <w:tcPr>
            <w:tcW w:w="853" w:type="dxa"/>
            <w:shd w:val="clear" w:color="auto" w:fill="FFFFFF"/>
            <w:noWrap/>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val="uk-UA" w:eastAsia="uk-UA"/>
              </w:rPr>
              <w:t xml:space="preserve">      2764,0</w:t>
            </w:r>
          </w:p>
          <w:p w:rsidR="00D17EFE" w:rsidRPr="00CC72A5" w:rsidRDefault="00D17EFE" w:rsidP="00DD2FCA">
            <w:pPr>
              <w:spacing w:after="240"/>
              <w:rPr>
                <w:rFonts w:eastAsia="Times New Roman"/>
                <w:sz w:val="18"/>
                <w:szCs w:val="18"/>
                <w:lang w:eastAsia="uk-UA"/>
              </w:rPr>
            </w:pPr>
            <w:r w:rsidRPr="00CC72A5">
              <w:rPr>
                <w:rFonts w:eastAsia="Times New Roman"/>
                <w:sz w:val="18"/>
                <w:szCs w:val="18"/>
                <w:lang w:val="uk-UA" w:eastAsia="uk-UA"/>
              </w:rPr>
              <w:t xml:space="preserve">      </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1485,00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Генерала Вітрука, 12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1107,4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1300,0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Смілянська,8</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67,2</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Львівська площа, 8</w:t>
            </w:r>
          </w:p>
        </w:tc>
        <w:tc>
          <w:tcPr>
            <w:tcW w:w="85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14,2</w:t>
            </w:r>
          </w:p>
        </w:tc>
        <w:tc>
          <w:tcPr>
            <w:tcW w:w="95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ru-RU"/>
              </w:rPr>
              <w:t>м.Київ, Старонаводницька,6</w:t>
            </w:r>
          </w:p>
        </w:tc>
        <w:tc>
          <w:tcPr>
            <w:tcW w:w="85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124,9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ru-RU"/>
              </w:rPr>
              <w:t>м. Київ, вул. Лебединська, 6</w:t>
            </w:r>
          </w:p>
        </w:tc>
        <w:tc>
          <w:tcPr>
            <w:tcW w:w="85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8588</w:t>
            </w:r>
            <w:r w:rsidRPr="00CC72A5">
              <w:rPr>
                <w:rFonts w:eastAsia="Times New Roman"/>
                <w:spacing w:val="20"/>
                <w:sz w:val="18"/>
                <w:szCs w:val="18"/>
                <w:lang w:eastAsia="ru-RU"/>
              </w:rPr>
              <w:t>,</w:t>
            </w:r>
            <w:r w:rsidRPr="00CC72A5">
              <w:rPr>
                <w:rFonts w:eastAsia="Times New Roman"/>
                <w:spacing w:val="20"/>
                <w:sz w:val="18"/>
                <w:szCs w:val="18"/>
                <w:lang w:val="en-US" w:eastAsia="ru-RU"/>
              </w:rPr>
              <w:t>7</w:t>
            </w:r>
          </w:p>
        </w:tc>
        <w:tc>
          <w:tcPr>
            <w:tcW w:w="95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вул. Інститутська, 15/5</w:t>
            </w:r>
          </w:p>
        </w:tc>
        <w:tc>
          <w:tcPr>
            <w:tcW w:w="853" w:type="dxa"/>
            <w:shd w:val="clear" w:color="auto" w:fill="FFFFFF"/>
            <w:noWrap/>
            <w:vAlign w:val="center"/>
          </w:tcPr>
          <w:p w:rsidR="00D17EFE" w:rsidRPr="00CC72A5" w:rsidRDefault="00D17EFE" w:rsidP="00DD2FCA">
            <w:pPr>
              <w:jc w:val="center"/>
              <w:rPr>
                <w:sz w:val="18"/>
              </w:rPr>
            </w:pPr>
            <w:r w:rsidRPr="00CC72A5">
              <w:rPr>
                <w:sz w:val="18"/>
              </w:rPr>
              <w:t>114,6</w:t>
            </w:r>
          </w:p>
        </w:tc>
        <w:tc>
          <w:tcPr>
            <w:tcW w:w="959" w:type="dxa"/>
            <w:shd w:val="clear" w:color="auto" w:fill="FFFFFF"/>
            <w:noWrap/>
            <w:vAlign w:val="center"/>
          </w:tcPr>
          <w:p w:rsidR="00D17EFE" w:rsidRPr="00CC72A5" w:rsidRDefault="00D17EFE" w:rsidP="00DD2FCA">
            <w:pPr>
              <w:jc w:val="center"/>
              <w:rPr>
                <w:sz w:val="18"/>
              </w:rPr>
            </w:pPr>
            <w:r w:rsidRPr="00CC72A5">
              <w:rPr>
                <w:sz w:val="18"/>
              </w:rPr>
              <w:t>18</w:t>
            </w:r>
          </w:p>
        </w:tc>
        <w:tc>
          <w:tcPr>
            <w:tcW w:w="962" w:type="dxa"/>
            <w:shd w:val="clear" w:color="auto" w:fill="FFFFFF"/>
            <w:noWrap/>
            <w:vAlign w:val="center"/>
          </w:tcPr>
          <w:p w:rsidR="00D17EFE" w:rsidRPr="00CC72A5" w:rsidRDefault="00D17EFE" w:rsidP="00DD2FCA">
            <w:pPr>
              <w:jc w:val="center"/>
              <w:rPr>
                <w:sz w:val="18"/>
              </w:rPr>
            </w:pPr>
            <w:r w:rsidRPr="00CC72A5">
              <w:rPr>
                <w:sz w:val="18"/>
              </w:rPr>
              <w:t>+</w:t>
            </w:r>
          </w:p>
        </w:tc>
        <w:tc>
          <w:tcPr>
            <w:tcW w:w="969" w:type="dxa"/>
            <w:shd w:val="clear" w:color="auto" w:fill="FFFFFF"/>
            <w:noWrap/>
            <w:vAlign w:val="center"/>
          </w:tcPr>
          <w:p w:rsidR="00D17EFE" w:rsidRPr="00CC72A5" w:rsidRDefault="00D17EFE" w:rsidP="00DD2FCA">
            <w:pPr>
              <w:jc w:val="center"/>
              <w:rPr>
                <w:sz w:val="18"/>
              </w:rPr>
            </w:pPr>
            <w:r w:rsidRPr="00CC72A5">
              <w:rPr>
                <w:sz w:val="18"/>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 xml:space="preserve">площа Контрактова, 10 </w:t>
            </w:r>
            <w:r w:rsidRPr="00CC72A5">
              <w:rPr>
                <w:sz w:val="18"/>
                <w:szCs w:val="18"/>
                <w:lang w:val="uk-UA"/>
              </w:rPr>
              <w:t xml:space="preserve">літера </w:t>
            </w:r>
            <w:r w:rsidRPr="00CC72A5">
              <w:rPr>
                <w:sz w:val="18"/>
                <w:szCs w:val="18"/>
              </w:rPr>
              <w:t>А</w:t>
            </w:r>
          </w:p>
        </w:tc>
        <w:tc>
          <w:tcPr>
            <w:tcW w:w="853" w:type="dxa"/>
            <w:shd w:val="clear" w:color="auto" w:fill="FFFFFF"/>
            <w:noWrap/>
            <w:vAlign w:val="center"/>
          </w:tcPr>
          <w:p w:rsidR="00D17EFE" w:rsidRPr="00CC72A5" w:rsidRDefault="00D17EFE" w:rsidP="00DD2FCA">
            <w:pPr>
              <w:jc w:val="center"/>
              <w:rPr>
                <w:sz w:val="18"/>
              </w:rPr>
            </w:pPr>
            <w:r w:rsidRPr="00CC72A5">
              <w:rPr>
                <w:sz w:val="18"/>
              </w:rPr>
              <w:t>334,5</w:t>
            </w:r>
          </w:p>
        </w:tc>
        <w:tc>
          <w:tcPr>
            <w:tcW w:w="959" w:type="dxa"/>
            <w:shd w:val="clear" w:color="auto" w:fill="FFFFFF"/>
            <w:noWrap/>
            <w:vAlign w:val="center"/>
          </w:tcPr>
          <w:p w:rsidR="00D17EFE" w:rsidRPr="00CC72A5" w:rsidRDefault="00D17EFE" w:rsidP="00DD2FCA">
            <w:pPr>
              <w:jc w:val="center"/>
              <w:rPr>
                <w:sz w:val="18"/>
              </w:rPr>
            </w:pPr>
            <w:r w:rsidRPr="00CC72A5">
              <w:rPr>
                <w:sz w:val="18"/>
              </w:rPr>
              <w:t>0</w:t>
            </w:r>
          </w:p>
        </w:tc>
        <w:tc>
          <w:tcPr>
            <w:tcW w:w="962" w:type="dxa"/>
            <w:shd w:val="clear" w:color="auto" w:fill="FFFFFF"/>
            <w:noWrap/>
            <w:vAlign w:val="center"/>
          </w:tcPr>
          <w:p w:rsidR="00D17EFE" w:rsidRPr="00CC72A5" w:rsidRDefault="00D17EFE" w:rsidP="00DD2FCA">
            <w:pPr>
              <w:jc w:val="center"/>
              <w:rPr>
                <w:sz w:val="18"/>
              </w:rPr>
            </w:pPr>
            <w:r w:rsidRPr="00CC72A5">
              <w:rPr>
                <w:sz w:val="18"/>
              </w:rPr>
              <w:t>+</w:t>
            </w:r>
          </w:p>
        </w:tc>
        <w:tc>
          <w:tcPr>
            <w:tcW w:w="969" w:type="dxa"/>
            <w:shd w:val="clear" w:color="auto" w:fill="FFFFFF"/>
            <w:noWrap/>
            <w:vAlign w:val="center"/>
          </w:tcPr>
          <w:p w:rsidR="00D17EFE" w:rsidRPr="00CC72A5" w:rsidRDefault="00D17EFE" w:rsidP="00DD2FCA">
            <w:pPr>
              <w:jc w:val="center"/>
              <w:rPr>
                <w:sz w:val="18"/>
              </w:rPr>
            </w:pPr>
            <w:r w:rsidRPr="00CC72A5">
              <w:rPr>
                <w:sz w:val="18"/>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ru-RU"/>
              </w:rPr>
              <w:t>м.Київ, вул.Полярна,10</w:t>
            </w:r>
          </w:p>
        </w:tc>
        <w:tc>
          <w:tcPr>
            <w:tcW w:w="85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4409,80</w:t>
            </w:r>
          </w:p>
        </w:tc>
        <w:tc>
          <w:tcPr>
            <w:tcW w:w="95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пр-т. Голосіївський, 93</w:t>
            </w:r>
          </w:p>
        </w:tc>
        <w:tc>
          <w:tcPr>
            <w:tcW w:w="853"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138,5</w:t>
            </w:r>
          </w:p>
        </w:tc>
        <w:tc>
          <w:tcPr>
            <w:tcW w:w="959"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65,4</w:t>
            </w:r>
          </w:p>
        </w:tc>
        <w:tc>
          <w:tcPr>
            <w:tcW w:w="962"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б-р. В. Гавела, 4</w:t>
            </w:r>
          </w:p>
        </w:tc>
        <w:tc>
          <w:tcPr>
            <w:tcW w:w="85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7,8</w:t>
            </w:r>
          </w:p>
        </w:tc>
        <w:tc>
          <w:tcPr>
            <w:tcW w:w="95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9"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p>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lastRenderedPageBreak/>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Героїв Севастополя, 48</w:t>
            </w:r>
          </w:p>
        </w:tc>
        <w:tc>
          <w:tcPr>
            <w:tcW w:w="85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161,6</w:t>
            </w:r>
          </w:p>
        </w:tc>
        <w:tc>
          <w:tcPr>
            <w:tcW w:w="95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Київська обл., м. Вишгород, пр-т Мазепи Івана, 13/9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127,9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м. Бровари, бульвар. Незалежності, 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м. Біла Церква, вул. Театральна, 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146,4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Київська обл., м. Бориспіль, вул. Київський шлях, 83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501,5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Бориспільський р-н, с. Гора, вул. Бориспільська, 16-16/1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27,8</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м. Переяслав, вул. Б. Хмельницького, 48</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113,1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Київська обл., м. Ірпінь, вул. Шевченка Тараса, буд. 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89,0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пр-т Перемоги, 67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Києво-Святошинський р-н, с. Софіївська Борщагівка, вул. Велика Кільцева, 56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смт. Чабани, вул. Машинобудів</w:t>
            </w:r>
            <w:r w:rsidRPr="00CC72A5">
              <w:rPr>
                <w:rFonts w:eastAsia="Times New Roman"/>
                <w:sz w:val="18"/>
                <w:szCs w:val="18"/>
                <w:lang w:val="uk-UA" w:eastAsia="uk-UA"/>
              </w:rPr>
              <w:t>ників</w:t>
            </w:r>
            <w:r w:rsidRPr="00CC72A5">
              <w:rPr>
                <w:rFonts w:eastAsia="Times New Roman"/>
                <w:sz w:val="18"/>
                <w:szCs w:val="18"/>
                <w:lang w:eastAsia="uk-UA"/>
              </w:rPr>
              <w:t>, буд. 1-Б, прим. 3</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90,5</w:t>
            </w:r>
          </w:p>
        </w:tc>
        <w:tc>
          <w:tcPr>
            <w:tcW w:w="95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47,0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м. Вишневе, вул. Святоюріївська, буд. 20</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70,8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Київська обл., Обухівський р-н., с. Нові Безрадичі, вул. Піщана, 1в</w:t>
            </w:r>
          </w:p>
        </w:tc>
        <w:tc>
          <w:tcPr>
            <w:tcW w:w="853"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641,4</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529,6</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Київська обл., Обухівський р-н., смт. Козин, вул. Солов’яненка, буд. 12</w:t>
            </w:r>
          </w:p>
        </w:tc>
        <w:tc>
          <w:tcPr>
            <w:tcW w:w="853"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974,2</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909</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Київська обл., Бородянський р-н., с. Клавдієве – Тарасове, вул. Леніна, 18</w:t>
            </w:r>
          </w:p>
        </w:tc>
        <w:tc>
          <w:tcPr>
            <w:tcW w:w="853" w:type="dxa"/>
            <w:noWrap/>
            <w:vAlign w:val="center"/>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1460</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1171</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м. Київ, вул.. Фролівська, 3/34</w:t>
            </w:r>
          </w:p>
        </w:tc>
        <w:tc>
          <w:tcPr>
            <w:tcW w:w="853"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945,2</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Київська обл.., Обухівський р-н., смт. Козин, ЖБК «Чистоводдя»</w:t>
            </w:r>
          </w:p>
        </w:tc>
        <w:tc>
          <w:tcPr>
            <w:tcW w:w="853"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3263</w:t>
            </w:r>
            <w:r w:rsidRPr="00CC72A5">
              <w:rPr>
                <w:rFonts w:eastAsia="Times New Roman"/>
                <w:sz w:val="18"/>
                <w:szCs w:val="18"/>
                <w:lang w:eastAsia="uk-UA"/>
              </w:rPr>
              <w:t>,3</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Фролівська, буд. 1/6</w:t>
            </w:r>
          </w:p>
        </w:tc>
        <w:tc>
          <w:tcPr>
            <w:tcW w:w="853" w:type="dxa"/>
            <w:shd w:val="clear" w:color="auto" w:fill="FFFFFF"/>
            <w:noWrap/>
            <w:vAlign w:val="center"/>
            <w:hideMark/>
          </w:tcPr>
          <w:p w:rsidR="00D17EFE" w:rsidRPr="00CC72A5" w:rsidRDefault="00D17EFE" w:rsidP="00DD2FCA">
            <w:pPr>
              <w:spacing w:after="240"/>
              <w:jc w:val="center"/>
              <w:rPr>
                <w:rFonts w:eastAsia="Times New Roman"/>
                <w:bCs/>
                <w:sz w:val="18"/>
                <w:szCs w:val="18"/>
                <w:lang w:eastAsia="uk-UA"/>
              </w:rPr>
            </w:pPr>
            <w:r w:rsidRPr="00CC72A5">
              <w:rPr>
                <w:rFonts w:eastAsia="Times New Roman"/>
                <w:bCs/>
                <w:sz w:val="18"/>
                <w:szCs w:val="18"/>
                <w:lang w:eastAsia="uk-UA"/>
              </w:rPr>
              <w:t>96,7</w:t>
            </w:r>
          </w:p>
        </w:tc>
        <w:tc>
          <w:tcPr>
            <w:tcW w:w="959" w:type="dxa"/>
            <w:shd w:val="clear" w:color="auto" w:fill="FFFFFF"/>
            <w:noWrap/>
            <w:vAlign w:val="center"/>
            <w:hideMark/>
          </w:tcPr>
          <w:p w:rsidR="00D17EFE" w:rsidRPr="00CC72A5" w:rsidRDefault="00D17EFE" w:rsidP="00DD2FCA">
            <w:pPr>
              <w:spacing w:after="240"/>
              <w:jc w:val="center"/>
              <w:rPr>
                <w:rFonts w:eastAsia="Times New Roman"/>
                <w:bCs/>
                <w:sz w:val="18"/>
                <w:szCs w:val="18"/>
                <w:lang w:eastAsia="uk-UA"/>
              </w:rPr>
            </w:pPr>
            <w:r w:rsidRPr="00CC72A5">
              <w:rPr>
                <w:rFonts w:eastAsia="Times New Roman"/>
                <w:bCs/>
                <w:sz w:val="18"/>
                <w:szCs w:val="18"/>
                <w:lang w:eastAsia="uk-UA"/>
              </w:rPr>
              <w:t>50,0</w:t>
            </w:r>
          </w:p>
        </w:tc>
        <w:tc>
          <w:tcPr>
            <w:tcW w:w="962" w:type="dxa"/>
            <w:shd w:val="clear" w:color="auto" w:fill="FFFFFF"/>
            <w:noWrap/>
            <w:vAlign w:val="center"/>
            <w:hideMark/>
          </w:tcPr>
          <w:p w:rsidR="00D17EFE" w:rsidRPr="00CC72A5" w:rsidRDefault="00D17EFE" w:rsidP="00DD2FCA">
            <w:pPr>
              <w:spacing w:after="240"/>
              <w:jc w:val="center"/>
              <w:rPr>
                <w:rFonts w:eastAsia="Times New Roman"/>
                <w:bCs/>
                <w:sz w:val="18"/>
                <w:szCs w:val="18"/>
                <w:lang w:eastAsia="uk-UA"/>
              </w:rPr>
            </w:pPr>
            <w:r w:rsidRPr="00CC72A5">
              <w:rPr>
                <w:rFonts w:eastAsia="Times New Roman"/>
                <w:bCs/>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bCs/>
                <w:sz w:val="18"/>
                <w:szCs w:val="18"/>
                <w:lang w:eastAsia="uk-UA"/>
              </w:rPr>
            </w:pPr>
            <w:r w:rsidRPr="00CC72A5">
              <w:rPr>
                <w:rFonts w:eastAsia="Times New Roman"/>
                <w:bCs/>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Декабристів, 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456,9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Будіндустрії 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350,0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Буча, вул. Енергетиків, 14-Б</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34,0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пр.-т. Космонавта Комарова, 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137,4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42,0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19"/>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Мечникова, 2а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6,75</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просп.. Героїв Сталінграду, 8</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eastAsia="uk-UA"/>
              </w:rPr>
              <w:t>10</w:t>
            </w:r>
            <w:r w:rsidRPr="00CC72A5">
              <w:rPr>
                <w:rFonts w:eastAsia="Times New Roman"/>
                <w:sz w:val="18"/>
                <w:szCs w:val="18"/>
                <w:lang w:val="en-US" w:eastAsia="uk-UA"/>
              </w:rPr>
              <w:t>5</w:t>
            </w:r>
            <w:r w:rsidRPr="00CC72A5">
              <w:rPr>
                <w:rFonts w:eastAsia="Times New Roman"/>
                <w:sz w:val="18"/>
                <w:szCs w:val="18"/>
                <w:lang w:eastAsia="uk-UA"/>
              </w:rPr>
              <w:t>,</w:t>
            </w:r>
            <w:r w:rsidRPr="00CC72A5">
              <w:rPr>
                <w:rFonts w:eastAsia="Times New Roman"/>
                <w:sz w:val="18"/>
                <w:szCs w:val="18"/>
                <w:lang w:val="en-US" w:eastAsia="uk-UA"/>
              </w:rPr>
              <w:t>6</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пр.-т. С.Бандери, 24Б</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10,3</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04"/>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вул.  Євгена Коновальця, 11-А</w:t>
            </w:r>
          </w:p>
        </w:tc>
        <w:tc>
          <w:tcPr>
            <w:tcW w:w="85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6,1</w:t>
            </w:r>
          </w:p>
        </w:tc>
        <w:tc>
          <w:tcPr>
            <w:tcW w:w="95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gridAfter w:val="1"/>
          <w:wAfter w:w="236" w:type="dxa"/>
          <w:trHeight w:val="424"/>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Львів, вул. Стрийська, 98</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385,3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16"/>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Львів, вул. Б. Хмельницького, 5</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159,0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2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Львів, вул. С. Бандери, 51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55,9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Дрогобич,  вул. Трускавецька, 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103,7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59"/>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Борислав, смт Східниця, вул. Шевченка, 55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Львівська обл., м. Новий Розділ, пр-т   Шевченка, 32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Моршин, вул. І. Франка, 43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70,9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Рава-Руська, вул. Грушевського, 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58,7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Самбір, пл. Ринок, 22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Стрий, вул. Андрія Корчака, 2/13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73,7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Львів, вул. Дж. Вашингтона, буд. 8</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19"/>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*Львівська обл., Яворівський р-н,смт Краковець,вул.Вербицького, 54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*Львівська обл., Жовківський р-н, с. Рата, вул. Гребинського, 28</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*Львівська обл., Мостиський р-н, с. Шегині, вул. Дружби, 201</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398"/>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val="uk-UA" w:eastAsia="uk-UA"/>
              </w:rPr>
              <w:t>м.Львів, вул.Стороженка,12</w:t>
            </w:r>
          </w:p>
        </w:tc>
        <w:tc>
          <w:tcPr>
            <w:tcW w:w="853" w:type="dxa"/>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75,0</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gridAfter w:val="1"/>
          <w:wAfter w:w="236" w:type="dxa"/>
          <w:trHeight w:val="398"/>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Миколаїв, пр-кт Центральний, 22 А</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51,7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Миколаїв, пр. Центральний, 71</w:t>
            </w:r>
          </w:p>
        </w:tc>
        <w:tc>
          <w:tcPr>
            <w:tcW w:w="853"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46,6</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Миколаїв, вул. Декабристів, 1/1</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369,0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250,0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w:t>
            </w:r>
            <w:r w:rsidRPr="00CC72A5">
              <w:rPr>
                <w:rFonts w:eastAsia="Times New Roman"/>
                <w:sz w:val="18"/>
                <w:szCs w:val="18"/>
                <w:lang w:val="uk-UA" w:eastAsia="uk-UA"/>
              </w:rPr>
              <w:t>с</w:t>
            </w:r>
            <w:r w:rsidRPr="00CC72A5">
              <w:rPr>
                <w:rFonts w:eastAsia="Times New Roman"/>
                <w:sz w:val="18"/>
                <w:szCs w:val="18"/>
                <w:lang w:eastAsia="uk-UA"/>
              </w:rPr>
              <w:t>м</w:t>
            </w:r>
            <w:r w:rsidRPr="00CC72A5">
              <w:rPr>
                <w:rFonts w:eastAsia="Times New Roman"/>
                <w:sz w:val="18"/>
                <w:szCs w:val="18"/>
                <w:lang w:val="uk-UA" w:eastAsia="uk-UA"/>
              </w:rPr>
              <w:t>т</w:t>
            </w:r>
            <w:r w:rsidRPr="00CC72A5">
              <w:rPr>
                <w:rFonts w:eastAsia="Times New Roman"/>
                <w:sz w:val="18"/>
                <w:szCs w:val="18"/>
                <w:lang w:eastAsia="uk-UA"/>
              </w:rPr>
              <w:t>.</w:t>
            </w:r>
            <w:r w:rsidRPr="00CC72A5">
              <w:rPr>
                <w:rFonts w:eastAsia="Times New Roman"/>
                <w:sz w:val="18"/>
                <w:szCs w:val="18"/>
                <w:lang w:val="uk-UA" w:eastAsia="uk-UA"/>
              </w:rPr>
              <w:t xml:space="preserve"> Олександрівка, вул. Генерала Подзігуна, 208 </w:t>
            </w:r>
          </w:p>
        </w:tc>
        <w:tc>
          <w:tcPr>
            <w:tcW w:w="853" w:type="dxa"/>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12,00</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gridAfter w:val="1"/>
          <w:wAfter w:w="236" w:type="dxa"/>
          <w:trHeight w:val="515"/>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м. Миколаїв, пр. Центральний, 11а</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74,3</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30,0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15"/>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обл.м.Очак</w:t>
            </w:r>
            <w:r w:rsidRPr="00CC72A5">
              <w:rPr>
                <w:rFonts w:eastAsia="Times New Roman"/>
                <w:sz w:val="18"/>
                <w:szCs w:val="18"/>
                <w:lang w:val="uk-UA" w:eastAsia="uk-UA"/>
              </w:rPr>
              <w:t>і</w:t>
            </w:r>
            <w:r w:rsidRPr="00CC72A5">
              <w:rPr>
                <w:rFonts w:eastAsia="Times New Roman"/>
                <w:sz w:val="18"/>
                <w:szCs w:val="18"/>
                <w:lang w:eastAsia="uk-UA"/>
              </w:rPr>
              <w:t>в</w:t>
            </w:r>
            <w:r w:rsidRPr="00CC72A5">
              <w:rPr>
                <w:rFonts w:eastAsia="Times New Roman"/>
                <w:sz w:val="18"/>
                <w:szCs w:val="18"/>
                <w:lang w:val="uk-UA" w:eastAsia="uk-UA"/>
              </w:rPr>
              <w:t>,вул.Торгова,18</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65,2</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20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D17EFE" w:rsidRPr="00CC72A5" w:rsidTr="00DD2FCA">
        <w:trPr>
          <w:gridAfter w:val="1"/>
          <w:wAfter w:w="236" w:type="dxa"/>
          <w:trHeight w:val="515"/>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Пушкінська, 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1452,5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Дніпропетровська дорога, 120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48,7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Академіка Корольова, 92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63,3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46,0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Малиновського, 1/1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498,1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560,0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Єврейська, 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sz w:val="18"/>
                <w:lang w:val="en-US"/>
              </w:rPr>
            </w:pPr>
            <w:r w:rsidRPr="00CC72A5">
              <w:rPr>
                <w:rFonts w:eastAsia="Times New Roman"/>
                <w:sz w:val="18"/>
                <w:szCs w:val="18"/>
                <w:lang w:eastAsia="uk-UA"/>
              </w:rPr>
              <w:t>* м. Одеса, вул. Канатна, 112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66,0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36,0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Хаджибейська дорога, 4/1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м. Чорноморськ,  пр-т Миру, 24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68,0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Одеська обл., м. Рені, вул. 28 червня, 132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104,0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 xml:space="preserve">* Одеська обл., м. Подільськ, вул. Соборна, 78-Б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eastAsia="uk-UA"/>
              </w:rPr>
              <w:t>88,6</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41,0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 Одеська обл.,м. Ананьїв, вул. Незалежності, 20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val="en-US" w:eastAsia="uk-UA"/>
              </w:rPr>
              <w:t>86</w:t>
            </w:r>
            <w:r w:rsidRPr="00CC72A5">
              <w:rPr>
                <w:rFonts w:eastAsia="Times New Roman"/>
                <w:sz w:val="18"/>
                <w:szCs w:val="18"/>
                <w:lang w:eastAsia="uk-UA"/>
              </w:rPr>
              <w:t>,0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24,0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м. Болград, пр-т Соборний, 132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108,7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Одеська обл., смт Овідіополь, пров. Церковний, 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84,0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м. Ізмаїл, пр-т Миру, 52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62,9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Одеса, вул. Люстдорфська дорога, 5</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Одеса, </w:t>
            </w:r>
            <w:r w:rsidRPr="00CC72A5">
              <w:rPr>
                <w:sz w:val="18"/>
                <w:szCs w:val="18"/>
              </w:rPr>
              <w:t>6-й км Овідіопольської дороги, 10/2</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5,3</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м. Южне, пр-т Миру, 15/1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208,1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Ренійський р-н, м.Рені, Дорога Дружби, 20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9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Роздільнянський р-н, с. Кучурган, пункт пропуску "Кучурган-Первомайськ"</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86"/>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Білгород-Дністровський р-н, с. Старокозаче, Контрольно-пропускний пункт «Старокозаче»</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с. Бурлача Балка, вул. Північна, 4</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Полтава,  вул. Соборності, 19 </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802,6</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Полтава, вул. Івана Мазепи, 17</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70,9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Полтавська обл., м. Кременчук, вул. Халаменюка, 5</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218,2</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Полтавська обл., м. Кременчук, б-р. Пушкіна, 20 </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67,2</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Полтавська обл., м. Миргород, вул. Данила Апостола, 5 </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91,1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Полтавська обл., м. Лубни, пр-т Володимирський, 41</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79,1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Полтавська обл., м. Горішні Плавні, просп. Героїв Дніпра, 42</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141,7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Рівне, вул. Княгиницького, 5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1349,5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355,00 </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val="uk-UA" w:eastAsia="uk-UA"/>
              </w:rPr>
              <w:t>м. Рівне, вул. Гагаріна, 39 (ГБ)</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530,00</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uk-UA" w:eastAsia="uk-UA"/>
              </w:rPr>
              <w:t>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 xml:space="preserve"> м. Рівне, вул. Кавказька, 9а</w:t>
            </w:r>
            <w:r w:rsidRPr="00CC72A5">
              <w:rPr>
                <w:rFonts w:eastAsia="Times New Roman"/>
                <w:sz w:val="18"/>
                <w:szCs w:val="18"/>
                <w:lang w:val="uk-UA" w:eastAsia="uk-UA"/>
              </w:rPr>
              <w:t xml:space="preserve"> (ГБ)</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662,4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430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Рівне, вул. Богоявленська, 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30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м. Рівне, вул. Млинівська,  23 </w:t>
            </w:r>
            <w:r w:rsidRPr="00CC72A5">
              <w:rPr>
                <w:rFonts w:eastAsia="Times New Roman"/>
                <w:sz w:val="18"/>
                <w:szCs w:val="18"/>
                <w:lang w:val="uk-UA" w:eastAsia="ru-RU"/>
              </w:rPr>
              <w:t>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0 </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Рівненська обл., Дубровицький р-н,  с. Городище, вул. Білоруська 26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0 </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Рівне, вул. Київська, 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177,8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60,00 </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Рівне, вул. Могили, 31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519,6</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100,00 </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Рівненська обл., м. Сарни, вул. Широка, 13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89,4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80,50 </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 Рівненська обл., м. Дубно, вул. Скарбова, 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eastAsia="uk-UA"/>
              </w:rPr>
              <w:t>106,1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40,00 </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Рівненська обл., м. Костопіль, вул. Грушевського, 12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134,8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0 </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Рівненська обл., м. Вараш, майдан Незалежності, </w:t>
            </w:r>
            <w:r w:rsidRPr="00CC72A5">
              <w:rPr>
                <w:rFonts w:eastAsia="Times New Roman"/>
                <w:sz w:val="18"/>
                <w:szCs w:val="18"/>
                <w:lang w:val="uk-UA" w:eastAsia="uk-UA"/>
              </w:rPr>
              <w:t xml:space="preserve">буд. </w:t>
            </w:r>
            <w:r w:rsidRPr="00CC72A5">
              <w:rPr>
                <w:rFonts w:eastAsia="Times New Roman"/>
                <w:sz w:val="18"/>
                <w:szCs w:val="18"/>
                <w:lang w:eastAsia="uk-UA"/>
              </w:rPr>
              <w:t>8</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128,8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Рівненська обл., м. Березне, вул. Андріївська, </w:t>
            </w:r>
            <w:r w:rsidRPr="00CC72A5">
              <w:rPr>
                <w:rFonts w:eastAsia="Times New Roman"/>
                <w:sz w:val="18"/>
                <w:szCs w:val="18"/>
                <w:lang w:val="uk-UA" w:eastAsia="uk-UA"/>
              </w:rPr>
              <w:t xml:space="preserve">буд. </w:t>
            </w:r>
            <w:r w:rsidRPr="00CC72A5">
              <w:rPr>
                <w:rFonts w:eastAsia="Times New Roman"/>
                <w:sz w:val="18"/>
                <w:szCs w:val="18"/>
                <w:lang w:eastAsia="uk-UA"/>
              </w:rPr>
              <w:t>2</w:t>
            </w:r>
          </w:p>
        </w:tc>
        <w:tc>
          <w:tcPr>
            <w:tcW w:w="853"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Суми, вул. Герасима Кондратьєва, 4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544,0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м. Суми, вул. Петропавлівська, 86 </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271,9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Суми, вул. Соборна, 29 Б</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105,3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86,0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Сумська обл., м. Ромни, бул. Шевченка, 18</w:t>
            </w:r>
            <w:r w:rsidRPr="00CC72A5">
              <w:rPr>
                <w:rFonts w:eastAsia="Times New Roman"/>
                <w:sz w:val="18"/>
                <w:szCs w:val="18"/>
                <w:lang w:val="uk-UA" w:eastAsia="uk-UA"/>
              </w:rPr>
              <w:t>-</w:t>
            </w:r>
            <w:r w:rsidRPr="00CC72A5">
              <w:rPr>
                <w:rFonts w:eastAsia="Times New Roman"/>
                <w:sz w:val="18"/>
                <w:szCs w:val="18"/>
                <w:lang w:eastAsia="uk-UA"/>
              </w:rPr>
              <w:t>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136,0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48,0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Сумська обл., Велико-Писарівський р-н, </w:t>
            </w:r>
            <w:r w:rsidRPr="00CC72A5">
              <w:rPr>
                <w:rFonts w:eastAsia="Times New Roman"/>
                <w:sz w:val="18"/>
                <w:szCs w:val="18"/>
                <w:lang w:val="uk-UA" w:eastAsia="ru-RU"/>
              </w:rPr>
              <w:t>Дмитрівська с/р, автодорога Т-1705 Лохвиця-Охтирка-КПП «Дмитрівка» 175 км+450м, МАПП «Велика Писарівка»</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6,50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Сумська обл., Сумський р-н, </w:t>
            </w:r>
            <w:r w:rsidRPr="00CC72A5">
              <w:rPr>
                <w:rFonts w:eastAsia="Times New Roman"/>
                <w:sz w:val="18"/>
                <w:szCs w:val="18"/>
                <w:lang w:val="uk-UA" w:eastAsia="ru-RU"/>
              </w:rPr>
              <w:t>Басівська сільська рада, автодорога Н07 Київ-Суми-Юнаківка 378 км+944м, МАПП «Юнаківка»</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5,20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Кіпті-Глухів-Бачівськ 242 км+516м, МАПП «Бачівськ»</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10,00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Глухів-Рильськ 15км</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24,30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Сумська обл., м. Білопілля, вул. Старопутивльська, 45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49,9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Сумська обл., м. Конотоп, пр-т Червоної Калини, 16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131,0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Сумська обл., м. Шостка, вул. Свободи, 21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94,0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142,0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9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Сумська обл., м. Охтирка, вул. Ярославського, 4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87,0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Тернопіль, вул. Франка І,23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446,5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w:t>
            </w:r>
            <w:r w:rsidRPr="00CC72A5">
              <w:rPr>
                <w:rFonts w:eastAsia="Times New Roman"/>
                <w:sz w:val="18"/>
                <w:szCs w:val="18"/>
                <w:lang w:val="uk-UA" w:eastAsia="uk-UA"/>
              </w:rPr>
              <w:t>,</w:t>
            </w: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479"/>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Тернопіль, вул. Бродівська, 44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79"/>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val="uk-UA" w:eastAsia="uk-UA"/>
              </w:rPr>
            </w:pPr>
            <w:r w:rsidRPr="00CC72A5">
              <w:rPr>
                <w:sz w:val="18"/>
                <w:szCs w:val="18"/>
              </w:rPr>
              <w:t>м. Тернопіль, вул. Замкова, 9</w:t>
            </w:r>
            <w:r w:rsidRPr="00CC72A5">
              <w:rPr>
                <w:sz w:val="18"/>
                <w:szCs w:val="18"/>
                <w:lang w:val="uk-UA"/>
              </w:rPr>
              <w:t xml:space="preserve"> прим. 14</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92</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Тернопільська обл., м. Борщів, вул. Мазепи гетьмана, 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137,6</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5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Тернопільська обл., м. Чортків, вул. Степана Бандери, 8а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125,8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Харків, вул. Космічна, 20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936,1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510,7</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Харків, пр-т Перемоги, 70</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122,5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Героїв Праці, 20/321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майдан Свободи, 5</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sz w:val="18"/>
                <w:szCs w:val="18"/>
              </w:rPr>
              <w:t>183,77</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sz w:val="18"/>
                <w:szCs w:val="18"/>
              </w:rPr>
              <w:t>10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вул. Полтавський шлях, 31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167,1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вул. Ярослава Мудрого, 23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Харківська обл., Вовчанський р-н, с. Гатище, Плетенівський шлях, буд.1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3,1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Харківська область, Дергачівський р-н, 38-й кілометр траси "Харків-Белгород", пункт пропуску «</w:t>
            </w:r>
            <w:r w:rsidRPr="00CC72A5">
              <w:rPr>
                <w:rFonts w:eastAsia="Times New Roman"/>
                <w:sz w:val="18"/>
                <w:szCs w:val="18"/>
                <w:lang w:val="uk-UA" w:eastAsia="ru-RU"/>
              </w:rPr>
              <w:t>Щербаківка</w:t>
            </w:r>
            <w:r w:rsidRPr="00CC72A5">
              <w:rPr>
                <w:rFonts w:eastAsia="Times New Roman"/>
                <w:sz w:val="18"/>
                <w:szCs w:val="18"/>
                <w:lang w:eastAsia="ru-RU"/>
              </w:rPr>
              <w:t>»</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17,70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пр-кт. Московський, 144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68,8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Харків, просп. Гагаріна, 165, корп. 5</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58,3</w:t>
            </w:r>
          </w:p>
        </w:tc>
        <w:tc>
          <w:tcPr>
            <w:tcW w:w="959" w:type="dxa"/>
            <w:shd w:val="clear" w:color="auto" w:fill="FFFFFF"/>
            <w:noWrap/>
            <w:vAlign w:val="center"/>
            <w:hideMark/>
          </w:tcPr>
          <w:p w:rsidR="00D17EFE" w:rsidRPr="00CC72A5" w:rsidRDefault="00D17EFE" w:rsidP="00DD2FCA">
            <w:pPr>
              <w:spacing w:after="240"/>
              <w:jc w:val="center"/>
              <w:rPr>
                <w:sz w:val="18"/>
                <w:lang w:val="uk-UA"/>
              </w:rPr>
            </w:pPr>
            <w:r w:rsidRPr="00CC72A5">
              <w:rPr>
                <w:rFonts w:eastAsia="Times New Roman"/>
                <w:sz w:val="18"/>
                <w:szCs w:val="18"/>
                <w:lang w:val="uk-UA" w:eastAsia="uk-UA"/>
              </w:rPr>
              <w:t>40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sz w:val="18"/>
                <w:lang w:val="uk-UA"/>
              </w:rPr>
            </w:pPr>
            <w:r w:rsidRPr="00CC72A5">
              <w:rPr>
                <w:rFonts w:eastAsia="Times New Roman"/>
                <w:sz w:val="18"/>
                <w:szCs w:val="18"/>
                <w:lang w:val="uk-UA"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noWrap/>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Херсон, вул. Ушакова, 68</w:t>
            </w:r>
          </w:p>
        </w:tc>
        <w:tc>
          <w:tcPr>
            <w:tcW w:w="853"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89,5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noWrap/>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Херсон, вул. Перекопська, 21</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noWrap/>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Херсонська обл., м. Скадовськ, вул.</w:t>
            </w:r>
            <w:r w:rsidRPr="00CC72A5">
              <w:rPr>
                <w:rFonts w:eastAsia="Times New Roman"/>
                <w:sz w:val="18"/>
                <w:szCs w:val="18"/>
                <w:lang w:eastAsia="ru-RU"/>
              </w:rPr>
              <w:t xml:space="preserve"> </w:t>
            </w:r>
            <w:r w:rsidRPr="00CC72A5">
              <w:rPr>
                <w:rFonts w:eastAsia="Times New Roman"/>
                <w:sz w:val="18"/>
                <w:szCs w:val="18"/>
                <w:lang w:eastAsia="uk-UA"/>
              </w:rPr>
              <w:t>Мангубінська, 24</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96,0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*Херсонська обл., м. Нова Каховка, пр. Дніпровський, 19</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108,8</w:t>
            </w:r>
          </w:p>
        </w:tc>
        <w:tc>
          <w:tcPr>
            <w:tcW w:w="959" w:type="dxa"/>
            <w:shd w:val="clear" w:color="auto" w:fill="FFFFFF"/>
            <w:noWrap/>
            <w:vAlign w:val="center"/>
            <w:hideMark/>
          </w:tcPr>
          <w:p w:rsidR="00D17EFE" w:rsidRPr="00CC72A5" w:rsidRDefault="00D17EFE" w:rsidP="00DD2FCA">
            <w:pPr>
              <w:spacing w:after="240"/>
              <w:jc w:val="center"/>
              <w:rPr>
                <w:sz w:val="18"/>
                <w:lang w:val="uk-UA"/>
              </w:rPr>
            </w:pPr>
            <w:r w:rsidRPr="00CC72A5">
              <w:rPr>
                <w:rFonts w:eastAsia="Times New Roman"/>
                <w:sz w:val="18"/>
                <w:szCs w:val="18"/>
                <w:lang w:val="uk-UA" w:eastAsia="uk-UA"/>
              </w:rPr>
              <w:t>15</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Херсонська обл., м. Каховка, вул. Набережна, 3</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91,4</w:t>
            </w:r>
          </w:p>
        </w:tc>
        <w:tc>
          <w:tcPr>
            <w:tcW w:w="959" w:type="dxa"/>
            <w:shd w:val="clear" w:color="auto" w:fill="FFFFFF"/>
            <w:noWrap/>
            <w:vAlign w:val="center"/>
            <w:hideMark/>
          </w:tcPr>
          <w:p w:rsidR="00D17EFE" w:rsidRPr="00CC72A5" w:rsidRDefault="00D17EFE" w:rsidP="00DD2FCA">
            <w:pPr>
              <w:spacing w:after="240"/>
              <w:jc w:val="center"/>
              <w:rPr>
                <w:sz w:val="18"/>
                <w:lang w:val="uk-UA"/>
              </w:rPr>
            </w:pPr>
            <w:r w:rsidRPr="00CC72A5">
              <w:rPr>
                <w:rFonts w:eastAsia="Times New Roman"/>
                <w:sz w:val="18"/>
                <w:szCs w:val="18"/>
                <w:lang w:val="uk-UA" w:eastAsia="uk-UA"/>
              </w:rPr>
              <w:t>15</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Хмельницький, вул. Свободи, 22</w:t>
            </w:r>
          </w:p>
        </w:tc>
        <w:tc>
          <w:tcPr>
            <w:tcW w:w="853"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478,0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Хмельницький, вул. Проскурівського підпілля, 105</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499</w:t>
            </w:r>
            <w:r w:rsidRPr="00CC72A5">
              <w:rPr>
                <w:rFonts w:eastAsia="Times New Roman"/>
                <w:sz w:val="18"/>
                <w:szCs w:val="18"/>
                <w:lang w:eastAsia="uk-UA"/>
              </w:rPr>
              <w:t>,9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Хмельницька обл., м. Кам’янець-Подільський, вул. Огієнка, 51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133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30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Хмельницька обл., м. Шепетівка, вул.</w:t>
            </w:r>
            <w:r w:rsidRPr="00CC72A5">
              <w:rPr>
                <w:rFonts w:eastAsia="Times New Roman"/>
                <w:sz w:val="18"/>
                <w:szCs w:val="18"/>
                <w:lang w:eastAsia="ru-RU"/>
              </w:rPr>
              <w:t xml:space="preserve"> </w:t>
            </w:r>
            <w:r w:rsidRPr="00CC72A5">
              <w:rPr>
                <w:rFonts w:eastAsia="Times New Roman"/>
                <w:sz w:val="18"/>
                <w:szCs w:val="18"/>
                <w:lang w:eastAsia="uk-UA"/>
              </w:rPr>
              <w:t>Героїв Небесної Сотні, 39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82,8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Хмельницька обл., Старокостянтинівський р-н, м. Старокостянтинів, вул. Острозького, 17/1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151,1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Хмельницька обл., м. Красилів, вул. Булаєнко, 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47,3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Черкаси,  вул. Гоголя, 221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719,1</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Архів ГБ</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1755,0</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sz w:val="18"/>
                <w:szCs w:val="18"/>
                <w:lang w:val="uk-UA"/>
              </w:rPr>
              <w:t>+/</w:t>
            </w:r>
            <w:r w:rsidRPr="00CC72A5">
              <w:rPr>
                <w:sz w:val="18"/>
                <w:szCs w:val="18"/>
              </w:rPr>
              <w:t>220</w:t>
            </w:r>
            <w:r w:rsidRPr="00CC72A5">
              <w:rPr>
                <w:sz w:val="18"/>
                <w:szCs w:val="18"/>
                <w:lang w:val="uk-UA"/>
              </w:rPr>
              <w:t>,</w:t>
            </w:r>
            <w:r w:rsidRPr="00CC72A5">
              <w:rPr>
                <w:sz w:val="18"/>
                <w:szCs w:val="18"/>
              </w:rPr>
              <w:t>5 кв. м- щодня</w:t>
            </w:r>
            <w:r w:rsidRPr="00CC72A5">
              <w:rPr>
                <w:sz w:val="18"/>
                <w:szCs w:val="18"/>
                <w:lang w:val="uk-UA"/>
              </w:rPr>
              <w:t>; +/</w:t>
            </w:r>
            <w:r w:rsidRPr="00CC72A5">
              <w:rPr>
                <w:sz w:val="18"/>
                <w:szCs w:val="18"/>
              </w:rPr>
              <w:t>1193,3 кв. м - щотижня</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відділення №131/23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85</w:t>
            </w:r>
            <w:r w:rsidRPr="00CC72A5">
              <w:rPr>
                <w:rFonts w:eastAsia="Times New Roman"/>
                <w:sz w:val="18"/>
                <w:szCs w:val="18"/>
                <w:lang w:eastAsia="uk-UA"/>
              </w:rPr>
              <w:t>,0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Черкаси, вул. Припортова, 42/1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139,9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Черкаська обл., м. Золотоноша, вул. Садовий проїзд, 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89,2</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Черкаська обл., м. Сміла, вул. Соборна, 103</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95,5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Черкаська обл., м. Умань, вул. Горького, 1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168,4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Черкаська обл., м. Чорнобай, вул. Центральна, 116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Черкаська обл., м. Звенигородка, вул. Шевченка, 40 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Черкаська обл., м. Корсунь-Шевченківський, вул. Героїв Майдану, 1А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94,2</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Чернігів, вул. Кирпоноса, 7</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157,9</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Чернігів, пр-т Перемоги, 44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169,5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Чернігів, вул. Попова, 31-Б</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Чернігівська обл., Ріпкинський р-н,  с. Скиток, вул. Лісна, 54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9,3</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Чернігівська область, Новгород-Сіверський р-н, с. Грем’яч, вул.Набережна, 61</w:t>
            </w:r>
          </w:p>
        </w:tc>
        <w:tc>
          <w:tcPr>
            <w:tcW w:w="853"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6,10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*Чернігівська обл., Городнянський р-н, с. Сеньківка, вул. Дружби, 38</w:t>
            </w:r>
          </w:p>
        </w:tc>
        <w:tc>
          <w:tcPr>
            <w:tcW w:w="853"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Чернігів, вул. Шевченка,32</w:t>
            </w:r>
          </w:p>
        </w:tc>
        <w:tc>
          <w:tcPr>
            <w:tcW w:w="853" w:type="dxa"/>
            <w:shd w:val="clear" w:color="auto" w:fill="FFFFFF"/>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465,4</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Чернівці, вул. Головна, 51</w:t>
            </w:r>
          </w:p>
        </w:tc>
        <w:tc>
          <w:tcPr>
            <w:tcW w:w="853"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86,4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м. Чернівці, вул. Героїв Майдану, 77</w:t>
            </w:r>
          </w:p>
        </w:tc>
        <w:tc>
          <w:tcPr>
            <w:tcW w:w="853" w:type="dxa"/>
            <w:shd w:val="clear" w:color="auto" w:fill="FFFFFF"/>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eastAsia="uk-UA"/>
              </w:rPr>
              <w:t>564,5</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gridAfter w:val="1"/>
          <w:wAfter w:w="236" w:type="dxa"/>
          <w:trHeight w:val="419"/>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Чернівецька обл., м. Кіцмань, вул. Незалежності, 28 А/1</w:t>
            </w:r>
          </w:p>
        </w:tc>
        <w:tc>
          <w:tcPr>
            <w:tcW w:w="853"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74,4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424"/>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Новоселицький р-н, с. Мамалига, вул. Головна, 226</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11,70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val="uk-UA" w:eastAsia="ru-RU"/>
              </w:rPr>
            </w:pPr>
          </w:p>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Чернівецька обл., Глибоцький р-н., с. Тереблече, вул. Головна, 1 Н</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ru-RU"/>
              </w:rPr>
            </w:pPr>
          </w:p>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11,50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p>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p>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p>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65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Кельменецький р-н, с. Росошани, вул. Центральна, 191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10,50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Чернівці вул.. Руська, 248М</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60"/>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Чернівецька обл., м. Новоселиця, вул. Хотинська, 1</w:t>
            </w:r>
            <w:r w:rsidRPr="00CC72A5">
              <w:rPr>
                <w:rFonts w:eastAsia="Times New Roman"/>
                <w:sz w:val="18"/>
                <w:szCs w:val="18"/>
                <w:lang w:val="uk-UA" w:eastAsia="uk-UA"/>
              </w:rPr>
              <w:t>-</w:t>
            </w:r>
            <w:r w:rsidRPr="00CC72A5">
              <w:rPr>
                <w:rFonts w:eastAsia="Times New Roman"/>
                <w:sz w:val="18"/>
                <w:szCs w:val="18"/>
                <w:lang w:eastAsia="uk-UA"/>
              </w:rPr>
              <w:t>А</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24,0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64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 xml:space="preserve">* Чернівецька обл., </w:t>
            </w:r>
            <w:r w:rsidRPr="00CC72A5">
              <w:rPr>
                <w:rFonts w:eastAsia="Times New Roman"/>
                <w:sz w:val="18"/>
                <w:szCs w:val="18"/>
                <w:lang w:val="uk-UA" w:eastAsia="uk-UA"/>
              </w:rPr>
              <w:t>Сокирянський р-н, м. Сокиряни, вул. Могилівська, 28</w:t>
            </w:r>
          </w:p>
        </w:tc>
        <w:tc>
          <w:tcPr>
            <w:tcW w:w="853"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12,2</w:t>
            </w:r>
          </w:p>
        </w:tc>
        <w:tc>
          <w:tcPr>
            <w:tcW w:w="959"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62"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969"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gridAfter w:val="1"/>
          <w:wAfter w:w="236" w:type="dxa"/>
          <w:trHeight w:val="64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Донецька обл., м. Маріуполь, вул. Архітектора Нільсена, 32</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75,8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50,5</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65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Донецька обл., м. Краматорськ, вул. Василя Стуса, 74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111,0</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51,0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40"/>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Донецька обл., м. Слов'янськ, вул. Шевченка, 11</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189,4</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654"/>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Донецька обл., м.Курахове, вул. Пушкіна, 7 </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146,8</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66"/>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Луганська обл., м. Лисичанськ,   пр-т Перемоги, 149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187,2</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62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Луганська обл., м. Сєвєродонецьк, пр-т </w:t>
            </w:r>
            <w:r w:rsidRPr="00CC72A5">
              <w:rPr>
                <w:rFonts w:eastAsia="Times New Roman"/>
                <w:sz w:val="20"/>
                <w:szCs w:val="20"/>
                <w:lang w:eastAsia="uk-UA"/>
              </w:rPr>
              <w:t>Центральний, 59</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162,5</w:t>
            </w:r>
          </w:p>
        </w:tc>
        <w:tc>
          <w:tcPr>
            <w:tcW w:w="959" w:type="dxa"/>
            <w:shd w:val="clear" w:color="auto" w:fill="FFFFFF"/>
            <w:noWrap/>
            <w:vAlign w:val="center"/>
            <w:hideMark/>
          </w:tcPr>
          <w:p w:rsidR="00D17EFE" w:rsidRPr="00CC72A5" w:rsidRDefault="00D17EFE" w:rsidP="00DD2FCA">
            <w:pPr>
              <w:spacing w:after="240"/>
              <w:jc w:val="center"/>
              <w:rPr>
                <w:sz w:val="18"/>
                <w:lang w:val="en-US"/>
              </w:rPr>
            </w:pPr>
            <w:r w:rsidRPr="00CC72A5">
              <w:rPr>
                <w:rFonts w:eastAsia="Times New Roman"/>
                <w:sz w:val="18"/>
                <w:szCs w:val="18"/>
                <w:lang w:val="en-US" w:eastAsia="uk-UA"/>
              </w:rPr>
              <w:t>30</w:t>
            </w:r>
            <w:r w:rsidRPr="00CC72A5">
              <w:rPr>
                <w:rFonts w:eastAsia="Times New Roman"/>
                <w:sz w:val="18"/>
                <w:szCs w:val="18"/>
                <w:lang w:eastAsia="uk-UA"/>
              </w:rPr>
              <w:t>,0</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gridAfter w:val="1"/>
          <w:wAfter w:w="236" w:type="dxa"/>
          <w:trHeight w:val="572"/>
          <w:jc w:val="center"/>
        </w:trPr>
        <w:tc>
          <w:tcPr>
            <w:tcW w:w="800" w:type="dxa"/>
            <w:noWrap/>
            <w:vAlign w:val="center"/>
          </w:tcPr>
          <w:p w:rsidR="00D17EFE" w:rsidRPr="00CC72A5" w:rsidRDefault="00D17EFE" w:rsidP="00D17EFE">
            <w:pPr>
              <w:numPr>
                <w:ilvl w:val="0"/>
                <w:numId w:val="11"/>
              </w:numPr>
              <w:spacing w:after="240"/>
              <w:jc w:val="both"/>
              <w:rPr>
                <w:rFonts w:eastAsia="Times New Roman"/>
                <w:sz w:val="18"/>
                <w:szCs w:val="18"/>
                <w:lang w:eastAsia="uk-UA"/>
              </w:rPr>
            </w:pPr>
          </w:p>
        </w:tc>
        <w:tc>
          <w:tcPr>
            <w:tcW w:w="398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Луганська обл., м. Рубіжне, вул. Менделєєва, 24</w:t>
            </w:r>
          </w:p>
        </w:tc>
        <w:tc>
          <w:tcPr>
            <w:tcW w:w="85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88,7</w:t>
            </w:r>
          </w:p>
        </w:tc>
        <w:tc>
          <w:tcPr>
            <w:tcW w:w="95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21,5</w:t>
            </w:r>
          </w:p>
        </w:tc>
        <w:tc>
          <w:tcPr>
            <w:tcW w:w="962"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969"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841"/>
          <w:jc w:val="center"/>
        </w:trPr>
        <w:tc>
          <w:tcPr>
            <w:tcW w:w="4787" w:type="dxa"/>
            <w:gridSpan w:val="2"/>
            <w:tcBorders>
              <w:bottom w:val="single" w:sz="4" w:space="0" w:color="auto"/>
            </w:tcBorders>
            <w:shd w:val="clear" w:color="auto" w:fill="D9D9D9"/>
            <w:vAlign w:val="center"/>
          </w:tcPr>
          <w:p w:rsidR="00D17EFE" w:rsidRPr="00CC72A5" w:rsidRDefault="00D17EFE" w:rsidP="00DD2FCA">
            <w:pPr>
              <w:spacing w:after="240"/>
              <w:jc w:val="center"/>
              <w:rPr>
                <w:rFonts w:eastAsia="Times New Roman"/>
                <w:sz w:val="18"/>
                <w:szCs w:val="18"/>
                <w:lang w:eastAsia="uk-UA"/>
              </w:rPr>
            </w:pPr>
          </w:p>
        </w:tc>
        <w:tc>
          <w:tcPr>
            <w:tcW w:w="853" w:type="dxa"/>
            <w:tcBorders>
              <w:bottom w:val="single" w:sz="4" w:space="0" w:color="auto"/>
            </w:tcBorders>
            <w:shd w:val="clear" w:color="auto" w:fill="D9D9D9"/>
            <w:noWrap/>
            <w:hideMark/>
          </w:tcPr>
          <w:p w:rsidR="00D17EFE" w:rsidRPr="00A977D9" w:rsidRDefault="00D17EFE" w:rsidP="00DD2FCA">
            <w:pPr>
              <w:rPr>
                <w:color w:val="000000"/>
                <w:sz w:val="18"/>
                <w:szCs w:val="18"/>
              </w:rPr>
            </w:pPr>
            <w:r w:rsidRPr="00A977D9">
              <w:rPr>
                <w:color w:val="000000"/>
                <w:sz w:val="18"/>
                <w:szCs w:val="18"/>
              </w:rPr>
              <w:t>74091,1</w:t>
            </w:r>
          </w:p>
          <w:p w:rsidR="00D17EFE" w:rsidRPr="00CC72A5" w:rsidRDefault="00D17EFE" w:rsidP="00DD2FCA">
            <w:pPr>
              <w:rPr>
                <w:sz w:val="16"/>
                <w:szCs w:val="16"/>
                <w:lang w:val="uk-UA"/>
              </w:rPr>
            </w:pPr>
          </w:p>
        </w:tc>
        <w:tc>
          <w:tcPr>
            <w:tcW w:w="959" w:type="dxa"/>
            <w:tcBorders>
              <w:bottom w:val="single" w:sz="4" w:space="0" w:color="auto"/>
            </w:tcBorders>
            <w:shd w:val="clear" w:color="auto" w:fill="D9D9D9"/>
            <w:noWrap/>
            <w:hideMark/>
          </w:tcPr>
          <w:p w:rsidR="00D17EFE" w:rsidRPr="009F1819" w:rsidRDefault="00D17EFE" w:rsidP="00DD2FCA">
            <w:pPr>
              <w:rPr>
                <w:color w:val="000000"/>
                <w:sz w:val="18"/>
                <w:szCs w:val="18"/>
              </w:rPr>
            </w:pPr>
            <w:r w:rsidRPr="009F1819">
              <w:rPr>
                <w:color w:val="000000"/>
                <w:sz w:val="18"/>
                <w:szCs w:val="18"/>
              </w:rPr>
              <w:t>22670,55</w:t>
            </w:r>
          </w:p>
          <w:p w:rsidR="00D17EFE" w:rsidRPr="009F1819" w:rsidRDefault="00D17EFE" w:rsidP="00DD2FCA">
            <w:pPr>
              <w:rPr>
                <w:color w:val="000000"/>
                <w:sz w:val="18"/>
                <w:szCs w:val="18"/>
              </w:rPr>
            </w:pPr>
          </w:p>
          <w:p w:rsidR="00D17EFE" w:rsidRPr="009F1819" w:rsidRDefault="00D17EFE" w:rsidP="00DD2FCA">
            <w:pPr>
              <w:rPr>
                <w:sz w:val="18"/>
                <w:szCs w:val="18"/>
                <w:lang w:val="uk-UA"/>
              </w:rPr>
            </w:pPr>
          </w:p>
        </w:tc>
        <w:tc>
          <w:tcPr>
            <w:tcW w:w="1931" w:type="dxa"/>
            <w:gridSpan w:val="2"/>
            <w:tcBorders>
              <w:bottom w:val="single" w:sz="4" w:space="0" w:color="auto"/>
            </w:tcBorders>
            <w:shd w:val="clear" w:color="auto" w:fill="D9D9D9"/>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w:t>
            </w:r>
          </w:p>
        </w:tc>
        <w:tc>
          <w:tcPr>
            <w:tcW w:w="236" w:type="dxa"/>
            <w:tcBorders>
              <w:bottom w:val="single" w:sz="4" w:space="0" w:color="auto"/>
            </w:tcBorders>
            <w:shd w:val="clear" w:color="auto" w:fill="D9D9D9"/>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w:t>
            </w:r>
          </w:p>
        </w:tc>
      </w:tr>
    </w:tbl>
    <w:p w:rsidR="00D17EFE" w:rsidRPr="00720471" w:rsidRDefault="00D17EFE" w:rsidP="00D17EFE">
      <w:pPr>
        <w:rPr>
          <w:i/>
          <w:sz w:val="20"/>
          <w:szCs w:val="20"/>
        </w:rPr>
      </w:pPr>
      <w:r w:rsidRPr="00720471">
        <w:rPr>
          <w:i/>
          <w:sz w:val="20"/>
          <w:szCs w:val="20"/>
        </w:rPr>
        <w:t>Примітка: (*) - орендовані об’єкти;</w:t>
      </w:r>
    </w:p>
    <w:p w:rsidR="00D17EFE" w:rsidRPr="00720471" w:rsidRDefault="00D17EFE" w:rsidP="00D17EFE">
      <w:pPr>
        <w:rPr>
          <w:i/>
          <w:sz w:val="20"/>
          <w:szCs w:val="20"/>
        </w:rPr>
      </w:pPr>
      <w:r w:rsidRPr="00720471">
        <w:rPr>
          <w:i/>
          <w:sz w:val="20"/>
          <w:szCs w:val="20"/>
        </w:rPr>
        <w:lastRenderedPageBreak/>
        <w:t xml:space="preserve">                  (без *) – власні об’єкти.</w:t>
      </w:r>
    </w:p>
    <w:p w:rsidR="00D17EFE" w:rsidRPr="00EB21B4" w:rsidRDefault="00D17EFE" w:rsidP="00D17EFE">
      <w:r w:rsidRPr="00101BB4">
        <w:t>Перелік документів,  якими Учасник повинен підтвердити  виконання технічн</w:t>
      </w:r>
      <w:r>
        <w:rPr>
          <w:lang w:val="uk-UA"/>
        </w:rPr>
        <w:t>их вимог та надати у складі пропозиції торгів</w:t>
      </w:r>
      <w:r w:rsidRPr="00720471">
        <w:rPr>
          <w:b/>
        </w:rPr>
        <w:t>:</w:t>
      </w:r>
    </w:p>
    <w:p w:rsidR="00D17EFE" w:rsidRPr="00101BB4" w:rsidRDefault="00D17EFE" w:rsidP="00D17EFE">
      <w:pPr>
        <w:pStyle w:val="af7"/>
        <w:numPr>
          <w:ilvl w:val="0"/>
          <w:numId w:val="7"/>
        </w:numPr>
        <w:ind w:left="0" w:firstLine="0"/>
        <w:jc w:val="both"/>
      </w:pPr>
      <w:r w:rsidRPr="00101BB4">
        <w:t>Гарантійний лист Учасника з інформацією про можли</w:t>
      </w:r>
      <w:r>
        <w:t>вість надання всіх видів послуг</w:t>
      </w:r>
      <w:r w:rsidRPr="00101BB4">
        <w:t xml:space="preserve"> і  на всіх об’єктах, що зазначені в цій Документації; </w:t>
      </w:r>
    </w:p>
    <w:p w:rsidR="00D17EFE" w:rsidRPr="00720471" w:rsidRDefault="00D17EFE" w:rsidP="00D17EFE">
      <w:pPr>
        <w:pStyle w:val="af7"/>
        <w:numPr>
          <w:ilvl w:val="0"/>
          <w:numId w:val="7"/>
        </w:numPr>
        <w:ind w:left="24" w:hanging="24"/>
        <w:jc w:val="both"/>
        <w:rPr>
          <w:lang w:val="uk-UA"/>
        </w:rPr>
      </w:pPr>
      <w:r w:rsidRPr="00720471">
        <w:rPr>
          <w:lang w:val="uk-UA"/>
        </w:rPr>
        <w:t>Гарантійний лист Учасника з переліком матеріалів, які будуть використовуватися при наданні послуг, що відповідають вимогам державної санітарно-епідеміологічної експертизи;</w:t>
      </w:r>
    </w:p>
    <w:p w:rsidR="00D17EFE" w:rsidRPr="00101BB4" w:rsidRDefault="00D17EFE" w:rsidP="00D17EFE">
      <w:pPr>
        <w:pStyle w:val="af7"/>
        <w:numPr>
          <w:ilvl w:val="0"/>
          <w:numId w:val="7"/>
        </w:numPr>
        <w:ind w:left="0" w:firstLine="0"/>
        <w:jc w:val="both"/>
      </w:pPr>
      <w:r w:rsidRPr="00101BB4">
        <w:t xml:space="preserve">Гарантійний лист учасника з інформацією, що послуги з вивезення побутового та негабаритного сміття, снігу будуть надаватися відповідно до нормативних документів діючих у сфері поводження з відходами; </w:t>
      </w:r>
    </w:p>
    <w:p w:rsidR="00D17EFE" w:rsidRPr="00101BB4" w:rsidRDefault="00D17EFE" w:rsidP="00D17EFE">
      <w:pPr>
        <w:jc w:val="both"/>
      </w:pPr>
      <w:r>
        <w:rPr>
          <w:lang w:val="uk-UA"/>
        </w:rPr>
        <w:t xml:space="preserve">- </w:t>
      </w:r>
      <w:r w:rsidRPr="00101BB4">
        <w:t>Калькуляції вартості послуг з врахуванням обов’язкових витрат на: виплату заробітної плати обслуговуючим  працівникам; амортизаційні витрати на техніку, автомобілі, спецодяг; придбання витратних матеріалів; транспортні витрати; адміністративні витрати; інші загальновиробничі операційні витрати; податки (в т.ч. ПДВ, якщо учасник платник ПДВ) та ін.;</w:t>
      </w:r>
    </w:p>
    <w:p w:rsidR="00D17EFE" w:rsidRPr="00101BB4" w:rsidRDefault="00D17EFE" w:rsidP="00D17EFE">
      <w:pPr>
        <w:jc w:val="both"/>
      </w:pPr>
      <w:r>
        <w:t xml:space="preserve"> </w:t>
      </w:r>
      <w:r>
        <w:rPr>
          <w:lang w:val="uk-UA"/>
        </w:rPr>
        <w:t xml:space="preserve">- </w:t>
      </w:r>
      <w:r w:rsidRPr="00101BB4">
        <w:t>Детальну Довідку про процес контролю якості надання послуг;</w:t>
      </w:r>
    </w:p>
    <w:p w:rsidR="00D17EFE" w:rsidRPr="00101BB4" w:rsidRDefault="00D17EFE" w:rsidP="00D17EFE">
      <w:pPr>
        <w:jc w:val="both"/>
      </w:pPr>
      <w:r>
        <w:t xml:space="preserve">  </w:t>
      </w:r>
      <w:r>
        <w:rPr>
          <w:lang w:val="uk-UA"/>
        </w:rPr>
        <w:t xml:space="preserve">- </w:t>
      </w:r>
      <w:r w:rsidRPr="00101BB4">
        <w:t xml:space="preserve">Копію діючого полісу щодо страхування професійної відповідальності (загальної цивільної відповідальності); </w:t>
      </w:r>
    </w:p>
    <w:p w:rsidR="00D17EFE" w:rsidRPr="00101BB4" w:rsidRDefault="00D17EFE" w:rsidP="00D17EFE">
      <w:pPr>
        <w:jc w:val="both"/>
      </w:pPr>
      <w:r>
        <w:t xml:space="preserve">  </w:t>
      </w:r>
      <w:r>
        <w:rPr>
          <w:lang w:val="uk-UA"/>
        </w:rPr>
        <w:t xml:space="preserve">- </w:t>
      </w:r>
      <w:r w:rsidRPr="00101BB4">
        <w:t>Детальну довідку про процес надання послуг;</w:t>
      </w:r>
    </w:p>
    <w:p w:rsidR="00D17EFE" w:rsidRPr="00101BB4" w:rsidRDefault="00D17EFE" w:rsidP="00D17EFE">
      <w:pPr>
        <w:jc w:val="both"/>
      </w:pPr>
      <w:r>
        <w:t xml:space="preserve">   </w:t>
      </w:r>
      <w:r>
        <w:rPr>
          <w:lang w:val="uk-UA"/>
        </w:rPr>
        <w:t xml:space="preserve">- </w:t>
      </w:r>
      <w:r w:rsidRPr="00101BB4">
        <w:t xml:space="preserve"> Гарантійний лист від Учасника, що він зобов’язується у разі акцепту його пропозиції, до підписання договору включити об’єкти Замовника в діючий договір страхування професійної відповідальності (загальної цивільної відповідальності).</w:t>
      </w:r>
    </w:p>
    <w:p w:rsidR="00D17EFE" w:rsidRPr="00101BB4" w:rsidRDefault="00D17EFE" w:rsidP="00D17EFE">
      <w:r w:rsidRPr="00101BB4">
        <w:t xml:space="preserve"> </w:t>
      </w:r>
    </w:p>
    <w:p w:rsidR="00D17EFE" w:rsidRPr="00EB21B4" w:rsidRDefault="00D17EFE" w:rsidP="00D17EFE">
      <w:pPr>
        <w:rPr>
          <w:rFonts w:eastAsia="Calibri"/>
          <w:b/>
          <w:iCs/>
          <w:lang w:eastAsia="en-US"/>
        </w:rPr>
        <w:sectPr w:rsidR="00D17EFE" w:rsidRPr="00EB21B4" w:rsidSect="000A102D">
          <w:pgSz w:w="11906" w:h="16838"/>
          <w:pgMar w:top="425" w:right="567" w:bottom="397" w:left="851" w:header="142" w:footer="709" w:gutter="0"/>
          <w:cols w:space="720"/>
        </w:sectPr>
      </w:pPr>
    </w:p>
    <w:p w:rsidR="00D17EFE" w:rsidRDefault="00D17EFE" w:rsidP="00D17EFE">
      <w:pPr>
        <w:tabs>
          <w:tab w:val="left" w:pos="7200"/>
          <w:tab w:val="left" w:pos="7905"/>
          <w:tab w:val="left" w:pos="8100"/>
          <w:tab w:val="left" w:pos="9000"/>
          <w:tab w:val="left" w:pos="10980"/>
        </w:tabs>
        <w:spacing w:line="276" w:lineRule="auto"/>
        <w:jc w:val="right"/>
        <w:outlineLvl w:val="7"/>
        <w:rPr>
          <w:rFonts w:eastAsia="Calibri"/>
          <w:b/>
          <w:iCs/>
          <w:lang w:val="uk-UA" w:eastAsia="en-US"/>
        </w:rPr>
      </w:pPr>
      <w:r>
        <w:rPr>
          <w:rFonts w:eastAsia="Calibri"/>
          <w:b/>
          <w:iCs/>
          <w:lang w:val="uk-UA" w:eastAsia="en-US"/>
        </w:rPr>
        <w:lastRenderedPageBreak/>
        <w:t xml:space="preserve">Додаток № 4 до </w:t>
      </w:r>
    </w:p>
    <w:p w:rsidR="00D17EFE" w:rsidRDefault="00D17EFE" w:rsidP="00D17EF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D17EFE" w:rsidRPr="00471D91" w:rsidRDefault="00D17EFE" w:rsidP="00D17EFE">
      <w:pPr>
        <w:autoSpaceDE w:val="0"/>
        <w:autoSpaceDN w:val="0"/>
        <w:ind w:left="851"/>
        <w:outlineLvl w:val="0"/>
        <w:rPr>
          <w:rFonts w:eastAsia="Times New Roman"/>
          <w:i/>
          <w:iCs/>
          <w:lang w:val="uk-UA" w:eastAsia="ru-RU"/>
        </w:rPr>
      </w:pPr>
    </w:p>
    <w:p w:rsidR="00D17EFE" w:rsidRPr="00D54F50" w:rsidRDefault="00D17EFE" w:rsidP="00D17EFE">
      <w:pPr>
        <w:jc w:val="center"/>
        <w:rPr>
          <w:b/>
          <w:lang w:val="uk-UA"/>
        </w:rPr>
      </w:pPr>
      <w:r w:rsidRPr="00D54F50">
        <w:rPr>
          <w:b/>
          <w:lang w:val="uk-UA"/>
        </w:rPr>
        <w:t xml:space="preserve">ПРОЕКТ ДОГОВОРУ </w:t>
      </w:r>
    </w:p>
    <w:p w:rsidR="00D17EFE" w:rsidRPr="00D54F50" w:rsidRDefault="00D17EFE" w:rsidP="00D17EFE">
      <w:pPr>
        <w:jc w:val="center"/>
        <w:rPr>
          <w:b/>
          <w:lang w:val="uk-UA"/>
        </w:rPr>
      </w:pPr>
    </w:p>
    <w:p w:rsidR="00D17EFE" w:rsidRPr="00D54F50" w:rsidRDefault="00D17EFE" w:rsidP="00D17EFE">
      <w:pPr>
        <w:jc w:val="right"/>
        <w:rPr>
          <w:b/>
          <w:bCs/>
          <w:lang w:val="uk-UA"/>
        </w:rPr>
      </w:pPr>
      <w:r w:rsidRPr="00D54F50">
        <w:rPr>
          <w:lang w:val="uk-UA"/>
        </w:rPr>
        <w:br/>
      </w:r>
    </w:p>
    <w:p w:rsidR="00D17EFE" w:rsidRPr="00D54F50" w:rsidRDefault="00D17EFE" w:rsidP="00D17EFE">
      <w:pPr>
        <w:jc w:val="center"/>
        <w:rPr>
          <w:b/>
          <w:i/>
          <w:lang w:val="uk-UA"/>
        </w:rPr>
      </w:pPr>
      <w:r w:rsidRPr="00D54F50">
        <w:rPr>
          <w:b/>
          <w:i/>
          <w:lang w:val="uk-UA"/>
        </w:rPr>
        <w:t>м. Київ</w:t>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t>«______» ______  20</w:t>
      </w:r>
      <w:r>
        <w:rPr>
          <w:b/>
          <w:i/>
          <w:lang w:val="uk-UA"/>
        </w:rPr>
        <w:t>___</w:t>
      </w:r>
      <w:r w:rsidRPr="00D54F50">
        <w:rPr>
          <w:b/>
          <w:i/>
          <w:lang w:val="uk-UA"/>
        </w:rPr>
        <w:t>року</w:t>
      </w:r>
    </w:p>
    <w:p w:rsidR="00D17EFE" w:rsidRDefault="00D17EFE" w:rsidP="00D17EFE">
      <w:pPr>
        <w:widowControl w:val="0"/>
        <w:autoSpaceDE w:val="0"/>
        <w:autoSpaceDN w:val="0"/>
        <w:adjustRightInd w:val="0"/>
        <w:ind w:firstLine="540"/>
        <w:jc w:val="both"/>
        <w:rPr>
          <w:sz w:val="23"/>
          <w:szCs w:val="23"/>
          <w:lang w:val="uk-UA"/>
        </w:rPr>
      </w:pPr>
    </w:p>
    <w:p w:rsidR="00D17EFE" w:rsidRPr="007F0B6B" w:rsidRDefault="00D17EFE" w:rsidP="00D17EFE">
      <w:pPr>
        <w:ind w:firstLine="567"/>
        <w:jc w:val="both"/>
        <w:rPr>
          <w:b/>
          <w:spacing w:val="-4"/>
          <w:lang w:val="uk-UA"/>
        </w:rPr>
      </w:pPr>
      <w:r w:rsidRPr="007F0B6B">
        <w:rPr>
          <w:lang w:val="uk-UA"/>
        </w:rPr>
        <w:t>_________</w:t>
      </w:r>
      <w:r w:rsidRPr="007F0B6B">
        <w:rPr>
          <w:i/>
          <w:lang w:val="uk-UA"/>
        </w:rPr>
        <w:t>(назва юридичної особи)</w:t>
      </w:r>
      <w:r w:rsidRPr="007F0B6B">
        <w:rPr>
          <w:lang w:val="uk-UA"/>
        </w:rPr>
        <w:t xml:space="preserve">_______________________________________, надалі по тексту – Виконавець, (місцезнаходження: ___________________________, ідентифікаційний код </w:t>
      </w:r>
      <w:r w:rsidRPr="00F24BC2">
        <w:rPr>
          <w:lang w:val="uk-UA"/>
        </w:rPr>
        <w:t>__________</w:t>
      </w:r>
      <w:r w:rsidRPr="009B658E">
        <w:rPr>
          <w:lang w:val="uk-UA"/>
        </w:rPr>
        <w:t>),</w:t>
      </w:r>
      <w:r w:rsidRPr="007F0B6B">
        <w:rPr>
          <w:lang w:val="uk-UA"/>
        </w:rPr>
        <w:t xml:space="preserve"> в особі _______________________________________, що діє на підставі _____ Статуту </w:t>
      </w:r>
      <w:r w:rsidRPr="007F0B6B">
        <w:rPr>
          <w:i/>
          <w:lang w:val="uk-UA"/>
        </w:rPr>
        <w:t>або</w:t>
      </w:r>
      <w:r w:rsidRPr="007F0B6B">
        <w:rPr>
          <w:lang w:val="uk-UA"/>
        </w:rPr>
        <w:t xml:space="preserve"> довіреності (реквізити довіреності) (</w:t>
      </w:r>
      <w:r w:rsidRPr="007F0B6B">
        <w:rPr>
          <w:i/>
          <w:lang w:val="uk-UA"/>
        </w:rPr>
        <w:t>вибрати необхідний варіант</w:t>
      </w:r>
      <w:r w:rsidRPr="007F0B6B">
        <w:rPr>
          <w:lang w:val="uk-UA"/>
        </w:rPr>
        <w:t xml:space="preserve">), що є  платником _______ </w:t>
      </w:r>
      <w:r w:rsidRPr="007F0B6B">
        <w:rPr>
          <w:bCs/>
          <w:lang w:val="uk-UA"/>
        </w:rPr>
        <w:t>податку на __________(</w:t>
      </w:r>
      <w:r w:rsidRPr="007F0B6B">
        <w:rPr>
          <w:bCs/>
          <w:i/>
          <w:lang w:val="uk-UA"/>
        </w:rPr>
        <w:t>зазначити статус платника податку на прибуток  з зазначенням статті Податкового кодексу України</w:t>
      </w:r>
      <w:r w:rsidRPr="007F0B6B">
        <w:rPr>
          <w:bCs/>
          <w:lang w:val="uk-UA"/>
        </w:rPr>
        <w:t>)</w:t>
      </w:r>
      <w:r w:rsidRPr="007F0B6B">
        <w:rPr>
          <w:lang w:val="uk-UA"/>
        </w:rPr>
        <w:t xml:space="preserve"> </w:t>
      </w:r>
      <w:r w:rsidRPr="007F0B6B">
        <w:rPr>
          <w:i/>
          <w:lang w:val="uk-UA"/>
        </w:rPr>
        <w:t xml:space="preserve">або </w:t>
      </w:r>
      <w:r w:rsidRPr="007F0B6B">
        <w:rPr>
          <w:lang w:val="uk-UA"/>
        </w:rPr>
        <w:t>що</w:t>
      </w:r>
      <w:r w:rsidRPr="007F0B6B">
        <w:rPr>
          <w:i/>
          <w:lang w:val="uk-UA"/>
        </w:rPr>
        <w:t xml:space="preserve"> </w:t>
      </w:r>
      <w:r w:rsidRPr="007F0B6B">
        <w:rPr>
          <w:lang w:val="uk-UA"/>
        </w:rPr>
        <w:t>не є платником податку на прибуток за базовою (основною) ставкою, як платник</w:t>
      </w:r>
      <w:r w:rsidRPr="007F0B6B">
        <w:rPr>
          <w:i/>
          <w:lang w:val="uk-UA"/>
        </w:rPr>
        <w:t xml:space="preserve"> </w:t>
      </w:r>
      <w:r w:rsidRPr="007F0B6B">
        <w:rPr>
          <w:lang w:val="uk-UA"/>
        </w:rPr>
        <w:t xml:space="preserve">єдиного податку за ставкою ____ відсотків ______ групи відповідно до п. 133.5 ст. 133 Податкового кодексу України </w:t>
      </w:r>
      <w:r w:rsidRPr="007F0B6B">
        <w:rPr>
          <w:u w:val="single"/>
          <w:lang w:val="uk-UA"/>
        </w:rPr>
        <w:t>(</w:t>
      </w:r>
      <w:r w:rsidRPr="007F0B6B">
        <w:rPr>
          <w:i/>
          <w:u w:val="single"/>
          <w:lang w:val="uk-UA"/>
        </w:rPr>
        <w:t>вибрати необхідний варіант</w:t>
      </w:r>
      <w:r w:rsidRPr="007F0B6B">
        <w:rPr>
          <w:u w:val="single"/>
          <w:lang w:val="uk-UA"/>
        </w:rPr>
        <w:t>)</w:t>
      </w:r>
      <w:r w:rsidRPr="007F0B6B">
        <w:rPr>
          <w:lang w:val="uk-UA"/>
        </w:rPr>
        <w:t>, з однієї сторони, та</w:t>
      </w:r>
    </w:p>
    <w:p w:rsidR="00D17EFE" w:rsidRPr="007F0B6B" w:rsidRDefault="00D17EFE" w:rsidP="00D17EFE">
      <w:pPr>
        <w:ind w:firstLine="567"/>
        <w:jc w:val="both"/>
        <w:rPr>
          <w:b/>
          <w:spacing w:val="-4"/>
          <w:lang w:val="uk-UA"/>
        </w:rPr>
      </w:pPr>
    </w:p>
    <w:p w:rsidR="00D17EFE" w:rsidRPr="007F0B6B" w:rsidRDefault="00D17EFE" w:rsidP="00D17EFE">
      <w:pPr>
        <w:ind w:firstLine="567"/>
        <w:jc w:val="both"/>
        <w:rPr>
          <w:lang w:val="uk-UA"/>
        </w:rPr>
      </w:pPr>
      <w:r w:rsidRPr="007F0B6B">
        <w:rPr>
          <w:b/>
          <w:spacing w:val="-4"/>
          <w:lang w:val="uk-UA"/>
        </w:rPr>
        <w:t>ПУБЛІЧНЕ АКЦІОНЕРНЕ ТОВАРИСТВО АКЦІОНЕРНИЙ БАНК «УКРГАЗБАНК»</w:t>
      </w:r>
      <w:r w:rsidRPr="007F0B6B">
        <w:rPr>
          <w:b/>
          <w:spacing w:val="7"/>
          <w:lang w:val="uk-UA"/>
        </w:rPr>
        <w:t xml:space="preserve">, </w:t>
      </w:r>
      <w:r w:rsidRPr="007F0B6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7F0B6B">
        <w:rPr>
          <w:spacing w:val="7"/>
          <w:lang w:val="uk-UA"/>
        </w:rPr>
        <w:t xml:space="preserve">в особі </w:t>
      </w:r>
      <w:r w:rsidRPr="007F0B6B">
        <w:rPr>
          <w:b/>
          <w:spacing w:val="7"/>
          <w:lang w:val="uk-UA"/>
        </w:rPr>
        <w:t>______</w:t>
      </w:r>
      <w:r w:rsidRPr="007F0B6B">
        <w:rPr>
          <w:b/>
          <w:lang w:val="uk-UA"/>
        </w:rPr>
        <w:t xml:space="preserve">, </w:t>
      </w:r>
      <w:r w:rsidRPr="007F0B6B">
        <w:rPr>
          <w:lang w:val="uk-UA"/>
        </w:rPr>
        <w:t xml:space="preserve">який діє на підставі ______________, </w:t>
      </w:r>
      <w:r>
        <w:rPr>
          <w:lang w:val="uk-UA"/>
        </w:rPr>
        <w:t xml:space="preserve">з іншої сторони, </w:t>
      </w:r>
      <w:r w:rsidRPr="007F0B6B">
        <w:rPr>
          <w:lang w:val="uk-UA"/>
        </w:rPr>
        <w:t>разом іменовані – Сторони, а кожна окремо – Сторона, , уклали даний Договір  №_</w:t>
      </w:r>
      <w:r w:rsidRPr="00130BDC">
        <w:t>________</w:t>
      </w:r>
      <w:r w:rsidRPr="007F0B6B">
        <w:rPr>
          <w:lang w:val="uk-UA"/>
        </w:rPr>
        <w:t>_ від “___”_________р. (надалі – Договір) про наступне:</w:t>
      </w:r>
    </w:p>
    <w:p w:rsidR="00D17EFE" w:rsidRPr="007F0B6B" w:rsidRDefault="00D17EFE" w:rsidP="00D17EFE">
      <w:pPr>
        <w:ind w:firstLine="567"/>
        <w:jc w:val="both"/>
        <w:rPr>
          <w:lang w:val="uk-UA"/>
        </w:rPr>
      </w:pPr>
    </w:p>
    <w:p w:rsidR="00D17EFE" w:rsidRPr="00484DBB" w:rsidRDefault="00D17EFE" w:rsidP="00D17EFE">
      <w:pPr>
        <w:widowControl w:val="0"/>
        <w:ind w:left="142" w:right="142" w:firstLine="454"/>
        <w:jc w:val="center"/>
        <w:rPr>
          <w:rFonts w:eastAsia="Times New Roman"/>
          <w:lang w:val="uk-UA" w:eastAsia="ru-RU"/>
        </w:rPr>
      </w:pPr>
      <w:r w:rsidRPr="00484DBB">
        <w:rPr>
          <w:rFonts w:eastAsia="Times New Roman"/>
          <w:b/>
          <w:lang w:val="uk-UA" w:eastAsia="ru-RU"/>
        </w:rPr>
        <w:t>1. ПРЕДМЕТ ДОГОВОРУ</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w:t>
      </w:r>
      <w:r>
        <w:rPr>
          <w:rFonts w:eastAsia="Times New Roman"/>
          <w:lang w:val="uk-UA" w:eastAsia="ru-RU"/>
        </w:rPr>
        <w:t>нийк</w:t>
      </w:r>
      <w:r w:rsidRPr="00F6022A">
        <w:rPr>
          <w:rFonts w:eastAsia="Times New Roman"/>
          <w:lang w:val="uk-UA" w:eastAsia="ru-RU"/>
        </w:rPr>
        <w:t xml:space="preserve">омплекс клінінгових та експлуатаційних послуг з сервісного технічного обслуговування інженерних систем і обладнання будівель/приміщень банку </w:t>
      </w:r>
      <w:r w:rsidRPr="00EF75D0">
        <w:rPr>
          <w:rFonts w:eastAsia="Times New Roman"/>
          <w:lang w:val="uk-UA" w:eastAsia="ru-RU"/>
        </w:rPr>
        <w:t>(</w:t>
      </w:r>
      <w:r w:rsidRPr="00484DBB">
        <w:rPr>
          <w:rFonts w:eastAsia="Times New Roman"/>
          <w:lang w:val="uk-UA" w:eastAsia="ru-RU"/>
        </w:rPr>
        <w:t>далі – послуги)</w:t>
      </w:r>
      <w:r w:rsidRPr="00484DBB">
        <w:rPr>
          <w:rFonts w:eastAsia="Times New Roman"/>
          <w:bCs/>
          <w:iCs/>
          <w:lang w:val="uk-UA" w:eastAsia="ru-RU"/>
        </w:rPr>
        <w:t>,</w:t>
      </w:r>
      <w:r w:rsidRPr="00484DBB">
        <w:rPr>
          <w:rFonts w:eastAsia="Times New Roman"/>
          <w:lang w:val="uk-UA" w:eastAsia="ru-RU"/>
        </w:rPr>
        <w:t xml:space="preserve"> згідно з умовами даного Договору. </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1.2. Технічні вимоги до надання послуг, опис, порядок та строки надання послуг зазначені у Додатку № 1 до цього Договору «Технічні вимоги до послуг»</w:t>
      </w:r>
      <w:r>
        <w:rPr>
          <w:rFonts w:eastAsia="Times New Roman"/>
          <w:lang w:val="uk-UA" w:eastAsia="ru-RU"/>
        </w:rPr>
        <w:t>, що є невідємною частиною цього Договору (далі – Додаток № 1)</w:t>
      </w:r>
      <w:r w:rsidRPr="00484DBB">
        <w:rPr>
          <w:rFonts w:eastAsia="Times New Roman"/>
          <w:lang w:val="uk-UA" w:eastAsia="ru-RU"/>
        </w:rPr>
        <w:t xml:space="preserve"> . </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1.3. Найменування</w:t>
      </w:r>
      <w:r>
        <w:rPr>
          <w:rFonts w:eastAsia="Times New Roman"/>
          <w:lang w:val="uk-UA" w:eastAsia="ru-RU"/>
        </w:rPr>
        <w:t xml:space="preserve"> та вартість</w:t>
      </w:r>
      <w:r w:rsidRPr="00484DBB">
        <w:rPr>
          <w:rFonts w:eastAsia="Times New Roman"/>
          <w:lang w:val="uk-UA" w:eastAsia="ru-RU"/>
        </w:rPr>
        <w:t xml:space="preserve"> послуг зазначені у Додатку №2 до цього Договору «Вартість послуг»</w:t>
      </w:r>
      <w:r w:rsidRPr="00E77B6B">
        <w:rPr>
          <w:rFonts w:eastAsia="Times New Roman"/>
          <w:lang w:val="uk-UA" w:eastAsia="ru-RU"/>
        </w:rPr>
        <w:t>, що є невідємною частиною ць</w:t>
      </w:r>
      <w:r>
        <w:rPr>
          <w:rFonts w:eastAsia="Times New Roman"/>
          <w:lang w:val="uk-UA" w:eastAsia="ru-RU"/>
        </w:rPr>
        <w:t>ого Договору (далі – Додаток № 2).</w:t>
      </w:r>
    </w:p>
    <w:p w:rsidR="00D17EFE" w:rsidRPr="003D7377" w:rsidRDefault="00D17EFE" w:rsidP="00D17EFE">
      <w:pPr>
        <w:widowControl w:val="0"/>
        <w:ind w:left="142" w:right="142" w:firstLine="454"/>
        <w:jc w:val="both"/>
        <w:rPr>
          <w:rFonts w:eastAsia="Times New Roman"/>
          <w:lang w:val="uk-UA" w:eastAsia="ru-RU"/>
        </w:rPr>
      </w:pPr>
      <w:r w:rsidRPr="003D7377">
        <w:rPr>
          <w:rFonts w:eastAsia="Times New Roman"/>
          <w:lang w:val="uk-UA" w:eastAsia="ru-RU"/>
        </w:rPr>
        <w:t xml:space="preserve">1.4. Перелік об’єктів нерухомого майна Замовника, їх місцезнаходження,  площі та ін.  зазначені у Додатку № 3, до цього Договору «Перелік об’єктів», що є невідємною частиною цього Договору (далі – Додаток № 3). </w:t>
      </w:r>
    </w:p>
    <w:p w:rsidR="00D17EFE" w:rsidRPr="00484DBB" w:rsidRDefault="00D17EFE" w:rsidP="00D17EFE">
      <w:pPr>
        <w:widowControl w:val="0"/>
        <w:ind w:left="142" w:right="142" w:firstLine="454"/>
        <w:jc w:val="both"/>
        <w:rPr>
          <w:rFonts w:eastAsia="Times New Roman"/>
          <w:lang w:val="uk-UA" w:eastAsia="ru-RU"/>
        </w:rPr>
      </w:pPr>
      <w:r w:rsidRPr="003D7377">
        <w:rPr>
          <w:rFonts w:eastAsia="Times New Roman"/>
          <w:lang w:val="uk-UA" w:eastAsia="ru-RU"/>
        </w:rPr>
        <w:t>1.5. Перелік обладнання до якого надаються послуги зазначений у Додатку №4 до цього Договору «Перелік обладнання», що є невідємною частиною цього Договору (далі – Додаток  № 4)</w:t>
      </w:r>
      <w:r>
        <w:rPr>
          <w:rFonts w:eastAsia="Times New Roman"/>
          <w:lang w:val="uk-UA" w:eastAsia="ru-RU"/>
        </w:rPr>
        <w:t>.</w:t>
      </w:r>
    </w:p>
    <w:p w:rsidR="00D17EFE" w:rsidRPr="00484DBB" w:rsidRDefault="00D17EFE" w:rsidP="00D17EFE">
      <w:pPr>
        <w:widowControl w:val="0"/>
        <w:ind w:left="142" w:right="142" w:firstLine="454"/>
        <w:jc w:val="center"/>
        <w:rPr>
          <w:rFonts w:eastAsia="Times New Roman"/>
          <w:b/>
          <w:bCs/>
          <w:lang w:val="uk-UA" w:eastAsia="ru-RU"/>
        </w:rPr>
      </w:pPr>
      <w:r w:rsidRPr="00484DBB">
        <w:rPr>
          <w:rFonts w:eastAsia="Times New Roman"/>
          <w:b/>
          <w:bCs/>
          <w:lang w:val="uk-UA" w:eastAsia="ru-RU"/>
        </w:rPr>
        <w:t>2. ЯКІСТЬ ПОСЛУГ</w:t>
      </w:r>
    </w:p>
    <w:p w:rsidR="00D17EFE" w:rsidRPr="00484DBB" w:rsidRDefault="00D17EFE" w:rsidP="00D17EFE">
      <w:pPr>
        <w:ind w:left="142" w:right="142" w:firstLine="454"/>
        <w:jc w:val="both"/>
        <w:rPr>
          <w:rFonts w:eastAsia="Times New Roman"/>
          <w:lang w:val="uk-UA" w:eastAsia="ru-RU"/>
        </w:rPr>
      </w:pPr>
      <w:r w:rsidRPr="00484DBB">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D17EFE" w:rsidRPr="00484DBB" w:rsidRDefault="00D17EFE" w:rsidP="00D17EFE">
      <w:pPr>
        <w:ind w:left="142" w:right="142" w:firstLine="454"/>
        <w:jc w:val="both"/>
        <w:rPr>
          <w:rFonts w:eastAsia="Times New Roman"/>
          <w:lang w:val="uk-UA" w:eastAsia="ru-RU"/>
        </w:rPr>
      </w:pPr>
      <w:r w:rsidRPr="00484DBB">
        <w:rPr>
          <w:rFonts w:eastAsia="Times New Roman"/>
          <w:lang w:val="uk-UA" w:eastAsia="ru-RU"/>
        </w:rPr>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D17EFE" w:rsidRPr="00484DBB" w:rsidRDefault="00D17EFE" w:rsidP="00D17EFE">
      <w:pPr>
        <w:ind w:left="142" w:right="142" w:firstLine="454"/>
        <w:jc w:val="both"/>
        <w:rPr>
          <w:rFonts w:eastAsia="Times New Roman"/>
          <w:lang w:val="uk-UA" w:eastAsia="ru-RU"/>
        </w:rPr>
      </w:pPr>
      <w:r w:rsidRPr="00484DBB">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D17EFE" w:rsidRPr="00484DBB" w:rsidRDefault="00D17EFE" w:rsidP="00D17EFE">
      <w:pPr>
        <w:widowControl w:val="0"/>
        <w:ind w:left="142" w:right="142" w:firstLine="454"/>
        <w:jc w:val="center"/>
        <w:rPr>
          <w:rFonts w:eastAsia="Times New Roman"/>
          <w:b/>
          <w:lang w:val="uk-UA" w:eastAsia="ru-RU"/>
        </w:rPr>
      </w:pPr>
      <w:r w:rsidRPr="00484DBB">
        <w:rPr>
          <w:rFonts w:eastAsia="Times New Roman"/>
          <w:b/>
          <w:lang w:val="uk-UA" w:eastAsia="ru-RU"/>
        </w:rPr>
        <w:t>3. УМОВИ ТА ПОРЯДОК НАДАННЯ ПОСЛУГ</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D17EFE" w:rsidRPr="00484DBB" w:rsidRDefault="00D17EFE" w:rsidP="00D17EFE">
      <w:pPr>
        <w:widowControl w:val="0"/>
        <w:ind w:left="142" w:right="142" w:firstLine="454"/>
        <w:jc w:val="both"/>
        <w:rPr>
          <w:lang w:val="uk-UA"/>
        </w:rPr>
      </w:pPr>
      <w:r w:rsidRPr="00484DBB">
        <w:rPr>
          <w:lang w:val="uk-UA"/>
        </w:rPr>
        <w:t xml:space="preserve">3.2. Строки та порядок надання послуг визначені в </w:t>
      </w:r>
      <w:r w:rsidRPr="00484DBB">
        <w:rPr>
          <w:rFonts w:eastAsia="Times New Roman"/>
          <w:lang w:val="uk-UA" w:eastAsia="ru-RU"/>
        </w:rPr>
        <w:t>Додатку № 1 до цього Договору.</w:t>
      </w:r>
      <w:r w:rsidRPr="00484DBB">
        <w:rPr>
          <w:lang w:val="uk-UA"/>
        </w:rPr>
        <w:t xml:space="preserve"> </w:t>
      </w:r>
    </w:p>
    <w:p w:rsidR="00D17EFE" w:rsidRPr="00484DBB" w:rsidRDefault="00D17EFE" w:rsidP="00D17EFE">
      <w:pPr>
        <w:widowControl w:val="0"/>
        <w:ind w:left="142" w:right="142" w:firstLine="454"/>
        <w:jc w:val="both"/>
        <w:rPr>
          <w:rFonts w:eastAsia="Times New Roman"/>
          <w:lang w:val="uk-UA" w:eastAsia="ru-RU"/>
        </w:rPr>
      </w:pPr>
      <w:r w:rsidRPr="00112AEA">
        <w:rPr>
          <w:rFonts w:eastAsia="Times New Roman"/>
          <w:lang w:val="uk-UA" w:eastAsia="ru-RU"/>
        </w:rPr>
        <w:t>3.3. Внесення змін в перелік об’єктів та</w:t>
      </w:r>
      <w:r w:rsidRPr="00E22214">
        <w:rPr>
          <w:rFonts w:eastAsia="Times New Roman"/>
          <w:lang w:val="uk-UA" w:eastAsia="ru-RU"/>
        </w:rPr>
        <w:t>/або їх площ</w:t>
      </w:r>
      <w:r w:rsidRPr="00EF75D0">
        <w:rPr>
          <w:rFonts w:eastAsia="Times New Roman"/>
          <w:lang w:val="uk-UA" w:eastAsia="ru-RU"/>
        </w:rPr>
        <w:t xml:space="preserve"> (Додаток № 3)</w:t>
      </w:r>
      <w:r w:rsidRPr="00112AEA">
        <w:rPr>
          <w:rFonts w:eastAsia="Times New Roman"/>
          <w:lang w:val="uk-UA" w:eastAsia="ru-RU"/>
        </w:rPr>
        <w:t>, найменування та/або кількість обладнання щодо яких надаються послуги</w:t>
      </w:r>
      <w:r w:rsidRPr="00EF75D0">
        <w:rPr>
          <w:rFonts w:eastAsia="Times New Roman"/>
          <w:lang w:val="uk-UA" w:eastAsia="ru-RU"/>
        </w:rPr>
        <w:t xml:space="preserve"> (Додаток № 4)</w:t>
      </w:r>
      <w:r w:rsidRPr="00112AEA">
        <w:rPr>
          <w:rFonts w:eastAsia="Times New Roman"/>
          <w:lang w:val="uk-UA" w:eastAsia="ru-RU"/>
        </w:rPr>
        <w:t xml:space="preserve"> за даним Договором і</w:t>
      </w:r>
      <w:r w:rsidRPr="00550AF0">
        <w:rPr>
          <w:rFonts w:eastAsia="Times New Roman"/>
          <w:lang w:val="uk-UA" w:eastAsia="ru-RU"/>
        </w:rPr>
        <w:t xml:space="preserve"> т.і., </w:t>
      </w:r>
      <w:r w:rsidRPr="00550AF0">
        <w:rPr>
          <w:rFonts w:eastAsia="Times New Roman"/>
          <w:lang w:val="uk-UA" w:eastAsia="ru-RU"/>
        </w:rPr>
        <w:lastRenderedPageBreak/>
        <w:t>відбувається шляхом укладання додаткового договору до цього Договору.</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w:t>
      </w:r>
      <w:r>
        <w:rPr>
          <w:rFonts w:eastAsia="Times New Roman"/>
          <w:lang w:val="uk-UA" w:eastAsia="ru-RU"/>
        </w:rPr>
        <w:t>, що є невідємною частиною цього Договору (далі – Додаток № 5)</w:t>
      </w:r>
      <w:r w:rsidRPr="00484DBB">
        <w:rPr>
          <w:rFonts w:eastAsia="Times New Roman"/>
          <w:lang w:val="uk-UA" w:eastAsia="ru-RU"/>
        </w:rPr>
        <w:t>.</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 xml:space="preserve">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w:t>
      </w:r>
      <w:r>
        <w:rPr>
          <w:rFonts w:eastAsia="Times New Roman"/>
          <w:lang w:val="uk-UA" w:eastAsia="ru-RU"/>
        </w:rPr>
        <w:t>С</w:t>
      </w:r>
      <w:r w:rsidRPr="00484DBB">
        <w:rPr>
          <w:rFonts w:eastAsia="Times New Roman"/>
          <w:lang w:val="uk-UA" w:eastAsia="ru-RU"/>
        </w:rPr>
        <w:t>торони призначають:</w:t>
      </w:r>
    </w:p>
    <w:p w:rsidR="00D17EFE" w:rsidRPr="00484DBB" w:rsidRDefault="00D17EFE" w:rsidP="00D17EFE">
      <w:pPr>
        <w:widowControl w:val="0"/>
        <w:numPr>
          <w:ilvl w:val="0"/>
          <w:numId w:val="8"/>
        </w:numPr>
        <w:ind w:right="142"/>
        <w:contextualSpacing/>
        <w:jc w:val="both"/>
        <w:rPr>
          <w:rFonts w:eastAsia="Times New Roman"/>
          <w:lang w:val="uk-UA" w:eastAsia="ru-RU"/>
        </w:rPr>
      </w:pPr>
      <w:r w:rsidRPr="00484DBB">
        <w:rPr>
          <w:rFonts w:eastAsia="Times New Roman"/>
          <w:lang w:val="uk-UA" w:eastAsia="ru-RU"/>
        </w:rPr>
        <w:t xml:space="preserve">Від Замовника (далі – координатор Замовника) (посада, контактні данні)  ____________ </w:t>
      </w:r>
      <w:r w:rsidRPr="00484DBB">
        <w:rPr>
          <w:rFonts w:eastAsia="Times New Roman"/>
          <w:i/>
          <w:lang w:val="uk-UA" w:eastAsia="ru-RU"/>
        </w:rPr>
        <w:t>(заповнюється Замовником при підписанні Договору)</w:t>
      </w:r>
      <w:r w:rsidRPr="00484DBB">
        <w:rPr>
          <w:rFonts w:eastAsia="Times New Roman"/>
          <w:lang w:val="uk-UA" w:eastAsia="ru-RU"/>
        </w:rPr>
        <w:t>;</w:t>
      </w:r>
    </w:p>
    <w:p w:rsidR="00D17EFE" w:rsidRPr="00484DBB" w:rsidRDefault="00D17EFE" w:rsidP="00D17EFE">
      <w:pPr>
        <w:widowControl w:val="0"/>
        <w:numPr>
          <w:ilvl w:val="0"/>
          <w:numId w:val="8"/>
        </w:numPr>
        <w:ind w:right="142"/>
        <w:contextualSpacing/>
        <w:jc w:val="both"/>
        <w:rPr>
          <w:rFonts w:eastAsia="Times New Roman"/>
          <w:lang w:val="uk-UA" w:eastAsia="ru-RU"/>
        </w:rPr>
      </w:pPr>
      <w:r w:rsidRPr="00484DBB">
        <w:rPr>
          <w:rFonts w:eastAsia="Times New Roman"/>
          <w:lang w:val="uk-UA" w:eastAsia="ru-RU"/>
        </w:rPr>
        <w:t xml:space="preserve">Від Виконавця (далі – координатор Виконавця) (посада, контактні данні)  ____________ </w:t>
      </w:r>
      <w:r w:rsidRPr="00484DBB">
        <w:rPr>
          <w:rFonts w:eastAsia="Times New Roman"/>
          <w:i/>
          <w:lang w:val="uk-UA" w:eastAsia="ru-RU"/>
        </w:rPr>
        <w:t>(заповнюється Виконавцем при підписанні Договору)</w:t>
      </w:r>
      <w:r w:rsidRPr="00484DBB">
        <w:rPr>
          <w:rFonts w:eastAsia="Times New Roman"/>
          <w:lang w:val="uk-UA" w:eastAsia="ru-RU"/>
        </w:rPr>
        <w:t>.</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3.7. Надання послуг за цим Договором здійснюється Виконавцем  протягом строку дії цього Договору 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484DBB">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484DBB">
        <w:rPr>
          <w:rFonts w:eastAsia="Times New Roman"/>
          <w:bCs/>
          <w:lang w:val="uk-UA" w:eastAsia="ru-RU"/>
        </w:rPr>
        <w:t xml:space="preserve"> </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w:t>
      </w:r>
      <w:r>
        <w:rPr>
          <w:rFonts w:eastAsia="Times New Roman"/>
          <w:bCs/>
          <w:lang w:val="uk-UA" w:eastAsia="ru-RU"/>
        </w:rPr>
        <w:t>, що є невідємною частиною цього Договору (далі – Додаток №7)</w:t>
      </w:r>
      <w:r w:rsidRPr="00484DBB">
        <w:rPr>
          <w:rFonts w:eastAsia="Times New Roman"/>
          <w:bCs/>
          <w:lang w:val="uk-UA" w:eastAsia="ru-RU"/>
        </w:rPr>
        <w:t xml:space="preserve">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3.10.2. Відповідальна особа Замовника протягом </w:t>
      </w:r>
      <w:r>
        <w:rPr>
          <w:rFonts w:eastAsia="Times New Roman"/>
          <w:bCs/>
          <w:lang w:val="uk-UA" w:eastAsia="ru-RU"/>
        </w:rPr>
        <w:t>2</w:t>
      </w:r>
      <w:r w:rsidRPr="00484DBB">
        <w:rPr>
          <w:rFonts w:eastAsia="Times New Roman"/>
          <w:bCs/>
          <w:lang w:val="uk-UA" w:eastAsia="ru-RU"/>
        </w:rPr>
        <w:t xml:space="preserve">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lastRenderedPageBreak/>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3.10.5. Після підписання Актів за всіма об’єктами Виконавець надає Координатору Замовника </w:t>
      </w:r>
      <w:r>
        <w:rPr>
          <w:rFonts w:eastAsia="Times New Roman"/>
          <w:bCs/>
          <w:lang w:val="uk-UA" w:eastAsia="ru-RU"/>
        </w:rPr>
        <w:t xml:space="preserve">до 15 числа </w:t>
      </w:r>
      <w:r w:rsidRPr="00484DBB">
        <w:rPr>
          <w:rFonts w:eastAsia="Times New Roman"/>
          <w:bCs/>
          <w:lang w:val="uk-UA" w:eastAsia="ru-RU"/>
        </w:rPr>
        <w:t>місяця наступного за звітним Загальний акт наданих послуг за всіма об’єктами за звітний період (далі – Загальний акт)</w:t>
      </w:r>
      <w:r>
        <w:rPr>
          <w:rFonts w:eastAsia="Times New Roman"/>
          <w:bCs/>
          <w:lang w:val="uk-UA" w:eastAsia="ru-RU"/>
        </w:rPr>
        <w:t>,</w:t>
      </w:r>
      <w:r w:rsidRPr="00484DBB">
        <w:rPr>
          <w:rFonts w:eastAsia="Times New Roman"/>
          <w:bCs/>
          <w:lang w:val="uk-UA" w:eastAsia="ru-RU"/>
        </w:rPr>
        <w:t xml:space="preserve"> типова форма якого наведена у Додатку №8 цього Договору. </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3.10.6. Координатор Замовника протягом </w:t>
      </w:r>
      <w:r>
        <w:rPr>
          <w:rFonts w:eastAsia="Times New Roman"/>
          <w:bCs/>
          <w:lang w:val="uk-UA" w:eastAsia="ru-RU"/>
        </w:rPr>
        <w:t>5</w:t>
      </w:r>
      <w:r w:rsidRPr="00484DBB">
        <w:rPr>
          <w:rFonts w:eastAsia="Times New Roman"/>
          <w:bCs/>
          <w:lang w:val="uk-UA" w:eastAsia="ru-RU"/>
        </w:rPr>
        <w:t xml:space="preserve">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місяця строку дії цього </w:t>
      </w:r>
      <w:r>
        <w:rPr>
          <w:rFonts w:eastAsia="Times New Roman"/>
          <w:bCs/>
          <w:lang w:val="uk-UA" w:eastAsia="ru-RU"/>
        </w:rPr>
        <w:t>Д</w:t>
      </w:r>
      <w:r w:rsidRPr="00484DBB">
        <w:rPr>
          <w:rFonts w:eastAsia="Times New Roman"/>
          <w:bCs/>
          <w:lang w:val="uk-UA" w:eastAsia="ru-RU"/>
        </w:rPr>
        <w:t>оговору</w:t>
      </w:r>
    </w:p>
    <w:p w:rsidR="00D17EFE" w:rsidRPr="00484DBB" w:rsidRDefault="00D17EFE" w:rsidP="00D17EFE">
      <w:pPr>
        <w:widowControl w:val="0"/>
        <w:ind w:left="142" w:right="142" w:firstLine="454"/>
        <w:jc w:val="center"/>
        <w:rPr>
          <w:rFonts w:eastAsia="Times New Roman"/>
          <w:b/>
          <w:bCs/>
          <w:lang w:val="uk-UA" w:eastAsia="ru-RU"/>
        </w:rPr>
      </w:pPr>
      <w:r w:rsidRPr="00484DBB">
        <w:rPr>
          <w:rFonts w:eastAsia="Times New Roman"/>
          <w:b/>
          <w:bCs/>
          <w:lang w:val="uk-UA" w:eastAsia="ru-RU"/>
        </w:rPr>
        <w:t>4. ОБОВ’ЯЗКИ ВИКОНАВЦЯ</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4.1. Виконавець зобов’язаний надавати послуги якісно згідно з умовами цього Договору 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4.3. Виконавець зобов’язаний протягом </w:t>
      </w:r>
      <w:r w:rsidRPr="00484DBB">
        <w:rPr>
          <w:rFonts w:eastAsia="Times New Roman"/>
          <w:lang w:val="uk-UA" w:eastAsia="ru-RU"/>
        </w:rPr>
        <w:t>5 (п’яти) банківських днів з моменту підписання даного Договору</w:t>
      </w:r>
      <w:r w:rsidRPr="00484DBB">
        <w:rPr>
          <w:rFonts w:eastAsia="Times New Roman"/>
          <w:bCs/>
          <w:lang w:val="uk-UA" w:eastAsia="ru-RU"/>
        </w:rPr>
        <w:t xml:space="preserve"> надати відповідальній</w:t>
      </w:r>
      <w:r>
        <w:rPr>
          <w:rFonts w:eastAsia="Times New Roman"/>
          <w:bCs/>
          <w:lang w:val="uk-UA" w:eastAsia="ru-RU"/>
        </w:rPr>
        <w:t>(-ним)</w:t>
      </w:r>
      <w:r w:rsidRPr="00484DBB">
        <w:rPr>
          <w:rFonts w:eastAsia="Times New Roman"/>
          <w:bCs/>
          <w:lang w:val="uk-UA" w:eastAsia="ru-RU"/>
        </w:rPr>
        <w:t xml:space="preserve"> особі</w:t>
      </w:r>
      <w:r>
        <w:rPr>
          <w:rFonts w:eastAsia="Times New Roman"/>
          <w:bCs/>
          <w:lang w:val="uk-UA" w:eastAsia="ru-RU"/>
        </w:rPr>
        <w:t>(-ам)</w:t>
      </w:r>
      <w:r w:rsidRPr="00484DBB">
        <w:rPr>
          <w:rFonts w:eastAsia="Times New Roman"/>
          <w:bCs/>
          <w:lang w:val="uk-UA" w:eastAsia="ru-RU"/>
        </w:rPr>
        <w:t xml:space="preserve"> Замовника дані про персонал залучений до надання послуг за цим Договором, для отримання допусків на територію об’єкта (ів) Замовника, а саме: ПІБ, </w:t>
      </w:r>
      <w:r>
        <w:rPr>
          <w:rFonts w:eastAsia="Times New Roman"/>
          <w:bCs/>
          <w:lang w:val="uk-UA" w:eastAsia="ru-RU"/>
        </w:rPr>
        <w:t>РНОКПП</w:t>
      </w:r>
      <w:r w:rsidRPr="00484DBB">
        <w:rPr>
          <w:rFonts w:eastAsia="Times New Roman"/>
          <w:bCs/>
          <w:lang w:val="uk-UA" w:eastAsia="ru-RU"/>
        </w:rPr>
        <w:t>,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D17EFE" w:rsidRPr="00484DBB" w:rsidRDefault="00D17EFE" w:rsidP="00D17EFE">
      <w:pPr>
        <w:keepLines/>
        <w:ind w:firstLine="596"/>
        <w:contextualSpacing/>
        <w:jc w:val="both"/>
        <w:rPr>
          <w:lang w:val="uk-UA"/>
        </w:rPr>
      </w:pPr>
      <w:r w:rsidRPr="00484DBB">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484DBB">
        <w:rPr>
          <w:lang w:val="uk-UA"/>
        </w:rPr>
        <w:t xml:space="preserve"> усувати за власний рахунок недоліки наданих послуг, визначені в Акті про недоліки, згідно з розділом 3 цього Договору.</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виконанням цього Договору. Виконавець зобов’язується використовувати таку конфіденційну інформацію лише з метою виконання цього Договору. </w:t>
      </w:r>
    </w:p>
    <w:p w:rsidR="00D17EFE" w:rsidRPr="00484DBB" w:rsidRDefault="00D17EFE" w:rsidP="00D17EFE">
      <w:pPr>
        <w:ind w:left="142" w:firstLine="454"/>
        <w:jc w:val="both"/>
        <w:rPr>
          <w:lang w:val="uk-UA"/>
        </w:rPr>
      </w:pPr>
      <w:r w:rsidRPr="00484DBB">
        <w:rPr>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484DBB">
        <w:t>-</w:t>
      </w:r>
      <w:r w:rsidRPr="00484DBB">
        <w:rPr>
          <w:lang w:val="uk-UA"/>
        </w:rPr>
        <w:t>их) особу(</w:t>
      </w:r>
      <w:r w:rsidRPr="00484DBB">
        <w:t>-</w:t>
      </w:r>
      <w:r w:rsidRPr="00484DBB">
        <w:rPr>
          <w:lang w:val="uk-UA"/>
        </w:rPr>
        <w:t>іб) Замовника.</w:t>
      </w:r>
    </w:p>
    <w:p w:rsidR="00D17EFE" w:rsidRDefault="00D17EFE" w:rsidP="00D17EFE">
      <w:pPr>
        <w:ind w:left="142" w:firstLine="454"/>
        <w:jc w:val="both"/>
        <w:rPr>
          <w:lang w:val="uk-UA"/>
        </w:rPr>
      </w:pPr>
      <w:r w:rsidRPr="00484DBB">
        <w:rPr>
          <w:lang w:val="uk-UA"/>
        </w:rPr>
        <w:t>4.8. Вчасно складати та передавати Замовнику відповідні документи (Акт(и), Загальний (і)  Акт (и) і т.і.) за цим Договором.</w:t>
      </w:r>
    </w:p>
    <w:p w:rsidR="00D17EFE" w:rsidRPr="00484DBB" w:rsidRDefault="00D17EFE" w:rsidP="00D17EFE">
      <w:pPr>
        <w:ind w:left="142" w:firstLine="454"/>
        <w:jc w:val="both"/>
        <w:rPr>
          <w:lang w:val="uk-UA"/>
        </w:rPr>
      </w:pPr>
      <w:r>
        <w:rPr>
          <w:lang w:val="uk-UA"/>
        </w:rPr>
        <w:t>4.9.</w:t>
      </w:r>
      <w:r w:rsidRPr="0069233A">
        <w:rPr>
          <w:rFonts w:eastAsia="Times New Roman"/>
          <w:bCs/>
          <w:sz w:val="22"/>
          <w:szCs w:val="22"/>
          <w:lang w:val="uk-UA" w:eastAsia="ru-RU"/>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D17EFE" w:rsidRPr="00484DBB" w:rsidRDefault="00D17EFE" w:rsidP="00D17EFE">
      <w:pPr>
        <w:widowControl w:val="0"/>
        <w:ind w:left="142" w:right="142" w:firstLine="454"/>
        <w:jc w:val="center"/>
        <w:rPr>
          <w:rFonts w:eastAsia="Times New Roman"/>
          <w:b/>
          <w:bCs/>
          <w:lang w:val="uk-UA" w:eastAsia="ru-RU"/>
        </w:rPr>
      </w:pPr>
      <w:r w:rsidRPr="00484DBB">
        <w:rPr>
          <w:rFonts w:eastAsia="Times New Roman"/>
          <w:b/>
          <w:bCs/>
          <w:lang w:val="uk-UA" w:eastAsia="ru-RU"/>
        </w:rPr>
        <w:lastRenderedPageBreak/>
        <w:t>5. ПРАВА ТА ОБОВ’ЯЗКИ ЗАМОВНИКА</w:t>
      </w:r>
    </w:p>
    <w:p w:rsidR="00D17EFE" w:rsidRPr="00484DBB" w:rsidRDefault="00D17EFE" w:rsidP="00D17EFE">
      <w:pPr>
        <w:keepNext/>
        <w:ind w:firstLine="567"/>
        <w:jc w:val="both"/>
        <w:rPr>
          <w:rFonts w:eastAsia="Times New Roman"/>
          <w:b/>
          <w:lang w:val="uk-UA" w:eastAsia="ru-RU"/>
        </w:rPr>
      </w:pPr>
      <w:r w:rsidRPr="00484DBB">
        <w:rPr>
          <w:rFonts w:eastAsia="Times New Roman"/>
          <w:bCs/>
          <w:lang w:val="uk-UA" w:eastAsia="ru-RU"/>
        </w:rPr>
        <w:t xml:space="preserve">5.1. </w:t>
      </w:r>
      <w:r w:rsidRPr="00484DBB">
        <w:rPr>
          <w:rFonts w:eastAsia="Times New Roman"/>
          <w:b/>
          <w:lang w:val="uk-UA" w:eastAsia="ru-RU"/>
        </w:rPr>
        <w:t>Замовник зобов’язаний:</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5.1.1. Оплачувати Виконавцю надані послуги, відповідно до умов, визначених цим Договором.</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5.1.2. Дотримуватись умов та правил експлуатації обладнання, визначених в Додатку №4 до цього Договору.</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5.1.3. Надати доступ до об’єктів та обладнання персоналу Виконавця для надання послуг.</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D17EFE" w:rsidRPr="00484DBB" w:rsidRDefault="00D17EFE" w:rsidP="00D17EFE">
      <w:pPr>
        <w:keepNext/>
        <w:ind w:firstLine="567"/>
        <w:jc w:val="both"/>
        <w:rPr>
          <w:rFonts w:eastAsia="Times New Roman"/>
          <w:b/>
          <w:lang w:val="uk-UA" w:eastAsia="ru-RU"/>
        </w:rPr>
      </w:pPr>
      <w:r w:rsidRPr="00484DBB">
        <w:rPr>
          <w:rFonts w:eastAsia="Times New Roman"/>
          <w:lang w:val="uk-UA" w:eastAsia="ru-RU"/>
        </w:rPr>
        <w:t xml:space="preserve">5.2. </w:t>
      </w:r>
      <w:r w:rsidRPr="00484DBB">
        <w:rPr>
          <w:rFonts w:eastAsia="Times New Roman"/>
          <w:b/>
          <w:lang w:val="uk-UA" w:eastAsia="ru-RU"/>
        </w:rPr>
        <w:t>Замовник має право:</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D17EFE" w:rsidRPr="00484DBB" w:rsidRDefault="00D17EFE" w:rsidP="00D17EFE">
      <w:pPr>
        <w:ind w:firstLine="567"/>
        <w:jc w:val="both"/>
        <w:rPr>
          <w:rFonts w:eastAsia="Times New Roman"/>
          <w:spacing w:val="-6"/>
          <w:lang w:val="uk-UA" w:eastAsia="ru-RU"/>
        </w:rPr>
      </w:pPr>
      <w:r w:rsidRPr="00484DBB">
        <w:rPr>
          <w:rFonts w:eastAsia="Times New Roman"/>
          <w:lang w:val="uk-UA" w:eastAsia="ru-RU"/>
        </w:rPr>
        <w:t xml:space="preserve">5.2.2. </w:t>
      </w:r>
      <w:r w:rsidRPr="00484DBB">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r w:rsidRPr="00AA6A92">
        <w:t xml:space="preserve"> </w:t>
      </w:r>
    </w:p>
    <w:p w:rsidR="00D17EFE" w:rsidRPr="00484DBB" w:rsidRDefault="00D17EFE" w:rsidP="00D17EFE">
      <w:pPr>
        <w:widowControl w:val="0"/>
        <w:ind w:left="142" w:right="142" w:firstLine="454"/>
        <w:jc w:val="center"/>
        <w:rPr>
          <w:rFonts w:eastAsia="Times New Roman"/>
          <w:b/>
          <w:lang w:val="uk-UA" w:eastAsia="ru-RU"/>
        </w:rPr>
      </w:pPr>
      <w:r w:rsidRPr="00484DBB">
        <w:rPr>
          <w:rFonts w:eastAsia="Times New Roman"/>
          <w:b/>
          <w:lang w:val="uk-UA" w:eastAsia="ru-RU"/>
        </w:rPr>
        <w:t xml:space="preserve">6. </w:t>
      </w:r>
      <w:r>
        <w:rPr>
          <w:rFonts w:eastAsia="Times New Roman"/>
          <w:b/>
          <w:lang w:val="uk-UA" w:eastAsia="ru-RU"/>
        </w:rPr>
        <w:t>ЦІНА</w:t>
      </w:r>
      <w:r w:rsidRPr="00484DBB">
        <w:rPr>
          <w:rFonts w:eastAsia="Times New Roman"/>
          <w:b/>
          <w:lang w:val="uk-UA" w:eastAsia="ru-RU"/>
        </w:rPr>
        <w:t xml:space="preserve"> ДОГОВОРУ ТА ПОРЯДОК ПРОВЕДЕННЯ РОЗРАХУНКІВ</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 xml:space="preserve">6.1.  Загальна </w:t>
      </w:r>
      <w:r>
        <w:rPr>
          <w:rFonts w:eastAsia="Times New Roman"/>
          <w:lang w:val="uk-UA" w:eastAsia="ru-RU"/>
        </w:rPr>
        <w:t xml:space="preserve">ціна </w:t>
      </w:r>
      <w:r w:rsidRPr="00484DBB">
        <w:rPr>
          <w:rFonts w:eastAsia="Times New Roman"/>
          <w:lang w:val="uk-UA" w:eastAsia="ru-RU"/>
        </w:rPr>
        <w:t xml:space="preserve">даного Договору складається з </w:t>
      </w:r>
      <w:r>
        <w:rPr>
          <w:rFonts w:eastAsia="Times New Roman"/>
          <w:lang w:val="uk-UA" w:eastAsia="ru-RU"/>
        </w:rPr>
        <w:t xml:space="preserve">ціни </w:t>
      </w:r>
      <w:r w:rsidRPr="00484DBB">
        <w:rPr>
          <w:rFonts w:eastAsia="Times New Roman"/>
          <w:lang w:val="uk-UA" w:eastAsia="ru-RU"/>
        </w:rPr>
        <w:t xml:space="preserve">наданих послуг відповідно до всіх Загальних актів, згідно Заявок, які належним чином оформлені відповідно до умов цього Договору та не може перевищувати </w:t>
      </w:r>
      <w:r w:rsidRPr="00484DBB">
        <w:rPr>
          <w:lang w:val="uk-UA"/>
        </w:rPr>
        <w:t xml:space="preserve">_________грн. (_______гривень __ копійок) </w:t>
      </w:r>
      <w:r>
        <w:rPr>
          <w:lang w:val="uk-UA"/>
        </w:rPr>
        <w:t xml:space="preserve">без ПДВ </w:t>
      </w:r>
      <w:r w:rsidRPr="00484DBB">
        <w:rPr>
          <w:i/>
          <w:lang w:val="uk-UA"/>
        </w:rPr>
        <w:t>(заповнюється Замовникам при підписанні Договору),</w:t>
      </w:r>
      <w:r w:rsidRPr="00484DBB">
        <w:rPr>
          <w:lang w:val="uk-UA"/>
        </w:rPr>
        <w:t xml:space="preserve"> </w:t>
      </w:r>
      <w:r>
        <w:rPr>
          <w:lang w:val="uk-UA"/>
        </w:rPr>
        <w:t>крім того</w:t>
      </w:r>
      <w:r w:rsidRPr="00484DBB">
        <w:rPr>
          <w:lang w:val="uk-UA"/>
        </w:rPr>
        <w:t xml:space="preserve"> ПДВ</w:t>
      </w:r>
      <w:r>
        <w:rPr>
          <w:lang w:val="uk-UA"/>
        </w:rPr>
        <w:t>*</w:t>
      </w:r>
      <w:r w:rsidRPr="00484DBB">
        <w:rPr>
          <w:lang w:val="uk-UA"/>
        </w:rPr>
        <w:t xml:space="preserve">  ____________ грн. ( _______гривень __ копійок) </w:t>
      </w:r>
      <w:r w:rsidRPr="00484DBB">
        <w:rPr>
          <w:i/>
          <w:lang w:val="uk-UA"/>
        </w:rPr>
        <w:t>(заповнюється Замовником при підписанні Договору)</w:t>
      </w:r>
      <w:r>
        <w:rPr>
          <w:lang w:val="uk-UA"/>
        </w:rPr>
        <w:t xml:space="preserve">, всього з ПДВ* </w:t>
      </w:r>
      <w:r w:rsidRPr="00484DBB">
        <w:rPr>
          <w:lang w:val="uk-UA"/>
        </w:rPr>
        <w:t xml:space="preserve">____________ грн. ( _______гривень __ копійок) </w:t>
      </w:r>
      <w:r w:rsidRPr="00484DBB">
        <w:rPr>
          <w:i/>
          <w:lang w:val="uk-UA"/>
        </w:rPr>
        <w:t>(заповнюється Замовником при підписанні Договору)</w:t>
      </w:r>
      <w:r w:rsidRPr="00484DBB">
        <w:rPr>
          <w:rFonts w:eastAsia="Times New Roman"/>
          <w:lang w:val="uk-UA" w:eastAsia="ru-RU"/>
        </w:rPr>
        <w:t xml:space="preserve">. </w:t>
      </w:r>
    </w:p>
    <w:p w:rsidR="00D17EFE" w:rsidRPr="00484DBB" w:rsidRDefault="00D17EFE" w:rsidP="00D17EFE">
      <w:pPr>
        <w:widowControl w:val="0"/>
        <w:ind w:right="142" w:firstLine="426"/>
        <w:jc w:val="both"/>
        <w:rPr>
          <w:rFonts w:eastAsia="Times New Roman"/>
          <w:bCs/>
          <w:lang w:val="uk-UA" w:eastAsia="ru-RU"/>
        </w:rPr>
      </w:pPr>
      <w:r w:rsidRPr="00484DBB">
        <w:rPr>
          <w:rFonts w:eastAsia="Times New Roman"/>
          <w:bCs/>
          <w:lang w:val="uk-UA" w:eastAsia="ru-RU"/>
        </w:rPr>
        <w:t xml:space="preserve">6.2. Оплата по цьому Договору проводиться </w:t>
      </w:r>
      <w:r>
        <w:rPr>
          <w:rFonts w:eastAsia="Times New Roman"/>
          <w:bCs/>
          <w:lang w:val="uk-UA" w:eastAsia="ru-RU"/>
        </w:rPr>
        <w:t>щомісяця</w:t>
      </w:r>
      <w:r w:rsidRPr="00484DBB">
        <w:rPr>
          <w:rFonts w:eastAsia="Times New Roman"/>
          <w:bCs/>
          <w:lang w:val="uk-UA" w:eastAsia="ru-RU"/>
        </w:rPr>
        <w:t xml:space="preserve"> на підставі підписаного Сторонами Загального акту.</w:t>
      </w:r>
      <w:r w:rsidRPr="00484DBB">
        <w:rPr>
          <w:rFonts w:eastAsia="Times New Roman"/>
          <w:lang w:eastAsia="ru-RU"/>
        </w:rPr>
        <w:t xml:space="preserve"> </w:t>
      </w:r>
      <w:r w:rsidRPr="00484DBB">
        <w:rPr>
          <w:rFonts w:eastAsia="Times New Roman"/>
          <w:lang w:val="uk-UA" w:eastAsia="ru-RU"/>
        </w:rPr>
        <w:t>Замовник,</w:t>
      </w:r>
      <w:r w:rsidRPr="00484DBB">
        <w:rPr>
          <w:rFonts w:eastAsia="Times New Roman"/>
          <w:lang w:eastAsia="ru-RU"/>
        </w:rPr>
        <w:t xml:space="preserve"> протягом </w:t>
      </w:r>
      <w:r w:rsidRPr="000C399E">
        <w:rPr>
          <w:rFonts w:eastAsia="Times New Roman"/>
          <w:lang w:val="uk-UA" w:eastAsia="ru-RU"/>
        </w:rPr>
        <w:t>10</w:t>
      </w:r>
      <w:r w:rsidRPr="000C399E">
        <w:rPr>
          <w:rFonts w:eastAsia="Times New Roman"/>
          <w:lang w:eastAsia="ru-RU"/>
        </w:rPr>
        <w:t xml:space="preserve"> (</w:t>
      </w:r>
      <w:r w:rsidRPr="000C399E">
        <w:rPr>
          <w:rFonts w:eastAsia="Times New Roman"/>
          <w:lang w:val="uk-UA" w:eastAsia="ru-RU"/>
        </w:rPr>
        <w:t>деся</w:t>
      </w:r>
      <w:r w:rsidRPr="000C399E">
        <w:rPr>
          <w:rFonts w:eastAsia="Times New Roman"/>
          <w:lang w:eastAsia="ru-RU"/>
        </w:rPr>
        <w:t>ти)</w:t>
      </w:r>
      <w:r w:rsidRPr="00484DBB">
        <w:rPr>
          <w:rFonts w:eastAsia="Times New Roman"/>
          <w:lang w:eastAsia="ru-RU"/>
        </w:rPr>
        <w:t xml:space="preserve"> банківських днів, з моменту </w:t>
      </w:r>
      <w:r w:rsidRPr="00484DBB">
        <w:rPr>
          <w:rFonts w:eastAsia="Times New Roman"/>
          <w:lang w:val="uk-UA" w:eastAsia="ru-RU"/>
        </w:rPr>
        <w:t xml:space="preserve">підписання Сторонами </w:t>
      </w:r>
      <w:r w:rsidRPr="00484DBB">
        <w:rPr>
          <w:rFonts w:eastAsia="Times New Roman"/>
          <w:lang w:eastAsia="ru-RU"/>
        </w:rPr>
        <w:t xml:space="preserve"> </w:t>
      </w:r>
      <w:r w:rsidRPr="00484DBB">
        <w:rPr>
          <w:rFonts w:eastAsia="Times New Roman"/>
          <w:lang w:val="uk-UA" w:eastAsia="ru-RU"/>
        </w:rPr>
        <w:t>Загального акту</w:t>
      </w:r>
      <w:r w:rsidRPr="00484DBB">
        <w:rPr>
          <w:rFonts w:eastAsia="Times New Roman"/>
          <w:lang w:eastAsia="ru-RU"/>
        </w:rPr>
        <w:t>, відповідно до п.</w:t>
      </w:r>
      <w:r>
        <w:rPr>
          <w:rFonts w:eastAsia="Times New Roman"/>
          <w:lang w:val="uk-UA" w:eastAsia="ru-RU"/>
        </w:rPr>
        <w:t>3.10.6</w:t>
      </w:r>
      <w:r w:rsidRPr="00484DBB">
        <w:rPr>
          <w:rFonts w:eastAsia="Times New Roman"/>
          <w:lang w:eastAsia="ru-RU"/>
        </w:rPr>
        <w:t xml:space="preserve">. цього Договору, зобов'язаний </w:t>
      </w:r>
      <w:r w:rsidRPr="00484DBB">
        <w:rPr>
          <w:rFonts w:eastAsia="Times New Roman"/>
          <w:lang w:val="uk-UA" w:eastAsia="ru-RU"/>
        </w:rPr>
        <w:t>оплатити вартість наданих послуг за відповідний звітний період</w:t>
      </w:r>
      <w:r w:rsidRPr="00484DBB">
        <w:rPr>
          <w:rFonts w:eastAsia="Times New Roman"/>
          <w:lang w:eastAsia="ru-RU"/>
        </w:rPr>
        <w:t xml:space="preserve">. </w:t>
      </w:r>
    </w:p>
    <w:p w:rsidR="00D17EFE" w:rsidRPr="00484DBB" w:rsidRDefault="00D17EFE" w:rsidP="00D17EFE">
      <w:pPr>
        <w:ind w:firstLine="397"/>
        <w:jc w:val="both"/>
        <w:rPr>
          <w:rFonts w:eastAsia="Times New Roman"/>
          <w:lang w:val="uk-UA" w:eastAsia="ru-RU"/>
        </w:rPr>
      </w:pPr>
      <w:r w:rsidRPr="00484DBB">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D17EFE" w:rsidRPr="00484DBB" w:rsidRDefault="00D17EFE" w:rsidP="00D17EFE">
      <w:pPr>
        <w:ind w:firstLine="397"/>
        <w:jc w:val="both"/>
        <w:rPr>
          <w:rFonts w:eastAsia="Times New Roman"/>
          <w:lang w:val="uk-UA" w:eastAsia="ru-RU"/>
        </w:rPr>
      </w:pPr>
      <w:r w:rsidRPr="00484DBB">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D17EFE" w:rsidRPr="00484DBB" w:rsidRDefault="00D17EFE" w:rsidP="00D17EFE">
      <w:pPr>
        <w:ind w:left="142" w:firstLine="425"/>
        <w:contextualSpacing/>
        <w:jc w:val="center"/>
        <w:rPr>
          <w:rFonts w:eastAsia="Times New Roman"/>
          <w:b/>
          <w:lang w:eastAsia="uk-UA"/>
        </w:rPr>
      </w:pPr>
      <w:r w:rsidRPr="00484DBB">
        <w:rPr>
          <w:rFonts w:eastAsia="Times New Roman"/>
          <w:b/>
          <w:lang w:val="uk-UA" w:eastAsia="uk-UA"/>
        </w:rPr>
        <w:t>7. ГАРАНТІЙНІ ЗОБОВЯЗАННЯ ВИКОНАВЦЯ</w:t>
      </w:r>
    </w:p>
    <w:p w:rsidR="00D17EFE" w:rsidRPr="00484DBB" w:rsidRDefault="00D17EFE" w:rsidP="00D17EFE">
      <w:pPr>
        <w:ind w:left="142" w:firstLine="425"/>
        <w:contextualSpacing/>
        <w:jc w:val="both"/>
        <w:rPr>
          <w:rFonts w:eastAsia="Times New Roman"/>
          <w:lang w:val="uk-UA" w:eastAsia="uk-UA"/>
        </w:rPr>
      </w:pPr>
      <w:r w:rsidRPr="00484DBB">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D17EFE" w:rsidRPr="00484DBB" w:rsidRDefault="00D17EFE" w:rsidP="00D17EFE">
      <w:pPr>
        <w:ind w:left="142" w:firstLine="425"/>
        <w:jc w:val="both"/>
        <w:rPr>
          <w:bCs/>
          <w:lang w:val="uk-UA"/>
        </w:rPr>
      </w:pPr>
      <w:r w:rsidRPr="00484DBB">
        <w:rPr>
          <w:bCs/>
          <w:lang w:val="uk-UA"/>
        </w:rPr>
        <w:t xml:space="preserve">7.2. Гарантія на матеріали, що визначені п. </w:t>
      </w:r>
      <w:r w:rsidRPr="00182AFC">
        <w:rPr>
          <w:bCs/>
          <w:lang w:val="uk-UA"/>
        </w:rPr>
        <w:t>3.9.</w:t>
      </w:r>
      <w:r w:rsidRPr="00484DBB">
        <w:rPr>
          <w:bCs/>
          <w:lang w:val="uk-UA"/>
        </w:rPr>
        <w:t xml:space="preserve">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D17EFE" w:rsidRPr="00484DBB" w:rsidRDefault="00D17EFE" w:rsidP="00D17EFE">
      <w:pPr>
        <w:ind w:left="142" w:firstLine="425"/>
        <w:jc w:val="both"/>
        <w:rPr>
          <w:lang w:val="uk-UA"/>
        </w:rPr>
      </w:pPr>
      <w:r w:rsidRPr="00484DBB">
        <w:rPr>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Договором, протягом гарантійного терміну, Виконавець </w:t>
      </w:r>
      <w:r w:rsidRPr="00484DBB">
        <w:rPr>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484DBB">
        <w:rPr>
          <w:rFonts w:eastAsia="Times New Roman"/>
          <w:lang w:val="uk-UA" w:eastAsia="ru-RU"/>
        </w:rPr>
        <w:t xml:space="preserve"> </w:t>
      </w:r>
    </w:p>
    <w:p w:rsidR="00D17EFE" w:rsidRPr="00484DBB" w:rsidRDefault="00D17EFE" w:rsidP="00D17EFE">
      <w:pPr>
        <w:ind w:left="142" w:firstLine="425"/>
        <w:jc w:val="both"/>
        <w:rPr>
          <w:bCs/>
          <w:lang w:val="uk-UA"/>
        </w:rPr>
      </w:pPr>
      <w:r w:rsidRPr="00484DBB">
        <w:rPr>
          <w:bCs/>
          <w:lang w:val="uk-UA"/>
        </w:rPr>
        <w:t xml:space="preserve">7.4. Гарантія не розповсюджується на випадки: </w:t>
      </w:r>
    </w:p>
    <w:p w:rsidR="00D17EFE" w:rsidRPr="00484DBB" w:rsidRDefault="00D17EFE" w:rsidP="00D17EFE">
      <w:pPr>
        <w:ind w:left="142" w:firstLine="425"/>
        <w:jc w:val="both"/>
        <w:rPr>
          <w:bCs/>
          <w:lang w:val="uk-UA"/>
        </w:rPr>
      </w:pPr>
      <w:r w:rsidRPr="00484DBB">
        <w:rPr>
          <w:bCs/>
          <w:lang w:val="uk-UA"/>
        </w:rPr>
        <w:t xml:space="preserve">7.4.1. якщо пошкодження спричинено невідповідністю параметрів електричних та кабельних мереж </w:t>
      </w:r>
      <w:r w:rsidRPr="00EF75D0">
        <w:rPr>
          <w:bCs/>
          <w:lang w:val="uk-UA"/>
        </w:rPr>
        <w:t>вимогам Державного стандарту України;</w:t>
      </w:r>
    </w:p>
    <w:p w:rsidR="00D17EFE" w:rsidRPr="00484DBB" w:rsidRDefault="00D17EFE" w:rsidP="00D17EFE">
      <w:pPr>
        <w:ind w:left="142" w:firstLine="425"/>
        <w:jc w:val="both"/>
        <w:rPr>
          <w:bCs/>
          <w:lang w:val="uk-UA"/>
        </w:rPr>
      </w:pPr>
      <w:r w:rsidRPr="00484DBB">
        <w:rPr>
          <w:bCs/>
          <w:lang w:val="uk-UA"/>
        </w:rPr>
        <w:t>7.4.2. наявності механічних пошкоджень, спричинених Замовником;</w:t>
      </w:r>
    </w:p>
    <w:p w:rsidR="00D17EFE" w:rsidRPr="00484DBB" w:rsidRDefault="00D17EFE" w:rsidP="00D17EFE">
      <w:pPr>
        <w:ind w:left="142" w:firstLine="425"/>
        <w:jc w:val="both"/>
        <w:rPr>
          <w:bCs/>
          <w:lang w:val="uk-UA"/>
        </w:rPr>
      </w:pPr>
      <w:r w:rsidRPr="00484DBB">
        <w:rPr>
          <w:bCs/>
          <w:lang w:val="uk-UA"/>
        </w:rPr>
        <w:t>7.4.3. стихійного лиха (блискавка, пожежа, повінь, тощо), а також інших причин, що знаходяться поза контролем Виконавця та Замовника;</w:t>
      </w:r>
    </w:p>
    <w:p w:rsidR="00D17EFE" w:rsidRPr="00484DBB" w:rsidRDefault="00D17EFE" w:rsidP="00D17EFE">
      <w:pPr>
        <w:ind w:left="142" w:firstLine="425"/>
        <w:jc w:val="both"/>
        <w:rPr>
          <w:bCs/>
          <w:lang w:val="uk-UA"/>
        </w:rPr>
      </w:pPr>
      <w:r w:rsidRPr="00484DBB">
        <w:rPr>
          <w:bCs/>
          <w:lang w:val="uk-UA"/>
        </w:rPr>
        <w:t>7.4.4. потрапляння усередину матеріалів будь-яких сторонніх предметів, рідин, комах, тощо.</w:t>
      </w:r>
    </w:p>
    <w:p w:rsidR="00D17EFE" w:rsidRPr="00484DBB" w:rsidRDefault="00D17EFE" w:rsidP="00D17EFE">
      <w:pPr>
        <w:widowControl w:val="0"/>
        <w:ind w:left="142" w:right="142" w:firstLine="454"/>
        <w:jc w:val="center"/>
        <w:rPr>
          <w:rFonts w:eastAsia="Times New Roman"/>
          <w:b/>
          <w:lang w:val="uk-UA" w:eastAsia="ru-RU"/>
        </w:rPr>
      </w:pPr>
      <w:r w:rsidRPr="00484DBB">
        <w:rPr>
          <w:rFonts w:eastAsia="Times New Roman"/>
          <w:b/>
          <w:lang w:val="uk-UA" w:eastAsia="ru-RU"/>
        </w:rPr>
        <w:t>8. ВІДПОВІДАЛЬНІСТЬ СТОРІН</w:t>
      </w:r>
    </w:p>
    <w:p w:rsidR="00D17EFE" w:rsidRPr="00484DBB" w:rsidRDefault="00D17EFE" w:rsidP="00D17EFE">
      <w:pPr>
        <w:widowControl w:val="0"/>
        <w:ind w:left="142" w:right="142" w:firstLine="454"/>
        <w:jc w:val="both"/>
        <w:rPr>
          <w:lang w:val="uk-UA" w:eastAsia="ru-RU"/>
        </w:rPr>
      </w:pPr>
      <w:r w:rsidRPr="00484DBB">
        <w:rPr>
          <w:lang w:val="uk-UA" w:eastAsia="ru-RU"/>
        </w:rPr>
        <w:t xml:space="preserve">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w:t>
      </w:r>
      <w:r w:rsidRPr="00484DBB">
        <w:rPr>
          <w:lang w:val="uk-UA" w:eastAsia="ru-RU"/>
        </w:rPr>
        <w:lastRenderedPageBreak/>
        <w:t>законодавством України, а також згідно з умовами Договору.</w:t>
      </w:r>
    </w:p>
    <w:p w:rsidR="00D17EFE" w:rsidRPr="00484DBB" w:rsidRDefault="00D17EFE" w:rsidP="00D17EFE">
      <w:pPr>
        <w:widowControl w:val="0"/>
        <w:ind w:left="142" w:right="142" w:firstLine="454"/>
        <w:jc w:val="both"/>
        <w:rPr>
          <w:lang w:val="uk-UA" w:eastAsia="ru-RU"/>
        </w:rPr>
      </w:pPr>
      <w:r w:rsidRPr="00484DBB">
        <w:rPr>
          <w:lang w:val="uk-UA" w:eastAsia="ru-RU"/>
        </w:rPr>
        <w:t>8.2.  У разі несвоєчасного надання послуг, Виконавець сплачує штраф Замовник</w:t>
      </w:r>
      <w:r>
        <w:rPr>
          <w:lang w:val="uk-UA" w:eastAsia="ru-RU"/>
        </w:rPr>
        <w:t>у</w:t>
      </w:r>
      <w:r w:rsidRPr="00484DBB">
        <w:rPr>
          <w:lang w:val="uk-UA" w:eastAsia="ru-RU"/>
        </w:rPr>
        <w:t xml:space="preserve"> у розмірі 20% від вартості несвоєчасно наданої послуги.</w:t>
      </w:r>
    </w:p>
    <w:p w:rsidR="00D17EFE" w:rsidRPr="00484DBB" w:rsidRDefault="00D17EFE" w:rsidP="00D17EFE">
      <w:pPr>
        <w:widowControl w:val="0"/>
        <w:ind w:left="142" w:right="142" w:firstLine="454"/>
        <w:jc w:val="both"/>
        <w:rPr>
          <w:lang w:val="uk-UA" w:eastAsia="ru-RU"/>
        </w:rPr>
      </w:pPr>
      <w:r w:rsidRPr="00484DBB">
        <w:rPr>
          <w:lang w:val="uk-UA" w:eastAsia="ru-RU"/>
        </w:rPr>
        <w:t>8.3. У випадку не якісного надання послуг,  Виконавець сплачує штраф Замовнику у розмірі 20% від вартості послуги.</w:t>
      </w:r>
    </w:p>
    <w:p w:rsidR="00D17EFE" w:rsidRPr="00484DBB" w:rsidRDefault="00D17EFE" w:rsidP="00D17EFE">
      <w:pPr>
        <w:widowControl w:val="0"/>
        <w:ind w:left="142" w:right="142" w:firstLine="454"/>
        <w:jc w:val="both"/>
        <w:rPr>
          <w:lang w:val="uk-UA" w:eastAsia="ru-RU"/>
        </w:rPr>
      </w:pPr>
      <w:r w:rsidRPr="00484DBB">
        <w:rPr>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D17EFE" w:rsidRPr="00484DBB" w:rsidRDefault="00D17EFE" w:rsidP="00D17EFE">
      <w:pPr>
        <w:widowControl w:val="0"/>
        <w:ind w:left="142" w:right="142" w:firstLine="454"/>
        <w:jc w:val="both"/>
        <w:rPr>
          <w:lang w:val="uk-UA" w:eastAsia="ru-RU"/>
        </w:rPr>
      </w:pPr>
      <w:r w:rsidRPr="00484DBB">
        <w:rPr>
          <w:lang w:val="uk-UA" w:eastAsia="ru-RU"/>
        </w:rPr>
        <w:t>8.</w:t>
      </w:r>
      <w:r w:rsidRPr="00C96969">
        <w:rPr>
          <w:lang w:eastAsia="ru-RU"/>
        </w:rPr>
        <w:t>5</w:t>
      </w:r>
      <w:r w:rsidRPr="00484DBB">
        <w:rPr>
          <w:lang w:val="uk-UA" w:eastAsia="ru-RU"/>
        </w:rPr>
        <w:t xml:space="preserve">. За порушення Виконавцем умов </w:t>
      </w:r>
      <w:r>
        <w:rPr>
          <w:lang w:val="uk-UA" w:eastAsia="ru-RU"/>
        </w:rPr>
        <w:t xml:space="preserve">п. 4.2. та </w:t>
      </w:r>
      <w:r w:rsidRPr="00484DBB">
        <w:rPr>
          <w:lang w:val="uk-UA" w:eastAsia="ru-RU"/>
        </w:rPr>
        <w:t>п. 3.10.3.</w:t>
      </w:r>
      <w:r>
        <w:rPr>
          <w:lang w:val="uk-UA" w:eastAsia="ru-RU"/>
        </w:rPr>
        <w:t xml:space="preserve"> </w:t>
      </w:r>
      <w:r w:rsidRPr="00484DBB">
        <w:rPr>
          <w:lang w:val="uk-UA" w:eastAsia="ru-RU"/>
        </w:rPr>
        <w:t>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D17EFE" w:rsidRPr="00484DBB" w:rsidRDefault="00D17EFE" w:rsidP="00D17EFE">
      <w:pPr>
        <w:widowControl w:val="0"/>
        <w:ind w:left="142" w:right="142" w:firstLine="454"/>
        <w:jc w:val="both"/>
        <w:rPr>
          <w:lang w:val="uk-UA" w:eastAsia="ru-RU"/>
        </w:rPr>
      </w:pPr>
      <w:r w:rsidRPr="00484DBB">
        <w:rPr>
          <w:rFonts w:eastAsia="Times New Roman"/>
          <w:lang w:val="uk-UA" w:eastAsia="ru-RU"/>
        </w:rPr>
        <w:t>8.</w:t>
      </w:r>
      <w:r w:rsidRPr="00905EEF">
        <w:rPr>
          <w:rFonts w:eastAsia="Times New Roman"/>
          <w:lang w:eastAsia="ru-RU"/>
        </w:rPr>
        <w:t>6</w:t>
      </w:r>
      <w:r w:rsidRPr="00484DBB">
        <w:rPr>
          <w:rFonts w:eastAsia="Times New Roman"/>
          <w:lang w:val="uk-UA" w:eastAsia="ru-RU"/>
        </w:rPr>
        <w:t xml:space="preserve">.  </w:t>
      </w:r>
      <w:r w:rsidRPr="00484DBB">
        <w:rPr>
          <w:lang w:val="uk-UA" w:eastAsia="ru-RU"/>
        </w:rPr>
        <w:t>У випадку прострочення Замовником строків оплати наданих послуг, Замовник сплачує Виконавцю</w:t>
      </w:r>
      <w:r>
        <w:rPr>
          <w:lang w:val="uk-UA" w:eastAsia="ru-RU"/>
        </w:rPr>
        <w:t xml:space="preserve">, за письмовою вимогою останнього, </w:t>
      </w:r>
      <w:r w:rsidRPr="00484DBB">
        <w:rPr>
          <w:lang w:val="uk-UA" w:eastAsia="ru-RU"/>
        </w:rPr>
        <w:t>пеню в розмірі облікової ставки Н</w:t>
      </w:r>
      <w:r>
        <w:rPr>
          <w:lang w:val="uk-UA" w:eastAsia="ru-RU"/>
        </w:rPr>
        <w:t xml:space="preserve">аціонального банку </w:t>
      </w:r>
      <w:r w:rsidRPr="00484DBB">
        <w:rPr>
          <w:lang w:val="uk-UA" w:eastAsia="ru-RU"/>
        </w:rPr>
        <w:t>У</w:t>
      </w:r>
      <w:r>
        <w:rPr>
          <w:lang w:val="uk-UA" w:eastAsia="ru-RU"/>
        </w:rPr>
        <w:t>країни</w:t>
      </w:r>
      <w:r w:rsidRPr="00484DBB">
        <w:rPr>
          <w:lang w:val="uk-UA" w:eastAsia="ru-RU"/>
        </w:rPr>
        <w:t xml:space="preserve">, що діяла </w:t>
      </w:r>
      <w:r>
        <w:rPr>
          <w:lang w:val="uk-UA" w:eastAsia="ru-RU"/>
        </w:rPr>
        <w:t>в період  за який сплачується пеня</w:t>
      </w:r>
      <w:r w:rsidRPr="00484DBB">
        <w:rPr>
          <w:lang w:val="uk-UA" w:eastAsia="ru-RU"/>
        </w:rPr>
        <w:t>, від суми простроченого платежу за кожний день зазначеного прострочення</w:t>
      </w:r>
      <w:r>
        <w:rPr>
          <w:lang w:val="uk-UA" w:eastAsia="ru-RU"/>
        </w:rPr>
        <w:t>.</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8.</w:t>
      </w:r>
      <w:r w:rsidRPr="00C96969">
        <w:rPr>
          <w:rFonts w:eastAsia="Times New Roman"/>
          <w:bCs/>
          <w:lang w:eastAsia="ru-RU"/>
        </w:rPr>
        <w:t>7</w:t>
      </w:r>
      <w:r w:rsidRPr="00484DBB">
        <w:rPr>
          <w:rFonts w:eastAsia="Times New Roman"/>
          <w:bCs/>
          <w:lang w:val="uk-UA" w:eastAsia="ru-RU"/>
        </w:rPr>
        <w:t>. Сплата штрафних санкцій не звільняє</w:t>
      </w:r>
      <w:r w:rsidRPr="00484DBB">
        <w:rPr>
          <w:rFonts w:eastAsia="Times New Roman"/>
          <w:b/>
          <w:bCs/>
          <w:lang w:val="uk-UA" w:eastAsia="ru-RU"/>
        </w:rPr>
        <w:t xml:space="preserve"> </w:t>
      </w:r>
      <w:r w:rsidRPr="00484DBB">
        <w:rPr>
          <w:rFonts w:eastAsia="Times New Roman"/>
          <w:bCs/>
          <w:lang w:val="uk-UA" w:eastAsia="ru-RU"/>
        </w:rPr>
        <w:t>Сторони від виконання умов даного Договору.</w:t>
      </w:r>
    </w:p>
    <w:p w:rsidR="00D17EFE" w:rsidRPr="00484DBB" w:rsidRDefault="00D17EFE" w:rsidP="00D17EFE">
      <w:pPr>
        <w:widowControl w:val="0"/>
        <w:ind w:left="142" w:right="142" w:firstLine="454"/>
        <w:jc w:val="center"/>
        <w:rPr>
          <w:rFonts w:eastAsia="Times New Roman"/>
          <w:b/>
          <w:lang w:val="uk-UA" w:eastAsia="ru-RU"/>
        </w:rPr>
      </w:pPr>
      <w:r w:rsidRPr="00484DBB">
        <w:rPr>
          <w:rFonts w:eastAsia="Times New Roman"/>
          <w:b/>
          <w:bCs/>
          <w:lang w:val="uk-UA" w:eastAsia="ru-RU"/>
        </w:rPr>
        <w:t xml:space="preserve">9. </w:t>
      </w:r>
      <w:r w:rsidRPr="00484DBB">
        <w:rPr>
          <w:rFonts w:eastAsia="Times New Roman"/>
          <w:b/>
          <w:lang w:val="uk-UA" w:eastAsia="ru-RU"/>
        </w:rPr>
        <w:t>ОБСТАВИНИ НЕПЕРЕБОРНОЇ СИЛИ</w:t>
      </w:r>
    </w:p>
    <w:p w:rsidR="00D17EFE" w:rsidRPr="00484DBB" w:rsidRDefault="00D17EFE" w:rsidP="00D17EFE">
      <w:pPr>
        <w:ind w:firstLine="482"/>
        <w:contextualSpacing/>
        <w:jc w:val="both"/>
        <w:rPr>
          <w:lang w:val="uk-UA"/>
        </w:rPr>
      </w:pPr>
      <w:r w:rsidRPr="00484DBB">
        <w:rPr>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w:t>
      </w:r>
      <w:r w:rsidR="00626704">
        <w:rPr>
          <w:lang w:val="uk-UA"/>
        </w:rPr>
        <w:t>,</w:t>
      </w:r>
      <w:r w:rsidR="00626704" w:rsidRPr="00626704">
        <w:rPr>
          <w:rFonts w:eastAsia="Times New Roman"/>
          <w:color w:val="000000"/>
          <w:lang w:val="uk-UA" w:eastAsia="ru-RU"/>
        </w:rPr>
        <w:t xml:space="preserve"> </w:t>
      </w:r>
      <w:r w:rsidR="00626704" w:rsidRPr="00626704">
        <w:rPr>
          <w:rFonts w:eastAsia="Times New Roman"/>
          <w:color w:val="000000"/>
          <w:lang w:val="uk-UA" w:eastAsia="ru-RU"/>
        </w:rPr>
        <w:t>несанкціоноване втручання в роботу автоматизованих систем, комп'ютерних мереж</w:t>
      </w:r>
      <w:r w:rsidR="00626704">
        <w:rPr>
          <w:rFonts w:eastAsia="Times New Roman"/>
          <w:color w:val="000000"/>
          <w:lang w:val="uk-UA" w:eastAsia="ru-RU"/>
        </w:rPr>
        <w:t>,</w:t>
      </w:r>
      <w:bookmarkStart w:id="0" w:name="_GoBack"/>
      <w:bookmarkEnd w:id="0"/>
      <w:r w:rsidRPr="00484DBB">
        <w:rPr>
          <w:lang w:val="uk-UA"/>
        </w:rPr>
        <w:t xml:space="preserve">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D17EFE" w:rsidRPr="00484DBB" w:rsidRDefault="00D17EFE" w:rsidP="00D17EFE">
      <w:pPr>
        <w:ind w:firstLine="482"/>
        <w:contextualSpacing/>
        <w:jc w:val="both"/>
        <w:rPr>
          <w:lang w:val="uk-UA"/>
        </w:rPr>
      </w:pPr>
      <w:r w:rsidRPr="00484DBB">
        <w:rPr>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D17EFE" w:rsidRPr="00484DBB" w:rsidRDefault="00D17EFE" w:rsidP="00D17EFE">
      <w:pPr>
        <w:ind w:firstLine="482"/>
        <w:contextualSpacing/>
        <w:jc w:val="both"/>
        <w:rPr>
          <w:lang w:val="uk-UA"/>
        </w:rPr>
      </w:pPr>
      <w:r w:rsidRPr="00484DBB">
        <w:rPr>
          <w:lang w:val="uk-UA"/>
        </w:rPr>
        <w:t xml:space="preserve">9.3. Форс-мажор автоматично продовжує </w:t>
      </w:r>
      <w:r>
        <w:rPr>
          <w:lang w:val="uk-UA"/>
        </w:rPr>
        <w:t>строк</w:t>
      </w:r>
      <w:r w:rsidRPr="00484DBB">
        <w:rPr>
          <w:lang w:val="uk-UA"/>
        </w:rPr>
        <w:t xml:space="preserve">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D17EFE" w:rsidRPr="00484DBB" w:rsidRDefault="00D17EFE" w:rsidP="00D17EFE">
      <w:pPr>
        <w:ind w:firstLine="482"/>
        <w:contextualSpacing/>
        <w:jc w:val="both"/>
        <w:rPr>
          <w:lang w:val="uk-UA"/>
        </w:rPr>
      </w:pPr>
      <w:r w:rsidRPr="00484DBB" w:rsidDel="002B1733">
        <w:rPr>
          <w:lang w:val="uk-UA"/>
        </w:rPr>
        <w:t xml:space="preserve"> </w:t>
      </w:r>
      <w:r w:rsidRPr="00484DBB">
        <w:rPr>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D17EFE" w:rsidRPr="00484DBB" w:rsidRDefault="00D17EFE" w:rsidP="00D17EFE">
      <w:pPr>
        <w:ind w:firstLine="482"/>
        <w:contextualSpacing/>
        <w:jc w:val="center"/>
        <w:rPr>
          <w:b/>
          <w:lang w:val="uk-UA"/>
        </w:rPr>
      </w:pPr>
      <w:r w:rsidRPr="00484DBB">
        <w:rPr>
          <w:rFonts w:eastAsia="Times New Roman"/>
          <w:b/>
          <w:lang w:val="uk-UA" w:eastAsia="ru-RU"/>
        </w:rPr>
        <w:t xml:space="preserve">10. </w:t>
      </w:r>
      <w:r w:rsidRPr="00484DBB">
        <w:rPr>
          <w:b/>
          <w:lang w:val="uk-UA"/>
        </w:rPr>
        <w:t>ПОРЯДОК ВИРІШЕННЯ СПОРІВ</w:t>
      </w:r>
    </w:p>
    <w:p w:rsidR="00D17EFE" w:rsidRPr="00484DBB" w:rsidRDefault="00D17EFE" w:rsidP="00D17EFE">
      <w:pPr>
        <w:ind w:firstLine="482"/>
        <w:contextualSpacing/>
        <w:jc w:val="both"/>
        <w:rPr>
          <w:lang w:val="uk-UA"/>
        </w:rPr>
      </w:pPr>
      <w:r w:rsidRPr="00484DBB">
        <w:rPr>
          <w:lang w:val="uk-UA"/>
        </w:rPr>
        <w:t>10.1. Усі спори, що виникають між Сторонами за цим Договором, підлягають врегулюванн</w:t>
      </w:r>
      <w:r>
        <w:rPr>
          <w:lang w:val="uk-UA"/>
        </w:rPr>
        <w:t>ю</w:t>
      </w:r>
      <w:r w:rsidRPr="00484DBB">
        <w:rPr>
          <w:lang w:val="uk-UA"/>
        </w:rPr>
        <w:t xml:space="preserve"> шляхом переговорів. У випадку неможливості врегулювання спору шляхом переговорів, такий спір підлягає розгляду в судовому порядку відповідно до вимог </w:t>
      </w:r>
      <w:r>
        <w:rPr>
          <w:lang w:val="uk-UA"/>
        </w:rPr>
        <w:t xml:space="preserve">чинного </w:t>
      </w:r>
      <w:r w:rsidRPr="00484DBB">
        <w:rPr>
          <w:lang w:val="uk-UA"/>
        </w:rPr>
        <w:t>законодавства України.</w:t>
      </w:r>
    </w:p>
    <w:p w:rsidR="00D17EFE" w:rsidRPr="00484DBB" w:rsidRDefault="00D17EFE" w:rsidP="00D17EFE">
      <w:pPr>
        <w:ind w:firstLine="482"/>
        <w:contextualSpacing/>
        <w:jc w:val="both"/>
        <w:rPr>
          <w:lang w:val="uk-UA"/>
        </w:rPr>
      </w:pPr>
      <w:r w:rsidRPr="00484DBB">
        <w:rPr>
          <w:lang w:val="uk-UA"/>
        </w:rPr>
        <w:t xml:space="preserve">10.2. Відносини, що виникають при укладенні та виконанні цього Договору та не врегульовані ним, регулюються відповідно до </w:t>
      </w:r>
      <w:r>
        <w:rPr>
          <w:lang w:val="uk-UA"/>
        </w:rPr>
        <w:t xml:space="preserve">чинного </w:t>
      </w:r>
      <w:r w:rsidRPr="00484DBB">
        <w:rPr>
          <w:lang w:val="uk-UA"/>
        </w:rPr>
        <w:t>законодавства України.</w:t>
      </w:r>
    </w:p>
    <w:p w:rsidR="00D17EFE" w:rsidRDefault="00D17EFE" w:rsidP="00D17EFE">
      <w:pPr>
        <w:spacing w:after="120"/>
        <w:ind w:left="283"/>
        <w:jc w:val="center"/>
        <w:rPr>
          <w:rFonts w:eastAsia="Times New Roman"/>
          <w:b/>
          <w:lang w:val="uk-UA" w:eastAsia="ru-RU"/>
        </w:rPr>
      </w:pPr>
    </w:p>
    <w:p w:rsidR="00D17EFE" w:rsidRPr="00484DBB" w:rsidRDefault="00D17EFE" w:rsidP="00D17EFE">
      <w:pPr>
        <w:jc w:val="center"/>
        <w:rPr>
          <w:rFonts w:eastAsia="Times New Roman"/>
          <w:b/>
          <w:lang w:val="uk-UA" w:eastAsia="ru-RU"/>
        </w:rPr>
      </w:pPr>
      <w:r w:rsidRPr="00484DBB">
        <w:rPr>
          <w:rFonts w:eastAsia="Times New Roman"/>
          <w:b/>
          <w:lang w:val="uk-UA" w:eastAsia="ru-RU"/>
        </w:rPr>
        <w:t>11. СТРОК ДІЇ ДОГОВОРУ</w:t>
      </w:r>
    </w:p>
    <w:p w:rsidR="00D17EFE" w:rsidRPr="00484DBB" w:rsidRDefault="00D17EFE" w:rsidP="00D17EFE">
      <w:pPr>
        <w:shd w:val="clear" w:color="auto" w:fill="FFFFFF"/>
        <w:jc w:val="both"/>
        <w:rPr>
          <w:rFonts w:eastAsia="Times New Roman"/>
          <w:lang w:val="uk-UA" w:eastAsia="ru-RU"/>
        </w:rPr>
      </w:pPr>
      <w:r w:rsidRPr="00484DBB">
        <w:rPr>
          <w:rFonts w:eastAsia="Times New Roman"/>
          <w:lang w:val="uk-UA" w:eastAsia="ru-RU"/>
        </w:rPr>
        <w:t>11.1.</w:t>
      </w:r>
      <w:r w:rsidRPr="00484DBB">
        <w:rPr>
          <w:rFonts w:eastAsia="Times New Roman"/>
          <w:lang w:val="uk-UA" w:eastAsia="ru-RU"/>
        </w:rPr>
        <w:tab/>
        <w:t xml:space="preserve">Цей Договір набирає чинності з моменту його підписання уповноваженими представниками Сторін і </w:t>
      </w:r>
      <w:r>
        <w:rPr>
          <w:rFonts w:eastAsia="Times New Roman"/>
          <w:lang w:val="uk-UA" w:eastAsia="ru-RU"/>
        </w:rPr>
        <w:t xml:space="preserve">скріплення печатками Сторін (за наявності) та </w:t>
      </w:r>
      <w:r w:rsidRPr="00484DBB">
        <w:rPr>
          <w:rFonts w:eastAsia="Times New Roman"/>
          <w:lang w:val="uk-UA" w:eastAsia="ru-RU"/>
        </w:rPr>
        <w:t xml:space="preserve">діє </w:t>
      </w:r>
      <w:r>
        <w:rPr>
          <w:rFonts w:eastAsia="Times New Roman"/>
          <w:lang w:val="uk-UA" w:eastAsia="ru-RU"/>
        </w:rPr>
        <w:t>п</w:t>
      </w:r>
      <w:r w:rsidRPr="00484DBB">
        <w:rPr>
          <w:rFonts w:eastAsia="Times New Roman"/>
          <w:lang w:val="uk-UA" w:eastAsia="ru-RU"/>
        </w:rPr>
        <w:t xml:space="preserve">о «___»_________ року </w:t>
      </w:r>
      <w:r w:rsidRPr="00484DBB">
        <w:rPr>
          <w:rFonts w:eastAsia="Times New Roman"/>
          <w:i/>
          <w:lang w:val="uk-UA" w:eastAsia="ru-RU"/>
        </w:rPr>
        <w:t>(зазначається Замовником при підписанні Договору)</w:t>
      </w:r>
      <w:r w:rsidRPr="00484DBB">
        <w:rPr>
          <w:rFonts w:eastAsia="Times New Roman"/>
          <w:lang w:val="uk-UA" w:eastAsia="ru-RU"/>
        </w:rPr>
        <w:t>,</w:t>
      </w:r>
      <w:r w:rsidRPr="00484DBB">
        <w:rPr>
          <w:rFonts w:eastAsia="Times New Roman"/>
          <w:i/>
          <w:lang w:val="uk-UA" w:eastAsia="ru-RU"/>
        </w:rPr>
        <w:t xml:space="preserve"> </w:t>
      </w:r>
      <w:r w:rsidRPr="00484DBB">
        <w:rPr>
          <w:rFonts w:eastAsia="Times New Roman"/>
          <w:lang w:val="uk-UA" w:eastAsia="ru-RU"/>
        </w:rPr>
        <w:t>але в будь-якому випадку до повного виконання Сторонами своїх зобов’язань за цим Договором.</w:t>
      </w:r>
    </w:p>
    <w:p w:rsidR="00D17EFE" w:rsidRPr="00484DBB" w:rsidRDefault="00D17EFE" w:rsidP="00D17EFE">
      <w:pPr>
        <w:shd w:val="clear" w:color="auto" w:fill="FFFFFF"/>
        <w:jc w:val="both"/>
        <w:rPr>
          <w:rFonts w:eastAsia="Times New Roman"/>
          <w:lang w:val="uk-UA" w:eastAsia="ru-RU"/>
        </w:rPr>
      </w:pPr>
      <w:r w:rsidRPr="00484DBB">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D17EFE" w:rsidRPr="00484DBB" w:rsidRDefault="00D17EFE" w:rsidP="00D17EFE">
      <w:pPr>
        <w:widowControl w:val="0"/>
        <w:shd w:val="clear" w:color="auto" w:fill="FFFFFF"/>
        <w:tabs>
          <w:tab w:val="left" w:pos="454"/>
        </w:tabs>
        <w:adjustRightInd w:val="0"/>
        <w:ind w:left="23"/>
        <w:jc w:val="center"/>
        <w:rPr>
          <w:rFonts w:eastAsia="Times New Roman"/>
          <w:b/>
          <w:lang w:val="uk-UA" w:eastAsia="ru-RU"/>
        </w:rPr>
      </w:pPr>
      <w:r w:rsidRPr="00484DBB">
        <w:rPr>
          <w:rFonts w:eastAsia="Times New Roman"/>
          <w:b/>
          <w:lang w:val="uk-UA" w:eastAsia="ru-RU"/>
        </w:rPr>
        <w:t>12. ІНШІ УМОВИ</w:t>
      </w:r>
    </w:p>
    <w:p w:rsidR="00D17EFE" w:rsidRPr="00484DBB" w:rsidRDefault="00D17EFE" w:rsidP="00D17EFE">
      <w:pPr>
        <w:contextualSpacing/>
        <w:jc w:val="both"/>
        <w:rPr>
          <w:lang w:val="uk-UA"/>
        </w:rPr>
      </w:pPr>
      <w:r w:rsidRPr="00484DBB">
        <w:rPr>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D17EFE" w:rsidRPr="00484DBB" w:rsidRDefault="00D17EFE" w:rsidP="00D17EFE">
      <w:pPr>
        <w:contextualSpacing/>
        <w:jc w:val="both"/>
        <w:rPr>
          <w:lang w:val="uk-UA"/>
        </w:rPr>
      </w:pPr>
      <w:r w:rsidRPr="00484DBB">
        <w:rPr>
          <w:lang w:val="uk-UA"/>
        </w:rPr>
        <w:lastRenderedPageBreak/>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D17EFE" w:rsidRPr="00484DBB" w:rsidRDefault="00D17EFE" w:rsidP="00D17EFE">
      <w:pPr>
        <w:contextualSpacing/>
        <w:jc w:val="both"/>
        <w:rPr>
          <w:lang w:val="uk-UA"/>
        </w:rPr>
      </w:pPr>
      <w:r w:rsidRPr="00484DBB">
        <w:rPr>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w:t>
      </w:r>
      <w:r>
        <w:rPr>
          <w:lang w:val="uk-UA"/>
        </w:rPr>
        <w:t>вих договорів до цього Договору</w:t>
      </w:r>
      <w:r w:rsidRPr="00484DBB">
        <w:rPr>
          <w:lang w:val="uk-UA"/>
        </w:rPr>
        <w:t>.</w:t>
      </w:r>
    </w:p>
    <w:p w:rsidR="00D17EFE" w:rsidRPr="00484DBB" w:rsidRDefault="00D17EFE" w:rsidP="00D17EFE">
      <w:pPr>
        <w:contextualSpacing/>
        <w:jc w:val="both"/>
        <w:rPr>
          <w:lang w:val="uk-UA"/>
        </w:rPr>
      </w:pPr>
      <w:r w:rsidRPr="00484DBB">
        <w:rPr>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D17EFE"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5</w:t>
      </w:r>
      <w:r w:rsidRPr="00484DBB">
        <w:rPr>
          <w:rFonts w:eastAsia="Times New Roman"/>
          <w:lang w:val="uk-UA" w:eastAsia="ru-RU"/>
        </w:rPr>
        <w:t>.Жодна із Сторін не може передати свої права й обов'язки за цим Договором третій стороні.</w:t>
      </w:r>
      <w:r w:rsidRPr="003316BA">
        <w:t xml:space="preserve"> </w:t>
      </w:r>
    </w:p>
    <w:p w:rsidR="00D17EFE" w:rsidRPr="00484DBB"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6</w:t>
      </w:r>
      <w:r w:rsidRPr="00484DBB">
        <w:rPr>
          <w:rFonts w:eastAsia="Times New Roman"/>
          <w:lang w:val="uk-UA" w:eastAsia="ru-RU"/>
        </w:rPr>
        <w:t>.Цей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D17EFE" w:rsidRPr="00484DBB"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7</w:t>
      </w:r>
      <w:r w:rsidRPr="00484DBB">
        <w:rPr>
          <w:rFonts w:eastAsia="Times New Roman"/>
          <w:lang w:val="uk-UA" w:eastAsia="ru-RU"/>
        </w:rPr>
        <w:t>.Виконавець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D17EFE" w:rsidRPr="00484DBB"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8</w:t>
      </w:r>
      <w:r w:rsidRPr="00484DBB">
        <w:rPr>
          <w:rFonts w:eastAsia="Times New Roman"/>
          <w:lang w:val="uk-UA" w:eastAsia="ru-RU"/>
        </w:rPr>
        <w:t>.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D17EFE" w:rsidRPr="00484DBB" w:rsidRDefault="00D17EFE" w:rsidP="00D17EFE">
      <w:pPr>
        <w:ind w:firstLine="540"/>
        <w:jc w:val="both"/>
        <w:rPr>
          <w:rFonts w:eastAsia="Times New Roman"/>
          <w:lang w:val="uk-UA" w:eastAsia="ru-RU"/>
        </w:rPr>
      </w:pPr>
      <w:r w:rsidRPr="00484DBB">
        <w:rPr>
          <w:rFonts w:eastAsia="Times New Roman"/>
          <w:lang w:val="uk-UA" w:eastAsia="ru-RU"/>
        </w:rPr>
        <w:t>12.</w:t>
      </w:r>
      <w:r>
        <w:rPr>
          <w:rFonts w:eastAsia="Times New Roman"/>
          <w:lang w:val="uk-UA" w:eastAsia="ru-RU"/>
        </w:rPr>
        <w:t>9</w:t>
      </w:r>
      <w:r w:rsidRPr="00484DBB">
        <w:rPr>
          <w:rFonts w:eastAsia="Times New Roman"/>
          <w:lang w:val="uk-UA" w:eastAsia="ru-RU"/>
        </w:rPr>
        <w:t>.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D17EFE" w:rsidRDefault="00D17EFE" w:rsidP="00D17EFE">
      <w:pPr>
        <w:jc w:val="both"/>
        <w:rPr>
          <w:rFonts w:eastAsia="Times New Roman"/>
          <w:lang w:val="uk-UA" w:eastAsia="ru-RU"/>
        </w:rPr>
      </w:pPr>
      <w:r w:rsidRPr="00484DBB">
        <w:rPr>
          <w:rFonts w:eastAsia="Times New Roman"/>
          <w:lang w:val="uk-UA" w:eastAsia="ru-RU"/>
        </w:rPr>
        <w:t xml:space="preserve">         12.1</w:t>
      </w:r>
      <w:r>
        <w:rPr>
          <w:rFonts w:eastAsia="Times New Roman"/>
          <w:lang w:val="uk-UA" w:eastAsia="ru-RU"/>
        </w:rPr>
        <w:t>0</w:t>
      </w:r>
      <w:r w:rsidRPr="00484DBB">
        <w:rPr>
          <w:rFonts w:eastAsia="Times New Roman"/>
          <w:lang w:val="uk-UA" w:eastAsia="ru-RU"/>
        </w:rPr>
        <w:t>.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Замовника.</w:t>
      </w:r>
    </w:p>
    <w:p w:rsidR="00D17EFE" w:rsidRPr="00484DBB" w:rsidRDefault="00D17EFE" w:rsidP="00D17EFE">
      <w:pPr>
        <w:jc w:val="both"/>
        <w:rPr>
          <w:rFonts w:eastAsia="Times New Roman"/>
          <w:lang w:val="uk-UA" w:eastAsia="ru-RU"/>
        </w:rPr>
      </w:pPr>
      <w:r>
        <w:rPr>
          <w:rFonts w:eastAsia="Times New Roman"/>
          <w:lang w:val="uk-UA" w:eastAsia="ru-RU"/>
        </w:rPr>
        <w:tab/>
      </w:r>
      <w:r>
        <w:rPr>
          <w:rFonts w:eastAsia="Times New Roman"/>
          <w:lang w:val="uk-UA" w:eastAsia="ru-RU"/>
        </w:rPr>
        <w:tab/>
      </w:r>
      <w:r w:rsidRPr="00484DBB">
        <w:rPr>
          <w:rFonts w:eastAsia="Times New Roman"/>
          <w:lang w:val="uk-UA" w:eastAsia="ru-RU"/>
        </w:rPr>
        <w:t>12.1</w:t>
      </w:r>
      <w:r>
        <w:rPr>
          <w:rFonts w:eastAsia="Times New Roman"/>
          <w:lang w:val="uk-UA" w:eastAsia="ru-RU"/>
        </w:rPr>
        <w:t>1</w:t>
      </w:r>
      <w:r w:rsidRPr="00484DBB">
        <w:rPr>
          <w:rFonts w:eastAsia="Times New Roman"/>
          <w:lang w:val="uk-UA" w:eastAsia="ru-RU"/>
        </w:rPr>
        <w:t>.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D17EFE" w:rsidRPr="00484DBB"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ab/>
      </w:r>
      <w:r>
        <w:rPr>
          <w:rFonts w:eastAsia="Times New Roman"/>
          <w:lang w:val="uk-UA" w:eastAsia="ru-RU"/>
        </w:rPr>
        <w:t xml:space="preserve">12.12. </w:t>
      </w:r>
      <w:r w:rsidRPr="00484DBB">
        <w:rPr>
          <w:rFonts w:eastAsia="Times New Roman"/>
          <w:lang w:val="uk-UA" w:eastAsia="ru-RU"/>
        </w:rPr>
        <w:t xml:space="preserve">Замовник є платником податку на прибуток </w:t>
      </w:r>
      <w:r>
        <w:rPr>
          <w:rFonts w:eastAsia="Times New Roman"/>
          <w:lang w:val="uk-UA" w:eastAsia="ru-RU"/>
        </w:rPr>
        <w:t xml:space="preserve">за базовою (основною) ставкою відповідно п.136.1 ст.136 розділу ІІІ </w:t>
      </w:r>
      <w:r w:rsidRPr="00484DBB">
        <w:rPr>
          <w:rFonts w:eastAsia="Times New Roman"/>
          <w:lang w:val="uk-UA" w:eastAsia="ru-RU"/>
        </w:rPr>
        <w:t xml:space="preserve">Податкового кодексу України. </w:t>
      </w:r>
    </w:p>
    <w:p w:rsidR="00D17EFE" w:rsidRPr="00EB7419" w:rsidRDefault="00D17EFE" w:rsidP="00D17EFE">
      <w:pPr>
        <w:tabs>
          <w:tab w:val="num" w:pos="0"/>
        </w:tabs>
        <w:ind w:right="-81" w:firstLine="720"/>
        <w:jc w:val="both"/>
        <w:rPr>
          <w:rFonts w:eastAsia="Times New Roman"/>
          <w:lang w:val="uk-UA" w:eastAsia="ru-RU"/>
        </w:rPr>
      </w:pPr>
      <w:r w:rsidRPr="00484DBB">
        <w:rPr>
          <w:rFonts w:eastAsia="Times New Roman"/>
          <w:lang w:val="uk-UA" w:eastAsia="ru-RU"/>
        </w:rPr>
        <w:lastRenderedPageBreak/>
        <w:t xml:space="preserve"> Виконавець  ____________________________________(</w:t>
      </w:r>
      <w:r w:rsidRPr="00484DBB">
        <w:rPr>
          <w:rFonts w:eastAsia="Times New Roman"/>
          <w:i/>
          <w:lang w:val="uk-UA" w:eastAsia="ru-RU"/>
        </w:rPr>
        <w:t>заповнюється Учасником процедури закупівлі</w:t>
      </w:r>
      <w:r w:rsidRPr="00484DBB">
        <w:rPr>
          <w:rFonts w:eastAsia="Times New Roman"/>
          <w:lang w:val="uk-UA" w:eastAsia="ru-RU"/>
        </w:rPr>
        <w:t>).</w:t>
      </w:r>
      <w:r w:rsidRPr="00EB7419">
        <w:rPr>
          <w:rFonts w:eastAsia="Times New Roman"/>
          <w:lang w:val="uk-UA" w:eastAsia="ru-RU"/>
        </w:rPr>
        <w:t xml:space="preserve"> </w:t>
      </w:r>
    </w:p>
    <w:p w:rsidR="00D17EFE" w:rsidRPr="00EB7419" w:rsidRDefault="00D17EFE" w:rsidP="00D17EFE">
      <w:pPr>
        <w:widowControl w:val="0"/>
        <w:ind w:left="142" w:right="142" w:firstLine="454"/>
        <w:jc w:val="center"/>
        <w:rPr>
          <w:rFonts w:eastAsia="Times New Roman"/>
          <w:b/>
          <w:lang w:val="uk-UA" w:eastAsia="ru-RU"/>
        </w:rPr>
      </w:pPr>
      <w:r w:rsidRPr="00EB7419">
        <w:rPr>
          <w:rFonts w:eastAsia="Times New Roman"/>
          <w:b/>
          <w:lang w:val="uk-UA" w:eastAsia="ru-RU"/>
        </w:rPr>
        <w:t>13. ДОДАТКИ ДО ДОГОВОРУ</w:t>
      </w:r>
    </w:p>
    <w:p w:rsidR="00D17EFE" w:rsidRPr="00EB7419" w:rsidRDefault="00D17EFE" w:rsidP="00D17EFE">
      <w:pPr>
        <w:widowControl w:val="0"/>
        <w:ind w:left="142" w:right="142" w:firstLine="454"/>
        <w:jc w:val="both"/>
        <w:rPr>
          <w:rFonts w:eastAsia="Times New Roman"/>
          <w:b/>
          <w:lang w:val="uk-UA" w:eastAsia="ru-RU"/>
        </w:rPr>
      </w:pPr>
      <w:r w:rsidRPr="00EB7419">
        <w:rPr>
          <w:rFonts w:eastAsia="Times New Roman"/>
          <w:lang w:val="uk-UA" w:eastAsia="ru-RU"/>
        </w:rPr>
        <w:t xml:space="preserve">13.1. Невід’ємною частиною цього Договору є: </w:t>
      </w:r>
    </w:p>
    <w:p w:rsidR="00D17EFE" w:rsidRPr="00EB7419" w:rsidRDefault="00D17EFE" w:rsidP="00D17EFE">
      <w:pPr>
        <w:widowControl w:val="0"/>
        <w:ind w:left="142" w:right="142"/>
        <w:jc w:val="both"/>
        <w:rPr>
          <w:rFonts w:eastAsia="Times New Roman"/>
          <w:lang w:val="uk-UA" w:eastAsia="ru-RU"/>
        </w:rPr>
      </w:pPr>
      <w:r w:rsidRPr="00EB7419">
        <w:rPr>
          <w:rFonts w:eastAsia="Times New Roman"/>
          <w:lang w:val="uk-UA" w:eastAsia="ru-RU"/>
        </w:rPr>
        <w:t xml:space="preserve">додаток № 1- </w:t>
      </w:r>
      <w:r>
        <w:rPr>
          <w:rFonts w:eastAsia="Times New Roman"/>
          <w:lang w:val="uk-UA" w:eastAsia="ru-RU"/>
        </w:rPr>
        <w:t xml:space="preserve">Технічні вимоги до послуг; </w:t>
      </w:r>
    </w:p>
    <w:p w:rsidR="00D17EFE" w:rsidRPr="00EB7419" w:rsidRDefault="00D17EFE" w:rsidP="00D17EFE">
      <w:pPr>
        <w:widowControl w:val="0"/>
        <w:ind w:left="142" w:right="142"/>
        <w:jc w:val="both"/>
        <w:rPr>
          <w:rFonts w:eastAsia="Times New Roman"/>
          <w:lang w:val="uk-UA" w:eastAsia="ru-RU"/>
        </w:rPr>
      </w:pPr>
      <w:r w:rsidRPr="00EB7419">
        <w:rPr>
          <w:rFonts w:eastAsia="Times New Roman"/>
          <w:lang w:val="uk-UA" w:eastAsia="ru-RU"/>
        </w:rPr>
        <w:t xml:space="preserve">додаток № 2 – </w:t>
      </w:r>
      <w:r>
        <w:rPr>
          <w:rFonts w:eastAsia="Times New Roman"/>
          <w:lang w:val="uk-UA" w:eastAsia="ru-RU"/>
        </w:rPr>
        <w:t>Ціна</w:t>
      </w:r>
      <w:r w:rsidRPr="00EB7419">
        <w:rPr>
          <w:rFonts w:eastAsia="Times New Roman"/>
          <w:lang w:val="uk-UA" w:eastAsia="ru-RU"/>
        </w:rPr>
        <w:t xml:space="preserve"> послуг;</w:t>
      </w:r>
    </w:p>
    <w:p w:rsidR="00D17EFE" w:rsidRPr="00EB7419" w:rsidRDefault="00D17EFE" w:rsidP="00D17EFE">
      <w:pPr>
        <w:widowControl w:val="0"/>
        <w:ind w:left="142" w:right="142"/>
        <w:jc w:val="both"/>
        <w:rPr>
          <w:rFonts w:eastAsia="Times New Roman"/>
          <w:lang w:val="uk-UA" w:eastAsia="ru-RU"/>
        </w:rPr>
      </w:pPr>
      <w:r w:rsidRPr="00EB7419">
        <w:rPr>
          <w:rFonts w:eastAsia="Times New Roman"/>
          <w:lang w:val="uk-UA" w:eastAsia="ru-RU"/>
        </w:rPr>
        <w:t xml:space="preserve">додаток № 3 - </w:t>
      </w:r>
      <w:r w:rsidRPr="0026362E">
        <w:rPr>
          <w:rFonts w:eastAsia="Times New Roman"/>
          <w:lang w:val="uk-UA" w:eastAsia="ru-RU"/>
        </w:rPr>
        <w:t xml:space="preserve"> </w:t>
      </w:r>
      <w:r>
        <w:rPr>
          <w:rFonts w:eastAsia="Times New Roman"/>
          <w:lang w:val="uk-UA" w:eastAsia="ru-RU"/>
        </w:rPr>
        <w:t>Перелік об’єктів;</w:t>
      </w:r>
    </w:p>
    <w:p w:rsidR="00D17EFE" w:rsidRDefault="00D17EFE" w:rsidP="00D17EFE">
      <w:pPr>
        <w:widowControl w:val="0"/>
        <w:ind w:left="142" w:right="142"/>
        <w:jc w:val="both"/>
        <w:rPr>
          <w:rFonts w:eastAsia="Times New Roman"/>
          <w:lang w:val="uk-UA" w:eastAsia="ru-RU"/>
        </w:rPr>
      </w:pPr>
      <w:r w:rsidRPr="00EB7419">
        <w:rPr>
          <w:rFonts w:eastAsia="Times New Roman"/>
          <w:lang w:val="uk-UA" w:eastAsia="ru-RU"/>
        </w:rPr>
        <w:t>додаток № 4 –</w:t>
      </w:r>
      <w:r>
        <w:rPr>
          <w:rFonts w:eastAsia="Times New Roman"/>
          <w:lang w:val="uk-UA" w:eastAsia="ru-RU"/>
        </w:rPr>
        <w:t xml:space="preserve"> П</w:t>
      </w:r>
      <w:r w:rsidRPr="00EB7419">
        <w:rPr>
          <w:rFonts w:eastAsia="Times New Roman"/>
          <w:lang w:val="uk-UA" w:eastAsia="ru-RU"/>
        </w:rPr>
        <w:t>ерелік обладнання;</w:t>
      </w:r>
    </w:p>
    <w:p w:rsidR="00D17EFE" w:rsidRPr="00EB7419" w:rsidRDefault="00D17EFE" w:rsidP="00D17EFE">
      <w:pPr>
        <w:widowControl w:val="0"/>
        <w:ind w:left="142" w:right="142"/>
        <w:jc w:val="both"/>
        <w:rPr>
          <w:rFonts w:eastAsia="Times New Roman"/>
          <w:lang w:val="uk-UA" w:eastAsia="ru-RU"/>
        </w:rPr>
      </w:pPr>
      <w:r w:rsidRPr="00EB7419">
        <w:rPr>
          <w:rFonts w:eastAsia="Times New Roman"/>
          <w:lang w:val="uk-UA" w:eastAsia="ru-RU"/>
        </w:rPr>
        <w:t>додаток № 5 – Перелік відповідальних осіб</w:t>
      </w:r>
      <w:r>
        <w:rPr>
          <w:rFonts w:eastAsia="Times New Roman"/>
          <w:lang w:val="uk-UA" w:eastAsia="ru-RU"/>
        </w:rPr>
        <w:t>;</w:t>
      </w:r>
    </w:p>
    <w:p w:rsidR="00D17EFE" w:rsidRDefault="00D17EFE" w:rsidP="00D17EFE">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 xml:space="preserve">одаток №6 – </w:t>
      </w:r>
      <w:r>
        <w:rPr>
          <w:rFonts w:eastAsia="Times New Roman"/>
          <w:lang w:val="uk-UA" w:eastAsia="ru-RU"/>
        </w:rPr>
        <w:t>Типова форма Заявки</w:t>
      </w:r>
      <w:r w:rsidRPr="00EB7419">
        <w:rPr>
          <w:rFonts w:eastAsia="Times New Roman"/>
          <w:lang w:val="uk-UA" w:eastAsia="ru-RU"/>
        </w:rPr>
        <w:t xml:space="preserve"> </w:t>
      </w:r>
      <w:r>
        <w:rPr>
          <w:rFonts w:eastAsia="Times New Roman"/>
          <w:lang w:val="uk-UA" w:eastAsia="ru-RU"/>
        </w:rPr>
        <w:t>на</w:t>
      </w:r>
      <w:r w:rsidRPr="00EB7419">
        <w:rPr>
          <w:rFonts w:eastAsia="Times New Roman"/>
          <w:lang w:val="uk-UA" w:eastAsia="ru-RU"/>
        </w:rPr>
        <w:t xml:space="preserve"> надання послуг</w:t>
      </w:r>
      <w:r>
        <w:rPr>
          <w:rFonts w:eastAsia="Times New Roman"/>
          <w:lang w:val="uk-UA" w:eastAsia="ru-RU"/>
        </w:rPr>
        <w:t>;</w:t>
      </w:r>
    </w:p>
    <w:p w:rsidR="00D17EFE" w:rsidRDefault="00D17EFE" w:rsidP="00D17EFE">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7 –</w:t>
      </w:r>
      <w:r w:rsidRPr="00EB7419">
        <w:rPr>
          <w:rFonts w:eastAsia="Times New Roman"/>
          <w:bCs/>
          <w:lang w:val="uk-UA" w:eastAsia="ru-RU"/>
        </w:rPr>
        <w:t>Типова форма Акту наданих послуг за відповідним об’єктом</w:t>
      </w:r>
      <w:r>
        <w:rPr>
          <w:rFonts w:eastAsia="Times New Roman"/>
          <w:lang w:val="uk-UA" w:eastAsia="ru-RU"/>
        </w:rPr>
        <w:t>;</w:t>
      </w:r>
    </w:p>
    <w:p w:rsidR="00D17EFE" w:rsidRPr="00EB7419" w:rsidRDefault="00D17EFE" w:rsidP="00D17EFE">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 xml:space="preserve">8 – Типова форма </w:t>
      </w:r>
      <w:r>
        <w:rPr>
          <w:rFonts w:eastAsia="Times New Roman"/>
          <w:bCs/>
          <w:lang w:val="uk-UA" w:eastAsia="ru-RU"/>
        </w:rPr>
        <w:t>Загального</w:t>
      </w:r>
      <w:r w:rsidRPr="00EB7419">
        <w:rPr>
          <w:rFonts w:eastAsia="Times New Roman"/>
          <w:bCs/>
          <w:lang w:val="uk-UA" w:eastAsia="ru-RU"/>
        </w:rPr>
        <w:t xml:space="preserve"> акт</w:t>
      </w:r>
      <w:r>
        <w:rPr>
          <w:rFonts w:eastAsia="Times New Roman"/>
          <w:bCs/>
          <w:lang w:val="uk-UA" w:eastAsia="ru-RU"/>
        </w:rPr>
        <w:t>у</w:t>
      </w:r>
      <w:r w:rsidRPr="00EB7419">
        <w:rPr>
          <w:rFonts w:eastAsia="Times New Roman"/>
          <w:bCs/>
          <w:lang w:val="uk-UA" w:eastAsia="ru-RU"/>
        </w:rPr>
        <w:t xml:space="preserve"> наданих послуг за всіма об’єктами за звітний період</w:t>
      </w:r>
      <w:r>
        <w:rPr>
          <w:rFonts w:eastAsia="Times New Roman"/>
          <w:lang w:val="uk-UA" w:eastAsia="ru-RU"/>
        </w:rPr>
        <w:t>.</w:t>
      </w:r>
    </w:p>
    <w:p w:rsidR="00D17EFE" w:rsidRPr="00EB7419" w:rsidRDefault="00D17EFE" w:rsidP="00D17EFE">
      <w:pPr>
        <w:keepNext/>
        <w:ind w:left="142" w:right="142"/>
        <w:outlineLvl w:val="2"/>
        <w:rPr>
          <w:rFonts w:eastAsia="Times New Roman"/>
          <w:bCs/>
          <w:lang w:val="uk-UA" w:eastAsia="ru-RU"/>
        </w:rPr>
      </w:pPr>
    </w:p>
    <w:p w:rsidR="00D17EFE" w:rsidRPr="00EB7419" w:rsidRDefault="00D17EFE" w:rsidP="00D17EFE">
      <w:pPr>
        <w:keepNext/>
        <w:ind w:left="142" w:right="142" w:firstLine="284"/>
        <w:jc w:val="center"/>
        <w:outlineLvl w:val="2"/>
        <w:rPr>
          <w:rFonts w:eastAsia="Times New Roman"/>
          <w:b/>
          <w:bCs/>
          <w:lang w:val="uk-UA" w:eastAsia="ru-RU"/>
        </w:rPr>
      </w:pPr>
      <w:r w:rsidRPr="00EB7419">
        <w:rPr>
          <w:rFonts w:eastAsia="Times New Roman"/>
          <w:b/>
          <w:bCs/>
          <w:lang w:val="uk-UA" w:eastAsia="ru-RU"/>
        </w:rPr>
        <w:t>14. МІСЦЕЗНАХОДЖЕННЯ (ПОШТОВІ АДРЕСИ), ПЛАТІЖНІ РЕКВІЗИТИ І ПІДПИСИ СТОРІН</w:t>
      </w:r>
    </w:p>
    <w:p w:rsidR="00D17EFE" w:rsidRPr="00EB7419" w:rsidRDefault="00D17EFE" w:rsidP="00D17EFE">
      <w:pPr>
        <w:ind w:left="142" w:right="142" w:firstLine="284"/>
        <w:jc w:val="both"/>
        <w:rPr>
          <w:rFonts w:eastAsia="Times New Roman"/>
          <w:b/>
          <w:lang w:val="uk-UA" w:eastAsia="ru-RU"/>
        </w:rPr>
      </w:pPr>
      <w:r w:rsidRPr="00EB7419">
        <w:rPr>
          <w:rFonts w:eastAsia="Times New Roman"/>
          <w:b/>
          <w:bCs/>
          <w:lang w:val="uk-UA" w:eastAsia="ru-RU"/>
        </w:rPr>
        <w:tab/>
      </w:r>
    </w:p>
    <w:p w:rsidR="00D17EFE" w:rsidRDefault="00D17EFE" w:rsidP="00D17EFE">
      <w:pPr>
        <w:ind w:firstLine="284"/>
        <w:contextualSpacing/>
        <w:jc w:val="center"/>
        <w:rPr>
          <w:rFonts w:eastAsia="Times New Roman"/>
          <w:b/>
          <w:lang w:val="uk-UA" w:eastAsia="ru-RU"/>
        </w:rPr>
      </w:pPr>
    </w:p>
    <w:p w:rsidR="00D17EFE" w:rsidRPr="00EB7419" w:rsidRDefault="00D17EFE" w:rsidP="00D17EFE">
      <w:pPr>
        <w:contextualSpacing/>
        <w:rPr>
          <w:rFonts w:eastAsia="Times New Roman"/>
          <w:b/>
          <w:lang w:val="uk-UA" w:eastAsia="ru-RU"/>
        </w:rPr>
      </w:pPr>
      <w:r>
        <w:rPr>
          <w:rFonts w:eastAsia="Times New Roman"/>
          <w:b/>
          <w:lang w:val="uk-UA" w:eastAsia="ru-RU"/>
        </w:rPr>
        <w:t>ЗАМОВНИК</w:t>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t>ВИКОНАВЕЦЬ</w:t>
      </w:r>
    </w:p>
    <w:p w:rsidR="00D17EFE" w:rsidRDefault="00D17EFE" w:rsidP="00D17EFE">
      <w:pPr>
        <w:contextualSpacing/>
        <w:rPr>
          <w:rFonts w:eastAsia="Times New Roman"/>
          <w:b/>
          <w:lang w:val="uk-UA" w:eastAsia="ru-RU"/>
        </w:rPr>
      </w:pPr>
    </w:p>
    <w:p w:rsidR="00D17EFE" w:rsidRPr="00171595" w:rsidRDefault="00D17EFE" w:rsidP="00D17EFE">
      <w:pPr>
        <w:contextualSpacing/>
        <w:rPr>
          <w:iCs/>
          <w:lang w:val="uk-UA" w:eastAsia="ru-RU"/>
        </w:rPr>
      </w:pPr>
      <w:r w:rsidRPr="00112AEA">
        <w:rPr>
          <w:rFonts w:eastAsia="Times New Roman"/>
          <w:i/>
          <w:sz w:val="20"/>
          <w:szCs w:val="20"/>
          <w:lang w:val="uk-UA" w:eastAsia="ru-RU"/>
        </w:rPr>
        <w:t xml:space="preserve">* у разі, якщо </w:t>
      </w:r>
      <w:r>
        <w:rPr>
          <w:rFonts w:eastAsia="Times New Roman"/>
          <w:i/>
          <w:sz w:val="20"/>
          <w:szCs w:val="20"/>
          <w:lang w:val="uk-UA" w:eastAsia="ru-RU"/>
        </w:rPr>
        <w:t xml:space="preserve">Виконавець </w:t>
      </w:r>
      <w:r w:rsidRPr="00EF75D0">
        <w:rPr>
          <w:rFonts w:eastAsia="Times New Roman"/>
          <w:i/>
          <w:sz w:val="20"/>
          <w:szCs w:val="20"/>
          <w:lang w:val="uk-UA" w:eastAsia="ru-RU"/>
        </w:rPr>
        <w:t xml:space="preserve"> є платником податку на додану вартість</w:t>
      </w:r>
      <w:r>
        <w:rPr>
          <w:rFonts w:eastAsia="Times New Roman"/>
          <w:b/>
          <w:lang w:val="uk-UA" w:eastAsia="ru-RU"/>
        </w:rPr>
        <w:br w:type="page"/>
      </w:r>
      <w:r>
        <w:rPr>
          <w:rFonts w:eastAsia="Times New Roman"/>
          <w:b/>
          <w:lang w:val="uk-UA" w:eastAsia="ru-RU"/>
        </w:rPr>
        <w:lastRenderedPageBreak/>
        <w:t xml:space="preserve">                                                                                                                                                    </w:t>
      </w:r>
      <w:r w:rsidRPr="00171595">
        <w:rPr>
          <w:iCs/>
          <w:lang w:val="uk-UA" w:eastAsia="ru-RU"/>
        </w:rPr>
        <w:t>Додаток №1</w:t>
      </w:r>
    </w:p>
    <w:p w:rsidR="00D17EFE" w:rsidRPr="00171595" w:rsidRDefault="00D17EFE" w:rsidP="00D17EFE">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Pr>
          <w:iCs/>
          <w:lang w:val="uk-UA" w:eastAsia="ru-RU"/>
        </w:rPr>
        <w:t>овору № ___ від ________20__</w:t>
      </w:r>
      <w:r w:rsidRPr="00171595">
        <w:rPr>
          <w:iCs/>
          <w:lang w:val="uk-UA" w:eastAsia="ru-RU"/>
        </w:rPr>
        <w:t xml:space="preserve"> р.</w:t>
      </w:r>
    </w:p>
    <w:p w:rsidR="00D17EFE" w:rsidRPr="00171595" w:rsidRDefault="00D17EFE" w:rsidP="00D17EFE">
      <w:pPr>
        <w:ind w:firstLine="567"/>
        <w:jc w:val="both"/>
        <w:rPr>
          <w:iCs/>
          <w:lang w:val="uk-UA" w:eastAsia="ru-RU"/>
        </w:rPr>
      </w:pPr>
    </w:p>
    <w:p w:rsidR="00D17EFE" w:rsidRDefault="00D17EFE" w:rsidP="00D17EFE">
      <w:pPr>
        <w:ind w:firstLine="567"/>
        <w:jc w:val="center"/>
        <w:rPr>
          <w:b/>
          <w:lang w:val="uk-UA"/>
        </w:rPr>
      </w:pPr>
      <w:r w:rsidRPr="00171595">
        <w:rPr>
          <w:b/>
          <w:lang w:val="uk-UA"/>
        </w:rPr>
        <w:t>ТЕХНІЧНІ ВИМОГИ ДО ПОСЛУГ</w:t>
      </w:r>
    </w:p>
    <w:p w:rsidR="00D17EFE" w:rsidRPr="00171595" w:rsidRDefault="00D17EFE" w:rsidP="00D17EFE">
      <w:pPr>
        <w:ind w:firstLine="567"/>
        <w:jc w:val="center"/>
        <w:rPr>
          <w:b/>
          <w:lang w:val="uk-UA"/>
        </w:rPr>
      </w:pPr>
    </w:p>
    <w:p w:rsidR="00D17EFE" w:rsidRPr="001C7727" w:rsidRDefault="00D17EFE" w:rsidP="00D17EFE">
      <w:pPr>
        <w:jc w:val="both"/>
      </w:pPr>
      <w:r w:rsidRPr="001C7727">
        <w:t>В даному Додатку застосовуються наступні скорочення та визначення:</w:t>
      </w:r>
    </w:p>
    <w:p w:rsidR="00D17EFE" w:rsidRPr="001C7727" w:rsidRDefault="00D17EFE" w:rsidP="00D17EFE">
      <w:pPr>
        <w:jc w:val="both"/>
      </w:pPr>
      <w:r w:rsidRPr="001C7727">
        <w:t>ТО : технічне обслуговування;</w:t>
      </w:r>
    </w:p>
    <w:p w:rsidR="00D17EFE" w:rsidRPr="001C7727" w:rsidRDefault="00D17EFE" w:rsidP="00D17EFE">
      <w:pPr>
        <w:jc w:val="both"/>
      </w:pPr>
      <w:r w:rsidRPr="001C7727">
        <w:t>АО: абонентське обслуговування;</w:t>
      </w:r>
    </w:p>
    <w:p w:rsidR="00D17EFE" w:rsidRPr="001C7727" w:rsidRDefault="00D17EFE" w:rsidP="00D17EFE">
      <w:pPr>
        <w:jc w:val="both"/>
      </w:pPr>
      <w:r w:rsidRPr="001C7727">
        <w:t>ГУ: генераторна установка;</w:t>
      </w:r>
    </w:p>
    <w:p w:rsidR="00D17EFE" w:rsidRPr="001C7727" w:rsidRDefault="00D17EFE" w:rsidP="00D17EFE">
      <w:pPr>
        <w:jc w:val="both"/>
      </w:pPr>
      <w:r w:rsidRPr="001C7727">
        <w:t>ІТП: індивідуальний тепловий пункт;</w:t>
      </w:r>
    </w:p>
    <w:p w:rsidR="00D17EFE" w:rsidRPr="001C7727" w:rsidRDefault="00D17EFE" w:rsidP="00D17EFE">
      <w:pPr>
        <w:jc w:val="both"/>
      </w:pPr>
      <w:r w:rsidRPr="001C7727">
        <w:t>ПНР: пуско - налагоджувальні роботи;</w:t>
      </w:r>
    </w:p>
    <w:p w:rsidR="00D17EFE" w:rsidRPr="001C7727" w:rsidRDefault="00D17EFE" w:rsidP="00D17EFE">
      <w:pPr>
        <w:jc w:val="both"/>
      </w:pPr>
      <w:r w:rsidRPr="001C7727">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D17EFE" w:rsidRPr="001C7727" w:rsidRDefault="00D17EFE" w:rsidP="00D17EFE">
      <w:pPr>
        <w:jc w:val="both"/>
      </w:pPr>
      <w:r w:rsidRPr="001C7727">
        <w:t>Матеріали - запасні частини, прилади, комплектуючі та устаткування, а також витратні матеріали та хімічні засоби.</w:t>
      </w:r>
    </w:p>
    <w:p w:rsidR="00D17EFE" w:rsidRPr="001C7727" w:rsidRDefault="00D17EFE" w:rsidP="00D17EFE">
      <w:pPr>
        <w:jc w:val="both"/>
      </w:pPr>
      <w:r w:rsidRPr="001C7727">
        <w:t>Виконавець при наданні послуг повинен забезпечити:</w:t>
      </w:r>
    </w:p>
    <w:p w:rsidR="00D17EFE" w:rsidRPr="001C7727" w:rsidRDefault="00D17EFE" w:rsidP="00D17EFE">
      <w:pPr>
        <w:jc w:val="both"/>
      </w:pPr>
      <w:r w:rsidRPr="001C7727">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D17EFE" w:rsidRPr="001C7727" w:rsidRDefault="00D17EFE" w:rsidP="00D17EFE">
      <w:pPr>
        <w:jc w:val="both"/>
      </w:pPr>
      <w:r w:rsidRPr="001C7727">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D17EFE" w:rsidRPr="001C7727" w:rsidRDefault="00D17EFE" w:rsidP="00D17EFE">
      <w:pPr>
        <w:jc w:val="both"/>
      </w:pPr>
      <w:r w:rsidRPr="001C7727">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D17EFE" w:rsidRPr="001C7727" w:rsidRDefault="00D17EFE" w:rsidP="00D17EFE">
      <w:pPr>
        <w:jc w:val="both"/>
      </w:pPr>
      <w:r w:rsidRPr="001C7727">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D17EFE" w:rsidRPr="001C7727" w:rsidRDefault="00D17EFE" w:rsidP="00D17EFE">
      <w:pPr>
        <w:jc w:val="center"/>
      </w:pPr>
      <w:r w:rsidRPr="001C7727">
        <w:t>РОЗДІЛ 1. ПОСЛУГИ З ТЕХНІЧНОГО ОБСЛУГОВУВАННЯ СИСТЕМ ВЕНТИЛЯЦІЇ ТА КОНДИЦІЮВАННЯ.</w:t>
      </w:r>
    </w:p>
    <w:p w:rsidR="00D17EFE" w:rsidRPr="001C7727" w:rsidRDefault="00D17EFE" w:rsidP="00D17EFE">
      <w:pPr>
        <w:jc w:val="both"/>
      </w:pPr>
      <w:r w:rsidRPr="001C7727">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D17EFE" w:rsidRPr="001C7727" w:rsidRDefault="00D17EFE" w:rsidP="00D17EFE">
      <w:pPr>
        <w:jc w:val="both"/>
      </w:pPr>
      <w:r w:rsidRPr="001C7727">
        <w:t>Послуги з ТО систем вентиляції та кондиціювання на об’єктах Замовника проводяться згідно внутрішнього графіка Замовника за Заявками.</w:t>
      </w:r>
      <w:r w:rsidRPr="001C7727" w:rsidDel="00CA69FB">
        <w:t xml:space="preserve"> </w:t>
      </w:r>
    </w:p>
    <w:p w:rsidR="00D17EFE" w:rsidRPr="001C7727" w:rsidRDefault="00D17EFE" w:rsidP="00D17EFE">
      <w:pPr>
        <w:jc w:val="both"/>
      </w:pPr>
      <w:r w:rsidRPr="001C7727">
        <w:t>Виконавець надає гарантію  на матеріали, використані при наданні цих послуг, на умовах та у строк згідно цього Договору.</w:t>
      </w:r>
    </w:p>
    <w:p w:rsidR="00D17EFE" w:rsidRPr="001C7727" w:rsidRDefault="00D17EFE" w:rsidP="00D17EFE">
      <w:pPr>
        <w:jc w:val="both"/>
      </w:pPr>
      <w:r w:rsidRPr="001C7727">
        <w:t>Час надання послуги з ТО систем вентиляції та кондиціювання – не більше 24 годин.</w:t>
      </w:r>
    </w:p>
    <w:p w:rsidR="00D17EFE" w:rsidRPr="001C7727" w:rsidRDefault="00D17EFE" w:rsidP="00D17EFE">
      <w:pPr>
        <w:jc w:val="both"/>
      </w:pPr>
      <w:r w:rsidRPr="001C7727">
        <w:t>Порядок надання послуг:</w:t>
      </w:r>
    </w:p>
    <w:p w:rsidR="00D17EFE" w:rsidRPr="001C7727" w:rsidRDefault="00D17EFE" w:rsidP="00D17EFE">
      <w:pPr>
        <w:jc w:val="both"/>
      </w:pPr>
      <w:r w:rsidRPr="001C7727">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1C7727" w:rsidRDefault="00D17EFE" w:rsidP="00D17EFE">
      <w:pPr>
        <w:jc w:val="both"/>
      </w:pPr>
      <w:r w:rsidRPr="001C7727">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1C7727" w:rsidRDefault="00D17EFE" w:rsidP="00D17EFE">
      <w:pPr>
        <w:jc w:val="both"/>
      </w:pPr>
      <w:r w:rsidRPr="001C7727">
        <w:t>Приймання наданих послуг здійснюється у порядку передбаченому п.3.10 Договору.</w:t>
      </w:r>
    </w:p>
    <w:p w:rsidR="00D17EFE" w:rsidRPr="001C7727" w:rsidRDefault="00D17EFE" w:rsidP="00D17EFE">
      <w:pPr>
        <w:jc w:val="both"/>
      </w:pPr>
      <w:r w:rsidRPr="001C7727">
        <w:t>Вимоги до надання послуг з ТО систем вентиляції та кондиціювання:</w:t>
      </w:r>
    </w:p>
    <w:p w:rsidR="00D17EFE" w:rsidRPr="001C7727" w:rsidRDefault="00D17EFE" w:rsidP="00D17EFE">
      <w:pPr>
        <w:jc w:val="both"/>
        <w:rPr>
          <w:lang w:eastAsia="uk-UA"/>
        </w:rPr>
      </w:pPr>
      <w:r w:rsidRPr="001C7727">
        <w:rPr>
          <w:lang w:eastAsia="uk-UA"/>
        </w:rPr>
        <w:t xml:space="preserve">ТО настінного кондиціонера (до 4 кВт; від 4 до 7 кВт; від 7 до 14 кВт; від 14 кВт) </w:t>
      </w:r>
    </w:p>
    <w:p w:rsidR="00D17EFE" w:rsidRPr="001C7727" w:rsidRDefault="00D17EFE" w:rsidP="00D17EFE">
      <w:pPr>
        <w:jc w:val="both"/>
        <w:rPr>
          <w:lang w:eastAsia="uk-UA"/>
        </w:rPr>
      </w:pPr>
      <w:r w:rsidRPr="001C7727">
        <w:rPr>
          <w:lang w:eastAsia="uk-UA"/>
        </w:rPr>
        <w:lastRenderedPageBreak/>
        <w:t>включає в себе:</w:t>
      </w:r>
    </w:p>
    <w:p w:rsidR="00D17EFE" w:rsidRPr="001C7727" w:rsidRDefault="00D17EFE" w:rsidP="00D17EFE">
      <w:pPr>
        <w:jc w:val="both"/>
        <w:rPr>
          <w:lang w:eastAsia="uk-UA"/>
        </w:rPr>
      </w:pPr>
      <w:r w:rsidRPr="001C7727">
        <w:rPr>
          <w:lang w:eastAsia="uk-UA"/>
        </w:rPr>
        <w:t xml:space="preserve">зовнішній огляд устаткування, перевірку кріплень,огороджень і конструкцій зовнішніх і внутрішніх блоків;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rPr>
          <w:lang w:eastAsia="uk-UA"/>
        </w:rPr>
        <w:t xml:space="preserve">перевірку робочої фазної та лінійної напруги; </w:t>
      </w:r>
    </w:p>
    <w:p w:rsidR="00D17EFE" w:rsidRPr="00134483" w:rsidRDefault="00D17EFE" w:rsidP="00D17EFE">
      <w:pPr>
        <w:jc w:val="both"/>
        <w:rPr>
          <w:lang w:eastAsia="uk-UA"/>
        </w:rPr>
      </w:pPr>
      <w:r w:rsidRPr="00134483">
        <w:rPr>
          <w:lang w:eastAsia="uk-UA"/>
        </w:rPr>
        <w:t xml:space="preserve">перевірку наявності фреону та його робочого тиску, при необхідності дозаправка фреону до 200 гр.; </w:t>
      </w:r>
    </w:p>
    <w:p w:rsidR="00D17EFE" w:rsidRPr="00134483" w:rsidRDefault="00D17EFE" w:rsidP="00D17EFE">
      <w:pPr>
        <w:jc w:val="both"/>
        <w:rPr>
          <w:lang w:eastAsia="uk-UA"/>
        </w:rPr>
      </w:pPr>
      <w:r w:rsidRPr="00134483">
        <w:rPr>
          <w:lang w:eastAsia="uk-UA"/>
        </w:rPr>
        <w:t xml:space="preserve">перевірку роботи дренажної системи, при необхідності чищення дренажної системи; </w:t>
      </w:r>
    </w:p>
    <w:p w:rsidR="00D17EFE" w:rsidRPr="00134483" w:rsidRDefault="00D17EFE" w:rsidP="00D17EFE">
      <w:pPr>
        <w:jc w:val="both"/>
        <w:rPr>
          <w:lang w:eastAsia="uk-UA"/>
        </w:rPr>
      </w:pPr>
      <w:r w:rsidRPr="00134483">
        <w:rPr>
          <w:lang w:eastAsia="uk-UA"/>
        </w:rPr>
        <w:t xml:space="preserve">тестування пульта керування із заміною елементів живлення при необхідності; </w:t>
      </w:r>
    </w:p>
    <w:p w:rsidR="00D17EFE" w:rsidRPr="00134483" w:rsidRDefault="00D17EFE" w:rsidP="00D17EFE">
      <w:pPr>
        <w:jc w:val="both"/>
        <w:rPr>
          <w:lang w:eastAsia="uk-UA"/>
        </w:rPr>
      </w:pPr>
      <w:r w:rsidRPr="00134483">
        <w:rPr>
          <w:lang w:eastAsia="uk-UA"/>
        </w:rPr>
        <w:t xml:space="preserve">перевірку роботи кондиціонера на всіх режимах, по можливості (в залежності від зовнішньої температури); </w:t>
      </w:r>
    </w:p>
    <w:p w:rsidR="00D17EFE" w:rsidRPr="00134483" w:rsidRDefault="00D17EFE" w:rsidP="00D17EFE">
      <w:pPr>
        <w:jc w:val="both"/>
        <w:rPr>
          <w:lang w:eastAsia="uk-UA"/>
        </w:rPr>
      </w:pPr>
      <w:r w:rsidRPr="00134483">
        <w:rPr>
          <w:lang w:eastAsia="uk-UA"/>
        </w:rPr>
        <w:t xml:space="preserve">чистку вузлів та елементів внутрішнього блоку; </w:t>
      </w:r>
    </w:p>
    <w:p w:rsidR="00D17EFE" w:rsidRPr="00134483" w:rsidRDefault="00D17EFE" w:rsidP="00D17EFE">
      <w:pPr>
        <w:jc w:val="both"/>
        <w:rPr>
          <w:lang w:eastAsia="uk-UA"/>
        </w:rPr>
      </w:pPr>
      <w:r w:rsidRPr="00134483">
        <w:rPr>
          <w:lang w:eastAsia="uk-UA"/>
        </w:rPr>
        <w:t xml:space="preserve">перевірку робочого струму електросилових частин по відношенню до номінального; </w:t>
      </w:r>
    </w:p>
    <w:p w:rsidR="00D17EFE" w:rsidRPr="00134483" w:rsidRDefault="00D17EFE" w:rsidP="00D17EFE">
      <w:pPr>
        <w:jc w:val="both"/>
        <w:rPr>
          <w:lang w:eastAsia="uk-UA"/>
        </w:rPr>
      </w:pPr>
      <w:r w:rsidRPr="00134483">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D17EFE" w:rsidRPr="00134483" w:rsidRDefault="00D17EFE" w:rsidP="00D17EFE">
      <w:pPr>
        <w:jc w:val="both"/>
        <w:rPr>
          <w:lang w:eastAsia="uk-UA"/>
        </w:rPr>
      </w:pPr>
      <w:r w:rsidRPr="00134483">
        <w:rPr>
          <w:lang w:eastAsia="uk-UA"/>
        </w:rPr>
        <w:t xml:space="preserve">перевірка стану лопат вентиляторів; </w:t>
      </w:r>
    </w:p>
    <w:p w:rsidR="00D17EFE" w:rsidRPr="00134483" w:rsidRDefault="00D17EFE" w:rsidP="00D17EFE">
      <w:pPr>
        <w:jc w:val="both"/>
        <w:rPr>
          <w:lang w:eastAsia="uk-UA"/>
        </w:rPr>
      </w:pPr>
      <w:r w:rsidRPr="00134483">
        <w:rPr>
          <w:lang w:eastAsia="uk-UA"/>
        </w:rPr>
        <w:t xml:space="preserve">хімічне чищення дренажної системи; </w:t>
      </w:r>
    </w:p>
    <w:p w:rsidR="00D17EFE" w:rsidRPr="00134483" w:rsidRDefault="00D17EFE" w:rsidP="00D17EFE">
      <w:pPr>
        <w:jc w:val="both"/>
        <w:rPr>
          <w:lang w:eastAsia="uk-UA"/>
        </w:rPr>
      </w:pPr>
      <w:r w:rsidRPr="00134483">
        <w:rPr>
          <w:lang w:eastAsia="uk-UA"/>
        </w:rPr>
        <w:t xml:space="preserve">перевірку стану теплоізоляції фреонових трубопроводів і усунення пошкодження; </w:t>
      </w:r>
    </w:p>
    <w:p w:rsidR="00D17EFE" w:rsidRPr="00134483" w:rsidRDefault="00D17EFE" w:rsidP="00D17EFE">
      <w:pPr>
        <w:jc w:val="both"/>
        <w:rPr>
          <w:lang w:eastAsia="uk-UA"/>
        </w:rPr>
      </w:pPr>
      <w:r w:rsidRPr="00134483">
        <w:rPr>
          <w:lang w:eastAsia="uk-UA"/>
        </w:rPr>
        <w:t xml:space="preserve">сезонне налагодження режимів роботи  кондиціонера,  консервація обладнання (при необхідності); </w:t>
      </w:r>
    </w:p>
    <w:p w:rsidR="00D17EFE" w:rsidRPr="00134483" w:rsidRDefault="00D17EFE" w:rsidP="00D17EFE">
      <w:pPr>
        <w:jc w:val="both"/>
        <w:rPr>
          <w:lang w:eastAsia="uk-UA"/>
        </w:rPr>
      </w:pPr>
      <w:r w:rsidRPr="00134483">
        <w:rPr>
          <w:lang w:eastAsia="uk-UA"/>
        </w:rPr>
        <w:t xml:space="preserve">чищення теплообмінника й інших вузлів зовнішнього блоку; </w:t>
      </w:r>
    </w:p>
    <w:p w:rsidR="00D17EFE" w:rsidRPr="00134483" w:rsidRDefault="00D17EFE" w:rsidP="00D17EFE">
      <w:pPr>
        <w:jc w:val="both"/>
        <w:rPr>
          <w:lang w:eastAsia="uk-UA"/>
        </w:rPr>
      </w:pPr>
      <w:r w:rsidRPr="00134483">
        <w:rPr>
          <w:lang w:eastAsia="uk-UA"/>
        </w:rPr>
        <w:t>хімічне очищення теплообмінника внутрішнього блоку.</w:t>
      </w:r>
    </w:p>
    <w:p w:rsidR="00D17EFE" w:rsidRPr="00134483" w:rsidRDefault="00D17EFE" w:rsidP="00D17EFE">
      <w:pPr>
        <w:jc w:val="both"/>
        <w:rPr>
          <w:lang w:eastAsia="uk-UA"/>
        </w:rPr>
      </w:pPr>
      <w:r w:rsidRPr="00134483">
        <w:rPr>
          <w:lang w:eastAsia="uk-UA"/>
        </w:rPr>
        <w:t>ТО внутрішнього блоку мульти спліт-ситеми (до 4 кВт; від 4 до 7 кВт; від 7 до 14 кВт; від 14 кВт) включає в себе:</w:t>
      </w:r>
    </w:p>
    <w:p w:rsidR="00D17EFE" w:rsidRPr="00134483" w:rsidRDefault="00D17EFE" w:rsidP="00D17EFE">
      <w:pPr>
        <w:jc w:val="both"/>
        <w:rPr>
          <w:lang w:eastAsia="uk-UA"/>
        </w:rPr>
      </w:pPr>
      <w:r w:rsidRPr="00134483">
        <w:t>зовнішній огляд обладнання, перевірку  кріплень, огороджень і  конструкцій блоку;</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t xml:space="preserve">перевірку робочої фазної та лінійної напруги; </w:t>
      </w:r>
    </w:p>
    <w:p w:rsidR="00D17EFE" w:rsidRPr="00134483" w:rsidRDefault="00D17EFE" w:rsidP="00D17EFE">
      <w:pPr>
        <w:jc w:val="both"/>
        <w:rPr>
          <w:lang w:eastAsia="uk-UA"/>
        </w:rPr>
      </w:pPr>
      <w:r w:rsidRPr="00134483">
        <w:t>тестування пульта керування</w:t>
      </w:r>
      <w:r w:rsidRPr="00134483">
        <w:rPr>
          <w:lang w:eastAsia="uk-UA"/>
        </w:rPr>
        <w:t xml:space="preserve"> із заміною елементів живлення при необхідності</w:t>
      </w:r>
      <w:r w:rsidRPr="00134483">
        <w:t xml:space="preserve">; </w:t>
      </w:r>
    </w:p>
    <w:p w:rsidR="00D17EFE" w:rsidRPr="00134483" w:rsidRDefault="00D17EFE" w:rsidP="00D17EFE">
      <w:pPr>
        <w:jc w:val="both"/>
        <w:rPr>
          <w:lang w:eastAsia="uk-UA"/>
        </w:rPr>
      </w:pPr>
      <w:r w:rsidRPr="00134483">
        <w:t xml:space="preserve">чистка вузлів та елементів блоку; </w:t>
      </w:r>
    </w:p>
    <w:p w:rsidR="00D17EFE" w:rsidRPr="00134483" w:rsidRDefault="00D17EFE" w:rsidP="00D17EFE">
      <w:pPr>
        <w:jc w:val="both"/>
        <w:rPr>
          <w:lang w:eastAsia="uk-UA"/>
        </w:rPr>
      </w:pPr>
      <w:r w:rsidRPr="00134483">
        <w:t xml:space="preserve">перевірку роботи дренажної системи, при необхідності чищення  дренажної системи; </w:t>
      </w:r>
    </w:p>
    <w:p w:rsidR="00D17EFE" w:rsidRPr="00134483" w:rsidRDefault="00D17EFE" w:rsidP="00D17EFE">
      <w:pPr>
        <w:jc w:val="both"/>
        <w:rPr>
          <w:lang w:eastAsia="uk-UA"/>
        </w:rPr>
      </w:pPr>
      <w:r w:rsidRPr="00134483">
        <w:t xml:space="preserve">перевірку робочого струму електросилових частин по відношенню до номінального; </w:t>
      </w:r>
    </w:p>
    <w:p w:rsidR="00D17EFE" w:rsidRPr="00134483" w:rsidRDefault="00D17EFE" w:rsidP="00D17EFE">
      <w:pPr>
        <w:jc w:val="both"/>
        <w:rPr>
          <w:lang w:eastAsia="uk-UA"/>
        </w:rPr>
      </w:pPr>
      <w:r w:rsidRPr="00134483">
        <w:t xml:space="preserve">перевірку стану силових і керуючих ланцюгів обладнання, при необхідності  підтягування  різьбових з’єднань проводів; </w:t>
      </w:r>
    </w:p>
    <w:p w:rsidR="00D17EFE" w:rsidRPr="00134483" w:rsidRDefault="00D17EFE" w:rsidP="00D17EFE">
      <w:pPr>
        <w:jc w:val="both"/>
        <w:rPr>
          <w:lang w:eastAsia="uk-UA"/>
        </w:rPr>
      </w:pPr>
      <w:r w:rsidRPr="00134483">
        <w:t xml:space="preserve">перевірку лопат вентиляторів; </w:t>
      </w:r>
    </w:p>
    <w:p w:rsidR="00D17EFE" w:rsidRPr="00134483" w:rsidRDefault="00D17EFE" w:rsidP="00D17EFE">
      <w:pPr>
        <w:jc w:val="both"/>
        <w:rPr>
          <w:lang w:eastAsia="uk-UA"/>
        </w:rPr>
      </w:pPr>
      <w:r w:rsidRPr="00134483">
        <w:t xml:space="preserve">хімічне очищення теплообмінника; </w:t>
      </w:r>
    </w:p>
    <w:p w:rsidR="00D17EFE" w:rsidRPr="00134483" w:rsidRDefault="00D17EFE" w:rsidP="00D17EFE">
      <w:pPr>
        <w:jc w:val="both"/>
        <w:rPr>
          <w:lang w:eastAsia="uk-UA"/>
        </w:rPr>
      </w:pPr>
      <w:r w:rsidRPr="00134483">
        <w:t>перевірку стану підшипників електродвигунів вентиляторів.</w:t>
      </w:r>
    </w:p>
    <w:p w:rsidR="00D17EFE" w:rsidRPr="00134483" w:rsidRDefault="00D17EFE" w:rsidP="00D17EFE">
      <w:pPr>
        <w:jc w:val="both"/>
        <w:rPr>
          <w:lang w:eastAsia="uk-UA"/>
        </w:rPr>
      </w:pPr>
      <w:r w:rsidRPr="00134483">
        <w:rPr>
          <w:lang w:eastAsia="uk-UA"/>
        </w:rPr>
        <w:t>ТО канального кондиціонера (до 4 кВт; від 4 до 7 кВт; від 7 до 14 кВт; від 14 кВт) включає в себе:</w:t>
      </w:r>
    </w:p>
    <w:p w:rsidR="00D17EFE" w:rsidRPr="00134483" w:rsidRDefault="00D17EFE" w:rsidP="00D17EFE">
      <w:pPr>
        <w:jc w:val="both"/>
        <w:rPr>
          <w:lang w:eastAsia="uk-UA"/>
        </w:rPr>
      </w:pPr>
      <w:r w:rsidRPr="00134483">
        <w:t xml:space="preserve">зовнішній огляд устаткування, перевірку кріплень, огороджень і конструкцій;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t xml:space="preserve">перевірку робочої фазної та лінійної напруги;  </w:t>
      </w:r>
    </w:p>
    <w:p w:rsidR="00D17EFE" w:rsidRPr="00134483" w:rsidRDefault="00D17EFE" w:rsidP="00D17EFE">
      <w:pPr>
        <w:jc w:val="both"/>
        <w:rPr>
          <w:lang w:eastAsia="uk-UA"/>
        </w:rPr>
      </w:pPr>
      <w:r w:rsidRPr="00134483">
        <w:t xml:space="preserve">контроль стану повітряних фільтрів; </w:t>
      </w:r>
    </w:p>
    <w:p w:rsidR="00D17EFE" w:rsidRPr="00134483" w:rsidRDefault="00D17EFE" w:rsidP="00D17EFE">
      <w:pPr>
        <w:jc w:val="both"/>
        <w:rPr>
          <w:lang w:eastAsia="uk-UA"/>
        </w:rPr>
      </w:pPr>
      <w:r w:rsidRPr="00134483">
        <w:t xml:space="preserve">перевірку електроприводів регулюючої і запірної арматури; </w:t>
      </w:r>
    </w:p>
    <w:p w:rsidR="00D17EFE" w:rsidRPr="00134483" w:rsidRDefault="00D17EFE" w:rsidP="00D17EFE">
      <w:pPr>
        <w:jc w:val="both"/>
        <w:rPr>
          <w:lang w:eastAsia="uk-UA"/>
        </w:rPr>
      </w:pPr>
      <w:r w:rsidRPr="00134483">
        <w:t xml:space="preserve">контроль стану автоматики контрольно-вимірювальних приладів; </w:t>
      </w:r>
    </w:p>
    <w:p w:rsidR="00D17EFE" w:rsidRPr="00134483" w:rsidRDefault="00D17EFE" w:rsidP="00D17EFE">
      <w:pPr>
        <w:jc w:val="both"/>
        <w:rPr>
          <w:lang w:eastAsia="uk-UA"/>
        </w:rPr>
      </w:pPr>
      <w:r w:rsidRPr="00134483">
        <w:t xml:space="preserve">перевірку опорних віброізоляторів; </w:t>
      </w:r>
    </w:p>
    <w:p w:rsidR="00D17EFE" w:rsidRPr="00134483" w:rsidRDefault="00D17EFE" w:rsidP="00D17EFE">
      <w:pPr>
        <w:jc w:val="both"/>
        <w:rPr>
          <w:lang w:eastAsia="uk-UA"/>
        </w:rPr>
      </w:pPr>
      <w:r w:rsidRPr="00134483">
        <w:t xml:space="preserve">перевірку роботи дренажної системи , при необхідності чищення дренажної системи; </w:t>
      </w:r>
    </w:p>
    <w:p w:rsidR="00D17EFE" w:rsidRPr="00134483" w:rsidRDefault="00D17EFE" w:rsidP="00D17EFE">
      <w:pPr>
        <w:jc w:val="both"/>
        <w:rPr>
          <w:lang w:eastAsia="uk-UA"/>
        </w:rPr>
      </w:pPr>
      <w:r w:rsidRPr="00134483">
        <w:t xml:space="preserve">перевірку стану теплообмінників; </w:t>
      </w:r>
    </w:p>
    <w:p w:rsidR="00D17EFE" w:rsidRPr="00134483" w:rsidRDefault="00D17EFE" w:rsidP="00D17EFE">
      <w:pPr>
        <w:jc w:val="both"/>
        <w:rPr>
          <w:lang w:eastAsia="uk-UA"/>
        </w:rPr>
      </w:pPr>
      <w:r w:rsidRPr="00134483">
        <w:t xml:space="preserve">перевірку робочого струму електросилових частин по відношенню до  номінального; </w:t>
      </w:r>
    </w:p>
    <w:p w:rsidR="00D17EFE" w:rsidRPr="00134483" w:rsidRDefault="00D17EFE" w:rsidP="00D17EFE">
      <w:pPr>
        <w:jc w:val="both"/>
        <w:rPr>
          <w:lang w:eastAsia="uk-UA"/>
        </w:rPr>
      </w:pPr>
      <w:r w:rsidRPr="00134483">
        <w:t xml:space="preserve">перевірку стану силових і керуючих ланцюгів обладнання, при необхідності  підтягування  різьбових з’єднань проводів; </w:t>
      </w:r>
    </w:p>
    <w:p w:rsidR="00D17EFE" w:rsidRPr="00134483" w:rsidRDefault="00D17EFE" w:rsidP="00D17EFE">
      <w:pPr>
        <w:jc w:val="both"/>
        <w:rPr>
          <w:lang w:eastAsia="uk-UA"/>
        </w:rPr>
      </w:pPr>
      <w:r w:rsidRPr="00134483">
        <w:t xml:space="preserve">перевірку стану приводних ременів (при наявності), підтяжку або заміну при необхідності; </w:t>
      </w:r>
    </w:p>
    <w:p w:rsidR="00D17EFE" w:rsidRPr="00134483" w:rsidRDefault="00D17EFE" w:rsidP="00D17EFE">
      <w:pPr>
        <w:jc w:val="both"/>
        <w:rPr>
          <w:lang w:eastAsia="uk-UA"/>
        </w:rPr>
      </w:pPr>
      <w:r w:rsidRPr="00134483">
        <w:t xml:space="preserve">хімічне чищення дренажу конденсату; </w:t>
      </w:r>
    </w:p>
    <w:p w:rsidR="00D17EFE" w:rsidRPr="00134483" w:rsidRDefault="00D17EFE" w:rsidP="00D17EFE">
      <w:pPr>
        <w:jc w:val="both"/>
        <w:rPr>
          <w:lang w:eastAsia="uk-UA"/>
        </w:rPr>
      </w:pPr>
      <w:r w:rsidRPr="00134483">
        <w:t>перевірку наявності фреону та його робочого тиску, при необхідності до заправка фреону до 200 гр.;</w:t>
      </w:r>
    </w:p>
    <w:p w:rsidR="00D17EFE" w:rsidRPr="00134483" w:rsidRDefault="00D17EFE" w:rsidP="00D17EFE">
      <w:pPr>
        <w:jc w:val="both"/>
        <w:rPr>
          <w:lang w:eastAsia="uk-UA"/>
        </w:rPr>
      </w:pPr>
      <w:r w:rsidRPr="00134483">
        <w:t xml:space="preserve">чищення жалюзійних ґрат; </w:t>
      </w:r>
    </w:p>
    <w:p w:rsidR="00D17EFE" w:rsidRPr="00134483" w:rsidRDefault="00D17EFE" w:rsidP="00D17EFE">
      <w:pPr>
        <w:jc w:val="both"/>
        <w:rPr>
          <w:lang w:eastAsia="uk-UA"/>
        </w:rPr>
      </w:pPr>
      <w:r w:rsidRPr="00134483">
        <w:rPr>
          <w:lang w:eastAsia="uk-UA"/>
        </w:rPr>
        <w:lastRenderedPageBreak/>
        <w:t xml:space="preserve">перевірку стану підшипників електродвигунів вентиляторів; </w:t>
      </w:r>
    </w:p>
    <w:p w:rsidR="00D17EFE" w:rsidRPr="00134483" w:rsidRDefault="00D17EFE" w:rsidP="00D17EFE">
      <w:pPr>
        <w:jc w:val="both"/>
        <w:rPr>
          <w:lang w:eastAsia="uk-UA"/>
        </w:rPr>
      </w:pPr>
      <w:r w:rsidRPr="00134483">
        <w:rPr>
          <w:lang w:eastAsia="uk-UA"/>
        </w:rPr>
        <w:t xml:space="preserve">хімічне чищення теплообмінників; </w:t>
      </w:r>
    </w:p>
    <w:p w:rsidR="00D17EFE" w:rsidRPr="00134483" w:rsidRDefault="00D17EFE" w:rsidP="00D17EFE">
      <w:pPr>
        <w:jc w:val="both"/>
        <w:rPr>
          <w:lang w:eastAsia="uk-UA"/>
        </w:rPr>
      </w:pPr>
      <w:r w:rsidRPr="00134483">
        <w:rPr>
          <w:lang w:eastAsia="uk-UA"/>
        </w:rPr>
        <w:t>перевірку стану крильчатки вентиляторів.</w:t>
      </w:r>
    </w:p>
    <w:p w:rsidR="00D17EFE" w:rsidRPr="00134483" w:rsidRDefault="00D17EFE" w:rsidP="00D17EFE">
      <w:pPr>
        <w:jc w:val="both"/>
        <w:rPr>
          <w:lang w:eastAsia="uk-UA"/>
        </w:rPr>
      </w:pPr>
      <w:r w:rsidRPr="00134483">
        <w:rPr>
          <w:lang w:eastAsia="uk-UA"/>
        </w:rPr>
        <w:t>ТО припливно-витяжної установки (до 10 000 м3/год.; від 10 000 м3/год.) включає в себе:</w:t>
      </w:r>
    </w:p>
    <w:p w:rsidR="00D17EFE" w:rsidRPr="00134483" w:rsidRDefault="00D17EFE" w:rsidP="00D17EFE">
      <w:pPr>
        <w:jc w:val="both"/>
        <w:rPr>
          <w:lang w:eastAsia="uk-UA"/>
        </w:rPr>
      </w:pPr>
      <w:r w:rsidRPr="00134483">
        <w:rPr>
          <w:lang w:eastAsia="uk-UA"/>
        </w:rPr>
        <w:t>з</w:t>
      </w:r>
      <w:r w:rsidRPr="00134483">
        <w:rPr>
          <w:lang w:eastAsia="ru-RU"/>
        </w:rPr>
        <w:t xml:space="preserve">овнішній огляд устаткування, перевірку кріплень, огороджень і конструкцій припливної установки;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rPr>
          <w:lang w:eastAsia="uk-UA"/>
        </w:rPr>
        <w:t>п</w:t>
      </w:r>
      <w:r w:rsidRPr="00134483">
        <w:rPr>
          <w:lang w:eastAsia="ru-RU"/>
        </w:rPr>
        <w:t>еревірку робочої фазної та лінійної напруги;</w:t>
      </w:r>
    </w:p>
    <w:p w:rsidR="00D17EFE" w:rsidRPr="00134483" w:rsidRDefault="00D17EFE" w:rsidP="00D17EFE">
      <w:pPr>
        <w:jc w:val="both"/>
        <w:rPr>
          <w:lang w:eastAsia="uk-UA"/>
        </w:rPr>
      </w:pPr>
      <w:r w:rsidRPr="00134483">
        <w:rPr>
          <w:lang w:eastAsia="uk-UA"/>
        </w:rPr>
        <w:t>к</w:t>
      </w:r>
      <w:r w:rsidRPr="00134483">
        <w:rPr>
          <w:lang w:eastAsia="ru-RU"/>
        </w:rPr>
        <w:t>онтроль стану повітряних фільтрів;</w:t>
      </w:r>
    </w:p>
    <w:p w:rsidR="00D17EFE" w:rsidRPr="00134483" w:rsidRDefault="00D17EFE" w:rsidP="00D17EFE">
      <w:pPr>
        <w:jc w:val="both"/>
        <w:rPr>
          <w:lang w:eastAsia="uk-UA"/>
        </w:rPr>
      </w:pPr>
      <w:r w:rsidRPr="00134483">
        <w:rPr>
          <w:lang w:eastAsia="uk-UA"/>
        </w:rPr>
        <w:t>п</w:t>
      </w:r>
      <w:r w:rsidRPr="00134483">
        <w:rPr>
          <w:lang w:eastAsia="ru-RU"/>
        </w:rPr>
        <w:t>еревірку електроприводів регулюючої і запірної арматури;</w:t>
      </w:r>
    </w:p>
    <w:p w:rsidR="00D17EFE" w:rsidRPr="00134483" w:rsidRDefault="00D17EFE" w:rsidP="00D17EFE">
      <w:pPr>
        <w:jc w:val="both"/>
        <w:rPr>
          <w:lang w:eastAsia="uk-UA"/>
        </w:rPr>
      </w:pPr>
      <w:r w:rsidRPr="00134483">
        <w:rPr>
          <w:lang w:eastAsia="uk-UA"/>
        </w:rPr>
        <w:t>к</w:t>
      </w:r>
      <w:r w:rsidRPr="00134483">
        <w:rPr>
          <w:lang w:eastAsia="ru-RU"/>
        </w:rPr>
        <w:t xml:space="preserve">онтроль стану </w:t>
      </w:r>
      <w:r w:rsidRPr="00134483">
        <w:t>автоматики контрольно-вимірювальних приладів;</w:t>
      </w:r>
    </w:p>
    <w:p w:rsidR="00D17EFE" w:rsidRPr="00134483" w:rsidRDefault="00D17EFE" w:rsidP="00D17EFE">
      <w:pPr>
        <w:jc w:val="both"/>
        <w:rPr>
          <w:lang w:eastAsia="uk-UA"/>
        </w:rPr>
      </w:pPr>
      <w:r w:rsidRPr="00134483">
        <w:rPr>
          <w:lang w:eastAsia="ru-RU"/>
        </w:rPr>
        <w:t>перевірку опорних віброізляторів;</w:t>
      </w:r>
    </w:p>
    <w:p w:rsidR="00D17EFE" w:rsidRPr="00134483" w:rsidRDefault="00D17EFE" w:rsidP="00D17EFE">
      <w:pPr>
        <w:jc w:val="both"/>
        <w:rPr>
          <w:lang w:eastAsia="uk-UA"/>
        </w:rPr>
      </w:pPr>
      <w:r w:rsidRPr="00134483">
        <w:rPr>
          <w:lang w:eastAsia="uk-UA"/>
        </w:rPr>
        <w:t>п</w:t>
      </w:r>
      <w:r w:rsidRPr="00134483">
        <w:rPr>
          <w:lang w:eastAsia="ru-RU"/>
        </w:rPr>
        <w:t>еревірку роботи дренажної системи, при необхідності чищення дренажної системи;</w:t>
      </w:r>
    </w:p>
    <w:p w:rsidR="00D17EFE" w:rsidRPr="00134483" w:rsidRDefault="00D17EFE" w:rsidP="00D17EFE">
      <w:pPr>
        <w:jc w:val="both"/>
        <w:rPr>
          <w:lang w:eastAsia="uk-UA"/>
        </w:rPr>
      </w:pPr>
      <w:r w:rsidRPr="00134483">
        <w:rPr>
          <w:lang w:eastAsia="ru-RU"/>
        </w:rPr>
        <w:t>перевірку стану теплообмінників;</w:t>
      </w:r>
    </w:p>
    <w:p w:rsidR="00D17EFE" w:rsidRPr="00134483" w:rsidRDefault="00D17EFE" w:rsidP="00D17EFE">
      <w:pPr>
        <w:jc w:val="both"/>
        <w:rPr>
          <w:lang w:eastAsia="uk-UA"/>
        </w:rPr>
      </w:pPr>
      <w:r w:rsidRPr="00134483">
        <w:rPr>
          <w:lang w:eastAsia="ru-RU"/>
        </w:rPr>
        <w:t>перевірка робочого струму електросилових частин по відношенню до  номінального;</w:t>
      </w:r>
    </w:p>
    <w:p w:rsidR="00D17EFE" w:rsidRPr="00134483" w:rsidRDefault="00D17EFE" w:rsidP="00D17EFE">
      <w:pPr>
        <w:jc w:val="both"/>
        <w:rPr>
          <w:lang w:eastAsia="uk-UA"/>
        </w:rPr>
      </w:pPr>
      <w:r w:rsidRPr="00134483">
        <w:rPr>
          <w:lang w:eastAsia="ru-RU"/>
        </w:rPr>
        <w:t>перевірку стану силових і керуючих ланцюгів обладнання, при необхідності  підтягування  різьбових з’єднань проводів;</w:t>
      </w:r>
    </w:p>
    <w:p w:rsidR="00D17EFE" w:rsidRPr="00134483" w:rsidRDefault="00D17EFE" w:rsidP="00D17EFE">
      <w:pPr>
        <w:jc w:val="both"/>
        <w:rPr>
          <w:lang w:eastAsia="uk-UA"/>
        </w:rPr>
      </w:pPr>
      <w:r w:rsidRPr="00134483">
        <w:rPr>
          <w:lang w:eastAsia="ru-RU"/>
        </w:rPr>
        <w:t>перевірку стану приводних ременів (при наявності), підтяжку або заміну при необхідності;</w:t>
      </w:r>
    </w:p>
    <w:p w:rsidR="00D17EFE" w:rsidRPr="00134483" w:rsidRDefault="00D17EFE" w:rsidP="00D17EFE">
      <w:pPr>
        <w:jc w:val="both"/>
        <w:rPr>
          <w:lang w:eastAsia="uk-UA"/>
        </w:rPr>
      </w:pPr>
      <w:r w:rsidRPr="00134483">
        <w:rPr>
          <w:lang w:eastAsia="ru-RU"/>
        </w:rPr>
        <w:t>хімічне чищення дренажу конденсату;</w:t>
      </w:r>
    </w:p>
    <w:p w:rsidR="00D17EFE" w:rsidRPr="00134483" w:rsidRDefault="00D17EFE" w:rsidP="00D17EFE">
      <w:pPr>
        <w:jc w:val="both"/>
        <w:rPr>
          <w:lang w:eastAsia="uk-UA"/>
        </w:rPr>
      </w:pPr>
      <w:r w:rsidRPr="00134483">
        <w:rPr>
          <w:lang w:eastAsia="ru-RU"/>
        </w:rPr>
        <w:t>контроль стану водяних фільтрів;</w:t>
      </w:r>
    </w:p>
    <w:p w:rsidR="00D17EFE" w:rsidRPr="00134483" w:rsidRDefault="00D17EFE" w:rsidP="00D17EFE">
      <w:pPr>
        <w:jc w:val="both"/>
        <w:rPr>
          <w:lang w:eastAsia="uk-UA"/>
        </w:rPr>
      </w:pPr>
      <w:r w:rsidRPr="00134483">
        <w:rPr>
          <w:lang w:eastAsia="ru-RU"/>
        </w:rPr>
        <w:t>чищення жалюзійних ґрат;</w:t>
      </w:r>
    </w:p>
    <w:p w:rsidR="00D17EFE" w:rsidRPr="00134483" w:rsidRDefault="00D17EFE" w:rsidP="00D17EFE">
      <w:pPr>
        <w:jc w:val="both"/>
        <w:rPr>
          <w:lang w:eastAsia="uk-UA"/>
        </w:rPr>
      </w:pPr>
      <w:r w:rsidRPr="00134483">
        <w:rPr>
          <w:lang w:eastAsia="ru-RU"/>
        </w:rPr>
        <w:t>перевірку стану підшипників електродвигунів вентиляторів;</w:t>
      </w:r>
    </w:p>
    <w:p w:rsidR="00D17EFE" w:rsidRPr="00134483" w:rsidRDefault="00D17EFE" w:rsidP="00D17EFE">
      <w:pPr>
        <w:jc w:val="both"/>
        <w:rPr>
          <w:lang w:eastAsia="uk-UA"/>
        </w:rPr>
      </w:pPr>
      <w:r w:rsidRPr="00134483">
        <w:rPr>
          <w:lang w:eastAsia="ru-RU"/>
        </w:rPr>
        <w:t>хімічне чищення теплообмінників.</w:t>
      </w:r>
    </w:p>
    <w:p w:rsidR="00D17EFE" w:rsidRPr="00134483" w:rsidRDefault="00D17EFE" w:rsidP="00D17EFE">
      <w:pPr>
        <w:jc w:val="both"/>
        <w:rPr>
          <w:lang w:eastAsia="uk-UA"/>
        </w:rPr>
      </w:pPr>
      <w:r w:rsidRPr="00134483">
        <w:rPr>
          <w:lang w:eastAsia="uk-UA"/>
        </w:rPr>
        <w:t>ТО фанкойла настінного (до 4 кВт; від 4 до 7 кВт; від 7 до 14 кВт; від 14 кВт) включає в себе:</w:t>
      </w:r>
    </w:p>
    <w:p w:rsidR="00D17EFE" w:rsidRPr="00134483" w:rsidRDefault="00D17EFE" w:rsidP="00D17EFE">
      <w:pPr>
        <w:jc w:val="both"/>
        <w:rPr>
          <w:lang w:eastAsia="uk-UA"/>
        </w:rPr>
      </w:pPr>
      <w:r w:rsidRPr="00134483">
        <w:t>зовнішній огляд обладнання, перевірку кріплень, огороджень і  конструкцій блоку</w:t>
      </w:r>
      <w:r w:rsidRPr="00134483">
        <w:rPr>
          <w:lang w:eastAsia="uk-UA"/>
        </w:rPr>
        <w:t>;</w:t>
      </w:r>
    </w:p>
    <w:p w:rsidR="00D17EFE" w:rsidRPr="00134483" w:rsidRDefault="00D17EFE" w:rsidP="00D17EFE">
      <w:pPr>
        <w:jc w:val="both"/>
        <w:rPr>
          <w:lang w:eastAsia="uk-UA"/>
        </w:rPr>
      </w:pPr>
      <w:r w:rsidRPr="00134483">
        <w:t xml:space="preserve">перевірку робочої фазної та лінійної напруги;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t>тестування пульта керування</w:t>
      </w:r>
      <w:r w:rsidRPr="00134483">
        <w:rPr>
          <w:lang w:eastAsia="uk-UA"/>
        </w:rPr>
        <w:t xml:space="preserve"> із заміною елементів живлення при необхідності</w:t>
      </w:r>
      <w:r w:rsidRPr="00134483">
        <w:t>;</w:t>
      </w:r>
    </w:p>
    <w:p w:rsidR="00D17EFE" w:rsidRPr="00134483" w:rsidRDefault="00D17EFE" w:rsidP="00D17EFE">
      <w:pPr>
        <w:jc w:val="both"/>
        <w:rPr>
          <w:lang w:eastAsia="uk-UA"/>
        </w:rPr>
      </w:pPr>
      <w:r w:rsidRPr="00134483">
        <w:t>чистку вузлів та елементів блоку;</w:t>
      </w:r>
    </w:p>
    <w:p w:rsidR="00D17EFE" w:rsidRPr="00134483" w:rsidRDefault="00D17EFE" w:rsidP="00D17EFE">
      <w:pPr>
        <w:jc w:val="both"/>
        <w:rPr>
          <w:lang w:eastAsia="uk-UA"/>
        </w:rPr>
      </w:pPr>
      <w:r w:rsidRPr="00134483">
        <w:t>перевірку роботи дренажної системи, при необхідності чищення  дренажної системи;</w:t>
      </w:r>
    </w:p>
    <w:p w:rsidR="00D17EFE" w:rsidRPr="00134483" w:rsidRDefault="00D17EFE" w:rsidP="00D17EFE">
      <w:pPr>
        <w:jc w:val="both"/>
        <w:rPr>
          <w:lang w:eastAsia="uk-UA"/>
        </w:rPr>
      </w:pPr>
      <w:r w:rsidRPr="00134483">
        <w:rPr>
          <w:lang w:eastAsia="uk-UA"/>
        </w:rPr>
        <w:t>п</w:t>
      </w:r>
      <w:r w:rsidRPr="00134483">
        <w:t>еревірку робочого струму електросилових частин по відношенню до номінального;</w:t>
      </w:r>
    </w:p>
    <w:p w:rsidR="00D17EFE" w:rsidRPr="00134483" w:rsidRDefault="00D17EFE" w:rsidP="00D17EFE">
      <w:pPr>
        <w:jc w:val="both"/>
        <w:rPr>
          <w:lang w:eastAsia="uk-UA"/>
        </w:rPr>
      </w:pPr>
      <w:r w:rsidRPr="00134483">
        <w:t>перевірку стану силових і керуючих ланцюгів обладнання, при необхідності  підтягування  різьбових з’єднань проводів;</w:t>
      </w:r>
    </w:p>
    <w:p w:rsidR="00D17EFE" w:rsidRPr="00134483" w:rsidRDefault="00D17EFE" w:rsidP="00D17EFE">
      <w:pPr>
        <w:jc w:val="both"/>
        <w:rPr>
          <w:lang w:eastAsia="uk-UA"/>
        </w:rPr>
      </w:pPr>
      <w:r w:rsidRPr="00134483">
        <w:t>перевірку лопат вентиляторів;</w:t>
      </w:r>
    </w:p>
    <w:p w:rsidR="00D17EFE" w:rsidRPr="00134483" w:rsidRDefault="00D17EFE" w:rsidP="00D17EFE">
      <w:pPr>
        <w:jc w:val="both"/>
        <w:rPr>
          <w:lang w:eastAsia="uk-UA"/>
        </w:rPr>
      </w:pPr>
      <w:r w:rsidRPr="00134483">
        <w:t>хімічне очищення теплообмінника;</w:t>
      </w:r>
    </w:p>
    <w:p w:rsidR="00D17EFE" w:rsidRPr="00134483" w:rsidRDefault="00D17EFE" w:rsidP="00D17EFE">
      <w:pPr>
        <w:jc w:val="both"/>
        <w:rPr>
          <w:lang w:eastAsia="uk-UA"/>
        </w:rPr>
      </w:pPr>
      <w:r w:rsidRPr="00134483">
        <w:t>перевірку стану підшипників електродвигунів вентиляторів.</w:t>
      </w:r>
    </w:p>
    <w:p w:rsidR="00D17EFE" w:rsidRPr="00134483" w:rsidRDefault="00D17EFE" w:rsidP="00D17EFE">
      <w:pPr>
        <w:jc w:val="both"/>
        <w:rPr>
          <w:lang w:eastAsia="uk-UA"/>
        </w:rPr>
      </w:pPr>
      <w:r w:rsidRPr="00134483">
        <w:rPr>
          <w:lang w:eastAsia="uk-UA"/>
        </w:rPr>
        <w:t xml:space="preserve">ТО </w:t>
      </w:r>
      <w:r w:rsidRPr="00134483">
        <w:t>компресорно-конденсаторного блоку</w:t>
      </w:r>
      <w:r w:rsidRPr="00134483">
        <w:rPr>
          <w:lang w:eastAsia="uk-UA"/>
        </w:rPr>
        <w:t xml:space="preserve"> включає в себе:</w:t>
      </w:r>
    </w:p>
    <w:p w:rsidR="00D17EFE" w:rsidRPr="00134483" w:rsidRDefault="00D17EFE" w:rsidP="00D17EFE">
      <w:pPr>
        <w:jc w:val="both"/>
        <w:rPr>
          <w:lang w:eastAsia="uk-UA"/>
        </w:rPr>
      </w:pPr>
      <w:r w:rsidRPr="00134483">
        <w:t xml:space="preserve">зовнішній огляд обладнання, перевірку кріплень, огороджень і конструкцій холодильної машини;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rPr>
          <w:lang w:eastAsia="uk-UA"/>
        </w:rPr>
        <w:t>п</w:t>
      </w:r>
      <w:r w:rsidRPr="00134483">
        <w:t>еревірку робочої фазної та лінійної напруги;</w:t>
      </w:r>
    </w:p>
    <w:p w:rsidR="00D17EFE" w:rsidRPr="00134483" w:rsidRDefault="00D17EFE" w:rsidP="00D17EFE">
      <w:pPr>
        <w:jc w:val="both"/>
        <w:rPr>
          <w:lang w:eastAsia="uk-UA"/>
        </w:rPr>
      </w:pPr>
      <w:r w:rsidRPr="00134483">
        <w:t>перевірку стану силових і керуючих ланцюгів обладнання, при необхідності  підтягування  різьбових з’єднань проводів;</w:t>
      </w:r>
    </w:p>
    <w:p w:rsidR="00D17EFE" w:rsidRPr="00134483" w:rsidRDefault="00D17EFE" w:rsidP="00D17EFE">
      <w:pPr>
        <w:jc w:val="both"/>
        <w:rPr>
          <w:lang w:eastAsia="uk-UA"/>
        </w:rPr>
      </w:pPr>
      <w:r w:rsidRPr="00134483">
        <w:t>перевірку наявності фреону та його робочого тиску, при необхідності до заправка фреону до 200гр.;</w:t>
      </w:r>
    </w:p>
    <w:p w:rsidR="00D17EFE" w:rsidRPr="00134483" w:rsidRDefault="00D17EFE" w:rsidP="00D17EFE">
      <w:pPr>
        <w:jc w:val="both"/>
        <w:rPr>
          <w:lang w:eastAsia="uk-UA"/>
        </w:rPr>
      </w:pPr>
      <w:r w:rsidRPr="00134483">
        <w:t>контроль стану автоматики контрольно-вимірювальних приладів;</w:t>
      </w:r>
    </w:p>
    <w:p w:rsidR="00D17EFE" w:rsidRPr="00134483" w:rsidRDefault="00D17EFE" w:rsidP="00D17EFE">
      <w:pPr>
        <w:jc w:val="both"/>
        <w:rPr>
          <w:lang w:eastAsia="uk-UA"/>
        </w:rPr>
      </w:pPr>
      <w:r w:rsidRPr="00134483">
        <w:t>контроль рівня масла;</w:t>
      </w:r>
    </w:p>
    <w:p w:rsidR="00D17EFE" w:rsidRPr="00134483" w:rsidRDefault="00D17EFE" w:rsidP="00D17EFE">
      <w:pPr>
        <w:jc w:val="both"/>
        <w:rPr>
          <w:lang w:eastAsia="uk-UA"/>
        </w:rPr>
      </w:pPr>
      <w:r w:rsidRPr="00134483">
        <w:rPr>
          <w:lang w:eastAsia="uk-UA"/>
        </w:rPr>
        <w:t>перевірку робочого струму електросилових частин по відношенню до номінального;</w:t>
      </w:r>
    </w:p>
    <w:p w:rsidR="00D17EFE" w:rsidRPr="00134483" w:rsidRDefault="00D17EFE" w:rsidP="00D17EFE">
      <w:pPr>
        <w:jc w:val="both"/>
        <w:rPr>
          <w:lang w:eastAsia="uk-UA"/>
        </w:rPr>
      </w:pPr>
      <w:r w:rsidRPr="00134483">
        <w:rPr>
          <w:lang w:eastAsia="uk-UA"/>
        </w:rPr>
        <w:t>контроль стану конденсатора (теплообмінник) і його чищення;</w:t>
      </w:r>
    </w:p>
    <w:p w:rsidR="00D17EFE" w:rsidRPr="00134483" w:rsidRDefault="00D17EFE" w:rsidP="00D17EFE">
      <w:pPr>
        <w:jc w:val="both"/>
        <w:rPr>
          <w:lang w:eastAsia="uk-UA"/>
        </w:rPr>
      </w:pPr>
      <w:r w:rsidRPr="00134483">
        <w:rPr>
          <w:lang w:eastAsia="uk-UA"/>
        </w:rPr>
        <w:t>перевірку стану лопат вентиляторів;</w:t>
      </w:r>
    </w:p>
    <w:p w:rsidR="00D17EFE" w:rsidRPr="00134483" w:rsidRDefault="00D17EFE" w:rsidP="00D17EFE">
      <w:pPr>
        <w:jc w:val="both"/>
        <w:rPr>
          <w:lang w:eastAsia="uk-UA"/>
        </w:rPr>
      </w:pPr>
      <w:r w:rsidRPr="00134483">
        <w:rPr>
          <w:lang w:eastAsia="uk-UA"/>
        </w:rPr>
        <w:t>перевірку стану підшипників електродвигунів вентиляторів.</w:t>
      </w:r>
    </w:p>
    <w:p w:rsidR="00D17EFE" w:rsidRPr="00134483" w:rsidRDefault="00D17EFE" w:rsidP="00D17EFE">
      <w:pPr>
        <w:jc w:val="both"/>
        <w:rPr>
          <w:lang w:eastAsia="uk-UA"/>
        </w:rPr>
      </w:pPr>
      <w:r w:rsidRPr="00134483">
        <w:rPr>
          <w:lang w:eastAsia="uk-UA"/>
        </w:rPr>
        <w:t xml:space="preserve">ТО </w:t>
      </w:r>
      <w:r w:rsidRPr="00134483">
        <w:t>холодильної машини (чіллера)</w:t>
      </w:r>
      <w:r w:rsidRPr="00134483">
        <w:rPr>
          <w:lang w:eastAsia="uk-UA"/>
        </w:rPr>
        <w:t xml:space="preserve"> включає в себе:</w:t>
      </w:r>
    </w:p>
    <w:p w:rsidR="00D17EFE" w:rsidRPr="00134483" w:rsidRDefault="00D17EFE" w:rsidP="00D17EFE">
      <w:pPr>
        <w:jc w:val="both"/>
        <w:rPr>
          <w:lang w:eastAsia="uk-UA"/>
        </w:rPr>
      </w:pPr>
      <w:r w:rsidRPr="00134483">
        <w:t xml:space="preserve">зовнішній огляд обладнання, перевірку кріплень, огороджень і конструкцій холодильної машини;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lastRenderedPageBreak/>
        <w:t>перевірку робочої фазної та лінійної напруги;</w:t>
      </w:r>
    </w:p>
    <w:p w:rsidR="00D17EFE" w:rsidRPr="00134483" w:rsidRDefault="00D17EFE" w:rsidP="00D17EFE">
      <w:pPr>
        <w:jc w:val="both"/>
        <w:rPr>
          <w:lang w:eastAsia="uk-UA"/>
        </w:rPr>
      </w:pPr>
      <w:r w:rsidRPr="00134483">
        <w:t>перевірку стану силових і керуючих ланцюгів обладнання, при необхідності  підтягування  різьбових з’єднань проводів;</w:t>
      </w:r>
    </w:p>
    <w:p w:rsidR="00D17EFE" w:rsidRPr="00134483" w:rsidRDefault="00D17EFE" w:rsidP="00D17EFE">
      <w:pPr>
        <w:jc w:val="both"/>
        <w:rPr>
          <w:lang w:eastAsia="uk-UA"/>
        </w:rPr>
      </w:pPr>
      <w:r w:rsidRPr="00134483">
        <w:t>перевірку наявності фреону та його робочого тиску, при необхідності до заправка фреону до 200 гр.;</w:t>
      </w:r>
    </w:p>
    <w:p w:rsidR="00D17EFE" w:rsidRPr="00134483" w:rsidRDefault="00D17EFE" w:rsidP="00D17EFE">
      <w:pPr>
        <w:jc w:val="both"/>
        <w:rPr>
          <w:lang w:eastAsia="uk-UA"/>
        </w:rPr>
      </w:pPr>
      <w:r w:rsidRPr="00134483">
        <w:t>контроль стану автоматики контрольно-вимірювальних приладів;</w:t>
      </w:r>
    </w:p>
    <w:p w:rsidR="00D17EFE" w:rsidRPr="00134483" w:rsidRDefault="00D17EFE" w:rsidP="00D17EFE">
      <w:pPr>
        <w:jc w:val="both"/>
        <w:rPr>
          <w:lang w:eastAsia="uk-UA"/>
        </w:rPr>
      </w:pPr>
      <w:r w:rsidRPr="00134483">
        <w:t>перевірку герметичності водяного контуру чіллера;</w:t>
      </w:r>
    </w:p>
    <w:p w:rsidR="00D17EFE" w:rsidRPr="00134483" w:rsidRDefault="00D17EFE" w:rsidP="00D17EFE">
      <w:pPr>
        <w:jc w:val="both"/>
        <w:rPr>
          <w:lang w:eastAsia="uk-UA"/>
        </w:rPr>
      </w:pPr>
      <w:r w:rsidRPr="00134483">
        <w:t>контроль рівня масла;</w:t>
      </w:r>
    </w:p>
    <w:p w:rsidR="00D17EFE" w:rsidRPr="00134483" w:rsidRDefault="00D17EFE" w:rsidP="00D17EFE">
      <w:pPr>
        <w:jc w:val="both"/>
        <w:rPr>
          <w:lang w:eastAsia="uk-UA"/>
        </w:rPr>
      </w:pPr>
      <w:r w:rsidRPr="00134483">
        <w:t>перевірку робочого струму електросилових частин по відношенню до номінального;</w:t>
      </w:r>
    </w:p>
    <w:p w:rsidR="00D17EFE" w:rsidRPr="00134483" w:rsidRDefault="00D17EFE" w:rsidP="00D17EFE">
      <w:pPr>
        <w:jc w:val="both"/>
        <w:rPr>
          <w:lang w:eastAsia="uk-UA"/>
        </w:rPr>
      </w:pPr>
      <w:r w:rsidRPr="00134483">
        <w:t>контроль стану конденсатора (теплообмінника) і його чищення;</w:t>
      </w:r>
    </w:p>
    <w:p w:rsidR="00D17EFE" w:rsidRPr="00134483" w:rsidRDefault="00D17EFE" w:rsidP="00D17EFE">
      <w:pPr>
        <w:jc w:val="both"/>
        <w:rPr>
          <w:lang w:eastAsia="uk-UA"/>
        </w:rPr>
      </w:pPr>
      <w:r w:rsidRPr="00134483">
        <w:t>перевірку стану лопат вентиляторів;</w:t>
      </w:r>
    </w:p>
    <w:p w:rsidR="00D17EFE" w:rsidRPr="00134483" w:rsidRDefault="00D17EFE" w:rsidP="00D17EFE">
      <w:pPr>
        <w:jc w:val="both"/>
        <w:rPr>
          <w:lang w:eastAsia="uk-UA"/>
        </w:rPr>
      </w:pPr>
      <w:r w:rsidRPr="00134483">
        <w:t>перевірку стану підшипників електродвигунів вентиляторів;</w:t>
      </w:r>
    </w:p>
    <w:p w:rsidR="00D17EFE" w:rsidRPr="00134483" w:rsidRDefault="00D17EFE" w:rsidP="00D17EFE">
      <w:pPr>
        <w:jc w:val="both"/>
        <w:rPr>
          <w:lang w:eastAsia="uk-UA"/>
        </w:rPr>
      </w:pPr>
      <w:r w:rsidRPr="00134483">
        <w:t>тестування фреонового контуру на кислотність масла і вологість фреону;</w:t>
      </w:r>
    </w:p>
    <w:p w:rsidR="00D17EFE" w:rsidRPr="00134483" w:rsidRDefault="00D17EFE" w:rsidP="00D17EFE">
      <w:pPr>
        <w:jc w:val="both"/>
        <w:rPr>
          <w:lang w:val="uk-UA" w:eastAsia="uk-UA"/>
        </w:rPr>
      </w:pPr>
      <w:r w:rsidRPr="00134483">
        <w:rPr>
          <w:lang w:eastAsia="uk-UA"/>
        </w:rPr>
        <w:t>перевірку роботи  насосів теплоносія</w:t>
      </w:r>
      <w:r w:rsidRPr="00134483">
        <w:rPr>
          <w:lang w:val="uk-UA" w:eastAsia="uk-UA"/>
        </w:rPr>
        <w:t>.</w:t>
      </w:r>
    </w:p>
    <w:p w:rsidR="00D17EFE" w:rsidRPr="00134483" w:rsidRDefault="00D17EFE" w:rsidP="00D17EFE">
      <w:pPr>
        <w:jc w:val="both"/>
        <w:rPr>
          <w:lang w:eastAsia="uk-UA"/>
        </w:rPr>
      </w:pPr>
      <w:r w:rsidRPr="00134483">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D17EFE" w:rsidRPr="00134483" w:rsidRDefault="00D17EFE" w:rsidP="00D17EFE">
      <w:pPr>
        <w:jc w:val="both"/>
        <w:rPr>
          <w:lang w:eastAsia="uk-UA"/>
        </w:rPr>
      </w:pPr>
      <w:r w:rsidRPr="00134483">
        <w:rPr>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D17EFE" w:rsidRPr="00134483" w:rsidRDefault="00D17EFE" w:rsidP="00D17EFE">
      <w:pPr>
        <w:jc w:val="center"/>
      </w:pPr>
      <w:r w:rsidRPr="00134483">
        <w:t>РОЗДІЛ 2. ПОСЛУГИ З РЕМОНТУ СИСТЕМ ВЕНТИЛЯЦІЇ ТА КОНДИЦІЮВАННЯ</w:t>
      </w:r>
    </w:p>
    <w:p w:rsidR="00D17EFE" w:rsidRPr="00134483" w:rsidRDefault="00D17EFE" w:rsidP="00D17EFE">
      <w:pPr>
        <w:jc w:val="both"/>
        <w:rPr>
          <w:lang w:eastAsia="uk-UA"/>
        </w:rPr>
      </w:pPr>
      <w:r w:rsidRPr="00134483">
        <w:rPr>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134483">
        <w:t xml:space="preserve"> </w:t>
      </w:r>
      <w:r w:rsidRPr="00134483">
        <w:rPr>
          <w:lang w:val="uk-UA" w:eastAsia="uk-UA"/>
        </w:rPr>
        <w:t>Виконавця</w:t>
      </w:r>
      <w:r w:rsidRPr="00134483">
        <w:rPr>
          <w:lang w:eastAsia="uk-UA"/>
        </w:rPr>
        <w:t xml:space="preserve">, та надаються  згідно внутрішнього розкладу роботи об’єкта Замовника. </w:t>
      </w:r>
    </w:p>
    <w:p w:rsidR="00D17EFE" w:rsidRPr="00134483" w:rsidRDefault="00D17EFE" w:rsidP="00D17EFE">
      <w:pPr>
        <w:jc w:val="both"/>
        <w:rPr>
          <w:lang w:eastAsia="uk-UA"/>
        </w:rPr>
      </w:pPr>
      <w:r w:rsidRPr="00134483">
        <w:rPr>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D17EFE" w:rsidRPr="00134483" w:rsidRDefault="00D17EFE" w:rsidP="00D17EFE">
      <w:pPr>
        <w:jc w:val="both"/>
        <w:rPr>
          <w:sz w:val="20"/>
          <w:szCs w:val="20"/>
          <w:lang w:eastAsia="uk-UA"/>
        </w:rPr>
      </w:pPr>
      <w:r w:rsidRPr="00134483">
        <w:rPr>
          <w:lang w:eastAsia="uk-UA"/>
        </w:rPr>
        <w:t>У вартість послуг з ремонту систем вентиляції та кондиціювання не входить вартість матеріалів</w:t>
      </w:r>
      <w:r w:rsidRPr="00134483">
        <w:t xml:space="preserve">. Усі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D17EFE" w:rsidRPr="00134483" w:rsidRDefault="00D17EFE" w:rsidP="00D17EFE">
      <w:pPr>
        <w:jc w:val="both"/>
      </w:pPr>
      <w:r w:rsidRPr="00134483">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134483" w:rsidRDefault="00D17EFE" w:rsidP="00D17EFE">
      <w:pPr>
        <w:jc w:val="both"/>
      </w:pPr>
      <w:r w:rsidRPr="00134483">
        <w:t xml:space="preserve">Виконавець надає гарантію на послуги з ремонту систем вентиляції та кондиціювання _______ місяців (заповнюється </w:t>
      </w:r>
      <w:r w:rsidRPr="00134483">
        <w:rPr>
          <w:lang w:val="uk-UA"/>
        </w:rPr>
        <w:t>Виконавцем</w:t>
      </w:r>
      <w:r w:rsidRPr="00134483">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134483" w:rsidRDefault="00D17EFE" w:rsidP="00D17EFE">
      <w:pPr>
        <w:jc w:val="both"/>
      </w:pPr>
      <w:r w:rsidRPr="00134483">
        <w:t>Порядок надання послуг:</w:t>
      </w:r>
    </w:p>
    <w:p w:rsidR="00D17EFE" w:rsidRPr="00134483" w:rsidRDefault="00D17EFE" w:rsidP="00D17EFE">
      <w:pPr>
        <w:jc w:val="both"/>
      </w:pPr>
      <w:r w:rsidRPr="00134483">
        <w:t>1.</w:t>
      </w:r>
      <w:r w:rsidRPr="0013448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134483" w:rsidRDefault="00D17EFE" w:rsidP="00D17EFE">
      <w:pPr>
        <w:jc w:val="both"/>
      </w:pPr>
      <w:r w:rsidRPr="00134483">
        <w:t>2.</w:t>
      </w:r>
      <w:r w:rsidRPr="00134483">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134483" w:rsidRDefault="00D17EFE" w:rsidP="00D17EFE">
      <w:pPr>
        <w:jc w:val="both"/>
      </w:pPr>
      <w:r w:rsidRPr="00134483">
        <w:t>3.</w:t>
      </w:r>
      <w:r w:rsidRPr="00134483">
        <w:tab/>
        <w:t>Приймання наданих послуг здійснюється у порядку передбаченому п.3.10 Договору.</w:t>
      </w:r>
    </w:p>
    <w:p w:rsidR="00D17EFE" w:rsidRPr="00134483" w:rsidRDefault="00D17EFE" w:rsidP="00D17EFE">
      <w:pPr>
        <w:jc w:val="both"/>
      </w:pPr>
      <w:r w:rsidRPr="00134483">
        <w:lastRenderedPageBreak/>
        <w:t>Вимоги до надання послуг з ремонту систем вентиляції та кондиціювання</w:t>
      </w:r>
    </w:p>
    <w:p w:rsidR="00D17EFE" w:rsidRPr="00134483" w:rsidRDefault="00D17EFE" w:rsidP="00D17EFE">
      <w:pPr>
        <w:jc w:val="both"/>
        <w:rPr>
          <w:lang w:eastAsia="uk-UA"/>
        </w:rPr>
      </w:pPr>
      <w:r w:rsidRPr="00134483">
        <w:rPr>
          <w:lang w:eastAsia="uk-UA"/>
        </w:rPr>
        <w:t>Діагностика системи вентиляції та кондиціювання </w:t>
      </w:r>
    </w:p>
    <w:p w:rsidR="00D17EFE" w:rsidRPr="00134483" w:rsidRDefault="00D17EFE" w:rsidP="00D17EFE">
      <w:pPr>
        <w:jc w:val="both"/>
        <w:rPr>
          <w:lang w:eastAsia="uk-UA"/>
        </w:rPr>
      </w:pPr>
      <w:r w:rsidRPr="00134483">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D17EFE" w:rsidRPr="00134483" w:rsidRDefault="00D17EFE" w:rsidP="00D17EFE">
      <w:pPr>
        <w:jc w:val="both"/>
        <w:rPr>
          <w:lang w:eastAsia="uk-UA"/>
        </w:rPr>
      </w:pPr>
      <w:r w:rsidRPr="00134483">
        <w:rPr>
          <w:lang w:eastAsia="uk-UA"/>
        </w:rPr>
        <w:t>Демонтаж системи вентиляції</w:t>
      </w:r>
    </w:p>
    <w:p w:rsidR="00D17EFE" w:rsidRPr="00134483" w:rsidRDefault="00D17EFE" w:rsidP="00D17EFE">
      <w:pPr>
        <w:jc w:val="both"/>
        <w:rPr>
          <w:lang w:eastAsia="uk-UA"/>
        </w:rPr>
      </w:pPr>
      <w:r w:rsidRPr="00134483">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D17EFE" w:rsidRPr="00134483" w:rsidRDefault="00D17EFE" w:rsidP="00D17EFE">
      <w:pPr>
        <w:jc w:val="both"/>
        <w:rPr>
          <w:lang w:eastAsia="uk-UA"/>
        </w:rPr>
      </w:pPr>
      <w:r w:rsidRPr="00134483">
        <w:rPr>
          <w:lang w:eastAsia="uk-UA"/>
        </w:rPr>
        <w:t>Демонтаж системи кондиціювання</w:t>
      </w:r>
    </w:p>
    <w:p w:rsidR="00D17EFE" w:rsidRPr="00134483" w:rsidRDefault="00D17EFE" w:rsidP="00D17EFE">
      <w:pPr>
        <w:jc w:val="both"/>
        <w:rPr>
          <w:lang w:eastAsia="uk-UA"/>
        </w:rPr>
      </w:pPr>
      <w:r w:rsidRPr="00134483">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D17EFE" w:rsidRPr="00134483" w:rsidRDefault="00D17EFE" w:rsidP="00D17EFE">
      <w:pPr>
        <w:jc w:val="both"/>
        <w:rPr>
          <w:lang w:eastAsia="uk-UA"/>
        </w:rPr>
      </w:pPr>
      <w:r w:rsidRPr="00134483">
        <w:rPr>
          <w:lang w:eastAsia="uk-UA"/>
        </w:rPr>
        <w:t>Монтаж системи кондиціювання до 4 кВт</w:t>
      </w:r>
    </w:p>
    <w:p w:rsidR="00D17EFE" w:rsidRPr="00134483" w:rsidRDefault="00D17EFE" w:rsidP="00D17EFE">
      <w:pPr>
        <w:jc w:val="both"/>
        <w:rPr>
          <w:lang w:eastAsia="uk-UA"/>
        </w:rPr>
      </w:pPr>
      <w:r w:rsidRPr="00134483">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D17EFE" w:rsidRPr="00134483" w:rsidRDefault="00D17EFE" w:rsidP="00D17EFE">
      <w:pPr>
        <w:jc w:val="both"/>
        <w:rPr>
          <w:lang w:eastAsia="uk-UA"/>
        </w:rPr>
      </w:pPr>
      <w:r w:rsidRPr="00134483">
        <w:rPr>
          <w:lang w:eastAsia="uk-UA"/>
        </w:rPr>
        <w:t>Монтаж системи кондиціювання від 4 кВт до 7 кВт</w:t>
      </w:r>
    </w:p>
    <w:p w:rsidR="00D17EFE" w:rsidRPr="00134483" w:rsidRDefault="00D17EFE" w:rsidP="00D17EFE">
      <w:pPr>
        <w:jc w:val="both"/>
        <w:rPr>
          <w:lang w:eastAsia="uk-UA"/>
        </w:rPr>
      </w:pPr>
      <w:r w:rsidRPr="00134483">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D17EFE" w:rsidRPr="00134483" w:rsidRDefault="00D17EFE" w:rsidP="00D17EFE">
      <w:pPr>
        <w:jc w:val="both"/>
        <w:rPr>
          <w:lang w:eastAsia="uk-UA"/>
        </w:rPr>
      </w:pPr>
      <w:r w:rsidRPr="00134483">
        <w:rPr>
          <w:lang w:eastAsia="uk-UA"/>
        </w:rPr>
        <w:t>Монтаж системи кондиціювання понад 7 кВт</w:t>
      </w:r>
    </w:p>
    <w:p w:rsidR="00D17EFE" w:rsidRPr="00134483" w:rsidRDefault="00D17EFE" w:rsidP="00D17EFE">
      <w:pPr>
        <w:jc w:val="both"/>
        <w:rPr>
          <w:lang w:eastAsia="uk-UA"/>
        </w:rPr>
      </w:pPr>
      <w:r w:rsidRPr="00134483">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D17EFE" w:rsidRPr="00134483" w:rsidRDefault="00D17EFE" w:rsidP="00D17EFE">
      <w:pPr>
        <w:jc w:val="both"/>
        <w:rPr>
          <w:lang w:eastAsia="uk-UA"/>
        </w:rPr>
      </w:pPr>
      <w:r w:rsidRPr="00134483">
        <w:rPr>
          <w:lang w:eastAsia="uk-UA"/>
        </w:rPr>
        <w:t xml:space="preserve">Прокладання додаткової фреонової магістралі </w:t>
      </w:r>
    </w:p>
    <w:p w:rsidR="00D17EFE" w:rsidRPr="00134483" w:rsidRDefault="00D17EFE" w:rsidP="00D17EFE">
      <w:pPr>
        <w:jc w:val="both"/>
        <w:rPr>
          <w:lang w:eastAsia="uk-UA"/>
        </w:rPr>
      </w:pPr>
      <w:r w:rsidRPr="00134483">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D17EFE" w:rsidRPr="00134483" w:rsidRDefault="00D17EFE" w:rsidP="00D17EFE">
      <w:pPr>
        <w:jc w:val="both"/>
        <w:rPr>
          <w:lang w:eastAsia="uk-UA"/>
        </w:rPr>
      </w:pPr>
      <w:r w:rsidRPr="00134483">
        <w:rPr>
          <w:lang w:eastAsia="uk-UA"/>
        </w:rPr>
        <w:t>Монтаж вентилятора (побутового; промислового)</w:t>
      </w:r>
    </w:p>
    <w:p w:rsidR="00D17EFE" w:rsidRPr="00134483" w:rsidRDefault="00D17EFE" w:rsidP="00D17EFE">
      <w:pPr>
        <w:jc w:val="both"/>
        <w:rPr>
          <w:lang w:eastAsia="uk-UA"/>
        </w:rPr>
      </w:pPr>
      <w:r w:rsidRPr="00134483">
        <w:rPr>
          <w:lang w:eastAsia="uk-UA"/>
        </w:rPr>
        <w:t xml:space="preserve">включає в себе встановлення робочого вентилятора побутового або промислового та ПНР.  </w:t>
      </w:r>
    </w:p>
    <w:p w:rsidR="00D17EFE" w:rsidRPr="00134483" w:rsidRDefault="00D17EFE" w:rsidP="00D17EFE">
      <w:pPr>
        <w:jc w:val="both"/>
        <w:rPr>
          <w:lang w:eastAsia="uk-UA"/>
        </w:rPr>
      </w:pPr>
      <w:r w:rsidRPr="00134483">
        <w:rPr>
          <w:lang w:eastAsia="uk-UA"/>
        </w:rPr>
        <w:t xml:space="preserve">Усунення витоку фреону </w:t>
      </w:r>
    </w:p>
    <w:p w:rsidR="00D17EFE" w:rsidRPr="00134483" w:rsidRDefault="00D17EFE" w:rsidP="00D17EFE">
      <w:pPr>
        <w:jc w:val="both"/>
        <w:rPr>
          <w:lang w:eastAsia="uk-UA"/>
        </w:rPr>
      </w:pPr>
      <w:r w:rsidRPr="00134483">
        <w:rPr>
          <w:lang w:eastAsia="uk-UA"/>
        </w:rPr>
        <w:t>включає в себе відновлення герметичності фреонового контуру.</w:t>
      </w:r>
    </w:p>
    <w:p w:rsidR="00D17EFE" w:rsidRPr="00134483" w:rsidRDefault="00D17EFE" w:rsidP="00D17EFE">
      <w:pPr>
        <w:jc w:val="both"/>
        <w:rPr>
          <w:lang w:eastAsia="uk-UA"/>
        </w:rPr>
      </w:pPr>
      <w:r w:rsidRPr="00134483">
        <w:rPr>
          <w:lang w:eastAsia="uk-UA"/>
        </w:rPr>
        <w:t xml:space="preserve">Заправка фреоном </w:t>
      </w:r>
    </w:p>
    <w:p w:rsidR="00D17EFE" w:rsidRPr="00134483" w:rsidRDefault="00D17EFE" w:rsidP="00D17EFE">
      <w:pPr>
        <w:jc w:val="both"/>
        <w:rPr>
          <w:lang w:eastAsia="uk-UA"/>
        </w:rPr>
      </w:pPr>
      <w:r w:rsidRPr="00134483">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D17EFE" w:rsidRPr="00134483" w:rsidRDefault="00D17EFE" w:rsidP="00D17EFE">
      <w:pPr>
        <w:jc w:val="both"/>
        <w:rPr>
          <w:lang w:eastAsia="uk-UA"/>
        </w:rPr>
      </w:pPr>
      <w:r w:rsidRPr="00134483">
        <w:rPr>
          <w:lang w:eastAsia="uk-UA"/>
        </w:rPr>
        <w:t xml:space="preserve">Заміна компресора </w:t>
      </w:r>
    </w:p>
    <w:p w:rsidR="00D17EFE" w:rsidRPr="00134483" w:rsidRDefault="00D17EFE" w:rsidP="00D17EFE">
      <w:pPr>
        <w:jc w:val="both"/>
        <w:rPr>
          <w:lang w:eastAsia="uk-UA"/>
        </w:rPr>
      </w:pPr>
      <w:r w:rsidRPr="00134483">
        <w:rPr>
          <w:lang w:eastAsia="uk-UA"/>
        </w:rPr>
        <w:t xml:space="preserve">включає в себе зняття дефектного та встановлення нового компресора відповідної потужності. </w:t>
      </w:r>
    </w:p>
    <w:p w:rsidR="00D17EFE" w:rsidRPr="00134483" w:rsidRDefault="00D17EFE" w:rsidP="00D17EFE">
      <w:pPr>
        <w:jc w:val="both"/>
        <w:rPr>
          <w:lang w:eastAsia="uk-UA"/>
        </w:rPr>
      </w:pPr>
      <w:r w:rsidRPr="00134483">
        <w:rPr>
          <w:lang w:eastAsia="uk-UA"/>
        </w:rPr>
        <w:t>Заміна двигуна вентилятора (внутрішнього блоку; зовнішнього блоку)</w:t>
      </w:r>
    </w:p>
    <w:p w:rsidR="00D17EFE" w:rsidRPr="00134483" w:rsidRDefault="00D17EFE" w:rsidP="00D17EFE">
      <w:pPr>
        <w:jc w:val="both"/>
        <w:rPr>
          <w:lang w:eastAsia="uk-UA"/>
        </w:rPr>
      </w:pPr>
      <w:r w:rsidRPr="00134483">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D17EFE" w:rsidRPr="00134483" w:rsidRDefault="00D17EFE" w:rsidP="00D17EFE">
      <w:pPr>
        <w:jc w:val="both"/>
        <w:rPr>
          <w:lang w:eastAsia="uk-UA"/>
        </w:rPr>
      </w:pPr>
      <w:r w:rsidRPr="00134483">
        <w:rPr>
          <w:lang w:eastAsia="uk-UA"/>
        </w:rPr>
        <w:t xml:space="preserve">Заміна вузлів холодильного контуру </w:t>
      </w:r>
    </w:p>
    <w:p w:rsidR="00D17EFE" w:rsidRPr="00134483" w:rsidRDefault="00D17EFE" w:rsidP="00D17EFE">
      <w:pPr>
        <w:jc w:val="both"/>
        <w:rPr>
          <w:lang w:eastAsia="uk-UA"/>
        </w:rPr>
      </w:pPr>
      <w:r w:rsidRPr="00134483">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D17EFE" w:rsidRPr="00134483" w:rsidRDefault="00D17EFE" w:rsidP="00D17EFE">
      <w:pPr>
        <w:jc w:val="both"/>
        <w:rPr>
          <w:lang w:eastAsia="uk-UA"/>
        </w:rPr>
      </w:pPr>
      <w:r w:rsidRPr="00134483">
        <w:rPr>
          <w:lang w:eastAsia="uk-UA"/>
        </w:rPr>
        <w:t>Усунення несправності в електрообладнанні системи вентиляції та кондиціювання</w:t>
      </w:r>
    </w:p>
    <w:p w:rsidR="00D17EFE" w:rsidRPr="00134483" w:rsidRDefault="00D17EFE" w:rsidP="00D17EFE">
      <w:pPr>
        <w:jc w:val="both"/>
        <w:rPr>
          <w:lang w:eastAsia="uk-UA"/>
        </w:rPr>
      </w:pPr>
      <w:r w:rsidRPr="00134483">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D17EFE" w:rsidRPr="00134483" w:rsidRDefault="00D17EFE" w:rsidP="00D17EFE">
      <w:pPr>
        <w:jc w:val="both"/>
        <w:rPr>
          <w:lang w:eastAsia="uk-UA"/>
        </w:rPr>
      </w:pPr>
      <w:r w:rsidRPr="00134483">
        <w:rPr>
          <w:lang w:eastAsia="uk-UA"/>
        </w:rPr>
        <w:t>Усунення несправності в автоматиці системи вентиляції та кондиціювання</w:t>
      </w:r>
    </w:p>
    <w:p w:rsidR="00D17EFE" w:rsidRPr="00134483" w:rsidRDefault="00D17EFE" w:rsidP="00D17EFE">
      <w:pPr>
        <w:jc w:val="both"/>
        <w:rPr>
          <w:lang w:eastAsia="uk-UA"/>
        </w:rPr>
      </w:pPr>
      <w:r w:rsidRPr="00134483">
        <w:rPr>
          <w:lang w:eastAsia="uk-UA"/>
        </w:rPr>
        <w:lastRenderedPageBreak/>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D17EFE" w:rsidRPr="00134483" w:rsidRDefault="00D17EFE" w:rsidP="00D17EFE">
      <w:pPr>
        <w:jc w:val="both"/>
        <w:rPr>
          <w:lang w:eastAsia="uk-UA"/>
        </w:rPr>
      </w:pPr>
      <w:r w:rsidRPr="00134483">
        <w:rPr>
          <w:lang w:eastAsia="uk-UA"/>
        </w:rPr>
        <w:t>Заміна плати управління системи вентиляції та кондиціювання</w:t>
      </w:r>
    </w:p>
    <w:p w:rsidR="00D17EFE" w:rsidRPr="00134483" w:rsidRDefault="00D17EFE" w:rsidP="00D17EFE">
      <w:pPr>
        <w:jc w:val="both"/>
        <w:rPr>
          <w:lang w:eastAsia="uk-UA"/>
        </w:rPr>
      </w:pPr>
      <w:r w:rsidRPr="00134483">
        <w:rPr>
          <w:lang w:eastAsia="uk-UA"/>
        </w:rPr>
        <w:t xml:space="preserve">включає в себе зняття дефектної та встановлення нової плати управління системи вентиляції та кондиціювання. </w:t>
      </w:r>
    </w:p>
    <w:p w:rsidR="00D17EFE" w:rsidRPr="00134483" w:rsidRDefault="00D17EFE" w:rsidP="00D17EFE">
      <w:pPr>
        <w:jc w:val="both"/>
        <w:rPr>
          <w:lang w:eastAsia="uk-UA"/>
        </w:rPr>
      </w:pPr>
      <w:r w:rsidRPr="00134483">
        <w:rPr>
          <w:lang w:eastAsia="uk-UA"/>
        </w:rPr>
        <w:t>Ремонт плати управління системи вентиляції та кондиціювання</w:t>
      </w:r>
    </w:p>
    <w:p w:rsidR="00D17EFE" w:rsidRPr="00134483" w:rsidRDefault="00D17EFE" w:rsidP="00D17EFE">
      <w:pPr>
        <w:jc w:val="both"/>
        <w:rPr>
          <w:lang w:eastAsia="uk-UA"/>
        </w:rPr>
      </w:pPr>
      <w:r w:rsidRPr="00134483">
        <w:rPr>
          <w:lang w:eastAsia="uk-UA"/>
        </w:rPr>
        <w:t>включає в себе відновлення функцій плати управління шляхом усунення несправності та ПНР.</w:t>
      </w:r>
    </w:p>
    <w:p w:rsidR="00D17EFE" w:rsidRPr="00134483" w:rsidRDefault="00D17EFE" w:rsidP="00D17EFE">
      <w:pPr>
        <w:jc w:val="both"/>
        <w:rPr>
          <w:lang w:eastAsia="uk-UA"/>
        </w:rPr>
      </w:pPr>
      <w:r w:rsidRPr="00134483">
        <w:rPr>
          <w:lang w:eastAsia="uk-UA"/>
        </w:rPr>
        <w:t>Регулювання повітророзподільних пристроїв</w:t>
      </w:r>
    </w:p>
    <w:p w:rsidR="00D17EFE" w:rsidRPr="00134483" w:rsidRDefault="00D17EFE" w:rsidP="00D17EFE">
      <w:pPr>
        <w:jc w:val="both"/>
        <w:rPr>
          <w:lang w:eastAsia="uk-UA"/>
        </w:rPr>
      </w:pPr>
      <w:r w:rsidRPr="00134483">
        <w:rPr>
          <w:lang w:eastAsia="uk-UA"/>
        </w:rPr>
        <w:t>ключає в себе налаштування вентиляційних решіток шляхом регулювання направленості та пропускної здатності</w:t>
      </w:r>
    </w:p>
    <w:p w:rsidR="00D17EFE" w:rsidRPr="00134483" w:rsidRDefault="00D17EFE" w:rsidP="00D17EFE">
      <w:pPr>
        <w:jc w:val="both"/>
        <w:rPr>
          <w:lang w:eastAsia="uk-UA"/>
        </w:rPr>
      </w:pPr>
      <w:r w:rsidRPr="00134483">
        <w:rPr>
          <w:lang w:eastAsia="uk-UA"/>
        </w:rPr>
        <w:t xml:space="preserve">Регулювання і налагодження працездатності обладнання та апаратури управління  </w:t>
      </w:r>
    </w:p>
    <w:p w:rsidR="00D17EFE" w:rsidRPr="00134483" w:rsidRDefault="00D17EFE" w:rsidP="00D17EFE">
      <w:pPr>
        <w:jc w:val="both"/>
        <w:rPr>
          <w:lang w:eastAsia="uk-UA"/>
        </w:rPr>
      </w:pPr>
      <w:r w:rsidRPr="00134483">
        <w:rPr>
          <w:lang w:eastAsia="uk-UA"/>
        </w:rPr>
        <w:t>включає в себе налаштування режимів охолодження, нагрівання, осушення, зволоження</w:t>
      </w:r>
    </w:p>
    <w:p w:rsidR="00D17EFE" w:rsidRPr="00134483" w:rsidRDefault="00D17EFE" w:rsidP="00D17EFE">
      <w:pPr>
        <w:jc w:val="both"/>
        <w:rPr>
          <w:lang w:eastAsia="uk-UA"/>
        </w:rPr>
      </w:pPr>
      <w:r w:rsidRPr="00134483">
        <w:rPr>
          <w:lang w:eastAsia="uk-UA"/>
        </w:rPr>
        <w:t>Ремонт, заміна окремих ділянок повітропроводів</w:t>
      </w:r>
    </w:p>
    <w:p w:rsidR="00D17EFE" w:rsidRPr="00134483" w:rsidRDefault="00D17EFE" w:rsidP="00D17EFE">
      <w:pPr>
        <w:jc w:val="both"/>
        <w:rPr>
          <w:lang w:eastAsia="uk-UA"/>
        </w:rPr>
      </w:pPr>
      <w:r w:rsidRPr="00134483">
        <w:rPr>
          <w:lang w:eastAsia="uk-UA"/>
        </w:rPr>
        <w:t>включає в себе  ремонт або заміну жорсткиї повітроводів на нові</w:t>
      </w:r>
    </w:p>
    <w:p w:rsidR="00D17EFE" w:rsidRPr="00134483" w:rsidRDefault="00D17EFE" w:rsidP="00D17EFE">
      <w:pPr>
        <w:jc w:val="both"/>
        <w:rPr>
          <w:lang w:eastAsia="uk-UA"/>
        </w:rPr>
      </w:pPr>
      <w:r w:rsidRPr="00134483">
        <w:rPr>
          <w:lang w:eastAsia="uk-UA"/>
        </w:rPr>
        <w:t>Відновлення теплоізоляції повітроводів і магістралей</w:t>
      </w:r>
    </w:p>
    <w:p w:rsidR="00D17EFE" w:rsidRPr="00134483" w:rsidRDefault="00D17EFE" w:rsidP="00D17EFE">
      <w:pPr>
        <w:jc w:val="both"/>
        <w:rPr>
          <w:lang w:eastAsia="uk-UA"/>
        </w:rPr>
      </w:pPr>
      <w:r w:rsidRPr="00134483">
        <w:rPr>
          <w:lang w:eastAsia="uk-UA"/>
        </w:rPr>
        <w:t>включає в себе  заміну теплоїзоляції на нову</w:t>
      </w:r>
    </w:p>
    <w:p w:rsidR="00D17EFE" w:rsidRPr="00134483" w:rsidRDefault="00D17EFE" w:rsidP="00D17EFE">
      <w:pPr>
        <w:jc w:val="both"/>
        <w:rPr>
          <w:lang w:eastAsia="uk-UA"/>
        </w:rPr>
      </w:pPr>
      <w:r w:rsidRPr="00134483">
        <w:rPr>
          <w:lang w:eastAsia="uk-UA"/>
        </w:rPr>
        <w:t>Відновлення дренажної системи</w:t>
      </w:r>
    </w:p>
    <w:p w:rsidR="00D17EFE" w:rsidRPr="00134483" w:rsidRDefault="00D17EFE" w:rsidP="00D17EFE">
      <w:pPr>
        <w:jc w:val="both"/>
        <w:rPr>
          <w:lang w:eastAsia="uk-UA"/>
        </w:rPr>
      </w:pPr>
      <w:r w:rsidRPr="00134483">
        <w:rPr>
          <w:lang w:eastAsia="uk-UA"/>
        </w:rPr>
        <w:t>включає в себе герметизацію або заміну ділянок дренажної системи</w:t>
      </w:r>
    </w:p>
    <w:p w:rsidR="00D17EFE" w:rsidRPr="00134483" w:rsidRDefault="00D17EFE" w:rsidP="00D17EFE">
      <w:pPr>
        <w:jc w:val="both"/>
        <w:rPr>
          <w:lang w:eastAsia="uk-UA"/>
        </w:rPr>
      </w:pPr>
      <w:r w:rsidRPr="00134483">
        <w:rPr>
          <w:lang w:eastAsia="uk-UA"/>
        </w:rPr>
        <w:t>Ремонт помпи дренажної системи</w:t>
      </w:r>
    </w:p>
    <w:p w:rsidR="00D17EFE" w:rsidRPr="00134483" w:rsidRDefault="00D17EFE" w:rsidP="00D17EFE">
      <w:pPr>
        <w:jc w:val="both"/>
        <w:rPr>
          <w:lang w:eastAsia="uk-UA"/>
        </w:rPr>
      </w:pPr>
      <w:r w:rsidRPr="00134483">
        <w:rPr>
          <w:lang w:eastAsia="uk-UA"/>
        </w:rPr>
        <w:t>включає в себе демонтаж, ремонт та монтаж дренажного насосу</w:t>
      </w:r>
    </w:p>
    <w:p w:rsidR="00D17EFE" w:rsidRPr="00134483" w:rsidRDefault="00D17EFE" w:rsidP="00D17EFE">
      <w:pPr>
        <w:jc w:val="both"/>
        <w:rPr>
          <w:lang w:eastAsia="uk-UA"/>
        </w:rPr>
      </w:pPr>
      <w:r w:rsidRPr="00134483">
        <w:rPr>
          <w:lang w:eastAsia="uk-UA"/>
        </w:rPr>
        <w:t>Заміна помпи дренажної системи</w:t>
      </w:r>
    </w:p>
    <w:p w:rsidR="00D17EFE" w:rsidRPr="00134483" w:rsidRDefault="00D17EFE" w:rsidP="00D17EFE">
      <w:pPr>
        <w:jc w:val="both"/>
        <w:rPr>
          <w:lang w:eastAsia="uk-UA"/>
        </w:rPr>
      </w:pPr>
      <w:r w:rsidRPr="00134483">
        <w:rPr>
          <w:lang w:eastAsia="uk-UA"/>
        </w:rPr>
        <w:t>включає в себе демонтаж старого та встановлення робочого дренажного насосу</w:t>
      </w:r>
    </w:p>
    <w:p w:rsidR="00D17EFE" w:rsidRPr="00134483" w:rsidRDefault="00D17EFE" w:rsidP="00D17EFE">
      <w:pPr>
        <w:jc w:val="both"/>
        <w:rPr>
          <w:lang w:eastAsia="uk-UA"/>
        </w:rPr>
      </w:pPr>
      <w:r w:rsidRPr="00134483">
        <w:rPr>
          <w:lang w:eastAsia="uk-UA"/>
        </w:rPr>
        <w:t>Чистка помпи дренажної системи</w:t>
      </w:r>
    </w:p>
    <w:p w:rsidR="00D17EFE" w:rsidRPr="00134483" w:rsidRDefault="00D17EFE" w:rsidP="00D17EFE">
      <w:pPr>
        <w:jc w:val="both"/>
        <w:rPr>
          <w:lang w:eastAsia="uk-UA"/>
        </w:rPr>
      </w:pPr>
      <w:r w:rsidRPr="00134483">
        <w:rPr>
          <w:lang w:eastAsia="uk-UA"/>
        </w:rPr>
        <w:t>включає в себе усунення засміченої помпи шляхом механічного або хімічного очищення</w:t>
      </w:r>
    </w:p>
    <w:p w:rsidR="00D17EFE" w:rsidRPr="00134483" w:rsidRDefault="00D17EFE" w:rsidP="00D17EFE">
      <w:pPr>
        <w:jc w:val="both"/>
        <w:rPr>
          <w:lang w:eastAsia="uk-UA"/>
        </w:rPr>
      </w:pPr>
      <w:r w:rsidRPr="00134483">
        <w:rPr>
          <w:lang w:eastAsia="uk-UA"/>
        </w:rPr>
        <w:t>Чистка дренажної системи кондиціонера</w:t>
      </w:r>
    </w:p>
    <w:p w:rsidR="00D17EFE" w:rsidRPr="00134483" w:rsidRDefault="00D17EFE" w:rsidP="00D17EFE">
      <w:pPr>
        <w:jc w:val="both"/>
        <w:rPr>
          <w:lang w:eastAsia="uk-UA"/>
        </w:rPr>
      </w:pPr>
      <w:r w:rsidRPr="00134483">
        <w:rPr>
          <w:lang w:eastAsia="uk-UA"/>
        </w:rPr>
        <w:t>включає в себе усунення засміченого дренажу шляхом механічного або хімічного очищення</w:t>
      </w:r>
    </w:p>
    <w:p w:rsidR="00D17EFE" w:rsidRPr="00134483" w:rsidRDefault="00D17EFE" w:rsidP="00D17EFE">
      <w:pPr>
        <w:jc w:val="both"/>
        <w:rPr>
          <w:lang w:eastAsia="uk-UA"/>
        </w:rPr>
      </w:pPr>
      <w:r w:rsidRPr="00134483">
        <w:rPr>
          <w:lang w:eastAsia="uk-UA"/>
        </w:rPr>
        <w:t xml:space="preserve">Чистка повітророзподільних решіток  </w:t>
      </w:r>
    </w:p>
    <w:p w:rsidR="00D17EFE" w:rsidRPr="00134483" w:rsidRDefault="00D17EFE" w:rsidP="00D17EFE">
      <w:pPr>
        <w:jc w:val="both"/>
        <w:rPr>
          <w:lang w:eastAsia="uk-UA"/>
        </w:rPr>
      </w:pPr>
      <w:r w:rsidRPr="00134483">
        <w:rPr>
          <w:lang w:eastAsia="uk-UA"/>
        </w:rPr>
        <w:t>включає в себе механічне або хімічне видалення бруду на рещітках</w:t>
      </w:r>
    </w:p>
    <w:p w:rsidR="00D17EFE" w:rsidRPr="00134483" w:rsidRDefault="00D17EFE" w:rsidP="00D17EFE">
      <w:pPr>
        <w:jc w:val="both"/>
        <w:rPr>
          <w:lang w:eastAsia="uk-UA"/>
        </w:rPr>
      </w:pPr>
      <w:r w:rsidRPr="00134483">
        <w:rPr>
          <w:lang w:eastAsia="uk-UA"/>
        </w:rPr>
        <w:t>Прокладання декоративного коробу 17х17мм</w:t>
      </w:r>
    </w:p>
    <w:p w:rsidR="00D17EFE" w:rsidRPr="00134483" w:rsidRDefault="00D17EFE" w:rsidP="00D17EFE">
      <w:pPr>
        <w:jc w:val="both"/>
        <w:rPr>
          <w:lang w:eastAsia="uk-UA"/>
        </w:rPr>
      </w:pPr>
      <w:r w:rsidRPr="00134483">
        <w:rPr>
          <w:lang w:eastAsia="uk-UA"/>
        </w:rPr>
        <w:t xml:space="preserve">включає в себе прокладання одного метру декоративного коробу </w:t>
      </w:r>
    </w:p>
    <w:p w:rsidR="00D17EFE" w:rsidRPr="00134483" w:rsidRDefault="00D17EFE" w:rsidP="00D17EFE">
      <w:pPr>
        <w:jc w:val="both"/>
        <w:rPr>
          <w:lang w:eastAsia="uk-UA"/>
        </w:rPr>
      </w:pPr>
      <w:r w:rsidRPr="00134483">
        <w:rPr>
          <w:lang w:eastAsia="uk-UA"/>
        </w:rPr>
        <w:t>Прокладання декоративного коробу 60х60мм</w:t>
      </w:r>
    </w:p>
    <w:p w:rsidR="00D17EFE" w:rsidRPr="00134483" w:rsidRDefault="00D17EFE" w:rsidP="00D17EFE">
      <w:pPr>
        <w:jc w:val="both"/>
        <w:rPr>
          <w:lang w:eastAsia="uk-UA"/>
        </w:rPr>
      </w:pPr>
      <w:r w:rsidRPr="00134483">
        <w:rPr>
          <w:lang w:eastAsia="uk-UA"/>
        </w:rPr>
        <w:t xml:space="preserve">включає в себе прокладання одного метру декоративного коробу </w:t>
      </w:r>
    </w:p>
    <w:p w:rsidR="00D17EFE" w:rsidRPr="00134483" w:rsidRDefault="00D17EFE" w:rsidP="00D17EFE">
      <w:pPr>
        <w:jc w:val="both"/>
        <w:rPr>
          <w:lang w:eastAsia="uk-UA"/>
        </w:rPr>
      </w:pPr>
      <w:r w:rsidRPr="00134483">
        <w:rPr>
          <w:lang w:eastAsia="uk-UA"/>
        </w:rPr>
        <w:t>Заміна теплоізоляції фреонової магістралі</w:t>
      </w:r>
    </w:p>
    <w:p w:rsidR="00D17EFE" w:rsidRPr="00134483" w:rsidRDefault="00D17EFE" w:rsidP="00D17EFE">
      <w:pPr>
        <w:jc w:val="both"/>
        <w:rPr>
          <w:lang w:eastAsia="uk-UA"/>
        </w:rPr>
      </w:pPr>
      <w:r w:rsidRPr="00134483">
        <w:rPr>
          <w:lang w:eastAsia="uk-UA"/>
        </w:rPr>
        <w:t>включає в себе заміну теплоїзоляції на нову. При необхіодності замотування їзоляціїї в тефлонову стрічку</w:t>
      </w:r>
    </w:p>
    <w:p w:rsidR="00D17EFE" w:rsidRPr="00134483" w:rsidRDefault="00D17EFE" w:rsidP="00D17EFE">
      <w:pPr>
        <w:jc w:val="both"/>
        <w:rPr>
          <w:lang w:eastAsia="uk-UA"/>
        </w:rPr>
      </w:pPr>
      <w:r w:rsidRPr="00134483">
        <w:rPr>
          <w:lang w:eastAsia="uk-UA"/>
        </w:rPr>
        <w:t>Демонтаж/монтаж підвісної стелі</w:t>
      </w:r>
    </w:p>
    <w:p w:rsidR="00D17EFE" w:rsidRPr="00134483" w:rsidRDefault="00D17EFE" w:rsidP="00D17EFE">
      <w:pPr>
        <w:jc w:val="both"/>
        <w:rPr>
          <w:lang w:eastAsia="uk-UA"/>
        </w:rPr>
      </w:pPr>
      <w:r w:rsidRPr="00134483">
        <w:rPr>
          <w:lang w:eastAsia="uk-UA"/>
        </w:rPr>
        <w:t>включає в себе розбирання та збирання підвістної стелі типу армстронг для виконання робіт</w:t>
      </w:r>
    </w:p>
    <w:p w:rsidR="00D17EFE" w:rsidRPr="00134483" w:rsidRDefault="00D17EFE" w:rsidP="00D17EFE">
      <w:pPr>
        <w:jc w:val="both"/>
        <w:rPr>
          <w:lang w:eastAsia="uk-UA"/>
        </w:rPr>
      </w:pPr>
      <w:r w:rsidRPr="00134483">
        <w:rPr>
          <w:lang w:eastAsia="uk-UA"/>
        </w:rPr>
        <w:t>Демонтаж/монтаж склопакетів</w:t>
      </w:r>
    </w:p>
    <w:p w:rsidR="00D17EFE" w:rsidRPr="00134483" w:rsidRDefault="00D17EFE" w:rsidP="00D17EFE">
      <w:pPr>
        <w:jc w:val="both"/>
        <w:rPr>
          <w:lang w:eastAsia="uk-UA"/>
        </w:rPr>
      </w:pPr>
      <w:r w:rsidRPr="00134483">
        <w:rPr>
          <w:lang w:eastAsia="uk-UA"/>
        </w:rPr>
        <w:t>включає в себе розбирання та збирання склопакетів на вікнах для виконання робіт</w:t>
      </w:r>
    </w:p>
    <w:p w:rsidR="00D17EFE" w:rsidRPr="00134483" w:rsidRDefault="00D17EFE" w:rsidP="00D17EFE">
      <w:pPr>
        <w:jc w:val="both"/>
        <w:rPr>
          <w:lang w:eastAsia="uk-UA"/>
        </w:rPr>
      </w:pPr>
      <w:r w:rsidRPr="00134483">
        <w:rPr>
          <w:lang w:eastAsia="uk-UA"/>
        </w:rPr>
        <w:t>Демонтаж/монтаж металевої конструкції</w:t>
      </w:r>
    </w:p>
    <w:p w:rsidR="00D17EFE" w:rsidRPr="00134483" w:rsidRDefault="00D17EFE" w:rsidP="00D17EFE">
      <w:pPr>
        <w:jc w:val="both"/>
        <w:rPr>
          <w:lang w:eastAsia="uk-UA"/>
        </w:rPr>
      </w:pPr>
      <w:r w:rsidRPr="00134483">
        <w:rPr>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D17EFE" w:rsidRPr="002F5D99" w:rsidRDefault="00D17EFE" w:rsidP="00D17EFE">
      <w:pPr>
        <w:jc w:val="center"/>
      </w:pPr>
      <w:r w:rsidRPr="002F5D99">
        <w:t>РОЗДІЛ 3.  ПОСЛУГИ З АБОНЕНТСЬКОГО ОБСЛУГОВУВАННЯ ГЕНЕРАТОРНИХ УСТАНОВОК.</w:t>
      </w:r>
    </w:p>
    <w:p w:rsidR="00D17EFE" w:rsidRPr="002F5D99" w:rsidRDefault="00D17EFE" w:rsidP="00D17EFE">
      <w:pPr>
        <w:jc w:val="both"/>
      </w:pPr>
      <w:r w:rsidRPr="002F5D99">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D17EFE" w:rsidRPr="002F5D99" w:rsidRDefault="00D17EFE" w:rsidP="00D17EFE">
      <w:pPr>
        <w:jc w:val="both"/>
      </w:pPr>
      <w:r w:rsidRPr="002F5D99">
        <w:t>Послуги з АО ГУ на об’єктах Замовника проводяться згідно внутрішнього графіка Замовника згідно з Заявками.</w:t>
      </w:r>
    </w:p>
    <w:p w:rsidR="00D17EFE" w:rsidRPr="002F5D99" w:rsidRDefault="00D17EFE" w:rsidP="00D17EFE">
      <w:pPr>
        <w:jc w:val="both"/>
      </w:pPr>
      <w:r w:rsidRPr="002F5D99">
        <w:t>Виконавець надає гарантію на матеріали, використані при наданні цих послуг, на умовах та у строк згідно цього Договору</w:t>
      </w:r>
    </w:p>
    <w:p w:rsidR="00D17EFE" w:rsidRPr="002F5D99" w:rsidRDefault="00D17EFE" w:rsidP="00D17EFE">
      <w:pPr>
        <w:jc w:val="both"/>
      </w:pPr>
      <w:r w:rsidRPr="002F5D99">
        <w:t>Час надання послуги з АО ГУ – не більше 24 годин.</w:t>
      </w:r>
    </w:p>
    <w:p w:rsidR="00D17EFE" w:rsidRPr="002F5D99" w:rsidRDefault="00D17EFE" w:rsidP="00D17EFE">
      <w:pPr>
        <w:jc w:val="both"/>
      </w:pPr>
      <w:r w:rsidRPr="002F5D99">
        <w:lastRenderedPageBreak/>
        <w:t>Порядок надання послуг:</w:t>
      </w:r>
    </w:p>
    <w:p w:rsidR="00D17EFE" w:rsidRPr="002F5D99" w:rsidRDefault="00D17EFE" w:rsidP="00D17EFE">
      <w:pPr>
        <w:jc w:val="both"/>
      </w:pPr>
      <w:r w:rsidRPr="002F5D99">
        <w:t>1.</w:t>
      </w:r>
      <w:r w:rsidRPr="002F5D99">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2F5D99" w:rsidRDefault="00D17EFE" w:rsidP="00D17EFE">
      <w:pPr>
        <w:jc w:val="both"/>
      </w:pPr>
      <w:r w:rsidRPr="002F5D99">
        <w:t>2.</w:t>
      </w:r>
      <w:r w:rsidRPr="002F5D99">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2F5D99" w:rsidRDefault="00D17EFE" w:rsidP="00D17EFE">
      <w:pPr>
        <w:jc w:val="both"/>
      </w:pPr>
      <w:r w:rsidRPr="002F5D99">
        <w:t>3.</w:t>
      </w:r>
      <w:r w:rsidRPr="002F5D99">
        <w:tab/>
        <w:t>Приймання наданих послуг здійснюється у порядку передбаченому п.3.10 Договору.</w:t>
      </w:r>
    </w:p>
    <w:p w:rsidR="00D17EFE" w:rsidRPr="002F5D99" w:rsidRDefault="00D17EFE" w:rsidP="00D17EFE">
      <w:pPr>
        <w:jc w:val="both"/>
      </w:pPr>
      <w:r w:rsidRPr="002F5D99">
        <w:t>Вимоги до надання послуг з АО ГУ</w:t>
      </w:r>
    </w:p>
    <w:p w:rsidR="00D17EFE" w:rsidRPr="002F5D99" w:rsidRDefault="00D17EFE" w:rsidP="00D17EFE">
      <w:pPr>
        <w:jc w:val="both"/>
        <w:rPr>
          <w:lang w:eastAsia="uk-UA"/>
        </w:rPr>
      </w:pPr>
      <w:r w:rsidRPr="002F5D99">
        <w:rPr>
          <w:lang w:val="uk-UA"/>
        </w:rPr>
        <w:t>АО 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Pr="002F5D99">
        <w:t xml:space="preserve"> </w:t>
      </w:r>
      <w:r w:rsidRPr="002F5D99">
        <w:rPr>
          <w:lang w:val="uk-UA"/>
        </w:rPr>
        <w:t xml:space="preserve">ALIMAR ALM-B-7500TE; Geko 2600 Е - А/ННВА; Honda GX 270-HX 4000-C; YAMAHA EF 6600E; Ranger 2500; ЕР 10000E; FIRMAN SPG-3000) </w:t>
      </w:r>
      <w:r w:rsidRPr="002F5D99">
        <w:rPr>
          <w:lang w:eastAsia="uk-UA"/>
        </w:rPr>
        <w:t>включає в себе:</w:t>
      </w:r>
    </w:p>
    <w:p w:rsidR="00D17EFE" w:rsidRPr="002F5D99" w:rsidRDefault="00D17EFE" w:rsidP="00D17EFE">
      <w:pPr>
        <w:jc w:val="both"/>
        <w:rPr>
          <w:lang w:eastAsia="uk-UA"/>
        </w:rPr>
      </w:pPr>
      <w:r w:rsidRPr="002F5D99">
        <w:rPr>
          <w:lang w:eastAsia="uk-UA"/>
        </w:rPr>
        <w:t>контроль кількості і щільності охолоджувальної рідини в радіаторі двигуна;</w:t>
      </w:r>
    </w:p>
    <w:p w:rsidR="00D17EFE" w:rsidRPr="002F5D99" w:rsidRDefault="00D17EFE" w:rsidP="00D17EFE">
      <w:pPr>
        <w:jc w:val="both"/>
        <w:rPr>
          <w:lang w:eastAsia="uk-UA"/>
        </w:rPr>
      </w:pPr>
      <w:r w:rsidRPr="002F5D99">
        <w:rPr>
          <w:lang w:eastAsia="uk-UA"/>
        </w:rPr>
        <w:t>контроль наявності води у фільтрі попереднього очищення палива і злив відстою;</w:t>
      </w:r>
    </w:p>
    <w:p w:rsidR="00D17EFE" w:rsidRPr="002F5D99" w:rsidRDefault="00D17EFE" w:rsidP="00D17EFE">
      <w:pPr>
        <w:jc w:val="both"/>
        <w:rPr>
          <w:lang w:eastAsia="uk-UA"/>
        </w:rPr>
      </w:pPr>
      <w:r w:rsidRPr="002F5D99">
        <w:rPr>
          <w:lang w:eastAsia="uk-UA"/>
        </w:rPr>
        <w:t>контроль рівня олії в картері двигуна;</w:t>
      </w:r>
    </w:p>
    <w:p w:rsidR="00D17EFE" w:rsidRPr="002F5D99" w:rsidRDefault="00D17EFE" w:rsidP="00D17EFE">
      <w:pPr>
        <w:jc w:val="both"/>
        <w:rPr>
          <w:lang w:eastAsia="uk-UA"/>
        </w:rPr>
      </w:pPr>
      <w:r w:rsidRPr="002F5D99">
        <w:rPr>
          <w:lang w:eastAsia="uk-UA"/>
        </w:rPr>
        <w:t>контроль тиску олії по манометру на панелі автоматичного управління;</w:t>
      </w:r>
    </w:p>
    <w:p w:rsidR="00D17EFE" w:rsidRPr="002F5D99" w:rsidRDefault="00D17EFE" w:rsidP="00D17EFE">
      <w:pPr>
        <w:jc w:val="both"/>
        <w:rPr>
          <w:lang w:eastAsia="uk-UA"/>
        </w:rPr>
      </w:pPr>
      <w:r w:rsidRPr="002F5D99">
        <w:rPr>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D17EFE" w:rsidRPr="002F5D99" w:rsidRDefault="00D17EFE" w:rsidP="00D17EFE">
      <w:pPr>
        <w:jc w:val="both"/>
        <w:rPr>
          <w:lang w:eastAsia="uk-UA"/>
        </w:rPr>
      </w:pPr>
      <w:r w:rsidRPr="002F5D99">
        <w:rPr>
          <w:lang w:eastAsia="uk-UA"/>
        </w:rPr>
        <w:t>контроль значень вихідних параметрів ГУ під час роботи під навантаженням;</w:t>
      </w:r>
    </w:p>
    <w:p w:rsidR="00D17EFE" w:rsidRPr="002F5D99" w:rsidRDefault="00D17EFE" w:rsidP="00D17EFE">
      <w:pPr>
        <w:jc w:val="both"/>
        <w:rPr>
          <w:lang w:eastAsia="uk-UA"/>
        </w:rPr>
      </w:pPr>
      <w:r w:rsidRPr="002F5D99">
        <w:rPr>
          <w:lang w:eastAsia="uk-UA"/>
        </w:rPr>
        <w:t>контроль значень вихідних параметрів ГУ за відсутності відключень мережі без навантаження;</w:t>
      </w:r>
    </w:p>
    <w:p w:rsidR="00D17EFE" w:rsidRPr="002F5D99" w:rsidRDefault="00D17EFE" w:rsidP="00D17EFE">
      <w:pPr>
        <w:jc w:val="both"/>
        <w:rPr>
          <w:lang w:eastAsia="uk-UA"/>
        </w:rPr>
      </w:pPr>
      <w:r w:rsidRPr="002F5D99">
        <w:rPr>
          <w:lang w:eastAsia="uk-UA"/>
        </w:rPr>
        <w:t>перевірку герметичності систем охолодження, мастила, подання палива;</w:t>
      </w:r>
    </w:p>
    <w:p w:rsidR="00D17EFE" w:rsidRPr="002F5D99" w:rsidRDefault="00D17EFE" w:rsidP="00D17EFE">
      <w:pPr>
        <w:jc w:val="both"/>
        <w:rPr>
          <w:lang w:eastAsia="uk-UA"/>
        </w:rPr>
      </w:pPr>
      <w:r w:rsidRPr="002F5D99">
        <w:rPr>
          <w:lang w:eastAsia="uk-UA"/>
        </w:rPr>
        <w:t>зовнішній огляд і усунення забруднення на ґратах припливної вентиляції і усередині захисного кожуха;</w:t>
      </w:r>
    </w:p>
    <w:p w:rsidR="00D17EFE" w:rsidRPr="002F5D99" w:rsidRDefault="00D17EFE" w:rsidP="00D17EFE">
      <w:pPr>
        <w:jc w:val="both"/>
        <w:rPr>
          <w:lang w:eastAsia="uk-UA"/>
        </w:rPr>
      </w:pPr>
      <w:r w:rsidRPr="002F5D99">
        <w:rPr>
          <w:lang w:eastAsia="uk-UA"/>
        </w:rPr>
        <w:t>перевірку стану і регулювання натягнення приводних ременів, при необхідності – заміна;</w:t>
      </w:r>
    </w:p>
    <w:p w:rsidR="00D17EFE" w:rsidRPr="002F5D99" w:rsidRDefault="00D17EFE" w:rsidP="00D17EFE">
      <w:pPr>
        <w:jc w:val="both"/>
        <w:rPr>
          <w:lang w:eastAsia="uk-UA"/>
        </w:rPr>
      </w:pPr>
      <w:r w:rsidRPr="002F5D99">
        <w:rPr>
          <w:lang w:eastAsia="uk-UA"/>
        </w:rPr>
        <w:t>перевірку акумуляторних батарей, контроль рівня і щільності електроліту;</w:t>
      </w:r>
    </w:p>
    <w:p w:rsidR="00D17EFE" w:rsidRPr="002F5D99" w:rsidRDefault="00D17EFE" w:rsidP="00D17EFE">
      <w:pPr>
        <w:jc w:val="both"/>
        <w:rPr>
          <w:lang w:eastAsia="uk-UA"/>
        </w:rPr>
      </w:pPr>
      <w:r w:rsidRPr="002F5D99">
        <w:rPr>
          <w:lang w:eastAsia="uk-UA"/>
        </w:rPr>
        <w:t>перевірку працездатності датчиків і блокувань;</w:t>
      </w:r>
    </w:p>
    <w:p w:rsidR="00D17EFE" w:rsidRPr="002F5D99" w:rsidRDefault="00D17EFE" w:rsidP="00D17EFE">
      <w:pPr>
        <w:jc w:val="both"/>
        <w:rPr>
          <w:lang w:eastAsia="uk-UA"/>
        </w:rPr>
      </w:pPr>
      <w:r w:rsidRPr="002F5D99">
        <w:rPr>
          <w:lang w:eastAsia="uk-UA"/>
        </w:rPr>
        <w:t>очищення і налаштування датчиків частоти обертання;</w:t>
      </w:r>
    </w:p>
    <w:p w:rsidR="00D17EFE" w:rsidRPr="002F5D99" w:rsidRDefault="00D17EFE" w:rsidP="00D17EFE">
      <w:pPr>
        <w:jc w:val="both"/>
        <w:rPr>
          <w:lang w:eastAsia="uk-UA"/>
        </w:rPr>
      </w:pPr>
      <w:r w:rsidRPr="002F5D99">
        <w:rPr>
          <w:lang w:eastAsia="uk-UA"/>
        </w:rPr>
        <w:t>перевірку механічних з'єднань двигуна і генератора;</w:t>
      </w:r>
    </w:p>
    <w:p w:rsidR="00D17EFE" w:rsidRPr="002F5D99" w:rsidRDefault="00D17EFE" w:rsidP="00D17EFE">
      <w:pPr>
        <w:jc w:val="both"/>
        <w:rPr>
          <w:lang w:eastAsia="uk-UA"/>
        </w:rPr>
      </w:pPr>
      <w:r w:rsidRPr="002F5D99">
        <w:rPr>
          <w:lang w:eastAsia="uk-UA"/>
        </w:rPr>
        <w:t>перевірку стану механічного регулятора оборотів;</w:t>
      </w:r>
    </w:p>
    <w:p w:rsidR="00D17EFE" w:rsidRPr="002F5D99" w:rsidRDefault="00D17EFE" w:rsidP="00D17EFE">
      <w:pPr>
        <w:jc w:val="both"/>
        <w:rPr>
          <w:lang w:eastAsia="uk-UA"/>
        </w:rPr>
      </w:pPr>
      <w:r w:rsidRPr="002F5D99">
        <w:rPr>
          <w:lang w:eastAsia="uk-UA"/>
        </w:rPr>
        <w:t>перевірку здатності генератора стабільно підтримувати частоту при зміні навантаження;</w:t>
      </w:r>
    </w:p>
    <w:p w:rsidR="00D17EFE" w:rsidRPr="002F5D99" w:rsidRDefault="00D17EFE" w:rsidP="00D17EFE">
      <w:pPr>
        <w:jc w:val="both"/>
        <w:rPr>
          <w:lang w:eastAsia="uk-UA"/>
        </w:rPr>
      </w:pPr>
      <w:r w:rsidRPr="002F5D99">
        <w:rPr>
          <w:lang w:eastAsia="uk-UA"/>
        </w:rPr>
        <w:t>розкриття захисного кожуха генератора, перевірку стану лакофарбових захисних покриттів і контрольних міток на блоці АВР;</w:t>
      </w:r>
    </w:p>
    <w:p w:rsidR="00D17EFE" w:rsidRPr="002F5D99" w:rsidRDefault="00D17EFE" w:rsidP="00D17EFE">
      <w:pPr>
        <w:jc w:val="both"/>
        <w:rPr>
          <w:lang w:eastAsia="uk-UA"/>
        </w:rPr>
      </w:pPr>
      <w:r w:rsidRPr="002F5D99">
        <w:rPr>
          <w:lang w:eastAsia="uk-UA"/>
        </w:rPr>
        <w:t>контроль ізоляції і відсутності короткого замикання в обмотках генератора і систем управління;</w:t>
      </w:r>
    </w:p>
    <w:p w:rsidR="00D17EFE" w:rsidRPr="002F5D99" w:rsidRDefault="00D17EFE" w:rsidP="00D17EFE">
      <w:pPr>
        <w:jc w:val="both"/>
        <w:rPr>
          <w:lang w:eastAsia="uk-UA"/>
        </w:rPr>
      </w:pPr>
      <w:r w:rsidRPr="002F5D99">
        <w:rPr>
          <w:lang w:eastAsia="uk-UA"/>
        </w:rPr>
        <w:t>перевірку силових ланцюгів генератора;</w:t>
      </w:r>
    </w:p>
    <w:p w:rsidR="00D17EFE" w:rsidRPr="002F5D99" w:rsidRDefault="00D17EFE" w:rsidP="00D17EFE">
      <w:pPr>
        <w:jc w:val="both"/>
        <w:rPr>
          <w:lang w:eastAsia="uk-UA"/>
        </w:rPr>
      </w:pPr>
      <w:r w:rsidRPr="002F5D99">
        <w:rPr>
          <w:lang w:eastAsia="uk-UA"/>
        </w:rPr>
        <w:t>перевірку контрольних ланцюгів генератора, що управляють;</w:t>
      </w:r>
    </w:p>
    <w:p w:rsidR="00D17EFE" w:rsidRPr="002F5D99" w:rsidRDefault="00D17EFE" w:rsidP="00D17EFE">
      <w:pPr>
        <w:jc w:val="both"/>
        <w:rPr>
          <w:lang w:eastAsia="uk-UA"/>
        </w:rPr>
      </w:pPr>
      <w:r w:rsidRPr="002F5D99">
        <w:rPr>
          <w:lang w:eastAsia="uk-UA"/>
        </w:rPr>
        <w:t>перевірку автоматичного регулятора напруги;</w:t>
      </w:r>
    </w:p>
    <w:p w:rsidR="00D17EFE" w:rsidRPr="002F5D99" w:rsidRDefault="00D17EFE" w:rsidP="00D17EFE">
      <w:pPr>
        <w:jc w:val="both"/>
        <w:rPr>
          <w:lang w:eastAsia="uk-UA"/>
        </w:rPr>
      </w:pPr>
      <w:r w:rsidRPr="002F5D99">
        <w:rPr>
          <w:lang w:eastAsia="uk-UA"/>
        </w:rPr>
        <w:t>перевірку і регулювання вихідної напруги;</w:t>
      </w:r>
    </w:p>
    <w:p w:rsidR="00D17EFE" w:rsidRPr="002F5D99" w:rsidRDefault="00D17EFE" w:rsidP="00D17EFE">
      <w:pPr>
        <w:jc w:val="both"/>
        <w:rPr>
          <w:lang w:eastAsia="uk-UA"/>
        </w:rPr>
      </w:pPr>
      <w:r w:rsidRPr="002F5D99">
        <w:rPr>
          <w:lang w:eastAsia="uk-UA"/>
        </w:rPr>
        <w:t>тестування генератора без підключення навантаження;</w:t>
      </w:r>
    </w:p>
    <w:p w:rsidR="00D17EFE" w:rsidRPr="002F5D99" w:rsidRDefault="00D17EFE" w:rsidP="00D17EFE">
      <w:pPr>
        <w:jc w:val="both"/>
        <w:rPr>
          <w:lang w:eastAsia="uk-UA"/>
        </w:rPr>
      </w:pPr>
      <w:r w:rsidRPr="002F5D99">
        <w:rPr>
          <w:lang w:eastAsia="uk-UA"/>
        </w:rPr>
        <w:t>тестування генератора після підключення навантаження;</w:t>
      </w:r>
    </w:p>
    <w:p w:rsidR="00D17EFE" w:rsidRPr="002F5D99" w:rsidRDefault="00D17EFE" w:rsidP="00D17EFE">
      <w:pPr>
        <w:jc w:val="both"/>
        <w:rPr>
          <w:lang w:eastAsia="uk-UA"/>
        </w:rPr>
      </w:pPr>
      <w:r w:rsidRPr="002F5D99">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D17EFE" w:rsidRPr="002F5D99" w:rsidRDefault="00D17EFE" w:rsidP="00D17EFE">
      <w:pPr>
        <w:jc w:val="both"/>
        <w:rPr>
          <w:lang w:eastAsia="uk-UA"/>
        </w:rPr>
      </w:pPr>
      <w:r w:rsidRPr="002F5D99">
        <w:rPr>
          <w:lang w:eastAsia="uk-UA"/>
        </w:rPr>
        <w:t>перевірку спрацьовування системи "аварійний зупинки" для блокування запуску з панелі автоматики;</w:t>
      </w:r>
    </w:p>
    <w:p w:rsidR="00D17EFE" w:rsidRPr="002F5D99" w:rsidRDefault="00D17EFE" w:rsidP="00D17EFE">
      <w:pPr>
        <w:jc w:val="both"/>
        <w:rPr>
          <w:lang w:eastAsia="uk-UA"/>
        </w:rPr>
      </w:pPr>
      <w:r w:rsidRPr="002F5D99">
        <w:rPr>
          <w:lang w:eastAsia="uk-UA"/>
        </w:rPr>
        <w:t>контроль відробітку інтервалів часу старту ГУ при пропажі електроенергії і підключення навантаження;</w:t>
      </w:r>
    </w:p>
    <w:p w:rsidR="00D17EFE" w:rsidRPr="002F5D99" w:rsidRDefault="00D17EFE" w:rsidP="00D17EFE">
      <w:pPr>
        <w:jc w:val="both"/>
        <w:rPr>
          <w:lang w:eastAsia="uk-UA"/>
        </w:rPr>
      </w:pPr>
      <w:r w:rsidRPr="002F5D99">
        <w:rPr>
          <w:lang w:eastAsia="uk-UA"/>
        </w:rPr>
        <w:t>відробіток інтервалів за часом зупинення ГУ при появі електроенергії і перемикання навантаження;</w:t>
      </w:r>
    </w:p>
    <w:p w:rsidR="00D17EFE" w:rsidRPr="002F5D99" w:rsidRDefault="00D17EFE" w:rsidP="00D17EFE">
      <w:pPr>
        <w:jc w:val="both"/>
        <w:rPr>
          <w:lang w:eastAsia="uk-UA"/>
        </w:rPr>
      </w:pPr>
      <w:r w:rsidRPr="002F5D99">
        <w:rPr>
          <w:lang w:eastAsia="uk-UA"/>
        </w:rPr>
        <w:lastRenderedPageBreak/>
        <w:t>перевірку працездатності блоку заряду акумулятора;</w:t>
      </w:r>
    </w:p>
    <w:p w:rsidR="00D17EFE" w:rsidRPr="002F5D99" w:rsidRDefault="00D17EFE" w:rsidP="00D17EFE">
      <w:pPr>
        <w:jc w:val="both"/>
        <w:rPr>
          <w:lang w:eastAsia="uk-UA"/>
        </w:rPr>
      </w:pPr>
      <w:r w:rsidRPr="002F5D99">
        <w:rPr>
          <w:lang w:eastAsia="uk-UA"/>
        </w:rPr>
        <w:t>перевірку функціонування вимірювальних приладів на панелі управління ГУ;</w:t>
      </w:r>
    </w:p>
    <w:p w:rsidR="00D17EFE" w:rsidRPr="002F5D99" w:rsidRDefault="00D17EFE" w:rsidP="00D17EFE">
      <w:pPr>
        <w:jc w:val="both"/>
        <w:rPr>
          <w:lang w:eastAsia="uk-UA"/>
        </w:rPr>
      </w:pPr>
      <w:r w:rsidRPr="002F5D99">
        <w:rPr>
          <w:lang w:eastAsia="uk-UA"/>
        </w:rPr>
        <w:t>перевірку стабільності частоти енергії, що виробляється.</w:t>
      </w:r>
    </w:p>
    <w:p w:rsidR="00D17EFE" w:rsidRPr="002F5D99" w:rsidRDefault="00D17EFE" w:rsidP="00D17EFE">
      <w:pPr>
        <w:jc w:val="both"/>
        <w:rPr>
          <w:lang w:eastAsia="ru-RU"/>
        </w:rPr>
      </w:pPr>
      <w:r w:rsidRPr="002F5D99">
        <w:rPr>
          <w:lang w:eastAsia="uk-UA"/>
        </w:rPr>
        <w:t>Необхідність проведення</w:t>
      </w:r>
      <w:r w:rsidRPr="002F5D99">
        <w:rPr>
          <w:lang w:eastAsia="ru-RU"/>
        </w:rPr>
        <w:t xml:space="preserve"> АО ГУ – один раз на рік у робочі дні Замовника з 9:00 до 18:00 години, </w:t>
      </w:r>
      <w:r w:rsidRPr="002F5D99">
        <w:rPr>
          <w:lang w:eastAsia="uk-UA"/>
        </w:rPr>
        <w:t>або згідно внутрішнього розкладу роботи об’єкта Замовника за Заявками</w:t>
      </w:r>
      <w:r w:rsidRPr="002F5D99">
        <w:rPr>
          <w:lang w:eastAsia="ru-RU"/>
        </w:rPr>
        <w:t xml:space="preserve">. </w:t>
      </w:r>
    </w:p>
    <w:p w:rsidR="00D17EFE" w:rsidRPr="002F5D99" w:rsidRDefault="00D17EFE" w:rsidP="00D17EFE">
      <w:pPr>
        <w:jc w:val="center"/>
        <w:rPr>
          <w:lang w:val="uk-UA"/>
        </w:rPr>
      </w:pPr>
      <w:r w:rsidRPr="002F5D99">
        <w:t>РОЗДІЛ 4. ПОСЛУГИ З ТЕХНІЧНОГО ОБСЛУГОВУВАНН</w:t>
      </w:r>
      <w:r w:rsidRPr="002F5D99">
        <w:rPr>
          <w:lang w:val="uk-UA"/>
        </w:rPr>
        <w:t>Я</w:t>
      </w:r>
    </w:p>
    <w:p w:rsidR="00D17EFE" w:rsidRPr="002F5D99" w:rsidRDefault="00D17EFE" w:rsidP="00D17EFE">
      <w:pPr>
        <w:jc w:val="center"/>
      </w:pPr>
      <w:r w:rsidRPr="002F5D99">
        <w:rPr>
          <w:lang w:val="uk-UA"/>
        </w:rPr>
        <w:t xml:space="preserve">   </w:t>
      </w:r>
      <w:r w:rsidRPr="002F5D99">
        <w:t>ГЕНЕРАТОРНИХ УСТАНОВОК.</w:t>
      </w:r>
    </w:p>
    <w:p w:rsidR="00D17EFE" w:rsidRPr="002F5D99" w:rsidRDefault="00D17EFE" w:rsidP="00D17EFE">
      <w:pPr>
        <w:jc w:val="both"/>
      </w:pPr>
      <w:r w:rsidRPr="002F5D99">
        <w:t>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D17EFE" w:rsidRPr="002F5D99" w:rsidRDefault="00D17EFE" w:rsidP="00D17EFE">
      <w:pPr>
        <w:jc w:val="both"/>
      </w:pPr>
      <w:r w:rsidRPr="002F5D99">
        <w:t>Послуги з ТО ГУ на об’єктах Замовника проводяться згідно внутрішнього графіка Замовника згідно з Заявками.</w:t>
      </w:r>
    </w:p>
    <w:p w:rsidR="00D17EFE" w:rsidRPr="002F5D99" w:rsidRDefault="00D17EFE" w:rsidP="00D17EFE">
      <w:pPr>
        <w:jc w:val="both"/>
      </w:pPr>
      <w:r w:rsidRPr="002F5D99">
        <w:t>Виконавець надає гарантію на матеріали, використані при наданні цих послуг, на умовах та у строк згідно цього Договору.</w:t>
      </w:r>
    </w:p>
    <w:p w:rsidR="00D17EFE" w:rsidRPr="002F5D99" w:rsidRDefault="00D17EFE" w:rsidP="00D17EFE">
      <w:pPr>
        <w:jc w:val="both"/>
      </w:pPr>
      <w:r w:rsidRPr="002F5D99">
        <w:t>Час надання послуги з ТО ГУ – не більше 24 годин.</w:t>
      </w:r>
    </w:p>
    <w:p w:rsidR="00D17EFE" w:rsidRPr="002F5D99" w:rsidRDefault="00D17EFE" w:rsidP="00D17EFE">
      <w:pPr>
        <w:jc w:val="both"/>
      </w:pPr>
      <w:r w:rsidRPr="002F5D99">
        <w:t>Порядок надання послуг:</w:t>
      </w:r>
    </w:p>
    <w:p w:rsidR="00D17EFE" w:rsidRPr="002F5D99" w:rsidRDefault="00D17EFE" w:rsidP="00D17EFE">
      <w:pPr>
        <w:jc w:val="both"/>
      </w:pPr>
      <w:r w:rsidRPr="002F5D99">
        <w:t>1.</w:t>
      </w:r>
      <w:r w:rsidRPr="002F5D99">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2F5D99" w:rsidRDefault="00D17EFE" w:rsidP="00D17EFE">
      <w:pPr>
        <w:jc w:val="both"/>
      </w:pPr>
      <w:r w:rsidRPr="002F5D99">
        <w:t>2.</w:t>
      </w:r>
      <w:r w:rsidRPr="002F5D99">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2F5D99" w:rsidRDefault="00D17EFE" w:rsidP="00D17EFE">
      <w:pPr>
        <w:jc w:val="both"/>
      </w:pPr>
      <w:r w:rsidRPr="002F5D99">
        <w:t>3.</w:t>
      </w:r>
      <w:r w:rsidRPr="002F5D99">
        <w:tab/>
        <w:t>Приймання наданих послуг здійснюється у порядку передбаченому п.3.10 Договору.</w:t>
      </w:r>
    </w:p>
    <w:p w:rsidR="00D17EFE" w:rsidRPr="002F5D99" w:rsidRDefault="00D17EFE" w:rsidP="00D17EFE">
      <w:pPr>
        <w:jc w:val="both"/>
      </w:pPr>
      <w:r w:rsidRPr="002F5D99">
        <w:t>Вимоги до надання послуг з ТО ГУ</w:t>
      </w:r>
    </w:p>
    <w:p w:rsidR="00D17EFE" w:rsidRPr="002F5D99" w:rsidRDefault="00D17EFE" w:rsidP="00D17EFE">
      <w:pPr>
        <w:jc w:val="both"/>
        <w:rPr>
          <w:lang w:eastAsia="uk-UA"/>
        </w:rPr>
      </w:pPr>
      <w:r w:rsidRPr="002F5D99">
        <w:rPr>
          <w:lang w:eastAsia="uk-UA"/>
        </w:rPr>
        <w:t xml:space="preserve">ТО </w:t>
      </w:r>
      <w:r w:rsidRPr="002F5D99">
        <w:rPr>
          <w:lang w:val="uk-UA"/>
        </w:rPr>
        <w:t>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Pr="002F5D99">
        <w:t xml:space="preserve"> </w:t>
      </w:r>
      <w:r w:rsidRPr="002F5D99">
        <w:rPr>
          <w:lang w:val="uk-UA"/>
        </w:rPr>
        <w:t xml:space="preserve">ALIMAR ALM-B-7500TE; Geko 2600 Е - А/ННВА; Honda GX 270-HX 4000-C; YAMAHA EF 6600E; Ranger 2500; ЕР 10000E; FIRMAN SPG-3000) </w:t>
      </w:r>
      <w:r w:rsidRPr="002F5D99">
        <w:rPr>
          <w:lang w:eastAsia="uk-UA"/>
        </w:rPr>
        <w:t xml:space="preserve">включає в себе:  </w:t>
      </w:r>
    </w:p>
    <w:p w:rsidR="00D17EFE" w:rsidRPr="002F5D99" w:rsidRDefault="00D17EFE" w:rsidP="00D17EFE">
      <w:pPr>
        <w:jc w:val="both"/>
        <w:rPr>
          <w:lang w:eastAsia="uk-UA"/>
        </w:rPr>
      </w:pPr>
      <w:r w:rsidRPr="002F5D99">
        <w:rPr>
          <w:lang w:eastAsia="uk-UA"/>
        </w:rPr>
        <w:t>заміну мастила та масляного фільтру;</w:t>
      </w:r>
    </w:p>
    <w:p w:rsidR="00D17EFE" w:rsidRPr="002F5D99" w:rsidRDefault="00D17EFE" w:rsidP="00D17EFE">
      <w:pPr>
        <w:jc w:val="both"/>
        <w:rPr>
          <w:lang w:eastAsia="uk-UA"/>
        </w:rPr>
      </w:pPr>
      <w:r w:rsidRPr="002F5D99">
        <w:rPr>
          <w:lang w:eastAsia="uk-UA"/>
        </w:rPr>
        <w:t>заміна повітряного фільтру;</w:t>
      </w:r>
    </w:p>
    <w:p w:rsidR="00D17EFE" w:rsidRPr="002F5D99" w:rsidRDefault="00D17EFE" w:rsidP="00D17EFE">
      <w:pPr>
        <w:jc w:val="both"/>
        <w:rPr>
          <w:lang w:eastAsia="uk-UA"/>
        </w:rPr>
      </w:pPr>
      <w:r w:rsidRPr="002F5D99">
        <w:rPr>
          <w:lang w:eastAsia="uk-UA"/>
        </w:rPr>
        <w:t>злив конденсату;</w:t>
      </w:r>
    </w:p>
    <w:p w:rsidR="00D17EFE" w:rsidRPr="002F5D99" w:rsidRDefault="00D17EFE" w:rsidP="00D17EFE">
      <w:pPr>
        <w:jc w:val="both"/>
        <w:rPr>
          <w:lang w:eastAsia="uk-UA"/>
        </w:rPr>
      </w:pPr>
      <w:r w:rsidRPr="002F5D99">
        <w:rPr>
          <w:lang w:eastAsia="uk-UA"/>
        </w:rPr>
        <w:t>заміну охолоджуючої рідини;</w:t>
      </w:r>
    </w:p>
    <w:p w:rsidR="00D17EFE" w:rsidRPr="002F5D99" w:rsidRDefault="00D17EFE" w:rsidP="00D17EFE">
      <w:pPr>
        <w:jc w:val="both"/>
        <w:rPr>
          <w:lang w:eastAsia="uk-UA"/>
        </w:rPr>
      </w:pPr>
      <w:r w:rsidRPr="002F5D99">
        <w:rPr>
          <w:lang w:eastAsia="uk-UA"/>
        </w:rPr>
        <w:t>перевірку та наладку регулятора частоти обертів;</w:t>
      </w:r>
    </w:p>
    <w:p w:rsidR="00D17EFE" w:rsidRPr="002F5D99" w:rsidRDefault="00D17EFE" w:rsidP="00D17EFE">
      <w:pPr>
        <w:jc w:val="both"/>
        <w:rPr>
          <w:lang w:eastAsia="uk-UA"/>
        </w:rPr>
      </w:pPr>
      <w:r w:rsidRPr="002F5D99">
        <w:rPr>
          <w:lang w:eastAsia="uk-UA"/>
        </w:rPr>
        <w:t>перевірку цілісності опори ГУ;</w:t>
      </w:r>
    </w:p>
    <w:p w:rsidR="00D17EFE" w:rsidRPr="002F5D99" w:rsidRDefault="00D17EFE" w:rsidP="00D17EFE">
      <w:pPr>
        <w:jc w:val="both"/>
        <w:rPr>
          <w:lang w:eastAsia="uk-UA"/>
        </w:rPr>
      </w:pPr>
      <w:r w:rsidRPr="002F5D99">
        <w:rPr>
          <w:lang w:eastAsia="uk-UA"/>
        </w:rPr>
        <w:t>перевірку заряду акумуляторної батареї;</w:t>
      </w:r>
    </w:p>
    <w:p w:rsidR="00D17EFE" w:rsidRPr="002F5D99" w:rsidRDefault="00D17EFE" w:rsidP="00D17EFE">
      <w:pPr>
        <w:jc w:val="both"/>
        <w:rPr>
          <w:lang w:eastAsia="uk-UA"/>
        </w:rPr>
      </w:pPr>
      <w:r w:rsidRPr="002F5D99">
        <w:rPr>
          <w:lang w:eastAsia="uk-UA"/>
        </w:rPr>
        <w:t>перевірку параметрів зарядного генератора;</w:t>
      </w:r>
    </w:p>
    <w:p w:rsidR="00D17EFE" w:rsidRPr="002F5D99" w:rsidRDefault="00D17EFE" w:rsidP="00D17EFE">
      <w:pPr>
        <w:jc w:val="both"/>
        <w:rPr>
          <w:lang w:eastAsia="uk-UA"/>
        </w:rPr>
      </w:pPr>
      <w:r w:rsidRPr="002F5D99">
        <w:rPr>
          <w:lang w:eastAsia="uk-UA"/>
        </w:rPr>
        <w:t>перевірку параметрів зарядного пристрою акумуляторних батарей;</w:t>
      </w:r>
    </w:p>
    <w:p w:rsidR="00D17EFE" w:rsidRPr="002F5D99" w:rsidRDefault="00D17EFE" w:rsidP="00D17EFE">
      <w:pPr>
        <w:jc w:val="both"/>
        <w:rPr>
          <w:lang w:eastAsia="uk-UA"/>
        </w:rPr>
      </w:pPr>
      <w:r w:rsidRPr="002F5D99">
        <w:rPr>
          <w:lang w:eastAsia="uk-UA"/>
        </w:rPr>
        <w:t>перевірку електричних силових та сигнальних з’єднань кабельних мереж;</w:t>
      </w:r>
    </w:p>
    <w:p w:rsidR="00D17EFE" w:rsidRPr="002F5D99" w:rsidRDefault="00D17EFE" w:rsidP="00D17EFE">
      <w:pPr>
        <w:jc w:val="both"/>
        <w:rPr>
          <w:lang w:eastAsia="uk-UA"/>
        </w:rPr>
      </w:pPr>
      <w:r w:rsidRPr="002F5D99">
        <w:rPr>
          <w:lang w:eastAsia="uk-UA"/>
        </w:rPr>
        <w:t>тестовий запуск ГУ;</w:t>
      </w:r>
    </w:p>
    <w:p w:rsidR="00D17EFE" w:rsidRPr="002F5D99" w:rsidRDefault="00D17EFE" w:rsidP="00D17EFE">
      <w:pPr>
        <w:jc w:val="both"/>
        <w:rPr>
          <w:lang w:eastAsia="uk-UA"/>
        </w:rPr>
      </w:pPr>
      <w:r w:rsidRPr="002F5D99">
        <w:rPr>
          <w:lang w:eastAsia="uk-UA"/>
        </w:rPr>
        <w:t>перевірку та протяжку різьбових з’єднань паливної системи;</w:t>
      </w:r>
    </w:p>
    <w:p w:rsidR="00D17EFE" w:rsidRPr="002F5D99" w:rsidRDefault="00D17EFE" w:rsidP="00D17EFE">
      <w:pPr>
        <w:jc w:val="both"/>
        <w:rPr>
          <w:lang w:eastAsia="uk-UA"/>
        </w:rPr>
      </w:pPr>
      <w:r w:rsidRPr="002F5D99">
        <w:rPr>
          <w:lang w:eastAsia="uk-UA"/>
        </w:rPr>
        <w:t>перевірку параметрів пульта керування ГУ (запрограмованих вставок);</w:t>
      </w:r>
    </w:p>
    <w:p w:rsidR="00D17EFE" w:rsidRPr="002F5D99" w:rsidRDefault="00D17EFE" w:rsidP="00D17EFE">
      <w:pPr>
        <w:jc w:val="both"/>
        <w:rPr>
          <w:lang w:eastAsia="uk-UA"/>
        </w:rPr>
      </w:pPr>
      <w:r w:rsidRPr="002F5D99">
        <w:rPr>
          <w:lang w:eastAsia="uk-UA"/>
        </w:rPr>
        <w:t>перевірку вихідних параметрів  пульта керування ГУ (напруги, частоти, тиску масла, тощо);</w:t>
      </w:r>
    </w:p>
    <w:p w:rsidR="00D17EFE" w:rsidRPr="002F5D99" w:rsidRDefault="00D17EFE" w:rsidP="00D17EFE">
      <w:pPr>
        <w:jc w:val="both"/>
        <w:rPr>
          <w:lang w:eastAsia="uk-UA"/>
        </w:rPr>
      </w:pPr>
      <w:r w:rsidRPr="002F5D99">
        <w:rPr>
          <w:lang w:eastAsia="uk-UA"/>
        </w:rPr>
        <w:t>перевірку аналогових вимірювальних приладів;</w:t>
      </w:r>
    </w:p>
    <w:p w:rsidR="00D17EFE" w:rsidRPr="002F5D99" w:rsidRDefault="00D17EFE" w:rsidP="00D17EFE">
      <w:pPr>
        <w:jc w:val="both"/>
        <w:rPr>
          <w:lang w:eastAsia="uk-UA"/>
        </w:rPr>
      </w:pPr>
      <w:r w:rsidRPr="002F5D99">
        <w:rPr>
          <w:lang w:eastAsia="uk-UA"/>
        </w:rPr>
        <w:t>перевірку функцій аварійного захисту ГУ;</w:t>
      </w:r>
    </w:p>
    <w:p w:rsidR="00D17EFE" w:rsidRPr="002F5D99" w:rsidRDefault="00D17EFE" w:rsidP="00D17EFE">
      <w:pPr>
        <w:jc w:val="both"/>
        <w:rPr>
          <w:lang w:eastAsia="uk-UA"/>
        </w:rPr>
      </w:pPr>
      <w:r w:rsidRPr="002F5D99">
        <w:rPr>
          <w:lang w:eastAsia="uk-UA"/>
        </w:rPr>
        <w:t>перевірку передачі аварійних повідомлень;</w:t>
      </w:r>
    </w:p>
    <w:p w:rsidR="00D17EFE" w:rsidRPr="002F5D99" w:rsidRDefault="00D17EFE" w:rsidP="00D17EFE">
      <w:pPr>
        <w:jc w:val="both"/>
        <w:rPr>
          <w:lang w:eastAsia="uk-UA"/>
        </w:rPr>
      </w:pPr>
      <w:r w:rsidRPr="002F5D99">
        <w:rPr>
          <w:lang w:eastAsia="uk-UA"/>
        </w:rPr>
        <w:t>перевірку режимів запуску ГУ (тест, ручний, автоматичний).</w:t>
      </w:r>
    </w:p>
    <w:p w:rsidR="00D17EFE" w:rsidRPr="00B32AA7" w:rsidRDefault="00D17EFE" w:rsidP="00D17EFE">
      <w:pPr>
        <w:jc w:val="both"/>
        <w:rPr>
          <w:highlight w:val="yellow"/>
          <w:lang w:eastAsia="uk-UA"/>
        </w:rPr>
      </w:pPr>
      <w:r w:rsidRPr="002F5D99">
        <w:rPr>
          <w:lang w:eastAsia="uk-UA"/>
        </w:rPr>
        <w:t>Необхідність проведення</w:t>
      </w:r>
      <w:r w:rsidRPr="002F5D99">
        <w:rPr>
          <w:lang w:eastAsia="ru-RU"/>
        </w:rPr>
        <w:t xml:space="preserve">  ТО ГУ – один раз на рік у робочі дні Замовника з 9:00 до 18:00 години, </w:t>
      </w:r>
      <w:r w:rsidRPr="002F5D99">
        <w:rPr>
          <w:lang w:eastAsia="uk-UA"/>
        </w:rPr>
        <w:t>або згідно внутрішнього розкладу роботи об’єкта Замовника за Заявками</w:t>
      </w:r>
      <w:r w:rsidRPr="002F5D99">
        <w:rPr>
          <w:lang w:eastAsia="ru-RU"/>
        </w:rPr>
        <w:t xml:space="preserve">. </w:t>
      </w:r>
    </w:p>
    <w:p w:rsidR="00D17EFE" w:rsidRPr="00E124D3" w:rsidRDefault="00D17EFE" w:rsidP="00D17EFE">
      <w:pPr>
        <w:jc w:val="center"/>
      </w:pPr>
      <w:r w:rsidRPr="00E124D3">
        <w:lastRenderedPageBreak/>
        <w:t>РОЗДІЛ 5. ПОСЛУГИ З РЕМОНТУ ГЕНЕРАТОРНИХ УСТАНОВОК.</w:t>
      </w:r>
    </w:p>
    <w:p w:rsidR="00D17EFE" w:rsidRPr="00E124D3" w:rsidRDefault="00D17EFE" w:rsidP="00D17EFE">
      <w:pPr>
        <w:jc w:val="both"/>
      </w:pPr>
      <w:r w:rsidRPr="00E124D3">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D17EFE" w:rsidRPr="00E124D3" w:rsidRDefault="00D17EFE" w:rsidP="00D17EFE">
      <w:pPr>
        <w:jc w:val="both"/>
      </w:pPr>
      <w:r w:rsidRPr="00E124D3">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D17EFE" w:rsidRPr="00553463" w:rsidRDefault="00D17EFE" w:rsidP="00D17EFE">
      <w:pPr>
        <w:jc w:val="both"/>
      </w:pPr>
      <w:r w:rsidRPr="00E124D3">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w:t>
      </w:r>
      <w:r w:rsidRPr="00553463">
        <w:t xml:space="preserve">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553463" w:rsidRDefault="00D17EFE" w:rsidP="00D17EFE">
      <w:pPr>
        <w:jc w:val="both"/>
      </w:pPr>
      <w:r w:rsidRPr="00553463">
        <w:t xml:space="preserve">Виконавець надає гарантію на послуги з ремонту ГУ _______ місяців (заповнюється </w:t>
      </w:r>
      <w:r w:rsidRPr="00553463">
        <w:rPr>
          <w:lang w:val="uk-UA"/>
        </w:rPr>
        <w:t>Виконавцем</w:t>
      </w:r>
      <w:r w:rsidRPr="00553463">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553463" w:rsidRDefault="00D17EFE" w:rsidP="00D17EFE">
      <w:pPr>
        <w:jc w:val="both"/>
      </w:pPr>
      <w:r w:rsidRPr="00553463">
        <w:t>Порядок надання послуг:</w:t>
      </w:r>
    </w:p>
    <w:p w:rsidR="00D17EFE" w:rsidRPr="00553463" w:rsidRDefault="00D17EFE" w:rsidP="00D17EFE">
      <w:pPr>
        <w:jc w:val="both"/>
      </w:pPr>
      <w:r w:rsidRPr="00553463">
        <w:t>1.</w:t>
      </w:r>
      <w:r w:rsidRPr="0055346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553463" w:rsidRDefault="00D17EFE" w:rsidP="00D17EFE">
      <w:pPr>
        <w:jc w:val="both"/>
      </w:pPr>
      <w:r w:rsidRPr="00553463">
        <w:t>2.</w:t>
      </w:r>
      <w:r w:rsidRPr="00553463">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553463" w:rsidRDefault="00D17EFE" w:rsidP="00D17EFE">
      <w:pPr>
        <w:jc w:val="both"/>
      </w:pPr>
      <w:r w:rsidRPr="00553463">
        <w:t>3.</w:t>
      </w:r>
      <w:r w:rsidRPr="00553463">
        <w:tab/>
        <w:t>Приймання наданих послуг здійснюється у порядку передбаченому п.3.10 Договору.</w:t>
      </w:r>
    </w:p>
    <w:p w:rsidR="00D17EFE" w:rsidRPr="00553463" w:rsidRDefault="00D17EFE" w:rsidP="00D17EFE">
      <w:pPr>
        <w:jc w:val="both"/>
      </w:pPr>
      <w:r w:rsidRPr="00553463">
        <w:t>Вимоги до надання послуг з ремонту ГУ</w:t>
      </w:r>
    </w:p>
    <w:p w:rsidR="00D17EFE" w:rsidRPr="00A74065" w:rsidRDefault="00D17EFE" w:rsidP="00D17EFE">
      <w:pPr>
        <w:jc w:val="both"/>
        <w:rPr>
          <w:lang w:eastAsia="uk-UA"/>
        </w:rPr>
      </w:pPr>
      <w:r w:rsidRPr="00A74065">
        <w:rPr>
          <w:lang w:eastAsia="uk-UA"/>
        </w:rPr>
        <w:t xml:space="preserve">Діагностика ГУ </w:t>
      </w:r>
    </w:p>
    <w:p w:rsidR="00D17EFE" w:rsidRPr="00A74065" w:rsidRDefault="00D17EFE" w:rsidP="00D17EFE">
      <w:pPr>
        <w:jc w:val="both"/>
        <w:rPr>
          <w:lang w:eastAsia="uk-UA"/>
        </w:rPr>
      </w:pPr>
      <w:r w:rsidRPr="00A74065">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D17EFE" w:rsidRPr="00A74065" w:rsidRDefault="00D17EFE" w:rsidP="00D17EFE">
      <w:pPr>
        <w:jc w:val="both"/>
        <w:rPr>
          <w:lang w:eastAsia="uk-UA"/>
        </w:rPr>
      </w:pPr>
      <w:r w:rsidRPr="00A74065">
        <w:rPr>
          <w:lang w:eastAsia="uk-UA"/>
        </w:rPr>
        <w:t xml:space="preserve">Демонтаж ГУ </w:t>
      </w:r>
    </w:p>
    <w:p w:rsidR="00D17EFE" w:rsidRPr="00A74065" w:rsidRDefault="00D17EFE" w:rsidP="00D17EFE">
      <w:pPr>
        <w:jc w:val="both"/>
        <w:rPr>
          <w:lang w:eastAsia="uk-UA"/>
        </w:rPr>
      </w:pPr>
      <w:r w:rsidRPr="00A74065">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A74065">
        <w:t xml:space="preserve"> </w:t>
      </w:r>
      <w:r w:rsidRPr="00A74065">
        <w:rPr>
          <w:lang w:val="uk-UA" w:eastAsia="uk-UA"/>
        </w:rPr>
        <w:t>Виконавця</w:t>
      </w:r>
      <w:r w:rsidRPr="00A74065">
        <w:rPr>
          <w:lang w:eastAsia="uk-UA"/>
        </w:rPr>
        <w:t>, а також переносу ГУ.</w:t>
      </w:r>
    </w:p>
    <w:p w:rsidR="00D17EFE" w:rsidRPr="00A74065" w:rsidRDefault="00D17EFE" w:rsidP="00D17EFE">
      <w:pPr>
        <w:jc w:val="both"/>
        <w:rPr>
          <w:lang w:eastAsia="uk-UA"/>
        </w:rPr>
      </w:pPr>
      <w:r w:rsidRPr="00A74065">
        <w:rPr>
          <w:lang w:eastAsia="uk-UA"/>
        </w:rPr>
        <w:t xml:space="preserve">Монтаж ГУ </w:t>
      </w:r>
    </w:p>
    <w:p w:rsidR="00D17EFE" w:rsidRPr="00A74065" w:rsidRDefault="00D17EFE" w:rsidP="00D17EFE">
      <w:pPr>
        <w:jc w:val="both"/>
        <w:rPr>
          <w:lang w:eastAsia="uk-UA"/>
        </w:rPr>
      </w:pPr>
      <w:r w:rsidRPr="00A74065">
        <w:rPr>
          <w:lang w:eastAsia="uk-UA"/>
        </w:rPr>
        <w:t>включає в себе встановлення установки на раму-основу, монтаж захисної решітки, підключення ГУ до мережі та ПНР.</w:t>
      </w:r>
    </w:p>
    <w:p w:rsidR="00D17EFE" w:rsidRPr="00A74065" w:rsidRDefault="00D17EFE" w:rsidP="00D17EFE">
      <w:pPr>
        <w:jc w:val="both"/>
        <w:rPr>
          <w:lang w:eastAsia="uk-UA"/>
        </w:rPr>
      </w:pPr>
      <w:r w:rsidRPr="00A74065">
        <w:rPr>
          <w:lang w:eastAsia="uk-UA"/>
        </w:rPr>
        <w:t xml:space="preserve">Ремонт паливної системи дизель-генератора (від 3 до 12 кВт; від 12 до 100 кВт; від 100 до 350 кВт) </w:t>
      </w:r>
    </w:p>
    <w:p w:rsidR="00D17EFE" w:rsidRPr="00A74065" w:rsidRDefault="00D17EFE" w:rsidP="00D17EFE">
      <w:pPr>
        <w:jc w:val="both"/>
        <w:rPr>
          <w:lang w:eastAsia="uk-UA"/>
        </w:rPr>
      </w:pPr>
      <w:r w:rsidRPr="00A74065">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D17EFE" w:rsidRPr="00A74065" w:rsidRDefault="00D17EFE" w:rsidP="00D17EFE">
      <w:pPr>
        <w:jc w:val="both"/>
        <w:rPr>
          <w:lang w:eastAsia="uk-UA"/>
        </w:rPr>
      </w:pPr>
      <w:r w:rsidRPr="00A74065">
        <w:rPr>
          <w:lang w:eastAsia="uk-UA"/>
        </w:rPr>
        <w:t xml:space="preserve">Ремонт паливної системи бензо-генератора від 2,5 до 14 кВт </w:t>
      </w:r>
    </w:p>
    <w:p w:rsidR="00D17EFE" w:rsidRPr="00A74065" w:rsidRDefault="00D17EFE" w:rsidP="00D17EFE">
      <w:pPr>
        <w:jc w:val="both"/>
        <w:rPr>
          <w:lang w:eastAsia="uk-UA"/>
        </w:rPr>
      </w:pPr>
      <w:r w:rsidRPr="00A74065">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D17EFE" w:rsidRPr="00A74065" w:rsidRDefault="00D17EFE" w:rsidP="00D17EFE">
      <w:pPr>
        <w:jc w:val="both"/>
        <w:rPr>
          <w:lang w:eastAsia="uk-UA"/>
        </w:rPr>
      </w:pPr>
      <w:r w:rsidRPr="00A74065">
        <w:rPr>
          <w:lang w:eastAsia="uk-UA"/>
        </w:rPr>
        <w:t xml:space="preserve">Ремонт  двигуна дизель-генератора (від 3 до 12 кВт; від 12 до 100 кВт; від 100 до 350 кВт) </w:t>
      </w:r>
    </w:p>
    <w:p w:rsidR="00D17EFE" w:rsidRPr="00A74065" w:rsidRDefault="00D17EFE" w:rsidP="00D17EFE">
      <w:pPr>
        <w:jc w:val="both"/>
        <w:rPr>
          <w:lang w:eastAsia="uk-UA"/>
        </w:rPr>
      </w:pPr>
      <w:r w:rsidRPr="00A74065">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D17EFE" w:rsidRPr="00A74065" w:rsidRDefault="00D17EFE" w:rsidP="00D17EFE">
      <w:pPr>
        <w:jc w:val="both"/>
        <w:rPr>
          <w:lang w:eastAsia="uk-UA"/>
        </w:rPr>
      </w:pPr>
      <w:r w:rsidRPr="00A74065">
        <w:rPr>
          <w:lang w:eastAsia="uk-UA"/>
        </w:rPr>
        <w:lastRenderedPageBreak/>
        <w:t>Ремонт  двигуна бензо-генератора від 2,5 до 14 кВт</w:t>
      </w:r>
    </w:p>
    <w:p w:rsidR="00D17EFE" w:rsidRPr="00A74065" w:rsidRDefault="00D17EFE" w:rsidP="00D17EFE">
      <w:pPr>
        <w:jc w:val="both"/>
        <w:rPr>
          <w:lang w:eastAsia="uk-UA"/>
        </w:rPr>
      </w:pPr>
      <w:r w:rsidRPr="00A74065">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D17EFE" w:rsidRPr="00A74065" w:rsidRDefault="00D17EFE" w:rsidP="00D17EFE">
      <w:pPr>
        <w:jc w:val="both"/>
        <w:rPr>
          <w:lang w:eastAsia="uk-UA"/>
        </w:rPr>
      </w:pPr>
      <w:r w:rsidRPr="00A74065">
        <w:rPr>
          <w:lang w:eastAsia="uk-UA"/>
        </w:rPr>
        <w:t xml:space="preserve">Ремонт системи обігріву дизель-генератора (від 3 до 12 кВт; від 12 до 100 кВт; від 100 до 350 кВт) </w:t>
      </w:r>
    </w:p>
    <w:p w:rsidR="00D17EFE" w:rsidRPr="00A74065" w:rsidRDefault="00D17EFE" w:rsidP="00D17EFE">
      <w:pPr>
        <w:jc w:val="both"/>
        <w:rPr>
          <w:lang w:eastAsia="uk-UA"/>
        </w:rPr>
      </w:pPr>
      <w:r w:rsidRPr="00A74065">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D17EFE" w:rsidRPr="00A74065" w:rsidRDefault="00D17EFE" w:rsidP="00D17EFE">
      <w:pPr>
        <w:jc w:val="both"/>
        <w:rPr>
          <w:lang w:eastAsia="uk-UA"/>
        </w:rPr>
      </w:pPr>
      <w:r w:rsidRPr="00A74065">
        <w:rPr>
          <w:lang w:eastAsia="uk-UA"/>
        </w:rPr>
        <w:t>Ремонт системи обігріву бензо-генератора від 2,5 до 14 кВт</w:t>
      </w:r>
    </w:p>
    <w:p w:rsidR="00D17EFE" w:rsidRPr="00A74065" w:rsidRDefault="00D17EFE" w:rsidP="00D17EFE">
      <w:pPr>
        <w:jc w:val="both"/>
        <w:rPr>
          <w:lang w:eastAsia="uk-UA"/>
        </w:rPr>
      </w:pPr>
      <w:r w:rsidRPr="00A74065">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D17EFE" w:rsidRPr="00A74065" w:rsidRDefault="00D17EFE" w:rsidP="00D17EFE">
      <w:pPr>
        <w:jc w:val="both"/>
        <w:rPr>
          <w:lang w:eastAsia="uk-UA"/>
        </w:rPr>
      </w:pPr>
      <w:r w:rsidRPr="00A74065">
        <w:rPr>
          <w:lang w:eastAsia="uk-UA"/>
        </w:rPr>
        <w:t xml:space="preserve">Ремонт автоматики дизель-генератора (від 3 до 12 кВт; від 12 до 100 кВт; від 100 до 350 кВт) </w:t>
      </w:r>
    </w:p>
    <w:p w:rsidR="00D17EFE" w:rsidRPr="00A74065" w:rsidRDefault="00D17EFE" w:rsidP="00D17EFE">
      <w:pPr>
        <w:jc w:val="both"/>
        <w:rPr>
          <w:lang w:eastAsia="uk-UA"/>
        </w:rPr>
      </w:pPr>
      <w:r w:rsidRPr="00A74065">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D17EFE" w:rsidRPr="00A74065" w:rsidRDefault="00D17EFE" w:rsidP="00D17EFE">
      <w:pPr>
        <w:jc w:val="both"/>
        <w:rPr>
          <w:lang w:eastAsia="uk-UA"/>
        </w:rPr>
      </w:pPr>
      <w:r w:rsidRPr="00A74065">
        <w:rPr>
          <w:lang w:eastAsia="uk-UA"/>
        </w:rPr>
        <w:t>Ремонт автоматики бензо-генератора від 2,5 до 14 кВт</w:t>
      </w:r>
    </w:p>
    <w:p w:rsidR="00D17EFE" w:rsidRPr="00A74065" w:rsidRDefault="00D17EFE" w:rsidP="00D17EFE">
      <w:pPr>
        <w:jc w:val="both"/>
        <w:rPr>
          <w:lang w:eastAsia="uk-UA"/>
        </w:rPr>
      </w:pPr>
      <w:r w:rsidRPr="00A74065">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D17EFE" w:rsidRPr="00A74065" w:rsidRDefault="00D17EFE" w:rsidP="00D17EFE">
      <w:pPr>
        <w:jc w:val="both"/>
        <w:rPr>
          <w:lang w:eastAsia="uk-UA"/>
        </w:rPr>
      </w:pPr>
      <w:r w:rsidRPr="00A74065">
        <w:rPr>
          <w:lang w:eastAsia="uk-UA"/>
        </w:rPr>
        <w:t>Ремонт силового щита ГУ</w:t>
      </w:r>
    </w:p>
    <w:p w:rsidR="00D17EFE" w:rsidRPr="00A74065" w:rsidRDefault="00D17EFE" w:rsidP="00D17EFE">
      <w:pPr>
        <w:jc w:val="both"/>
        <w:rPr>
          <w:lang w:eastAsia="uk-UA"/>
        </w:rPr>
      </w:pPr>
      <w:r w:rsidRPr="00A74065">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D17EFE" w:rsidRPr="00A74065" w:rsidRDefault="00D17EFE" w:rsidP="00D17EFE">
      <w:pPr>
        <w:jc w:val="both"/>
        <w:rPr>
          <w:lang w:eastAsia="uk-UA"/>
        </w:rPr>
      </w:pPr>
      <w:r w:rsidRPr="00A74065">
        <w:rPr>
          <w:lang w:eastAsia="uk-UA"/>
        </w:rPr>
        <w:t>Ремонт рами-основи ГУ</w:t>
      </w:r>
    </w:p>
    <w:p w:rsidR="00D17EFE" w:rsidRPr="00A74065" w:rsidRDefault="00D17EFE" w:rsidP="00D17EFE">
      <w:pPr>
        <w:jc w:val="both"/>
        <w:rPr>
          <w:lang w:eastAsia="uk-UA"/>
        </w:rPr>
      </w:pPr>
      <w:r w:rsidRPr="00A74065">
        <w:rPr>
          <w:lang w:eastAsia="uk-UA"/>
        </w:rPr>
        <w:t>включає в себе відновлення зовнішнього стану та усунення пошкоджень конструкції рами-основи.</w:t>
      </w:r>
    </w:p>
    <w:p w:rsidR="00D17EFE" w:rsidRPr="00A74065" w:rsidRDefault="00D17EFE" w:rsidP="00D17EFE">
      <w:pPr>
        <w:jc w:val="both"/>
        <w:rPr>
          <w:lang w:eastAsia="uk-UA"/>
        </w:rPr>
      </w:pPr>
      <w:r w:rsidRPr="00A74065">
        <w:rPr>
          <w:lang w:eastAsia="uk-UA"/>
        </w:rPr>
        <w:t>Ремонт захисної решітки ГУ</w:t>
      </w:r>
    </w:p>
    <w:p w:rsidR="00D17EFE" w:rsidRPr="00A74065" w:rsidRDefault="00D17EFE" w:rsidP="00D17EFE">
      <w:pPr>
        <w:jc w:val="both"/>
        <w:rPr>
          <w:lang w:eastAsia="uk-UA"/>
        </w:rPr>
      </w:pPr>
      <w:r w:rsidRPr="00A74065">
        <w:rPr>
          <w:lang w:eastAsia="uk-UA"/>
        </w:rPr>
        <w:t>включає в себе відновлення зовнішнього стану та усунення пошкоджень захисної решітки.</w:t>
      </w:r>
    </w:p>
    <w:p w:rsidR="00D17EFE" w:rsidRPr="00A74065" w:rsidRDefault="00D17EFE" w:rsidP="00D17EFE">
      <w:pPr>
        <w:jc w:val="both"/>
        <w:rPr>
          <w:lang w:eastAsia="uk-UA"/>
        </w:rPr>
      </w:pPr>
      <w:r w:rsidRPr="00A74065">
        <w:rPr>
          <w:lang w:eastAsia="uk-UA"/>
        </w:rPr>
        <w:t xml:space="preserve">Чистка паливної системи </w:t>
      </w:r>
    </w:p>
    <w:p w:rsidR="00D17EFE" w:rsidRPr="00A74065" w:rsidRDefault="00D17EFE" w:rsidP="00D17EFE">
      <w:pPr>
        <w:jc w:val="both"/>
        <w:rPr>
          <w:lang w:eastAsia="uk-UA"/>
        </w:rPr>
      </w:pPr>
      <w:r w:rsidRPr="00A74065">
        <w:rPr>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D17EFE" w:rsidRPr="00A74065" w:rsidRDefault="00D17EFE" w:rsidP="00D17EFE">
      <w:pPr>
        <w:jc w:val="both"/>
        <w:rPr>
          <w:lang w:eastAsia="uk-UA"/>
        </w:rPr>
      </w:pPr>
      <w:r w:rsidRPr="00A74065">
        <w:rPr>
          <w:lang w:eastAsia="uk-UA"/>
        </w:rPr>
        <w:t xml:space="preserve">Чистка радіатора </w:t>
      </w:r>
    </w:p>
    <w:p w:rsidR="00D17EFE" w:rsidRPr="00A74065" w:rsidRDefault="00D17EFE" w:rsidP="00D17EFE">
      <w:pPr>
        <w:jc w:val="both"/>
        <w:rPr>
          <w:lang w:eastAsia="uk-UA"/>
        </w:rPr>
      </w:pPr>
      <w:r w:rsidRPr="00A74065">
        <w:rPr>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D17EFE" w:rsidRPr="00A74065" w:rsidRDefault="00D17EFE" w:rsidP="00D17EFE">
      <w:pPr>
        <w:jc w:val="both"/>
        <w:rPr>
          <w:lang w:eastAsia="uk-UA"/>
        </w:rPr>
      </w:pPr>
      <w:r w:rsidRPr="00A74065">
        <w:rPr>
          <w:lang w:eastAsia="uk-UA"/>
        </w:rPr>
        <w:t>Ремонт паливного насосу</w:t>
      </w:r>
    </w:p>
    <w:p w:rsidR="00D17EFE" w:rsidRPr="00A74065" w:rsidRDefault="00D17EFE" w:rsidP="00D17EFE">
      <w:pPr>
        <w:jc w:val="both"/>
        <w:rPr>
          <w:lang w:eastAsia="uk-UA"/>
        </w:rPr>
      </w:pPr>
      <w:r w:rsidRPr="00A74065">
        <w:rPr>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D17EFE" w:rsidRPr="00A74065" w:rsidRDefault="00D17EFE" w:rsidP="00D17EFE">
      <w:pPr>
        <w:jc w:val="both"/>
        <w:rPr>
          <w:lang w:eastAsia="uk-UA"/>
        </w:rPr>
      </w:pPr>
      <w:r w:rsidRPr="00A74065">
        <w:rPr>
          <w:lang w:eastAsia="uk-UA"/>
        </w:rPr>
        <w:t xml:space="preserve">Ремонт форсунок </w:t>
      </w:r>
    </w:p>
    <w:p w:rsidR="00D17EFE" w:rsidRPr="00A74065" w:rsidRDefault="00D17EFE" w:rsidP="00D17EFE">
      <w:pPr>
        <w:jc w:val="both"/>
        <w:rPr>
          <w:lang w:eastAsia="uk-UA"/>
        </w:rPr>
      </w:pPr>
      <w:r w:rsidRPr="00A74065">
        <w:rPr>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D17EFE" w:rsidRPr="00A74065" w:rsidRDefault="00D17EFE" w:rsidP="00D17EFE">
      <w:pPr>
        <w:jc w:val="both"/>
        <w:rPr>
          <w:lang w:eastAsia="uk-UA"/>
        </w:rPr>
      </w:pPr>
      <w:r w:rsidRPr="00A74065">
        <w:rPr>
          <w:lang w:eastAsia="uk-UA"/>
        </w:rPr>
        <w:t>Ремонт панелі керування</w:t>
      </w:r>
    </w:p>
    <w:p w:rsidR="00D17EFE" w:rsidRPr="00A74065" w:rsidRDefault="00D17EFE" w:rsidP="00D17EFE">
      <w:pPr>
        <w:jc w:val="both"/>
        <w:rPr>
          <w:lang w:eastAsia="uk-UA"/>
        </w:rPr>
      </w:pPr>
      <w:r w:rsidRPr="00A74065">
        <w:rPr>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D17EFE" w:rsidRPr="00A74065" w:rsidRDefault="00D17EFE" w:rsidP="00D17EFE">
      <w:pPr>
        <w:jc w:val="both"/>
        <w:rPr>
          <w:lang w:eastAsia="uk-UA"/>
        </w:rPr>
      </w:pPr>
      <w:r w:rsidRPr="00A74065">
        <w:rPr>
          <w:lang w:eastAsia="uk-UA"/>
        </w:rPr>
        <w:t>Тестування  робочих показників генератора</w:t>
      </w:r>
    </w:p>
    <w:p w:rsidR="00D17EFE" w:rsidRPr="00A74065" w:rsidRDefault="00D17EFE" w:rsidP="00D17EFE">
      <w:pPr>
        <w:jc w:val="both"/>
        <w:rPr>
          <w:lang w:eastAsia="uk-UA"/>
        </w:rPr>
      </w:pPr>
      <w:r w:rsidRPr="00A74065">
        <w:rPr>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D17EFE" w:rsidRPr="00A74065" w:rsidRDefault="00D17EFE" w:rsidP="00D17EFE">
      <w:pPr>
        <w:jc w:val="both"/>
        <w:rPr>
          <w:lang w:eastAsia="uk-UA"/>
        </w:rPr>
      </w:pPr>
      <w:r w:rsidRPr="00A74065">
        <w:rPr>
          <w:lang w:eastAsia="uk-UA"/>
        </w:rPr>
        <w:t>Ремонт системи охолодження</w:t>
      </w:r>
    </w:p>
    <w:p w:rsidR="00D17EFE" w:rsidRPr="00A74065" w:rsidRDefault="00D17EFE" w:rsidP="00D17EFE">
      <w:pPr>
        <w:jc w:val="both"/>
        <w:rPr>
          <w:lang w:eastAsia="uk-UA"/>
        </w:rPr>
      </w:pPr>
      <w:r w:rsidRPr="00A74065">
        <w:rPr>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D17EFE" w:rsidRPr="00A74065" w:rsidRDefault="00D17EFE" w:rsidP="00D17EFE">
      <w:pPr>
        <w:jc w:val="both"/>
        <w:rPr>
          <w:lang w:eastAsia="uk-UA"/>
        </w:rPr>
      </w:pPr>
      <w:r w:rsidRPr="00A74065">
        <w:rPr>
          <w:lang w:eastAsia="uk-UA"/>
        </w:rPr>
        <w:t>Ремонт системи запуску генератора</w:t>
      </w:r>
    </w:p>
    <w:p w:rsidR="00D17EFE" w:rsidRPr="00A74065" w:rsidRDefault="00D17EFE" w:rsidP="00D17EFE">
      <w:pPr>
        <w:jc w:val="both"/>
        <w:rPr>
          <w:lang w:eastAsia="uk-UA"/>
        </w:rPr>
      </w:pPr>
      <w:r w:rsidRPr="00A74065">
        <w:rPr>
          <w:lang w:eastAsia="uk-UA"/>
        </w:rPr>
        <w:t>Включає в себе ремонт або заміну акумуляторів та зарядного пристрою генератора.</w:t>
      </w:r>
    </w:p>
    <w:p w:rsidR="00D17EFE" w:rsidRPr="00A74065" w:rsidRDefault="00D17EFE" w:rsidP="00D17EFE">
      <w:pPr>
        <w:jc w:val="center"/>
        <w:rPr>
          <w:lang w:val="uk-UA"/>
        </w:rPr>
      </w:pPr>
      <w:r w:rsidRPr="00A74065">
        <w:lastRenderedPageBreak/>
        <w:t xml:space="preserve">РОЗДІЛ 6. ПОСЛУГИ З ТЕХНІЧНОГО ОБСЛУГОВУВАННЯ ІНДИВІДУАЛЬНИХ </w:t>
      </w:r>
    </w:p>
    <w:p w:rsidR="00D17EFE" w:rsidRPr="00A74065" w:rsidRDefault="00D17EFE" w:rsidP="00D17EFE">
      <w:pPr>
        <w:jc w:val="center"/>
        <w:rPr>
          <w:lang w:val="uk-UA"/>
        </w:rPr>
      </w:pPr>
      <w:r w:rsidRPr="00A74065">
        <w:rPr>
          <w:lang w:val="uk-UA"/>
        </w:rPr>
        <w:t>ТЕПЛОВИХ ПУНКТІВ.</w:t>
      </w:r>
    </w:p>
    <w:p w:rsidR="00D17EFE" w:rsidRPr="00A74065" w:rsidRDefault="00D17EFE" w:rsidP="00D17EFE">
      <w:pPr>
        <w:jc w:val="both"/>
      </w:pPr>
      <w:r w:rsidRPr="00A74065">
        <w:rPr>
          <w:lang w:val="uk-UA"/>
        </w:rPr>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A74065">
        <w:t>Матеріали, зазначені у вимогах до надання послуг з ТО ІТП, входять у вартість ТО.</w:t>
      </w:r>
    </w:p>
    <w:p w:rsidR="00D17EFE" w:rsidRPr="00A74065" w:rsidRDefault="00D17EFE" w:rsidP="00D17EFE">
      <w:pPr>
        <w:jc w:val="both"/>
      </w:pPr>
      <w:r w:rsidRPr="00A74065">
        <w:t>Послуги з ТО ІТП на об’єктах Замовника проводяться згідно внутрішнього графіка Замовника згідно з Заявками.</w:t>
      </w:r>
    </w:p>
    <w:p w:rsidR="00D17EFE" w:rsidRPr="00A74065" w:rsidRDefault="00D17EFE" w:rsidP="00D17EFE">
      <w:pPr>
        <w:jc w:val="both"/>
      </w:pPr>
      <w:r w:rsidRPr="00A74065">
        <w:t>Виконавець надає гарантію на матеріали, використані при наданні цих послуг, на умовах та у строк згідно цього Договору.</w:t>
      </w:r>
    </w:p>
    <w:p w:rsidR="00D17EFE" w:rsidRPr="00A74065" w:rsidRDefault="00D17EFE" w:rsidP="00D17EFE">
      <w:pPr>
        <w:jc w:val="both"/>
      </w:pPr>
      <w:r w:rsidRPr="00A74065">
        <w:t>Час надання послуги з ТО ІТП – не більше 24 годин.</w:t>
      </w:r>
    </w:p>
    <w:p w:rsidR="00D17EFE" w:rsidRPr="00A74065" w:rsidRDefault="00D17EFE" w:rsidP="00D17EFE">
      <w:pPr>
        <w:jc w:val="both"/>
      </w:pPr>
      <w:r w:rsidRPr="00A74065">
        <w:t>Порядок надання послуг:</w:t>
      </w:r>
    </w:p>
    <w:p w:rsidR="00D17EFE" w:rsidRPr="00A74065" w:rsidRDefault="00D17EFE" w:rsidP="00D17EFE">
      <w:pPr>
        <w:jc w:val="both"/>
      </w:pPr>
      <w:r w:rsidRPr="00A74065">
        <w:t>1.</w:t>
      </w:r>
      <w:r w:rsidRPr="00A7406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A74065" w:rsidRDefault="00D17EFE" w:rsidP="00D17EFE">
      <w:pPr>
        <w:jc w:val="both"/>
      </w:pPr>
      <w:r w:rsidRPr="00A74065">
        <w:t>2.</w:t>
      </w:r>
      <w:r w:rsidRPr="00A7406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A74065" w:rsidRDefault="00D17EFE" w:rsidP="00D17EFE">
      <w:pPr>
        <w:jc w:val="both"/>
      </w:pPr>
      <w:r w:rsidRPr="00A74065">
        <w:t>3.</w:t>
      </w:r>
      <w:r w:rsidRPr="00A74065">
        <w:tab/>
        <w:t>Приймання наданих послуг здійснюється у порядку передбаченому п.3.10 Договору.</w:t>
      </w:r>
    </w:p>
    <w:p w:rsidR="00D17EFE" w:rsidRPr="00A74065" w:rsidRDefault="00D17EFE" w:rsidP="00D17EFE">
      <w:pPr>
        <w:jc w:val="both"/>
      </w:pPr>
      <w:r w:rsidRPr="00A74065">
        <w:t>Вимога до надання послуг з ТО ІТП</w:t>
      </w:r>
    </w:p>
    <w:p w:rsidR="00D17EFE" w:rsidRPr="00A74065" w:rsidRDefault="00D17EFE" w:rsidP="00D17EFE">
      <w:pPr>
        <w:jc w:val="both"/>
      </w:pPr>
      <w:r w:rsidRPr="00A74065">
        <w:t>ТО ІТП включає в себе:</w:t>
      </w:r>
    </w:p>
    <w:p w:rsidR="00D17EFE" w:rsidRPr="00A74065" w:rsidRDefault="00D17EFE" w:rsidP="00D17EFE">
      <w:pPr>
        <w:jc w:val="both"/>
        <w:rPr>
          <w:lang w:eastAsia="ru-RU"/>
        </w:rPr>
      </w:pPr>
      <w:r w:rsidRPr="00A74065">
        <w:rPr>
          <w:lang w:eastAsia="ru-RU"/>
        </w:rPr>
        <w:t>прочищення  трубопроводів теплового пункту (за необхідності) ;</w:t>
      </w:r>
    </w:p>
    <w:p w:rsidR="00D17EFE" w:rsidRPr="00A74065" w:rsidRDefault="00D17EFE" w:rsidP="00D17EFE">
      <w:pPr>
        <w:jc w:val="both"/>
        <w:rPr>
          <w:lang w:eastAsia="ru-RU"/>
        </w:rPr>
      </w:pPr>
      <w:r w:rsidRPr="00A74065">
        <w:rPr>
          <w:lang w:eastAsia="ru-RU"/>
        </w:rPr>
        <w:t>контроль роботи термометрів, заміна при виходу з ладу, демонтаж термометрів для заміни мастила в оправах;</w:t>
      </w:r>
    </w:p>
    <w:p w:rsidR="00D17EFE" w:rsidRPr="00A74065" w:rsidRDefault="00D17EFE" w:rsidP="00D17EFE">
      <w:pPr>
        <w:jc w:val="both"/>
        <w:rPr>
          <w:lang w:eastAsia="uk-UA"/>
        </w:rPr>
      </w:pPr>
      <w:r w:rsidRPr="00A74065">
        <w:rPr>
          <w:lang w:eastAsia="uk-UA"/>
        </w:rPr>
        <w:t>заміну мастила в оправах;</w:t>
      </w:r>
    </w:p>
    <w:p w:rsidR="00D17EFE" w:rsidRPr="00A74065" w:rsidRDefault="00D17EFE" w:rsidP="00D17EFE">
      <w:pPr>
        <w:jc w:val="both"/>
        <w:rPr>
          <w:lang w:eastAsia="uk-UA"/>
        </w:rPr>
      </w:pPr>
      <w:r w:rsidRPr="00A74065">
        <w:rPr>
          <w:lang w:eastAsia="ru-RU"/>
        </w:rPr>
        <w:t>встановлення термометрів після заміни масла в оправах;</w:t>
      </w:r>
    </w:p>
    <w:p w:rsidR="00D17EFE" w:rsidRPr="00A74065" w:rsidRDefault="00D17EFE" w:rsidP="00D17EFE">
      <w:pPr>
        <w:jc w:val="both"/>
        <w:rPr>
          <w:lang w:eastAsia="ru-RU"/>
        </w:rPr>
      </w:pPr>
      <w:r w:rsidRPr="00A74065">
        <w:rPr>
          <w:lang w:eastAsia="ru-RU"/>
        </w:rPr>
        <w:t>контроль роботи манометрів, заміна манометрів теплових пунктів (за необхідності);</w:t>
      </w:r>
    </w:p>
    <w:p w:rsidR="00D17EFE" w:rsidRPr="00A74065" w:rsidRDefault="00D17EFE" w:rsidP="00D17EFE">
      <w:pPr>
        <w:jc w:val="both"/>
        <w:rPr>
          <w:lang w:eastAsia="ru-RU"/>
        </w:rPr>
      </w:pPr>
      <w:r w:rsidRPr="00A74065">
        <w:rPr>
          <w:lang w:eastAsia="ru-RU"/>
        </w:rPr>
        <w:t>тестування адаптера;</w:t>
      </w:r>
    </w:p>
    <w:p w:rsidR="00D17EFE" w:rsidRPr="00A74065" w:rsidRDefault="00D17EFE" w:rsidP="00D17EFE">
      <w:pPr>
        <w:jc w:val="both"/>
        <w:rPr>
          <w:lang w:eastAsia="ru-RU"/>
        </w:rPr>
      </w:pPr>
      <w:r w:rsidRPr="00A74065">
        <w:rPr>
          <w:lang w:eastAsia="ru-RU"/>
        </w:rPr>
        <w:t>технічне обслуговування приладів обліку теплової енергії, контроль їх роботи, зняття показників;</w:t>
      </w:r>
    </w:p>
    <w:p w:rsidR="00D17EFE" w:rsidRPr="00A74065" w:rsidRDefault="00D17EFE" w:rsidP="00D17EFE">
      <w:pPr>
        <w:jc w:val="both"/>
        <w:rPr>
          <w:lang w:eastAsia="ru-RU"/>
        </w:rPr>
      </w:pPr>
      <w:r w:rsidRPr="00A74065">
        <w:rPr>
          <w:lang w:eastAsia="ru-RU"/>
        </w:rPr>
        <w:t>контроль роботи циркуляційних насосів, їх огляд, поведення профілактики;</w:t>
      </w:r>
    </w:p>
    <w:p w:rsidR="00D17EFE" w:rsidRPr="00A74065" w:rsidRDefault="00D17EFE" w:rsidP="00D17EFE">
      <w:pPr>
        <w:jc w:val="both"/>
        <w:rPr>
          <w:lang w:eastAsia="ru-RU"/>
        </w:rPr>
      </w:pPr>
      <w:r w:rsidRPr="00A74065">
        <w:rPr>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D17EFE" w:rsidRPr="00A74065" w:rsidRDefault="00D17EFE" w:rsidP="00D17EFE">
      <w:pPr>
        <w:jc w:val="both"/>
        <w:rPr>
          <w:lang w:val="uk-UA" w:eastAsia="ru-RU"/>
        </w:rPr>
      </w:pPr>
      <w:r w:rsidRPr="00A74065">
        <w:rPr>
          <w:lang w:eastAsia="uk-UA"/>
        </w:rPr>
        <w:t>Необхідність проведення</w:t>
      </w:r>
      <w:r w:rsidRPr="00A74065">
        <w:rPr>
          <w:lang w:eastAsia="ru-RU"/>
        </w:rPr>
        <w:t xml:space="preserve"> ТО ІТП – щомісяця протягом опалювального сезону у робочі дні Замовника з 9:00 до 18:00 години, </w:t>
      </w:r>
      <w:r w:rsidRPr="00A74065">
        <w:rPr>
          <w:lang w:eastAsia="uk-UA"/>
        </w:rPr>
        <w:t>або згідно внутрішнього розкладу роботи об’єкта Замовника за Заявками</w:t>
      </w:r>
      <w:r w:rsidRPr="00A74065">
        <w:rPr>
          <w:lang w:eastAsia="ru-RU"/>
        </w:rPr>
        <w:t>. Опалювальним сезоном вважається період з січня по квітень та з жовтня по грудень.</w:t>
      </w:r>
    </w:p>
    <w:p w:rsidR="00D17EFE" w:rsidRPr="00A74065" w:rsidRDefault="00D17EFE" w:rsidP="00D17EFE">
      <w:pPr>
        <w:jc w:val="both"/>
        <w:rPr>
          <w:lang w:eastAsia="uk-UA"/>
        </w:rPr>
      </w:pPr>
      <w:r w:rsidRPr="00A74065">
        <w:rPr>
          <w:lang w:eastAsia="uk-UA"/>
        </w:rPr>
        <w:t>Підготовка ІТП до роботи в опалювальний період.</w:t>
      </w:r>
    </w:p>
    <w:p w:rsidR="00D17EFE" w:rsidRPr="00A74065" w:rsidRDefault="00D17EFE" w:rsidP="00D17EFE">
      <w:pPr>
        <w:jc w:val="both"/>
        <w:rPr>
          <w:lang w:eastAsia="uk-UA"/>
        </w:rPr>
      </w:pPr>
      <w:r w:rsidRPr="00A74065">
        <w:rPr>
          <w:lang w:eastAsia="uk-UA"/>
        </w:rPr>
        <w:t xml:space="preserve">Підготовка ІТП до опалювального періоду включає: </w:t>
      </w:r>
    </w:p>
    <w:p w:rsidR="00D17EFE" w:rsidRPr="00A74065" w:rsidRDefault="00D17EFE" w:rsidP="00D17EFE">
      <w:pPr>
        <w:jc w:val="both"/>
        <w:rPr>
          <w:lang w:eastAsia="uk-UA"/>
        </w:rPr>
      </w:pPr>
      <w:r w:rsidRPr="00A74065">
        <w:rPr>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D17EFE" w:rsidRPr="00A74065" w:rsidRDefault="00D17EFE" w:rsidP="00D17EFE">
      <w:pPr>
        <w:jc w:val="both"/>
        <w:rPr>
          <w:lang w:eastAsia="uk-UA"/>
        </w:rPr>
      </w:pPr>
      <w:r w:rsidRPr="00A74065">
        <w:rPr>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D17EFE" w:rsidRPr="00A74065" w:rsidRDefault="00D17EFE" w:rsidP="00D17EFE">
      <w:pPr>
        <w:jc w:val="both"/>
        <w:rPr>
          <w:lang w:val="uk-UA" w:eastAsia="uk-UA"/>
        </w:rPr>
      </w:pPr>
      <w:r w:rsidRPr="00A74065">
        <w:rPr>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A74065">
        <w:rPr>
          <w:lang w:eastAsia="uk-UA"/>
        </w:rPr>
        <w:tab/>
      </w:r>
    </w:p>
    <w:p w:rsidR="00D17EFE" w:rsidRPr="00A74065" w:rsidRDefault="00D17EFE" w:rsidP="00D17EFE">
      <w:pPr>
        <w:jc w:val="center"/>
      </w:pPr>
      <w:r w:rsidRPr="00A74065">
        <w:t>РОЗДІЛ 7. ПОСЛУГИ З РЕМОНТУ ІНДИВІДУАЛЬНИХ ТЕПЛОВИХ ПУНКТІВ.</w:t>
      </w:r>
    </w:p>
    <w:p w:rsidR="00D17EFE" w:rsidRPr="00A74065" w:rsidRDefault="00D17EFE" w:rsidP="00D17EFE">
      <w:pPr>
        <w:jc w:val="both"/>
      </w:pPr>
      <w:r w:rsidRPr="00A74065">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D17EFE" w:rsidRPr="00A74065" w:rsidRDefault="00D17EFE" w:rsidP="00D17EFE">
      <w:pPr>
        <w:jc w:val="both"/>
      </w:pPr>
      <w:r w:rsidRPr="00A74065">
        <w:t xml:space="preserve">Послуги з ліквідації аварійних ситуацій, що виникли з ІТП надаються щоденно та цілодобово. </w:t>
      </w:r>
    </w:p>
    <w:p w:rsidR="00D17EFE" w:rsidRPr="00A74065" w:rsidRDefault="00D17EFE" w:rsidP="00D17EFE">
      <w:pPr>
        <w:jc w:val="both"/>
      </w:pPr>
      <w:r w:rsidRPr="00A74065">
        <w:lastRenderedPageBreak/>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D17EFE" w:rsidRPr="00A74065" w:rsidRDefault="00D17EFE" w:rsidP="00D17EFE">
      <w:pPr>
        <w:jc w:val="both"/>
      </w:pPr>
      <w:r w:rsidRPr="00A7406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A74065" w:rsidRDefault="00D17EFE" w:rsidP="00D17EFE">
      <w:pPr>
        <w:jc w:val="both"/>
      </w:pPr>
      <w:r w:rsidRPr="00A74065">
        <w:t xml:space="preserve">Виконавець надає гарантію на послуги з ремонту ІТП _______місяців (заповнюється </w:t>
      </w:r>
      <w:r w:rsidRPr="00A74065">
        <w:rPr>
          <w:lang w:val="uk-UA"/>
        </w:rPr>
        <w:t>Виконавцем</w:t>
      </w:r>
      <w:r w:rsidRPr="00A74065">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A74065" w:rsidRDefault="00D17EFE" w:rsidP="00D17EFE">
      <w:pPr>
        <w:jc w:val="both"/>
      </w:pPr>
      <w:r w:rsidRPr="00A74065">
        <w:t>Порядок надання послуг:</w:t>
      </w:r>
    </w:p>
    <w:p w:rsidR="00D17EFE" w:rsidRPr="00A74065" w:rsidRDefault="00D17EFE" w:rsidP="00D17EFE">
      <w:pPr>
        <w:jc w:val="both"/>
      </w:pPr>
      <w:r w:rsidRPr="00A74065">
        <w:t>1.</w:t>
      </w:r>
      <w:r w:rsidRPr="00A7406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A74065" w:rsidRDefault="00D17EFE" w:rsidP="00D17EFE">
      <w:pPr>
        <w:jc w:val="both"/>
      </w:pPr>
      <w:r w:rsidRPr="00A74065">
        <w:t>2.</w:t>
      </w:r>
      <w:r w:rsidRPr="00A7406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A74065" w:rsidRDefault="00D17EFE" w:rsidP="00D17EFE">
      <w:pPr>
        <w:jc w:val="both"/>
      </w:pPr>
      <w:r w:rsidRPr="00A74065">
        <w:t>3.</w:t>
      </w:r>
      <w:r w:rsidRPr="00A74065">
        <w:tab/>
        <w:t>Приймання наданих послуг здійснюється у порядку передбаченому п.3.10 Договору.</w:t>
      </w:r>
    </w:p>
    <w:p w:rsidR="00D17EFE" w:rsidRPr="00A74065" w:rsidRDefault="00D17EFE" w:rsidP="00D17EFE">
      <w:pPr>
        <w:jc w:val="both"/>
      </w:pPr>
      <w:r w:rsidRPr="00A74065">
        <w:t>Вимоги до надання послуг з ремонту ІТП</w:t>
      </w:r>
    </w:p>
    <w:p w:rsidR="00D17EFE" w:rsidRPr="00A74065" w:rsidRDefault="00D17EFE" w:rsidP="00D17EFE">
      <w:pPr>
        <w:jc w:val="both"/>
        <w:rPr>
          <w:lang w:eastAsia="uk-UA"/>
        </w:rPr>
      </w:pPr>
      <w:r w:rsidRPr="00A74065">
        <w:rPr>
          <w:lang w:eastAsia="uk-UA"/>
        </w:rPr>
        <w:t>Діагностика ІТП</w:t>
      </w:r>
    </w:p>
    <w:p w:rsidR="00D17EFE" w:rsidRPr="00A74065" w:rsidRDefault="00D17EFE" w:rsidP="00D17EFE">
      <w:pPr>
        <w:jc w:val="both"/>
        <w:rPr>
          <w:lang w:eastAsia="uk-UA"/>
        </w:rPr>
      </w:pPr>
      <w:r w:rsidRPr="00A74065">
        <w:rPr>
          <w:lang w:eastAsia="uk-UA"/>
        </w:rPr>
        <w:t>включає в себе виявлення несправності за місцем розташування ІТП та надання пропозицій  по відновленню його працездатності.</w:t>
      </w:r>
    </w:p>
    <w:p w:rsidR="00D17EFE" w:rsidRPr="00A74065" w:rsidRDefault="00D17EFE" w:rsidP="00D17EFE">
      <w:pPr>
        <w:jc w:val="both"/>
        <w:rPr>
          <w:lang w:eastAsia="uk-UA"/>
        </w:rPr>
      </w:pPr>
      <w:r w:rsidRPr="00A74065">
        <w:rPr>
          <w:lang w:eastAsia="uk-UA"/>
        </w:rPr>
        <w:t>Ремонт засувки/крану кульового ІТП</w:t>
      </w:r>
    </w:p>
    <w:p w:rsidR="00D17EFE" w:rsidRPr="00A74065" w:rsidRDefault="00D17EFE" w:rsidP="00D17EFE">
      <w:pPr>
        <w:jc w:val="both"/>
        <w:rPr>
          <w:lang w:eastAsia="uk-UA"/>
        </w:rPr>
      </w:pPr>
      <w:r w:rsidRPr="00A74065">
        <w:rPr>
          <w:lang w:eastAsia="uk-UA"/>
        </w:rPr>
        <w:t>включає в себе відновлення функцій засувки або крану кульового шляхом виявлення та усунення несправності.</w:t>
      </w:r>
    </w:p>
    <w:p w:rsidR="00D17EFE" w:rsidRPr="00A74065" w:rsidRDefault="00D17EFE" w:rsidP="00D17EFE">
      <w:pPr>
        <w:jc w:val="both"/>
        <w:rPr>
          <w:lang w:eastAsia="uk-UA"/>
        </w:rPr>
      </w:pPr>
      <w:r w:rsidRPr="00A74065">
        <w:rPr>
          <w:lang w:eastAsia="uk-UA"/>
        </w:rPr>
        <w:t>Заміна засувки/крану кульового ІТП</w:t>
      </w:r>
    </w:p>
    <w:p w:rsidR="00D17EFE" w:rsidRPr="00A74065" w:rsidRDefault="00D17EFE" w:rsidP="00D17EFE">
      <w:pPr>
        <w:jc w:val="both"/>
        <w:rPr>
          <w:lang w:eastAsia="uk-UA"/>
        </w:rPr>
      </w:pPr>
      <w:r w:rsidRPr="00A74065">
        <w:rPr>
          <w:lang w:eastAsia="uk-UA"/>
        </w:rPr>
        <w:t>включає в себе зняття дефектної та встановлення нової засувки або крану кульового відповідних характеристик.</w:t>
      </w:r>
    </w:p>
    <w:p w:rsidR="00D17EFE" w:rsidRPr="00A74065" w:rsidRDefault="00D17EFE" w:rsidP="00D17EFE">
      <w:pPr>
        <w:jc w:val="both"/>
        <w:rPr>
          <w:lang w:eastAsia="uk-UA"/>
        </w:rPr>
      </w:pPr>
      <w:r w:rsidRPr="00A74065">
        <w:rPr>
          <w:lang w:eastAsia="uk-UA"/>
        </w:rPr>
        <w:t>Заміна фільтру в обладнанні ІТП</w:t>
      </w:r>
    </w:p>
    <w:p w:rsidR="00D17EFE" w:rsidRPr="00A74065" w:rsidRDefault="00D17EFE" w:rsidP="00D17EFE">
      <w:pPr>
        <w:jc w:val="both"/>
        <w:rPr>
          <w:lang w:eastAsia="uk-UA"/>
        </w:rPr>
      </w:pPr>
      <w:r w:rsidRPr="00A74065">
        <w:rPr>
          <w:lang w:eastAsia="uk-UA"/>
        </w:rPr>
        <w:t>включає в себе зняття дефектного та встановлення  нового фільтру відповідних характеристик.</w:t>
      </w:r>
    </w:p>
    <w:p w:rsidR="00D17EFE" w:rsidRPr="00A74065" w:rsidRDefault="00D17EFE" w:rsidP="00D17EFE">
      <w:pPr>
        <w:jc w:val="both"/>
        <w:rPr>
          <w:lang w:eastAsia="uk-UA"/>
        </w:rPr>
      </w:pPr>
      <w:r w:rsidRPr="00A74065">
        <w:rPr>
          <w:lang w:eastAsia="uk-UA"/>
        </w:rPr>
        <w:t>Ремонт циркуляційного насосу ІТП</w:t>
      </w:r>
    </w:p>
    <w:p w:rsidR="00D17EFE" w:rsidRPr="00A74065" w:rsidRDefault="00D17EFE" w:rsidP="00D17EFE">
      <w:pPr>
        <w:jc w:val="both"/>
        <w:rPr>
          <w:lang w:eastAsia="uk-UA"/>
        </w:rPr>
      </w:pPr>
      <w:r w:rsidRPr="00A74065">
        <w:rPr>
          <w:lang w:eastAsia="uk-UA"/>
        </w:rPr>
        <w:t>включає в себе відновлення функцій циркуляційного насоса шляхом виявлення та усунення несправності.</w:t>
      </w:r>
    </w:p>
    <w:p w:rsidR="00D17EFE" w:rsidRPr="00A74065" w:rsidRDefault="00D17EFE" w:rsidP="00D17EFE">
      <w:pPr>
        <w:jc w:val="both"/>
        <w:rPr>
          <w:lang w:eastAsia="uk-UA"/>
        </w:rPr>
      </w:pPr>
      <w:r w:rsidRPr="00A74065">
        <w:rPr>
          <w:lang w:eastAsia="uk-UA"/>
        </w:rPr>
        <w:t>Заміна циркуляційного насосу ІТП</w:t>
      </w:r>
    </w:p>
    <w:p w:rsidR="00D17EFE" w:rsidRPr="00A74065" w:rsidRDefault="00D17EFE" w:rsidP="00D17EFE">
      <w:pPr>
        <w:jc w:val="both"/>
        <w:rPr>
          <w:lang w:eastAsia="uk-UA"/>
        </w:rPr>
      </w:pPr>
      <w:r w:rsidRPr="00A74065">
        <w:rPr>
          <w:lang w:eastAsia="uk-UA"/>
        </w:rPr>
        <w:t>включає в себе зняття дефектного та встановлення нового циркуляційного насоса відповідних характеристик.</w:t>
      </w:r>
    </w:p>
    <w:p w:rsidR="00D17EFE" w:rsidRPr="00A74065" w:rsidRDefault="00D17EFE" w:rsidP="00D17EFE">
      <w:pPr>
        <w:jc w:val="both"/>
        <w:rPr>
          <w:lang w:eastAsia="uk-UA"/>
        </w:rPr>
      </w:pPr>
      <w:r w:rsidRPr="00A74065">
        <w:rPr>
          <w:lang w:eastAsia="uk-UA"/>
        </w:rPr>
        <w:t xml:space="preserve">Промивання теплообмінника ІТП з демонтажем </w:t>
      </w:r>
    </w:p>
    <w:p w:rsidR="00D17EFE" w:rsidRPr="00A74065" w:rsidRDefault="00D17EFE" w:rsidP="00D17EFE">
      <w:pPr>
        <w:jc w:val="both"/>
        <w:rPr>
          <w:lang w:eastAsia="uk-UA"/>
        </w:rPr>
      </w:pPr>
      <w:r w:rsidRPr="00A74065">
        <w:rPr>
          <w:lang w:eastAsia="uk-UA"/>
        </w:rPr>
        <w:t>включає в себе демонтаж теплообмінника, промивка, усунення засмічення, монтаж теплообмінника.</w:t>
      </w:r>
    </w:p>
    <w:p w:rsidR="00D17EFE" w:rsidRPr="00A74065" w:rsidRDefault="00D17EFE" w:rsidP="00D17EFE">
      <w:pPr>
        <w:jc w:val="both"/>
        <w:rPr>
          <w:lang w:eastAsia="uk-UA"/>
        </w:rPr>
      </w:pPr>
      <w:r w:rsidRPr="00A74065">
        <w:rPr>
          <w:lang w:eastAsia="uk-UA"/>
        </w:rPr>
        <w:t xml:space="preserve">Промивання теплообмінника ІТП без демонтажу </w:t>
      </w:r>
    </w:p>
    <w:p w:rsidR="00D17EFE" w:rsidRPr="00A74065" w:rsidRDefault="00D17EFE" w:rsidP="00D17EFE">
      <w:pPr>
        <w:jc w:val="both"/>
        <w:rPr>
          <w:lang w:eastAsia="uk-UA"/>
        </w:rPr>
      </w:pPr>
      <w:r w:rsidRPr="00A74065">
        <w:rPr>
          <w:lang w:eastAsia="uk-UA"/>
        </w:rPr>
        <w:t>включає в себе промивку, усунення засмічення без зняття теплообмінника.</w:t>
      </w:r>
    </w:p>
    <w:p w:rsidR="00D17EFE" w:rsidRPr="00A74065" w:rsidRDefault="00D17EFE" w:rsidP="00D17EFE">
      <w:pPr>
        <w:jc w:val="both"/>
        <w:rPr>
          <w:lang w:eastAsia="uk-UA"/>
        </w:rPr>
      </w:pPr>
      <w:r w:rsidRPr="00A74065">
        <w:rPr>
          <w:lang w:eastAsia="uk-UA"/>
        </w:rPr>
        <w:t>Ремонт теплообмінника ІТП</w:t>
      </w:r>
    </w:p>
    <w:p w:rsidR="00D17EFE" w:rsidRPr="00A74065" w:rsidRDefault="00D17EFE" w:rsidP="00D17EFE">
      <w:pPr>
        <w:jc w:val="both"/>
        <w:rPr>
          <w:lang w:eastAsia="uk-UA"/>
        </w:rPr>
      </w:pPr>
      <w:r w:rsidRPr="00A74065">
        <w:rPr>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D17EFE" w:rsidRPr="00A74065" w:rsidRDefault="00D17EFE" w:rsidP="00D17EFE">
      <w:pPr>
        <w:jc w:val="both"/>
        <w:rPr>
          <w:lang w:eastAsia="uk-UA"/>
        </w:rPr>
      </w:pPr>
      <w:r w:rsidRPr="00A74065">
        <w:rPr>
          <w:lang w:eastAsia="uk-UA"/>
        </w:rPr>
        <w:t xml:space="preserve">Ремонт автоматики управління ІТП </w:t>
      </w:r>
    </w:p>
    <w:p w:rsidR="00D17EFE" w:rsidRPr="00A74065" w:rsidRDefault="00D17EFE" w:rsidP="00D17EFE">
      <w:pPr>
        <w:jc w:val="both"/>
        <w:rPr>
          <w:lang w:eastAsia="uk-UA"/>
        </w:rPr>
      </w:pPr>
      <w:r w:rsidRPr="00A74065">
        <w:rPr>
          <w:lang w:eastAsia="uk-UA"/>
        </w:rPr>
        <w:lastRenderedPageBreak/>
        <w:t xml:space="preserve">включає в себе виявлення, усунення та заміна несправних елементів та деталей автоматики  управління ІТП на нові, ПНР. </w:t>
      </w:r>
    </w:p>
    <w:p w:rsidR="00D17EFE" w:rsidRPr="00A74065" w:rsidRDefault="00D17EFE" w:rsidP="00D17EFE">
      <w:pPr>
        <w:jc w:val="both"/>
        <w:rPr>
          <w:lang w:eastAsia="uk-UA"/>
        </w:rPr>
      </w:pPr>
      <w:r w:rsidRPr="00A74065">
        <w:rPr>
          <w:lang w:eastAsia="uk-UA"/>
        </w:rPr>
        <w:t>Заміна автоматики управління ІТП</w:t>
      </w:r>
    </w:p>
    <w:p w:rsidR="00D17EFE" w:rsidRPr="00A74065" w:rsidRDefault="00D17EFE" w:rsidP="00D17EFE">
      <w:pPr>
        <w:jc w:val="both"/>
        <w:rPr>
          <w:lang w:eastAsia="uk-UA"/>
        </w:rPr>
      </w:pPr>
      <w:r w:rsidRPr="00A74065">
        <w:rPr>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D17EFE" w:rsidRPr="00A74065" w:rsidRDefault="00D17EFE" w:rsidP="00D17EFE">
      <w:pPr>
        <w:jc w:val="both"/>
        <w:rPr>
          <w:lang w:eastAsia="uk-UA"/>
        </w:rPr>
      </w:pPr>
      <w:r w:rsidRPr="00A74065">
        <w:rPr>
          <w:lang w:eastAsia="uk-UA"/>
        </w:rPr>
        <w:t>Промивання контуру опалення ІТП</w:t>
      </w:r>
    </w:p>
    <w:p w:rsidR="00D17EFE" w:rsidRPr="00A74065" w:rsidRDefault="00D17EFE" w:rsidP="00D17EFE">
      <w:pPr>
        <w:jc w:val="both"/>
        <w:rPr>
          <w:lang w:eastAsia="uk-UA"/>
        </w:rPr>
      </w:pPr>
      <w:r w:rsidRPr="00A74065">
        <w:rPr>
          <w:lang w:eastAsia="uk-UA"/>
        </w:rPr>
        <w:t xml:space="preserve">включає в себе промивання та усунення засмічення контуру опалення ІТП. </w:t>
      </w:r>
    </w:p>
    <w:p w:rsidR="00D17EFE" w:rsidRPr="004B4153" w:rsidRDefault="00D17EFE" w:rsidP="00D17EFE">
      <w:pPr>
        <w:jc w:val="center"/>
      </w:pPr>
      <w:r w:rsidRPr="004B4153">
        <w:t>РОЗДІЛ 8. ПОСЛУГИ З ТЕХНІЧНОГО ОБСЛУГОВУВАННЯ АВТОМАТИЧНИХ ДВЕРЕЙ.</w:t>
      </w:r>
    </w:p>
    <w:p w:rsidR="00D17EFE" w:rsidRPr="004B4153" w:rsidRDefault="00D17EFE" w:rsidP="00D17EFE">
      <w:pPr>
        <w:jc w:val="both"/>
      </w:pPr>
      <w:r w:rsidRPr="004B4153">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D17EFE" w:rsidRPr="004B4153" w:rsidRDefault="00D17EFE" w:rsidP="00D17EFE">
      <w:pPr>
        <w:jc w:val="both"/>
      </w:pPr>
      <w:r w:rsidRPr="004B4153">
        <w:t>Послуги з ТО автоматичних дверей  на об’єктах Замовника проводяться згідно внутрішнього графіка Замовника згідно з Заявками.</w:t>
      </w:r>
    </w:p>
    <w:p w:rsidR="00D17EFE" w:rsidRPr="004B4153" w:rsidRDefault="00D17EFE" w:rsidP="00D17EFE">
      <w:pPr>
        <w:jc w:val="both"/>
      </w:pPr>
      <w:r w:rsidRPr="004B4153">
        <w:t>Виконавець надає гарантію на матеріали, використані при наданні цих послуг, на умовах та у строк згідно цього Договору.</w:t>
      </w:r>
    </w:p>
    <w:p w:rsidR="00D17EFE" w:rsidRPr="004B4153" w:rsidRDefault="00D17EFE" w:rsidP="00D17EFE">
      <w:pPr>
        <w:jc w:val="both"/>
      </w:pPr>
      <w:r w:rsidRPr="004B4153">
        <w:t xml:space="preserve">Час надання послуги з ТО автоматичних дверей – не більше </w:t>
      </w:r>
      <w:r w:rsidRPr="004B4153">
        <w:rPr>
          <w:lang w:val="uk-UA"/>
        </w:rPr>
        <w:t>24 годин</w:t>
      </w:r>
      <w:r w:rsidRPr="004B4153">
        <w:t>.</w:t>
      </w:r>
    </w:p>
    <w:p w:rsidR="00D17EFE" w:rsidRPr="004B4153" w:rsidRDefault="00D17EFE" w:rsidP="00D17EFE">
      <w:pPr>
        <w:jc w:val="both"/>
      </w:pPr>
      <w:r w:rsidRPr="004B4153">
        <w:t>Порядок надання послуг:</w:t>
      </w:r>
    </w:p>
    <w:p w:rsidR="00D17EFE" w:rsidRPr="004B4153" w:rsidRDefault="00D17EFE" w:rsidP="00D17EFE">
      <w:pPr>
        <w:jc w:val="both"/>
      </w:pPr>
      <w:r w:rsidRPr="004B4153">
        <w:t>1.</w:t>
      </w:r>
      <w:r w:rsidRPr="004B415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4B4153" w:rsidRDefault="00D17EFE" w:rsidP="00D17EFE">
      <w:pPr>
        <w:jc w:val="both"/>
      </w:pPr>
      <w:r w:rsidRPr="004B4153">
        <w:t>2.</w:t>
      </w:r>
      <w:r w:rsidRPr="004B4153">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4B4153" w:rsidRDefault="00D17EFE" w:rsidP="00D17EFE">
      <w:pPr>
        <w:jc w:val="both"/>
      </w:pPr>
      <w:r w:rsidRPr="004B4153">
        <w:t>3.</w:t>
      </w:r>
      <w:r w:rsidRPr="004B4153">
        <w:tab/>
        <w:t>Приймання наданих послуг здійснюється у порядку передбаченому п.3.10 Договору.</w:t>
      </w:r>
    </w:p>
    <w:p w:rsidR="00D17EFE" w:rsidRPr="004B4153" w:rsidRDefault="00D17EFE" w:rsidP="00D17EFE">
      <w:pPr>
        <w:jc w:val="both"/>
      </w:pPr>
      <w:r w:rsidRPr="004B4153">
        <w:t>Вимоги до надання послуг з ТО автоматичних дверей</w:t>
      </w:r>
    </w:p>
    <w:p w:rsidR="00D17EFE" w:rsidRPr="004B4153" w:rsidRDefault="00D17EFE" w:rsidP="00D17EFE">
      <w:pPr>
        <w:jc w:val="both"/>
      </w:pPr>
      <w:r w:rsidRPr="004B4153">
        <w:t>ТО автоматичної двері (карусельної; розсувної) включає в себе:</w:t>
      </w:r>
    </w:p>
    <w:p w:rsidR="00D17EFE" w:rsidRPr="004B4153" w:rsidRDefault="00D17EFE" w:rsidP="00D17EFE">
      <w:pPr>
        <w:jc w:val="both"/>
        <w:rPr>
          <w:lang w:eastAsia="ru-RU"/>
        </w:rPr>
      </w:pPr>
      <w:r w:rsidRPr="004B4153">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D17EFE" w:rsidRPr="004B4153" w:rsidRDefault="00D17EFE" w:rsidP="00D17EFE">
      <w:pPr>
        <w:jc w:val="both"/>
        <w:rPr>
          <w:lang w:eastAsia="ru-RU"/>
        </w:rPr>
      </w:pPr>
      <w:r w:rsidRPr="004B4153">
        <w:rPr>
          <w:lang w:eastAsia="ru-RU"/>
        </w:rPr>
        <w:t>перевірку зношення, цілісності та чіткості управління програмного перемикача;</w:t>
      </w:r>
    </w:p>
    <w:p w:rsidR="00D17EFE" w:rsidRPr="004B4153" w:rsidRDefault="00D17EFE" w:rsidP="00D17EFE">
      <w:pPr>
        <w:jc w:val="both"/>
        <w:rPr>
          <w:lang w:eastAsia="ru-RU"/>
        </w:rPr>
      </w:pPr>
      <w:r w:rsidRPr="004B4153">
        <w:rPr>
          <w:lang w:eastAsia="ru-RU"/>
        </w:rPr>
        <w:t>перевірку і підтягнення гайок анкерних болтів та металевих конструкціях;</w:t>
      </w:r>
    </w:p>
    <w:p w:rsidR="00D17EFE" w:rsidRPr="004B4153" w:rsidRDefault="00D17EFE" w:rsidP="00D17EFE">
      <w:pPr>
        <w:jc w:val="both"/>
        <w:rPr>
          <w:lang w:eastAsia="ru-RU"/>
        </w:rPr>
      </w:pPr>
      <w:r w:rsidRPr="004B4153">
        <w:rPr>
          <w:lang w:eastAsia="ru-RU"/>
        </w:rPr>
        <w:t>очищення панелі від пилу;</w:t>
      </w:r>
    </w:p>
    <w:p w:rsidR="00D17EFE" w:rsidRPr="004B4153" w:rsidRDefault="00D17EFE" w:rsidP="00D17EFE">
      <w:pPr>
        <w:jc w:val="both"/>
        <w:rPr>
          <w:lang w:eastAsia="ru-RU"/>
        </w:rPr>
      </w:pPr>
      <w:r w:rsidRPr="004B4153">
        <w:rPr>
          <w:lang w:eastAsia="ru-RU"/>
        </w:rPr>
        <w:t>перевірку зношення, очищення від забруднень направляючої кареток рухомих стулок;</w:t>
      </w:r>
    </w:p>
    <w:p w:rsidR="00D17EFE" w:rsidRPr="004B4153" w:rsidRDefault="00D17EFE" w:rsidP="00D17EFE">
      <w:pPr>
        <w:jc w:val="both"/>
        <w:rPr>
          <w:lang w:eastAsia="uk-UA"/>
        </w:rPr>
      </w:pPr>
      <w:r w:rsidRPr="004B4153">
        <w:rPr>
          <w:lang w:eastAsia="ru-RU"/>
        </w:rPr>
        <w:t>перевірку надійності кріплень адаптера до стулок та кріплення несучих кареток до адаптерів;</w:t>
      </w:r>
    </w:p>
    <w:p w:rsidR="00D17EFE" w:rsidRPr="004B4153" w:rsidRDefault="00D17EFE" w:rsidP="00D17EFE">
      <w:pPr>
        <w:jc w:val="both"/>
        <w:rPr>
          <w:lang w:eastAsia="ru-RU"/>
        </w:rPr>
      </w:pPr>
      <w:r w:rsidRPr="004B4153">
        <w:rPr>
          <w:lang w:eastAsia="ru-RU"/>
        </w:rPr>
        <w:t>регулювання легкості та плавності ходу стулок;</w:t>
      </w:r>
    </w:p>
    <w:p w:rsidR="00D17EFE" w:rsidRPr="004B4153" w:rsidRDefault="00D17EFE" w:rsidP="00D17EFE">
      <w:pPr>
        <w:jc w:val="both"/>
        <w:rPr>
          <w:lang w:eastAsia="ru-RU"/>
        </w:rPr>
      </w:pPr>
      <w:r w:rsidRPr="004B4153">
        <w:rPr>
          <w:lang w:eastAsia="ru-RU"/>
        </w:rPr>
        <w:t>регулювання зазорів рухомих стулок по висоті та по відношенню до нерухомих стулок;</w:t>
      </w:r>
    </w:p>
    <w:p w:rsidR="00D17EFE" w:rsidRPr="004B4153" w:rsidRDefault="00D17EFE" w:rsidP="00D17EFE">
      <w:pPr>
        <w:jc w:val="both"/>
        <w:rPr>
          <w:lang w:eastAsia="ru-RU"/>
        </w:rPr>
      </w:pPr>
      <w:r w:rsidRPr="004B4153">
        <w:rPr>
          <w:lang w:eastAsia="ru-RU"/>
        </w:rPr>
        <w:t>перевірку зношення, надійності кріплення з'єднань з несучими кареток;</w:t>
      </w:r>
    </w:p>
    <w:p w:rsidR="00D17EFE" w:rsidRPr="004B4153" w:rsidRDefault="00D17EFE" w:rsidP="00D17EFE">
      <w:pPr>
        <w:jc w:val="both"/>
        <w:rPr>
          <w:lang w:eastAsia="ru-RU"/>
        </w:rPr>
      </w:pPr>
      <w:r w:rsidRPr="004B4153">
        <w:rPr>
          <w:lang w:eastAsia="ru-RU"/>
        </w:rPr>
        <w:t>підтягування кріплень двигуна, редуктора, перевірку зношення направляючих втулок;</w:t>
      </w:r>
    </w:p>
    <w:p w:rsidR="00D17EFE" w:rsidRPr="004B4153" w:rsidRDefault="00D17EFE" w:rsidP="00D17EFE">
      <w:pPr>
        <w:jc w:val="both"/>
        <w:rPr>
          <w:lang w:eastAsia="uk-UA"/>
        </w:rPr>
      </w:pPr>
      <w:r w:rsidRPr="004B4153">
        <w:rPr>
          <w:lang w:eastAsia="ru-RU"/>
        </w:rPr>
        <w:t>перевірку і налагодження електричних з'єднань, стану запобіжників та робочого стану;</w:t>
      </w:r>
    </w:p>
    <w:p w:rsidR="00D17EFE" w:rsidRPr="004B4153" w:rsidRDefault="00D17EFE" w:rsidP="00D17EFE">
      <w:pPr>
        <w:jc w:val="both"/>
        <w:rPr>
          <w:lang w:eastAsia="ru-RU"/>
        </w:rPr>
      </w:pPr>
      <w:r w:rsidRPr="004B4153">
        <w:rPr>
          <w:lang w:eastAsia="ru-RU"/>
        </w:rPr>
        <w:t>перевірку функціонування блоку управління, налагодження швидкостей та режимів роботи дверей;</w:t>
      </w:r>
    </w:p>
    <w:p w:rsidR="00D17EFE" w:rsidRPr="004B4153" w:rsidRDefault="00D17EFE" w:rsidP="00D17EFE">
      <w:pPr>
        <w:jc w:val="both"/>
        <w:rPr>
          <w:lang w:eastAsia="ru-RU"/>
        </w:rPr>
      </w:pPr>
      <w:r w:rsidRPr="004B4153">
        <w:rPr>
          <w:lang w:eastAsia="ru-RU"/>
        </w:rPr>
        <w:t>перевірку функціонування та налагодження датчика присутності;</w:t>
      </w:r>
    </w:p>
    <w:p w:rsidR="00D17EFE" w:rsidRPr="004B4153" w:rsidRDefault="00D17EFE" w:rsidP="00D17EFE">
      <w:pPr>
        <w:jc w:val="both"/>
        <w:rPr>
          <w:lang w:eastAsia="ru-RU"/>
        </w:rPr>
      </w:pPr>
      <w:r w:rsidRPr="004B4153">
        <w:rPr>
          <w:lang w:eastAsia="ru-RU"/>
        </w:rPr>
        <w:t>підтягування болтових з'єднань контактів;</w:t>
      </w:r>
    </w:p>
    <w:p w:rsidR="00D17EFE" w:rsidRPr="004B4153" w:rsidRDefault="00D17EFE" w:rsidP="00D17EFE">
      <w:pPr>
        <w:jc w:val="both"/>
        <w:rPr>
          <w:lang w:eastAsia="ru-RU"/>
        </w:rPr>
      </w:pPr>
      <w:r w:rsidRPr="004B4153">
        <w:rPr>
          <w:lang w:eastAsia="ru-RU"/>
        </w:rPr>
        <w:t>перевірку контактів на відсутність нагрівання;</w:t>
      </w:r>
    </w:p>
    <w:p w:rsidR="00D17EFE" w:rsidRPr="004B4153" w:rsidRDefault="00D17EFE" w:rsidP="00D17EFE">
      <w:pPr>
        <w:jc w:val="both"/>
        <w:rPr>
          <w:lang w:eastAsia="ru-RU"/>
        </w:rPr>
      </w:pPr>
      <w:r w:rsidRPr="004B4153">
        <w:rPr>
          <w:lang w:eastAsia="ru-RU"/>
        </w:rPr>
        <w:t>відновлення оперативних написів;</w:t>
      </w:r>
    </w:p>
    <w:p w:rsidR="00D17EFE" w:rsidRPr="004B4153" w:rsidRDefault="00D17EFE" w:rsidP="00D17EFE">
      <w:pPr>
        <w:jc w:val="both"/>
        <w:rPr>
          <w:lang w:eastAsia="ru-RU"/>
        </w:rPr>
      </w:pPr>
      <w:r w:rsidRPr="004B4153">
        <w:rPr>
          <w:lang w:eastAsia="ru-RU"/>
        </w:rPr>
        <w:t>перевірку функціонування та налагодження датчика руху;</w:t>
      </w:r>
    </w:p>
    <w:p w:rsidR="00D17EFE" w:rsidRPr="004B4153" w:rsidRDefault="00D17EFE" w:rsidP="00D17EFE">
      <w:pPr>
        <w:jc w:val="both"/>
        <w:rPr>
          <w:lang w:eastAsia="ru-RU"/>
        </w:rPr>
      </w:pPr>
      <w:r w:rsidRPr="004B4153">
        <w:rPr>
          <w:lang w:eastAsia="ru-RU"/>
        </w:rPr>
        <w:t>перевірку наявності механічних ушкоджень кріплення, корпусів, кабелів;</w:t>
      </w:r>
    </w:p>
    <w:p w:rsidR="00D17EFE" w:rsidRPr="004B4153" w:rsidRDefault="00D17EFE" w:rsidP="00D17EFE">
      <w:pPr>
        <w:jc w:val="both"/>
        <w:rPr>
          <w:lang w:eastAsia="ru-RU"/>
        </w:rPr>
      </w:pPr>
      <w:r w:rsidRPr="004B4153">
        <w:rPr>
          <w:lang w:eastAsia="ru-RU"/>
        </w:rPr>
        <w:t>регулювання електромеханічного замка;</w:t>
      </w:r>
    </w:p>
    <w:p w:rsidR="00D17EFE" w:rsidRPr="004B4153" w:rsidRDefault="00D17EFE" w:rsidP="00D17EFE">
      <w:pPr>
        <w:jc w:val="both"/>
        <w:rPr>
          <w:lang w:eastAsia="ru-RU"/>
        </w:rPr>
      </w:pPr>
      <w:r w:rsidRPr="004B4153">
        <w:rPr>
          <w:lang w:eastAsia="ru-RU"/>
        </w:rPr>
        <w:t>перевірку цілісності заземлюючого контуру;</w:t>
      </w:r>
    </w:p>
    <w:p w:rsidR="00D17EFE" w:rsidRPr="004B4153" w:rsidRDefault="00D17EFE" w:rsidP="00D17EFE">
      <w:pPr>
        <w:jc w:val="both"/>
        <w:rPr>
          <w:lang w:eastAsia="ru-RU"/>
        </w:rPr>
      </w:pPr>
      <w:r w:rsidRPr="004B4153">
        <w:rPr>
          <w:lang w:eastAsia="ru-RU"/>
        </w:rPr>
        <w:t>перевірку підлогових направляючих.</w:t>
      </w:r>
    </w:p>
    <w:p w:rsidR="00D17EFE" w:rsidRPr="004B4153" w:rsidRDefault="00D17EFE" w:rsidP="00D17EFE">
      <w:pPr>
        <w:jc w:val="both"/>
        <w:rPr>
          <w:lang w:eastAsia="ru-RU"/>
        </w:rPr>
      </w:pPr>
      <w:r w:rsidRPr="004B4153">
        <w:rPr>
          <w:lang w:eastAsia="uk-UA"/>
        </w:rPr>
        <w:t>Необхідність проведення</w:t>
      </w:r>
      <w:r w:rsidRPr="004B4153">
        <w:rPr>
          <w:lang w:eastAsia="ru-RU"/>
        </w:rPr>
        <w:t xml:space="preserve"> ТО </w:t>
      </w:r>
      <w:r w:rsidRPr="004B4153">
        <w:rPr>
          <w:lang w:eastAsia="uk-UA"/>
        </w:rPr>
        <w:t xml:space="preserve">автоматичних дверей на об’єктах Замовника </w:t>
      </w:r>
      <w:r w:rsidRPr="004B4153">
        <w:rPr>
          <w:lang w:eastAsia="ru-RU"/>
        </w:rPr>
        <w:t xml:space="preserve">- 1 раз у квартал у робочі дні Замовника з 9:00 до 18:00 години, </w:t>
      </w:r>
      <w:r w:rsidRPr="004B4153">
        <w:rPr>
          <w:lang w:eastAsia="uk-UA"/>
        </w:rPr>
        <w:t>або згідно внутрішнього розкладу роботи об’єкта Замовника за Заявками</w:t>
      </w:r>
      <w:r w:rsidRPr="004B4153">
        <w:rPr>
          <w:lang w:eastAsia="ru-RU"/>
        </w:rPr>
        <w:t>.</w:t>
      </w:r>
    </w:p>
    <w:p w:rsidR="00D17EFE" w:rsidRPr="004B4153" w:rsidRDefault="00D17EFE" w:rsidP="00D17EFE">
      <w:pPr>
        <w:jc w:val="center"/>
      </w:pPr>
      <w:r w:rsidRPr="004B4153">
        <w:lastRenderedPageBreak/>
        <w:t>РОЗДІЛ 9. ПОСЛУГИ З РЕМОНТУ АВТОМАТИЧНИХ ДВЕРЕЙ</w:t>
      </w:r>
    </w:p>
    <w:p w:rsidR="00D17EFE" w:rsidRPr="004B4153" w:rsidRDefault="00D17EFE" w:rsidP="00D17EFE">
      <w:pPr>
        <w:jc w:val="both"/>
      </w:pPr>
      <w:r w:rsidRPr="004B4153">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4B4153" w:rsidRDefault="00D17EFE" w:rsidP="00D17EFE">
      <w:pPr>
        <w:jc w:val="both"/>
      </w:pPr>
      <w:r w:rsidRPr="004B4153">
        <w:t xml:space="preserve">Послуги з ліквідації аварійних ситуацій, що виникли з автоматичними дверями надаються щоденно та цілодобово. </w:t>
      </w:r>
    </w:p>
    <w:p w:rsidR="00D17EFE" w:rsidRPr="004B4153" w:rsidRDefault="00D17EFE" w:rsidP="00D17EFE">
      <w:pPr>
        <w:jc w:val="both"/>
      </w:pPr>
      <w:r w:rsidRPr="004B4153">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D17EFE" w:rsidRPr="004B4153" w:rsidRDefault="00D17EFE" w:rsidP="00D17EFE">
      <w:pPr>
        <w:jc w:val="both"/>
      </w:pPr>
      <w:r w:rsidRPr="004B4153">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4B4153" w:rsidRDefault="00D17EFE" w:rsidP="00D17EFE">
      <w:pPr>
        <w:jc w:val="both"/>
      </w:pPr>
      <w:r w:rsidRPr="004B4153">
        <w:t xml:space="preserve">Виконавець надає гарантію на послуги з ремонту автоматичних дверей _______ місяців (заповнюється </w:t>
      </w:r>
      <w:r w:rsidRPr="004B4153">
        <w:rPr>
          <w:lang w:val="uk-UA"/>
        </w:rPr>
        <w:t>Виконавцем</w:t>
      </w:r>
      <w:r w:rsidRPr="004B4153">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4B4153" w:rsidRDefault="00D17EFE" w:rsidP="00D17EFE">
      <w:pPr>
        <w:jc w:val="both"/>
      </w:pPr>
      <w:r w:rsidRPr="004B4153">
        <w:t>Порядок надання послуг:</w:t>
      </w:r>
    </w:p>
    <w:p w:rsidR="00D17EFE" w:rsidRPr="004B4153" w:rsidRDefault="00D17EFE" w:rsidP="00D17EFE">
      <w:pPr>
        <w:jc w:val="both"/>
      </w:pPr>
      <w:r w:rsidRPr="004B4153">
        <w:t>1.</w:t>
      </w:r>
      <w:r w:rsidRPr="004B415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4B4153" w:rsidRDefault="00D17EFE" w:rsidP="00D17EFE">
      <w:pPr>
        <w:jc w:val="both"/>
      </w:pPr>
      <w:r w:rsidRPr="004B4153">
        <w:t>2.</w:t>
      </w:r>
      <w:r w:rsidRPr="004B4153">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4B4153" w:rsidRDefault="00D17EFE" w:rsidP="00D17EFE">
      <w:pPr>
        <w:jc w:val="both"/>
      </w:pPr>
      <w:r w:rsidRPr="004B4153">
        <w:t>3.</w:t>
      </w:r>
      <w:r w:rsidRPr="004B4153">
        <w:tab/>
        <w:t>Приймання наданих послуг здійснюється у порядку передбаченому п.3.10 Договору.</w:t>
      </w:r>
    </w:p>
    <w:p w:rsidR="00D17EFE" w:rsidRPr="004B4153" w:rsidRDefault="00D17EFE" w:rsidP="00D17EFE">
      <w:pPr>
        <w:jc w:val="both"/>
        <w:rPr>
          <w:lang w:val="uk-UA"/>
        </w:rPr>
      </w:pPr>
      <w:r w:rsidRPr="004B4153">
        <w:t>Вимоги до надання послуг з ремонту автоматичних дверей</w:t>
      </w:r>
      <w:r w:rsidRPr="004B4153">
        <w:rPr>
          <w:lang w:val="uk-UA"/>
        </w:rPr>
        <w:t>:</w:t>
      </w:r>
    </w:p>
    <w:p w:rsidR="00D17EFE" w:rsidRPr="004B4153" w:rsidRDefault="00D17EFE" w:rsidP="00D17EFE">
      <w:pPr>
        <w:jc w:val="both"/>
        <w:rPr>
          <w:lang w:eastAsia="uk-UA"/>
        </w:rPr>
      </w:pPr>
      <w:r w:rsidRPr="004B4153">
        <w:rPr>
          <w:lang w:eastAsia="uk-UA"/>
        </w:rPr>
        <w:t xml:space="preserve">Діагностика автоматичної двері </w:t>
      </w:r>
    </w:p>
    <w:p w:rsidR="00D17EFE" w:rsidRPr="004B4153" w:rsidRDefault="00D17EFE" w:rsidP="00D17EFE">
      <w:pPr>
        <w:jc w:val="both"/>
        <w:rPr>
          <w:lang w:eastAsia="uk-UA"/>
        </w:rPr>
      </w:pPr>
      <w:r w:rsidRPr="004B4153">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D17EFE" w:rsidRPr="004B4153" w:rsidRDefault="00D17EFE" w:rsidP="00D17EFE">
      <w:pPr>
        <w:jc w:val="both"/>
        <w:rPr>
          <w:lang w:eastAsia="uk-UA"/>
        </w:rPr>
      </w:pPr>
      <w:r w:rsidRPr="004B4153">
        <w:rPr>
          <w:lang w:eastAsia="uk-UA"/>
        </w:rPr>
        <w:t>Регулювання стулки автоматичної двері</w:t>
      </w:r>
    </w:p>
    <w:p w:rsidR="00D17EFE" w:rsidRPr="004B4153" w:rsidRDefault="00D17EFE" w:rsidP="00D17EFE">
      <w:pPr>
        <w:jc w:val="both"/>
        <w:rPr>
          <w:lang w:val="uk-UA" w:eastAsia="uk-UA"/>
        </w:rPr>
      </w:pPr>
      <w:r w:rsidRPr="004B4153">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D17EFE" w:rsidRPr="004B4153" w:rsidRDefault="00D17EFE" w:rsidP="00D17EFE">
      <w:pPr>
        <w:jc w:val="both"/>
        <w:rPr>
          <w:lang w:eastAsia="uk-UA"/>
        </w:rPr>
      </w:pPr>
      <w:r w:rsidRPr="004B4153">
        <w:rPr>
          <w:lang w:eastAsia="uk-UA"/>
        </w:rPr>
        <w:t>Протяжка гвинтів кріплення автоматичної двері</w:t>
      </w:r>
    </w:p>
    <w:p w:rsidR="00D17EFE" w:rsidRPr="004B4153" w:rsidRDefault="00D17EFE" w:rsidP="00D17EFE">
      <w:pPr>
        <w:jc w:val="both"/>
        <w:rPr>
          <w:lang w:val="uk-UA" w:eastAsia="uk-UA"/>
        </w:rPr>
      </w:pPr>
      <w:r w:rsidRPr="004B4153">
        <w:rPr>
          <w:lang w:eastAsia="uk-UA"/>
        </w:rPr>
        <w:t>включає в себе забезпечення правильного кріплення усіх елементів автоматичної двері.</w:t>
      </w:r>
    </w:p>
    <w:p w:rsidR="00D17EFE" w:rsidRPr="004B4153" w:rsidRDefault="00D17EFE" w:rsidP="00D17EFE">
      <w:pPr>
        <w:jc w:val="both"/>
        <w:rPr>
          <w:lang w:eastAsia="uk-UA"/>
        </w:rPr>
      </w:pPr>
      <w:r w:rsidRPr="004B4153">
        <w:rPr>
          <w:lang w:eastAsia="uk-UA"/>
        </w:rPr>
        <w:t>Ремонт датчика безпеки автоматичної двері</w:t>
      </w:r>
    </w:p>
    <w:p w:rsidR="00D17EFE" w:rsidRPr="004B4153" w:rsidRDefault="00D17EFE" w:rsidP="00D17EFE">
      <w:pPr>
        <w:jc w:val="both"/>
        <w:rPr>
          <w:lang w:val="uk-UA" w:eastAsia="uk-UA"/>
        </w:rPr>
      </w:pPr>
      <w:r w:rsidRPr="004B4153">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D17EFE" w:rsidRPr="004B4153" w:rsidRDefault="00D17EFE" w:rsidP="00D17EFE">
      <w:pPr>
        <w:jc w:val="both"/>
        <w:rPr>
          <w:lang w:val="uk-UA" w:eastAsia="uk-UA"/>
        </w:rPr>
      </w:pPr>
      <w:r w:rsidRPr="004B4153">
        <w:rPr>
          <w:lang w:val="uk-UA" w:eastAsia="uk-UA"/>
        </w:rPr>
        <w:t>Ремонт датчика руху автоматичної двері</w:t>
      </w:r>
    </w:p>
    <w:p w:rsidR="00D17EFE" w:rsidRPr="004B4153" w:rsidRDefault="00D17EFE" w:rsidP="00D17EFE">
      <w:pPr>
        <w:jc w:val="both"/>
        <w:rPr>
          <w:lang w:val="uk-UA" w:eastAsia="uk-UA"/>
        </w:rPr>
      </w:pPr>
      <w:r w:rsidRPr="004B4153">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D17EFE" w:rsidRPr="004B4153" w:rsidRDefault="00D17EFE" w:rsidP="00D17EFE">
      <w:pPr>
        <w:jc w:val="both"/>
        <w:rPr>
          <w:lang w:eastAsia="uk-UA"/>
        </w:rPr>
      </w:pPr>
      <w:r w:rsidRPr="004B4153">
        <w:rPr>
          <w:lang w:eastAsia="uk-UA"/>
        </w:rPr>
        <w:t>Ремонт  електронного замка автоматичної двері</w:t>
      </w:r>
    </w:p>
    <w:p w:rsidR="00D17EFE" w:rsidRPr="004B4153" w:rsidRDefault="00D17EFE" w:rsidP="00D17EFE">
      <w:pPr>
        <w:jc w:val="both"/>
        <w:rPr>
          <w:lang w:val="uk-UA" w:eastAsia="uk-UA"/>
        </w:rPr>
      </w:pPr>
      <w:r w:rsidRPr="004B4153">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D17EFE" w:rsidRPr="004B4153" w:rsidRDefault="00D17EFE" w:rsidP="00D17EFE">
      <w:pPr>
        <w:jc w:val="both"/>
        <w:rPr>
          <w:lang w:val="uk-UA" w:eastAsia="uk-UA"/>
        </w:rPr>
      </w:pPr>
      <w:r w:rsidRPr="004B4153">
        <w:rPr>
          <w:lang w:val="uk-UA" w:eastAsia="uk-UA"/>
        </w:rPr>
        <w:t>Ремонт двигуна автоматичної двері</w:t>
      </w:r>
    </w:p>
    <w:p w:rsidR="00D17EFE" w:rsidRPr="004B4153" w:rsidRDefault="00D17EFE" w:rsidP="00D17EFE">
      <w:pPr>
        <w:jc w:val="both"/>
        <w:rPr>
          <w:lang w:val="uk-UA" w:eastAsia="uk-UA"/>
        </w:rPr>
      </w:pPr>
      <w:r w:rsidRPr="004B4153">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D17EFE" w:rsidRPr="004B4153" w:rsidRDefault="00D17EFE" w:rsidP="00D17EFE">
      <w:pPr>
        <w:jc w:val="both"/>
        <w:rPr>
          <w:lang w:val="uk-UA" w:eastAsia="uk-UA"/>
        </w:rPr>
      </w:pPr>
      <w:r w:rsidRPr="004B4153">
        <w:rPr>
          <w:lang w:val="uk-UA" w:eastAsia="uk-UA"/>
        </w:rPr>
        <w:lastRenderedPageBreak/>
        <w:t>Ремонт плати управління автоматичної двері</w:t>
      </w:r>
    </w:p>
    <w:p w:rsidR="00D17EFE" w:rsidRPr="004B4153" w:rsidRDefault="00D17EFE" w:rsidP="00D17EFE">
      <w:pPr>
        <w:jc w:val="both"/>
        <w:rPr>
          <w:lang w:val="uk-UA" w:eastAsia="uk-UA"/>
        </w:rPr>
      </w:pPr>
      <w:r w:rsidRPr="004B4153">
        <w:rPr>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D17EFE" w:rsidRPr="004B4153" w:rsidRDefault="00D17EFE" w:rsidP="00D17EFE">
      <w:pPr>
        <w:jc w:val="both"/>
        <w:rPr>
          <w:lang w:eastAsia="uk-UA"/>
        </w:rPr>
      </w:pPr>
      <w:r w:rsidRPr="004B4153">
        <w:rPr>
          <w:lang w:eastAsia="uk-UA"/>
        </w:rPr>
        <w:t>Ремонт каретки автоматичної двері</w:t>
      </w:r>
    </w:p>
    <w:p w:rsidR="00D17EFE" w:rsidRPr="004B4153" w:rsidRDefault="00D17EFE" w:rsidP="00D17EFE">
      <w:pPr>
        <w:jc w:val="both"/>
        <w:rPr>
          <w:lang w:val="uk-UA" w:eastAsia="uk-UA"/>
        </w:rPr>
      </w:pPr>
      <w:r w:rsidRPr="004B4153">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D17EFE" w:rsidRPr="004B4153" w:rsidRDefault="00D17EFE" w:rsidP="00D17EFE">
      <w:pPr>
        <w:jc w:val="both"/>
        <w:rPr>
          <w:lang w:eastAsia="uk-UA"/>
        </w:rPr>
      </w:pPr>
      <w:r w:rsidRPr="004B4153">
        <w:rPr>
          <w:lang w:eastAsia="uk-UA"/>
        </w:rPr>
        <w:t>Ремонт стулки автоматичної двері</w:t>
      </w:r>
    </w:p>
    <w:p w:rsidR="00D17EFE" w:rsidRPr="004B4153" w:rsidRDefault="00D17EFE" w:rsidP="00D17EFE">
      <w:pPr>
        <w:jc w:val="both"/>
        <w:rPr>
          <w:lang w:val="uk-UA" w:eastAsia="uk-UA"/>
        </w:rPr>
      </w:pPr>
      <w:r w:rsidRPr="004B4153">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D17EFE" w:rsidRPr="004B4153" w:rsidRDefault="00D17EFE" w:rsidP="00D17EFE">
      <w:pPr>
        <w:jc w:val="both"/>
        <w:rPr>
          <w:lang w:eastAsia="uk-UA"/>
        </w:rPr>
      </w:pPr>
      <w:r w:rsidRPr="004B4153">
        <w:rPr>
          <w:lang w:eastAsia="uk-UA"/>
        </w:rPr>
        <w:t>Ремонт пульта управління приводом автоматичної двері</w:t>
      </w:r>
    </w:p>
    <w:p w:rsidR="00D17EFE" w:rsidRPr="004B4153" w:rsidRDefault="00D17EFE" w:rsidP="00D17EFE">
      <w:pPr>
        <w:jc w:val="both"/>
        <w:rPr>
          <w:lang w:val="uk-UA" w:eastAsia="uk-UA"/>
        </w:rPr>
      </w:pPr>
      <w:r w:rsidRPr="004B4153">
        <w:rPr>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Pr="004B4153">
        <w:rPr>
          <w:lang w:val="uk-UA" w:eastAsia="uk-UA"/>
        </w:rPr>
        <w:t>Виконавця</w:t>
      </w:r>
      <w:r w:rsidRPr="004B4153">
        <w:rPr>
          <w:lang w:eastAsia="uk-UA"/>
        </w:rPr>
        <w:t xml:space="preserve"> з наступним монтажем відновленої плати управління та ПНР (за неможливості усунення несправності на місці).</w:t>
      </w:r>
    </w:p>
    <w:p w:rsidR="00D17EFE" w:rsidRPr="004B4153" w:rsidRDefault="00D17EFE" w:rsidP="00D17EFE">
      <w:pPr>
        <w:jc w:val="both"/>
        <w:rPr>
          <w:lang w:eastAsia="uk-UA"/>
        </w:rPr>
      </w:pPr>
      <w:r w:rsidRPr="004B4153">
        <w:rPr>
          <w:lang w:eastAsia="uk-UA"/>
        </w:rPr>
        <w:t>Ремонт приводу автоматичної двері</w:t>
      </w:r>
    </w:p>
    <w:p w:rsidR="00D17EFE" w:rsidRPr="004B4153" w:rsidRDefault="00D17EFE" w:rsidP="00D17EFE">
      <w:pPr>
        <w:jc w:val="both"/>
        <w:rPr>
          <w:lang w:val="uk-UA" w:eastAsia="uk-UA"/>
        </w:rPr>
      </w:pPr>
      <w:r w:rsidRPr="004B4153">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D17EFE" w:rsidRPr="004B4153" w:rsidRDefault="00D17EFE" w:rsidP="00D17EFE">
      <w:pPr>
        <w:jc w:val="both"/>
        <w:rPr>
          <w:lang w:eastAsia="uk-UA"/>
        </w:rPr>
      </w:pPr>
      <w:r w:rsidRPr="004B4153">
        <w:rPr>
          <w:lang w:eastAsia="uk-UA"/>
        </w:rPr>
        <w:t>Заміна склопакету автоматичної двері</w:t>
      </w:r>
    </w:p>
    <w:p w:rsidR="00D17EFE" w:rsidRPr="004B4153" w:rsidRDefault="00D17EFE" w:rsidP="00D17EFE">
      <w:pPr>
        <w:jc w:val="both"/>
        <w:rPr>
          <w:lang w:eastAsia="uk-UA"/>
        </w:rPr>
      </w:pPr>
      <w:r w:rsidRPr="004B4153">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D17EFE" w:rsidRPr="004B4153" w:rsidRDefault="00D17EFE" w:rsidP="00D17EFE">
      <w:pPr>
        <w:jc w:val="both"/>
        <w:rPr>
          <w:lang w:eastAsia="uk-UA"/>
        </w:rPr>
      </w:pPr>
      <w:r w:rsidRPr="004B4153">
        <w:rPr>
          <w:lang w:eastAsia="uk-UA"/>
        </w:rPr>
        <w:t>Заміна ущільнювача автоматичної двері</w:t>
      </w:r>
    </w:p>
    <w:p w:rsidR="00D17EFE" w:rsidRPr="004B4153" w:rsidRDefault="00D17EFE" w:rsidP="00D17EFE">
      <w:pPr>
        <w:jc w:val="both"/>
        <w:rPr>
          <w:sz w:val="20"/>
          <w:szCs w:val="20"/>
          <w:lang w:val="uk-UA" w:eastAsia="uk-UA"/>
        </w:rPr>
      </w:pPr>
      <w:r w:rsidRPr="004B4153">
        <w:rPr>
          <w:lang w:eastAsia="uk-UA"/>
        </w:rPr>
        <w:t>включає в себе зняття дефектного та встановлення нового ущільнювача відповідного параметру (типу,  розміру).</w:t>
      </w:r>
      <w:r w:rsidRPr="004B4153">
        <w:rPr>
          <w:sz w:val="20"/>
          <w:szCs w:val="20"/>
          <w:lang w:eastAsia="uk-UA"/>
        </w:rPr>
        <w:t xml:space="preserve"> </w:t>
      </w:r>
    </w:p>
    <w:p w:rsidR="00D17EFE" w:rsidRPr="005B18BE" w:rsidRDefault="00D17EFE" w:rsidP="00D17EFE">
      <w:pPr>
        <w:jc w:val="center"/>
      </w:pPr>
      <w:r w:rsidRPr="005B18BE">
        <w:t>РОЗДІЛ 10. ПОСЛУГИ З ТЕХНІЧНОГО ОБСЛУГОВУВАННЯ КОТЛІВ ОПАЛЕННЯ.</w:t>
      </w:r>
    </w:p>
    <w:p w:rsidR="00D17EFE" w:rsidRPr="005B18BE" w:rsidRDefault="00D17EFE" w:rsidP="00D17EFE">
      <w:pPr>
        <w:jc w:val="both"/>
      </w:pPr>
      <w:r w:rsidRPr="005B18BE">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D17EFE" w:rsidRPr="005B18BE" w:rsidRDefault="00D17EFE" w:rsidP="00D17EFE">
      <w:pPr>
        <w:jc w:val="both"/>
      </w:pPr>
      <w:r w:rsidRPr="005B18BE">
        <w:t>Послуги з ТО котлів опалення на об’єктах Замовника проводяться згідно внутрішнього графіка Замовника згідно з Заявками.</w:t>
      </w:r>
    </w:p>
    <w:p w:rsidR="00D17EFE" w:rsidRPr="005B18BE" w:rsidRDefault="00D17EFE" w:rsidP="00D17EFE">
      <w:pPr>
        <w:jc w:val="both"/>
      </w:pPr>
      <w:r w:rsidRPr="005B18BE">
        <w:t>Виконавець надає гарантію на матеріали, використані при наданні цих послуг, на умовах та у строк згідно цього Договору.</w:t>
      </w:r>
    </w:p>
    <w:p w:rsidR="00D17EFE" w:rsidRPr="005B18BE" w:rsidRDefault="00D17EFE" w:rsidP="00D17EFE">
      <w:pPr>
        <w:jc w:val="both"/>
      </w:pPr>
      <w:r w:rsidRPr="005B18BE">
        <w:t>Час надання послуги з ТО котлів опалення – не більше 24 годин.</w:t>
      </w:r>
    </w:p>
    <w:p w:rsidR="00D17EFE" w:rsidRPr="005B18BE" w:rsidRDefault="00D17EFE" w:rsidP="00D17EFE">
      <w:pPr>
        <w:jc w:val="both"/>
      </w:pPr>
      <w:r w:rsidRPr="005B18BE">
        <w:t>Порядок надання послуг:</w:t>
      </w:r>
    </w:p>
    <w:p w:rsidR="00D17EFE" w:rsidRPr="005B18BE" w:rsidRDefault="00D17EFE" w:rsidP="00D17EFE">
      <w:pPr>
        <w:jc w:val="both"/>
      </w:pPr>
      <w:r w:rsidRPr="005B18BE">
        <w:t>1.</w:t>
      </w:r>
      <w:r w:rsidRPr="005B18BE">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5B18BE" w:rsidRDefault="00D17EFE" w:rsidP="00D17EFE">
      <w:pPr>
        <w:jc w:val="both"/>
      </w:pPr>
      <w:r w:rsidRPr="005B18BE">
        <w:t>2.</w:t>
      </w:r>
      <w:r w:rsidRPr="005B18BE">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5B18BE" w:rsidRDefault="00D17EFE" w:rsidP="00D17EFE">
      <w:pPr>
        <w:jc w:val="both"/>
      </w:pPr>
      <w:r w:rsidRPr="005B18BE">
        <w:t>3.</w:t>
      </w:r>
      <w:r w:rsidRPr="005B18BE">
        <w:tab/>
        <w:t>Приймання наданих послуг здійснюється у порядку передбаченому п.3.10 Договору.</w:t>
      </w:r>
    </w:p>
    <w:p w:rsidR="00D17EFE" w:rsidRPr="005B18BE" w:rsidRDefault="00D17EFE" w:rsidP="00D17EFE">
      <w:pPr>
        <w:jc w:val="both"/>
      </w:pPr>
      <w:r w:rsidRPr="005B18BE">
        <w:t>Вимоги до надання послуг з ТО котлів опалення</w:t>
      </w:r>
    </w:p>
    <w:p w:rsidR="00D17EFE" w:rsidRPr="005B18BE" w:rsidRDefault="00D17EFE" w:rsidP="00D17EFE">
      <w:pPr>
        <w:jc w:val="both"/>
      </w:pPr>
      <w:r w:rsidRPr="005B18BE">
        <w:t>ТО котла опалення ( до 32 кВт; від 32 до 60 кВт; від 60 до 110 кВт; від 110 до 160 кВт) включає в себе:</w:t>
      </w:r>
    </w:p>
    <w:p w:rsidR="00D17EFE" w:rsidRPr="005B18BE" w:rsidRDefault="00D17EFE" w:rsidP="00D17EFE">
      <w:pPr>
        <w:jc w:val="both"/>
        <w:rPr>
          <w:lang w:eastAsia="uk-UA"/>
        </w:rPr>
      </w:pPr>
      <w:r w:rsidRPr="005B18BE">
        <w:rPr>
          <w:lang w:eastAsia="uk-UA"/>
        </w:rPr>
        <w:t>контроль роботи котла, візуальне обстеження, очищення теплообмінника (при необхідності);</w:t>
      </w:r>
    </w:p>
    <w:p w:rsidR="00D17EFE" w:rsidRPr="005B18BE" w:rsidRDefault="00D17EFE" w:rsidP="00D17EFE">
      <w:pPr>
        <w:jc w:val="both"/>
        <w:rPr>
          <w:lang w:eastAsia="uk-UA"/>
        </w:rPr>
      </w:pPr>
      <w:r w:rsidRPr="005B18BE">
        <w:rPr>
          <w:lang w:eastAsia="uk-UA"/>
        </w:rPr>
        <w:t>перевірка та очищення чи промивка всіх фільтрів в приладі та перед ним;</w:t>
      </w:r>
    </w:p>
    <w:p w:rsidR="00D17EFE" w:rsidRPr="005B18BE" w:rsidRDefault="00D17EFE" w:rsidP="00D17EFE">
      <w:pPr>
        <w:jc w:val="both"/>
        <w:rPr>
          <w:lang w:eastAsia="uk-UA"/>
        </w:rPr>
      </w:pPr>
      <w:r w:rsidRPr="005B18BE">
        <w:rPr>
          <w:lang w:eastAsia="uk-UA"/>
        </w:rPr>
        <w:t>тестування роботи органів управління та регулювання приладу (при необхідності);</w:t>
      </w:r>
    </w:p>
    <w:p w:rsidR="00D17EFE" w:rsidRPr="005B18BE" w:rsidRDefault="00D17EFE" w:rsidP="00D17EFE">
      <w:pPr>
        <w:jc w:val="both"/>
        <w:rPr>
          <w:lang w:eastAsia="uk-UA"/>
        </w:rPr>
      </w:pPr>
      <w:r w:rsidRPr="005B18BE">
        <w:rPr>
          <w:lang w:eastAsia="uk-UA"/>
        </w:rPr>
        <w:t>обстеження стиків на з’єднаннях в приладі;</w:t>
      </w:r>
    </w:p>
    <w:p w:rsidR="00D17EFE" w:rsidRPr="005B18BE" w:rsidRDefault="00D17EFE" w:rsidP="00D17EFE">
      <w:pPr>
        <w:jc w:val="both"/>
        <w:rPr>
          <w:lang w:eastAsia="uk-UA"/>
        </w:rPr>
      </w:pPr>
      <w:r w:rsidRPr="005B18BE">
        <w:rPr>
          <w:lang w:eastAsia="uk-UA"/>
        </w:rPr>
        <w:t>обстеження випускних каналів, запобіжних клапанів;</w:t>
      </w:r>
    </w:p>
    <w:p w:rsidR="00D17EFE" w:rsidRPr="005B18BE" w:rsidRDefault="00D17EFE" w:rsidP="00D17EFE">
      <w:pPr>
        <w:jc w:val="both"/>
        <w:rPr>
          <w:lang w:eastAsia="uk-UA"/>
        </w:rPr>
      </w:pPr>
      <w:r w:rsidRPr="005B18BE">
        <w:rPr>
          <w:lang w:eastAsia="uk-UA"/>
        </w:rPr>
        <w:t>перевірка тиску у розширювальному бачку та його працездатність;</w:t>
      </w:r>
    </w:p>
    <w:p w:rsidR="00D17EFE" w:rsidRPr="005B18BE" w:rsidRDefault="00D17EFE" w:rsidP="00D17EFE">
      <w:pPr>
        <w:jc w:val="both"/>
        <w:rPr>
          <w:lang w:eastAsia="uk-UA"/>
        </w:rPr>
      </w:pPr>
      <w:r w:rsidRPr="005B18BE">
        <w:rPr>
          <w:lang w:eastAsia="uk-UA"/>
        </w:rPr>
        <w:lastRenderedPageBreak/>
        <w:t>перевірка тиску в системі опалення та підживлювальної лінії;</w:t>
      </w:r>
    </w:p>
    <w:p w:rsidR="00D17EFE" w:rsidRPr="005B18BE" w:rsidRDefault="00D17EFE" w:rsidP="00D17EFE">
      <w:pPr>
        <w:jc w:val="both"/>
        <w:rPr>
          <w:lang w:eastAsia="uk-UA"/>
        </w:rPr>
      </w:pPr>
      <w:r w:rsidRPr="005B18BE">
        <w:rPr>
          <w:lang w:eastAsia="uk-UA"/>
        </w:rPr>
        <w:t>перевірка функціонування регулювальних та запобіжних пристроїв приладу;</w:t>
      </w:r>
    </w:p>
    <w:p w:rsidR="00D17EFE" w:rsidRPr="005B18BE" w:rsidRDefault="00D17EFE" w:rsidP="00D17EFE">
      <w:pPr>
        <w:jc w:val="both"/>
        <w:rPr>
          <w:lang w:eastAsia="uk-UA"/>
        </w:rPr>
      </w:pPr>
      <w:r w:rsidRPr="005B18BE">
        <w:rPr>
          <w:lang w:eastAsia="uk-UA"/>
        </w:rPr>
        <w:t>перевірку стану електрообладнання;</w:t>
      </w:r>
    </w:p>
    <w:p w:rsidR="00D17EFE" w:rsidRPr="005B18BE" w:rsidRDefault="00D17EFE" w:rsidP="00D17EFE">
      <w:pPr>
        <w:jc w:val="both"/>
        <w:rPr>
          <w:lang w:val="uk-UA" w:eastAsia="uk-UA"/>
        </w:rPr>
      </w:pPr>
      <w:r w:rsidRPr="005B18BE">
        <w:rPr>
          <w:lang w:eastAsia="uk-UA"/>
        </w:rPr>
        <w:t>обстеження та перевірка( надання відповідного акту) вентиляційних та димових каналів;</w:t>
      </w:r>
    </w:p>
    <w:p w:rsidR="00D17EFE" w:rsidRPr="005B18BE" w:rsidRDefault="00D17EFE" w:rsidP="00D17EFE">
      <w:pPr>
        <w:jc w:val="both"/>
        <w:rPr>
          <w:lang w:eastAsia="uk-UA"/>
        </w:rPr>
      </w:pPr>
      <w:r w:rsidRPr="005B18BE">
        <w:rPr>
          <w:lang w:eastAsia="uk-UA"/>
        </w:rPr>
        <w:t xml:space="preserve">очищення вентиляційних та димових каналів; </w:t>
      </w:r>
    </w:p>
    <w:p w:rsidR="00D17EFE" w:rsidRPr="005B18BE" w:rsidRDefault="00D17EFE" w:rsidP="00D17EFE">
      <w:pPr>
        <w:jc w:val="both"/>
        <w:rPr>
          <w:lang w:eastAsia="uk-UA"/>
        </w:rPr>
      </w:pPr>
      <w:r w:rsidRPr="005B18BE">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D17EFE" w:rsidRPr="005B18BE" w:rsidRDefault="00D17EFE" w:rsidP="00D17EFE">
      <w:pPr>
        <w:jc w:val="both"/>
        <w:rPr>
          <w:lang w:eastAsia="uk-UA"/>
        </w:rPr>
      </w:pPr>
      <w:r w:rsidRPr="005B18BE">
        <w:rPr>
          <w:lang w:eastAsia="uk-UA"/>
        </w:rPr>
        <w:t>контроль стану газопроводів, герметичності з’єднань.</w:t>
      </w:r>
    </w:p>
    <w:p w:rsidR="00D17EFE" w:rsidRPr="005B18BE" w:rsidRDefault="00D17EFE" w:rsidP="00D17EFE">
      <w:pPr>
        <w:jc w:val="both"/>
        <w:rPr>
          <w:lang w:eastAsia="uk-UA"/>
        </w:rPr>
      </w:pPr>
      <w:r w:rsidRPr="005B18BE">
        <w:rPr>
          <w:lang w:eastAsia="uk-UA"/>
        </w:rPr>
        <w:t>При підготовці до опалювального періоду виконується:</w:t>
      </w:r>
    </w:p>
    <w:p w:rsidR="00D17EFE" w:rsidRPr="005B18BE" w:rsidRDefault="00D17EFE" w:rsidP="00D17EFE">
      <w:pPr>
        <w:jc w:val="both"/>
        <w:rPr>
          <w:lang w:eastAsia="uk-UA"/>
        </w:rPr>
      </w:pPr>
      <w:r w:rsidRPr="005B18BE">
        <w:rPr>
          <w:lang w:eastAsia="uk-UA"/>
        </w:rPr>
        <w:t>обстеження та перевірка з вентиляційних та димових каналів з наданням відповідного акту;</w:t>
      </w:r>
    </w:p>
    <w:p w:rsidR="00D17EFE" w:rsidRPr="005B18BE" w:rsidRDefault="00D17EFE" w:rsidP="00D17EFE">
      <w:pPr>
        <w:jc w:val="both"/>
        <w:rPr>
          <w:lang w:eastAsia="uk-UA"/>
        </w:rPr>
      </w:pPr>
      <w:r w:rsidRPr="005B18BE">
        <w:rPr>
          <w:lang w:eastAsia="uk-UA"/>
        </w:rPr>
        <w:t xml:space="preserve">очищення вентиляційних та димових каналів; </w:t>
      </w:r>
    </w:p>
    <w:p w:rsidR="00D17EFE" w:rsidRPr="005B18BE" w:rsidRDefault="00D17EFE" w:rsidP="00D17EFE">
      <w:pPr>
        <w:jc w:val="both"/>
        <w:rPr>
          <w:lang w:eastAsia="uk-UA"/>
        </w:rPr>
      </w:pPr>
      <w:r w:rsidRPr="005B18BE">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17EFE" w:rsidRPr="005B18BE" w:rsidRDefault="00D17EFE" w:rsidP="00D17EFE">
      <w:pPr>
        <w:jc w:val="both"/>
        <w:rPr>
          <w:lang w:eastAsia="uk-UA"/>
        </w:rPr>
      </w:pPr>
      <w:r w:rsidRPr="005B18BE">
        <w:rPr>
          <w:lang w:eastAsia="uk-UA"/>
        </w:rPr>
        <w:t>контроль та регулювання (за необхідності) з’єднань силових кабелів.</w:t>
      </w:r>
    </w:p>
    <w:p w:rsidR="00D17EFE" w:rsidRPr="005B18BE" w:rsidRDefault="00D17EFE" w:rsidP="00D17EFE">
      <w:pPr>
        <w:jc w:val="both"/>
        <w:rPr>
          <w:lang w:val="uk-UA" w:eastAsia="uk-UA"/>
        </w:rPr>
      </w:pPr>
      <w:r w:rsidRPr="005B18BE">
        <w:rPr>
          <w:lang w:eastAsia="uk-UA"/>
        </w:rPr>
        <w:t>Необхідність проведення</w:t>
      </w:r>
      <w:r w:rsidRPr="005B18BE">
        <w:rPr>
          <w:lang w:eastAsia="ru-RU"/>
        </w:rPr>
        <w:t xml:space="preserve"> ТО </w:t>
      </w:r>
      <w:r w:rsidRPr="005B18BE">
        <w:rPr>
          <w:lang w:eastAsia="uk-UA"/>
        </w:rPr>
        <w:t xml:space="preserve">котлів опалення, </w:t>
      </w:r>
      <w:r w:rsidRPr="005B18BE">
        <w:t xml:space="preserve">газового обладнання </w:t>
      </w:r>
      <w:r w:rsidRPr="005B18BE">
        <w:rPr>
          <w:lang w:eastAsia="uk-UA"/>
        </w:rPr>
        <w:t xml:space="preserve">на об’єктах Замовника </w:t>
      </w:r>
      <w:r w:rsidRPr="005B18BE">
        <w:rPr>
          <w:lang w:eastAsia="ru-RU"/>
        </w:rPr>
        <w:t xml:space="preserve">- щомісяця  протягом опалювального сезону у робочі дні Замовника з 9:00 до 18:00 години, </w:t>
      </w:r>
      <w:r w:rsidRPr="005B18BE">
        <w:rPr>
          <w:lang w:eastAsia="uk-UA"/>
        </w:rPr>
        <w:t>або згідно внутрішнього розкладу роботи об’єкта Замовника за Заявками</w:t>
      </w:r>
      <w:r w:rsidRPr="005B18BE">
        <w:rPr>
          <w:lang w:eastAsia="ru-RU"/>
        </w:rPr>
        <w:t xml:space="preserve">. </w:t>
      </w:r>
      <w:r w:rsidRPr="005B18BE">
        <w:rPr>
          <w:lang w:eastAsia="uk-UA"/>
        </w:rPr>
        <w:t>Опалювальним сезоном вважається період з січня по квітень та з жовтня по грудень.</w:t>
      </w:r>
    </w:p>
    <w:p w:rsidR="00D17EFE" w:rsidRPr="005B18BE" w:rsidRDefault="00D17EFE" w:rsidP="00D17EFE">
      <w:pPr>
        <w:jc w:val="both"/>
        <w:rPr>
          <w:lang w:eastAsia="uk-UA"/>
        </w:rPr>
      </w:pPr>
      <w:r w:rsidRPr="005B18BE">
        <w:rPr>
          <w:lang w:eastAsia="uk-UA"/>
        </w:rPr>
        <w:t>Підготовка до роботи в опалювальний період</w:t>
      </w:r>
    </w:p>
    <w:p w:rsidR="00D17EFE" w:rsidRPr="005B18BE" w:rsidRDefault="00D17EFE" w:rsidP="00D17EFE">
      <w:pPr>
        <w:jc w:val="both"/>
        <w:rPr>
          <w:lang w:eastAsia="uk-UA"/>
        </w:rPr>
      </w:pPr>
      <w:r w:rsidRPr="005B18BE">
        <w:rPr>
          <w:lang w:eastAsia="uk-UA"/>
        </w:rPr>
        <w:t>При підготовці до опалювального періоду виконується:</w:t>
      </w:r>
    </w:p>
    <w:p w:rsidR="00D17EFE" w:rsidRPr="005B18BE" w:rsidRDefault="00D17EFE" w:rsidP="00D17EFE">
      <w:pPr>
        <w:jc w:val="both"/>
        <w:rPr>
          <w:lang w:eastAsia="uk-UA"/>
        </w:rPr>
      </w:pPr>
      <w:r w:rsidRPr="005B18BE">
        <w:rPr>
          <w:lang w:eastAsia="uk-UA"/>
        </w:rPr>
        <w:t>обстеження та перевірка вентиляційних та димових каналів з наданням відповідних актів;</w:t>
      </w:r>
    </w:p>
    <w:p w:rsidR="00D17EFE" w:rsidRPr="005B18BE" w:rsidRDefault="00D17EFE" w:rsidP="00D17EFE">
      <w:pPr>
        <w:jc w:val="both"/>
        <w:rPr>
          <w:lang w:eastAsia="uk-UA"/>
        </w:rPr>
      </w:pPr>
      <w:r w:rsidRPr="005B18BE">
        <w:rPr>
          <w:lang w:eastAsia="uk-UA"/>
        </w:rPr>
        <w:t xml:space="preserve">очищення вентиляційних та димових каналів; </w:t>
      </w:r>
    </w:p>
    <w:p w:rsidR="00D17EFE" w:rsidRPr="005B18BE" w:rsidRDefault="00D17EFE" w:rsidP="00D17EFE">
      <w:pPr>
        <w:jc w:val="both"/>
        <w:rPr>
          <w:lang w:val="uk-UA" w:eastAsia="uk-UA"/>
        </w:rPr>
      </w:pPr>
      <w:r w:rsidRPr="005B18BE">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17EFE" w:rsidRPr="00BE4C56" w:rsidRDefault="00D17EFE" w:rsidP="00D17EFE">
      <w:pPr>
        <w:jc w:val="center"/>
      </w:pPr>
      <w:r w:rsidRPr="00BE4C56">
        <w:t>РОЗДІЛ 11. ПОСЛУГИ З РЕМОНТУ КОТЛІВ ОПАЛЕННЯ</w:t>
      </w:r>
    </w:p>
    <w:p w:rsidR="00D17EFE" w:rsidRPr="00BE4C56" w:rsidRDefault="00D17EFE" w:rsidP="00D17EFE">
      <w:pPr>
        <w:jc w:val="both"/>
      </w:pPr>
      <w:r w:rsidRPr="00BE4C56">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BE4C56" w:rsidRDefault="00D17EFE" w:rsidP="00D17EFE">
      <w:pPr>
        <w:jc w:val="both"/>
      </w:pPr>
      <w:r w:rsidRPr="00BE4C56">
        <w:t xml:space="preserve">Послуги з ліквідації аварійних ситуацій, що виникли з котлами опалення надаються щоденно та цілодобово.  </w:t>
      </w:r>
    </w:p>
    <w:p w:rsidR="00D17EFE" w:rsidRPr="00BE4C56" w:rsidRDefault="00D17EFE" w:rsidP="00D17EFE">
      <w:pPr>
        <w:jc w:val="both"/>
      </w:pPr>
      <w:r w:rsidRPr="00BE4C56">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D17EFE" w:rsidRPr="00BE4C56" w:rsidRDefault="00D17EFE" w:rsidP="00D17EFE">
      <w:pPr>
        <w:jc w:val="both"/>
      </w:pPr>
      <w:r w:rsidRPr="00BE4C56">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BE4C56" w:rsidRDefault="00D17EFE" w:rsidP="00D17EFE">
      <w:pPr>
        <w:jc w:val="both"/>
      </w:pPr>
      <w:r w:rsidRPr="00BE4C56">
        <w:t xml:space="preserve">Виконавець надає гарантію на послуги з ремонту котлів опалення _______ місяців (заповнюється </w:t>
      </w:r>
      <w:r w:rsidRPr="00BE4C56">
        <w:rPr>
          <w:lang w:val="uk-UA"/>
        </w:rPr>
        <w:t>Виконавцем</w:t>
      </w:r>
      <w:r w:rsidRPr="00BE4C56">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BE4C56" w:rsidRDefault="00D17EFE" w:rsidP="00D17EFE">
      <w:pPr>
        <w:jc w:val="both"/>
      </w:pPr>
      <w:r w:rsidRPr="00BE4C56">
        <w:t>Порядок надання послуг:</w:t>
      </w:r>
    </w:p>
    <w:p w:rsidR="00D17EFE" w:rsidRPr="00BE4C56" w:rsidRDefault="00D17EFE" w:rsidP="00D17EFE">
      <w:pPr>
        <w:jc w:val="both"/>
      </w:pPr>
      <w:r w:rsidRPr="00BE4C56">
        <w:lastRenderedPageBreak/>
        <w:t>1.</w:t>
      </w:r>
      <w:r w:rsidRPr="00BE4C5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BE4C56" w:rsidRDefault="00D17EFE" w:rsidP="00D17EFE">
      <w:pPr>
        <w:jc w:val="both"/>
      </w:pPr>
      <w:r w:rsidRPr="00BE4C56">
        <w:t>2.</w:t>
      </w:r>
      <w:r w:rsidRPr="00BE4C56">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BE4C56" w:rsidRDefault="00D17EFE" w:rsidP="00D17EFE">
      <w:pPr>
        <w:jc w:val="both"/>
      </w:pPr>
      <w:r w:rsidRPr="00BE4C56">
        <w:t>3.</w:t>
      </w:r>
      <w:r w:rsidRPr="00BE4C56">
        <w:tab/>
        <w:t>Приймання наданих послуг здійснюється у порядку передбаченому п.3.10 Договору.</w:t>
      </w:r>
    </w:p>
    <w:p w:rsidR="00D17EFE" w:rsidRPr="00BE4C56" w:rsidRDefault="00D17EFE" w:rsidP="00D17EFE">
      <w:pPr>
        <w:jc w:val="both"/>
      </w:pPr>
      <w:r w:rsidRPr="00BE4C56">
        <w:t>Вимоги до надання послуг з ремонту котлів опалення</w:t>
      </w:r>
    </w:p>
    <w:p w:rsidR="00D17EFE" w:rsidRPr="00BE4C56" w:rsidRDefault="00D17EFE" w:rsidP="00D17EFE">
      <w:pPr>
        <w:jc w:val="both"/>
        <w:rPr>
          <w:lang w:eastAsia="uk-UA"/>
        </w:rPr>
      </w:pPr>
      <w:r w:rsidRPr="00BE4C56">
        <w:rPr>
          <w:lang w:eastAsia="uk-UA"/>
        </w:rPr>
        <w:t xml:space="preserve">Діагностика котла опалення </w:t>
      </w:r>
    </w:p>
    <w:p w:rsidR="00D17EFE" w:rsidRPr="00BE4C56" w:rsidRDefault="00D17EFE" w:rsidP="00D17EFE">
      <w:pPr>
        <w:jc w:val="both"/>
        <w:rPr>
          <w:lang w:eastAsia="uk-UA"/>
        </w:rPr>
      </w:pPr>
      <w:r w:rsidRPr="00BE4C56">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D17EFE" w:rsidRPr="00BE4C56" w:rsidRDefault="00D17EFE" w:rsidP="00D17EFE">
      <w:pPr>
        <w:jc w:val="both"/>
        <w:rPr>
          <w:lang w:eastAsia="uk-UA"/>
        </w:rPr>
      </w:pPr>
      <w:r w:rsidRPr="00BE4C56">
        <w:rPr>
          <w:lang w:eastAsia="uk-UA"/>
        </w:rPr>
        <w:t xml:space="preserve">Ремонт теплообмінника котла опалення </w:t>
      </w:r>
    </w:p>
    <w:p w:rsidR="00D17EFE" w:rsidRPr="00BE4C56" w:rsidRDefault="00D17EFE" w:rsidP="00D17EFE">
      <w:pPr>
        <w:jc w:val="both"/>
        <w:rPr>
          <w:lang w:eastAsia="uk-UA"/>
        </w:rPr>
      </w:pPr>
      <w:r w:rsidRPr="00BE4C56">
        <w:rPr>
          <w:lang w:eastAsia="uk-UA"/>
        </w:rPr>
        <w:t>включає в себе відновлення функцій теплообмінника в системі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теплообмінника котла опалення </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D17EFE" w:rsidRPr="00BE4C56" w:rsidRDefault="00D17EFE" w:rsidP="00D17EFE">
      <w:pPr>
        <w:jc w:val="both"/>
        <w:rPr>
          <w:lang w:eastAsia="uk-UA"/>
        </w:rPr>
      </w:pPr>
      <w:r w:rsidRPr="00BE4C56">
        <w:rPr>
          <w:lang w:eastAsia="uk-UA"/>
        </w:rPr>
        <w:t xml:space="preserve">Ремонт трансформатора розпалу </w:t>
      </w:r>
    </w:p>
    <w:p w:rsidR="00D17EFE" w:rsidRPr="00BE4C56" w:rsidRDefault="00D17EFE" w:rsidP="00D17EFE">
      <w:pPr>
        <w:jc w:val="both"/>
        <w:rPr>
          <w:lang w:eastAsia="uk-UA"/>
        </w:rPr>
      </w:pPr>
      <w:r w:rsidRPr="00BE4C56">
        <w:rPr>
          <w:lang w:eastAsia="uk-UA"/>
        </w:rPr>
        <w:t>включає в себе відновлення функцій трансформатора розпалу системи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трансформатора розпалу </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трансформатора розпалу відповідного типу (розміру). </w:t>
      </w:r>
    </w:p>
    <w:p w:rsidR="00D17EFE" w:rsidRPr="00BE4C56" w:rsidRDefault="00D17EFE" w:rsidP="00D17EFE">
      <w:pPr>
        <w:jc w:val="both"/>
        <w:rPr>
          <w:lang w:eastAsia="uk-UA"/>
        </w:rPr>
      </w:pPr>
      <w:r w:rsidRPr="00BE4C56">
        <w:rPr>
          <w:lang w:eastAsia="uk-UA"/>
        </w:rPr>
        <w:t xml:space="preserve">Ремонт насоса котла опалення </w:t>
      </w:r>
    </w:p>
    <w:p w:rsidR="00D17EFE" w:rsidRPr="00BE4C56" w:rsidRDefault="00D17EFE" w:rsidP="00D17EFE">
      <w:pPr>
        <w:jc w:val="both"/>
        <w:rPr>
          <w:lang w:eastAsia="uk-UA"/>
        </w:rPr>
      </w:pPr>
      <w:r w:rsidRPr="00BE4C56">
        <w:rPr>
          <w:lang w:eastAsia="uk-UA"/>
        </w:rPr>
        <w:t>включає в себе відновлення функцій насоса котла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насоса котла опалення </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насоса котла опалення відповідних характеристик. </w:t>
      </w:r>
    </w:p>
    <w:p w:rsidR="00D17EFE" w:rsidRPr="00BE4C56" w:rsidRDefault="00D17EFE" w:rsidP="00D17EFE">
      <w:pPr>
        <w:jc w:val="both"/>
        <w:rPr>
          <w:lang w:eastAsia="uk-UA"/>
        </w:rPr>
      </w:pPr>
      <w:r w:rsidRPr="00BE4C56">
        <w:rPr>
          <w:lang w:eastAsia="uk-UA"/>
        </w:rPr>
        <w:t>Очищення тену котла опалення</w:t>
      </w:r>
    </w:p>
    <w:p w:rsidR="00D17EFE" w:rsidRPr="00BE4C56" w:rsidRDefault="00D17EFE" w:rsidP="00D17EFE">
      <w:pPr>
        <w:jc w:val="both"/>
        <w:rPr>
          <w:lang w:eastAsia="uk-UA"/>
        </w:rPr>
      </w:pPr>
      <w:r w:rsidRPr="00BE4C56">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D17EFE" w:rsidRPr="00BE4C56" w:rsidRDefault="00D17EFE" w:rsidP="00D17EFE">
      <w:pPr>
        <w:jc w:val="both"/>
        <w:rPr>
          <w:lang w:eastAsia="uk-UA"/>
        </w:rPr>
      </w:pPr>
      <w:r w:rsidRPr="00BE4C56">
        <w:rPr>
          <w:lang w:eastAsia="uk-UA"/>
        </w:rPr>
        <w:t>Заміна тену котла опалення</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тену котла опалення відповідних характеристик. </w:t>
      </w:r>
    </w:p>
    <w:p w:rsidR="00D17EFE" w:rsidRPr="00BE4C56" w:rsidRDefault="00D17EFE" w:rsidP="00D17EFE">
      <w:pPr>
        <w:jc w:val="both"/>
        <w:rPr>
          <w:lang w:eastAsia="uk-UA"/>
        </w:rPr>
      </w:pPr>
      <w:r w:rsidRPr="00BE4C56">
        <w:rPr>
          <w:lang w:eastAsia="uk-UA"/>
        </w:rPr>
        <w:t>Ремонт запобіжника клапану котла опалення</w:t>
      </w:r>
    </w:p>
    <w:p w:rsidR="00D17EFE" w:rsidRPr="00BE4C56" w:rsidRDefault="00D17EFE" w:rsidP="00D17EFE">
      <w:pPr>
        <w:jc w:val="both"/>
        <w:rPr>
          <w:lang w:eastAsia="uk-UA"/>
        </w:rPr>
      </w:pPr>
      <w:r w:rsidRPr="00BE4C56">
        <w:rPr>
          <w:lang w:eastAsia="uk-UA"/>
        </w:rPr>
        <w:t>включає в себе відновлення функцій запобіжника клапану системи котла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Заміна запобіжника клапану котла опалення</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D17EFE" w:rsidRPr="00BE4C56" w:rsidRDefault="00D17EFE" w:rsidP="00D17EFE">
      <w:pPr>
        <w:jc w:val="both"/>
        <w:rPr>
          <w:lang w:eastAsia="uk-UA"/>
        </w:rPr>
      </w:pPr>
      <w:r w:rsidRPr="00BE4C56">
        <w:rPr>
          <w:lang w:eastAsia="uk-UA"/>
        </w:rPr>
        <w:t xml:space="preserve">Ремонт датчика тяги/аварійного термостату </w:t>
      </w:r>
    </w:p>
    <w:p w:rsidR="00D17EFE" w:rsidRPr="00BE4C56" w:rsidRDefault="00D17EFE" w:rsidP="00D17EFE">
      <w:pPr>
        <w:jc w:val="both"/>
        <w:rPr>
          <w:lang w:eastAsia="uk-UA"/>
        </w:rPr>
      </w:pPr>
      <w:r w:rsidRPr="00BE4C56">
        <w:rPr>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датчика тяги/аварійного термостату </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D17EFE" w:rsidRPr="00BE4C56" w:rsidRDefault="00D17EFE" w:rsidP="00D17EFE">
      <w:pPr>
        <w:jc w:val="both"/>
        <w:rPr>
          <w:lang w:eastAsia="uk-UA"/>
        </w:rPr>
      </w:pPr>
      <w:r w:rsidRPr="00BE4C56">
        <w:rPr>
          <w:lang w:eastAsia="uk-UA"/>
        </w:rPr>
        <w:t>Ремонт електронного регулятора котла опалення</w:t>
      </w:r>
    </w:p>
    <w:p w:rsidR="00D17EFE" w:rsidRPr="00BE4C56" w:rsidRDefault="00D17EFE" w:rsidP="00D17EFE">
      <w:pPr>
        <w:jc w:val="both"/>
        <w:rPr>
          <w:lang w:eastAsia="uk-UA"/>
        </w:rPr>
      </w:pPr>
      <w:r w:rsidRPr="00BE4C56">
        <w:rPr>
          <w:lang w:eastAsia="uk-UA"/>
        </w:rPr>
        <w:t>включає в себе відновлення функцій електронного регулятора котла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Заміна електронного регулятора котла опалення</w:t>
      </w:r>
    </w:p>
    <w:p w:rsidR="00D17EFE" w:rsidRPr="00BE4C56" w:rsidRDefault="00D17EFE" w:rsidP="00D17EFE">
      <w:pPr>
        <w:jc w:val="both"/>
        <w:rPr>
          <w:lang w:eastAsia="uk-UA"/>
        </w:rPr>
      </w:pPr>
      <w:r w:rsidRPr="00BE4C56">
        <w:rPr>
          <w:lang w:eastAsia="uk-UA"/>
        </w:rPr>
        <w:t>включає в себе зняття дефектного та встановлення нового регулятора котла опалення відповідних характеристик.</w:t>
      </w:r>
    </w:p>
    <w:p w:rsidR="00D17EFE" w:rsidRPr="00BE4C56" w:rsidRDefault="00D17EFE" w:rsidP="00D17EFE">
      <w:pPr>
        <w:jc w:val="both"/>
        <w:rPr>
          <w:lang w:eastAsia="uk-UA"/>
        </w:rPr>
      </w:pPr>
      <w:r w:rsidRPr="00BE4C56">
        <w:rPr>
          <w:lang w:eastAsia="uk-UA"/>
        </w:rPr>
        <w:lastRenderedPageBreak/>
        <w:t>Ремонт системи сигналізації аварійного стану котла опалення</w:t>
      </w:r>
    </w:p>
    <w:p w:rsidR="00D17EFE" w:rsidRPr="00BE4C56" w:rsidRDefault="00D17EFE" w:rsidP="00D17EFE">
      <w:pPr>
        <w:jc w:val="both"/>
        <w:rPr>
          <w:lang w:eastAsia="uk-UA"/>
        </w:rPr>
      </w:pPr>
      <w:r w:rsidRPr="00BE4C56">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D17EFE" w:rsidRPr="00BE4C56" w:rsidRDefault="00D17EFE" w:rsidP="00D17EFE">
      <w:pPr>
        <w:jc w:val="both"/>
        <w:rPr>
          <w:lang w:eastAsia="uk-UA"/>
        </w:rPr>
      </w:pPr>
      <w:r w:rsidRPr="00BE4C56">
        <w:rPr>
          <w:lang w:eastAsia="uk-UA"/>
        </w:rPr>
        <w:t>Ремонт шафи управління котла опалення</w:t>
      </w:r>
    </w:p>
    <w:p w:rsidR="00D17EFE" w:rsidRPr="00BE4C56" w:rsidRDefault="00D17EFE" w:rsidP="00D17EFE">
      <w:pPr>
        <w:jc w:val="both"/>
        <w:rPr>
          <w:lang w:eastAsia="uk-UA"/>
        </w:rPr>
      </w:pPr>
      <w:r w:rsidRPr="00BE4C56">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D17EFE" w:rsidRPr="00BE4C56" w:rsidRDefault="00D17EFE" w:rsidP="00D17EFE">
      <w:pPr>
        <w:jc w:val="center"/>
      </w:pPr>
      <w:r w:rsidRPr="00BE4C56">
        <w:t>РОЗДІЛ 12. ПОСЛУГИ З ТЕХНІЧНОГО ОБСЛУГОВУВАННЯ ПІДІЙМАЛЬНОГО УСТАТКУВАННЯ.</w:t>
      </w:r>
    </w:p>
    <w:p w:rsidR="00D17EFE" w:rsidRPr="00BE4C56" w:rsidRDefault="00D17EFE" w:rsidP="00D17EFE">
      <w:pPr>
        <w:jc w:val="both"/>
      </w:pPr>
      <w:r w:rsidRPr="00BE4C56">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D17EFE" w:rsidRPr="00BE4C56" w:rsidRDefault="00D17EFE" w:rsidP="00D17EFE">
      <w:pPr>
        <w:jc w:val="both"/>
      </w:pPr>
      <w:r w:rsidRPr="00BE4C56">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D17EFE" w:rsidRPr="00BE4C56" w:rsidRDefault="00D17EFE" w:rsidP="00D17EFE">
      <w:pPr>
        <w:jc w:val="both"/>
      </w:pPr>
      <w:r w:rsidRPr="00BE4C56">
        <w:t>Виконавець надає гарантію на матеріали, використані при наданні цих послуг, на умовах та у строк згідно цього Договору.</w:t>
      </w:r>
    </w:p>
    <w:p w:rsidR="00D17EFE" w:rsidRPr="00BE4C56" w:rsidRDefault="00D17EFE" w:rsidP="00D17EFE">
      <w:pPr>
        <w:jc w:val="both"/>
      </w:pPr>
      <w:r w:rsidRPr="00BE4C56">
        <w:t>Час надання послуги з ТО підіймального устаткування – не більше 24 годин.</w:t>
      </w:r>
    </w:p>
    <w:p w:rsidR="00D17EFE" w:rsidRPr="00BE4C56" w:rsidRDefault="00D17EFE" w:rsidP="00D17EFE">
      <w:pPr>
        <w:jc w:val="both"/>
      </w:pPr>
      <w:r w:rsidRPr="00BE4C56">
        <w:t>Порядок надання послуг:</w:t>
      </w:r>
    </w:p>
    <w:p w:rsidR="00D17EFE" w:rsidRPr="00BE4C56" w:rsidRDefault="00D17EFE" w:rsidP="00D17EFE">
      <w:pPr>
        <w:jc w:val="both"/>
      </w:pPr>
      <w:r w:rsidRPr="00BE4C56">
        <w:t>1.</w:t>
      </w:r>
      <w:r w:rsidRPr="00BE4C5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BE4C56" w:rsidRDefault="00D17EFE" w:rsidP="00D17EFE">
      <w:pPr>
        <w:jc w:val="both"/>
      </w:pPr>
      <w:r w:rsidRPr="00BE4C56">
        <w:t>2.</w:t>
      </w:r>
      <w:r w:rsidRPr="00BE4C56">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BE4C56" w:rsidRDefault="00D17EFE" w:rsidP="00D17EFE">
      <w:pPr>
        <w:jc w:val="both"/>
      </w:pPr>
      <w:r w:rsidRPr="00BE4C56">
        <w:t>3.</w:t>
      </w:r>
      <w:r w:rsidRPr="00BE4C56">
        <w:tab/>
        <w:t>Приймання наданих послуг здійснюється у порядку передбаченому п.3.10 Договору.</w:t>
      </w:r>
    </w:p>
    <w:p w:rsidR="00D17EFE" w:rsidRPr="00BE4C56" w:rsidRDefault="00D17EFE" w:rsidP="00D17EFE">
      <w:pPr>
        <w:jc w:val="both"/>
      </w:pPr>
      <w:r w:rsidRPr="00BE4C56">
        <w:t>Вимоги до надання послуг з ТО підіймального устаткування</w:t>
      </w:r>
    </w:p>
    <w:p w:rsidR="00D17EFE" w:rsidRPr="00BE4C56" w:rsidRDefault="00D17EFE" w:rsidP="00D17EFE">
      <w:pPr>
        <w:jc w:val="both"/>
      </w:pPr>
      <w:r w:rsidRPr="00BE4C56">
        <w:t>ТО ліфта пасажирського включає в себе:</w:t>
      </w:r>
    </w:p>
    <w:p w:rsidR="00D17EFE" w:rsidRPr="00BE4C56" w:rsidRDefault="00D17EFE" w:rsidP="00D17EFE">
      <w:pPr>
        <w:jc w:val="both"/>
        <w:rPr>
          <w:lang w:eastAsia="uk-UA"/>
        </w:rPr>
      </w:pPr>
      <w:r w:rsidRPr="00BE4C56">
        <w:rPr>
          <w:lang w:eastAsia="uk-UA"/>
        </w:rPr>
        <w:t>ТО машинного приміщення ліфта пасажирського, а саме:</w:t>
      </w:r>
    </w:p>
    <w:p w:rsidR="00D17EFE" w:rsidRPr="00BE4C56" w:rsidRDefault="00D17EFE" w:rsidP="00D17EFE">
      <w:pPr>
        <w:jc w:val="both"/>
        <w:rPr>
          <w:lang w:eastAsia="uk-UA"/>
        </w:rPr>
      </w:pPr>
      <w:r w:rsidRPr="00BE4C56">
        <w:rPr>
          <w:lang w:eastAsia="uk-UA"/>
        </w:rPr>
        <w:t>перевірку та змащення* канавок КВШ та канатів;</w:t>
      </w:r>
    </w:p>
    <w:p w:rsidR="00D17EFE" w:rsidRPr="00BE4C56" w:rsidRDefault="00D17EFE" w:rsidP="00D17EFE">
      <w:pPr>
        <w:jc w:val="both"/>
        <w:rPr>
          <w:lang w:eastAsia="uk-UA"/>
        </w:rPr>
      </w:pPr>
      <w:r w:rsidRPr="00BE4C56">
        <w:rPr>
          <w:lang w:eastAsia="uk-UA"/>
        </w:rPr>
        <w:t>перевірку приводу на предмет слідів підтікання мастила, перевірку рівня мастила, чищення та змащення* приводу;</w:t>
      </w:r>
    </w:p>
    <w:p w:rsidR="00D17EFE" w:rsidRPr="00BE4C56" w:rsidRDefault="00D17EFE" w:rsidP="00D17EFE">
      <w:pPr>
        <w:jc w:val="both"/>
        <w:rPr>
          <w:lang w:eastAsia="uk-UA"/>
        </w:rPr>
      </w:pPr>
      <w:r w:rsidRPr="00BE4C56">
        <w:rPr>
          <w:lang w:eastAsia="uk-UA"/>
        </w:rPr>
        <w:t>перевірку та регулювання роботи гальм та гальмових накладок приводу;</w:t>
      </w:r>
    </w:p>
    <w:p w:rsidR="00D17EFE" w:rsidRPr="00BE4C56" w:rsidRDefault="00D17EFE" w:rsidP="00D17EFE">
      <w:pPr>
        <w:jc w:val="both"/>
        <w:rPr>
          <w:lang w:eastAsia="uk-UA"/>
        </w:rPr>
      </w:pPr>
      <w:r w:rsidRPr="00BE4C56">
        <w:rPr>
          <w:lang w:eastAsia="uk-UA"/>
        </w:rPr>
        <w:t>перевірку та регулювання обмежувача швидкості й канату;</w:t>
      </w:r>
    </w:p>
    <w:p w:rsidR="00D17EFE" w:rsidRPr="00BE4C56" w:rsidRDefault="00D17EFE" w:rsidP="00D17EFE">
      <w:pPr>
        <w:jc w:val="both"/>
        <w:rPr>
          <w:lang w:eastAsia="uk-UA"/>
        </w:rPr>
      </w:pPr>
      <w:r w:rsidRPr="00BE4C56">
        <w:rPr>
          <w:lang w:eastAsia="uk-UA"/>
        </w:rPr>
        <w:t>перевірку та регулювання стану і роботи пристроїв системи керування;</w:t>
      </w:r>
    </w:p>
    <w:p w:rsidR="00D17EFE" w:rsidRPr="00BE4C56" w:rsidRDefault="00D17EFE" w:rsidP="00D17EFE">
      <w:pPr>
        <w:jc w:val="both"/>
        <w:rPr>
          <w:lang w:eastAsia="uk-UA"/>
        </w:rPr>
      </w:pPr>
      <w:r w:rsidRPr="00BE4C56">
        <w:rPr>
          <w:lang w:eastAsia="uk-UA"/>
        </w:rPr>
        <w:t>перевірку та регулювання кабелів і кріплення системи керування;</w:t>
      </w:r>
    </w:p>
    <w:p w:rsidR="00D17EFE" w:rsidRPr="00BE4C56" w:rsidRDefault="00D17EFE" w:rsidP="00D17EFE">
      <w:pPr>
        <w:jc w:val="both"/>
        <w:rPr>
          <w:lang w:eastAsia="uk-UA"/>
        </w:rPr>
      </w:pPr>
      <w:r w:rsidRPr="00BE4C56">
        <w:rPr>
          <w:lang w:eastAsia="uk-UA"/>
        </w:rPr>
        <w:t>перевірку та регулювання роботи і стану кінцевих вимикачів;</w:t>
      </w:r>
    </w:p>
    <w:p w:rsidR="00D17EFE" w:rsidRPr="00BE4C56" w:rsidRDefault="00D17EFE" w:rsidP="00D17EFE">
      <w:pPr>
        <w:jc w:val="both"/>
        <w:rPr>
          <w:lang w:eastAsia="uk-UA"/>
        </w:rPr>
      </w:pPr>
      <w:r w:rsidRPr="00BE4C56">
        <w:rPr>
          <w:lang w:eastAsia="uk-UA"/>
        </w:rPr>
        <w:t>ТО шахти ліфта пасажирського, а саме:</w:t>
      </w:r>
    </w:p>
    <w:p w:rsidR="00D17EFE" w:rsidRPr="00BE4C56" w:rsidRDefault="00D17EFE" w:rsidP="00D17EFE">
      <w:pPr>
        <w:jc w:val="both"/>
        <w:rPr>
          <w:lang w:eastAsia="uk-UA"/>
        </w:rPr>
      </w:pPr>
      <w:r w:rsidRPr="00BE4C56">
        <w:rPr>
          <w:lang w:eastAsia="uk-UA"/>
        </w:rPr>
        <w:t>перевірку та регулювання кріплення і затягування направляючих;</w:t>
      </w:r>
    </w:p>
    <w:p w:rsidR="00D17EFE" w:rsidRPr="00BE4C56" w:rsidRDefault="00D17EFE" w:rsidP="00D17EFE">
      <w:pPr>
        <w:jc w:val="both"/>
        <w:rPr>
          <w:lang w:eastAsia="uk-UA"/>
        </w:rPr>
      </w:pPr>
      <w:r w:rsidRPr="00BE4C56">
        <w:rPr>
          <w:lang w:eastAsia="uk-UA"/>
        </w:rPr>
        <w:t>перевірку, регулювання та змащення* башмаків противаги;</w:t>
      </w:r>
    </w:p>
    <w:p w:rsidR="00D17EFE" w:rsidRPr="00BE4C56" w:rsidRDefault="00D17EFE" w:rsidP="00D17EFE">
      <w:pPr>
        <w:jc w:val="both"/>
        <w:rPr>
          <w:lang w:eastAsia="uk-UA"/>
        </w:rPr>
      </w:pPr>
      <w:r w:rsidRPr="00BE4C56">
        <w:rPr>
          <w:lang w:eastAsia="uk-UA"/>
        </w:rPr>
        <w:t>перевірку та регулювання підвіски та відвідного блоку противаги, стану передньої стінки (всередині);</w:t>
      </w:r>
    </w:p>
    <w:p w:rsidR="00D17EFE" w:rsidRPr="00BE4C56" w:rsidRDefault="00D17EFE" w:rsidP="00D17EFE">
      <w:pPr>
        <w:jc w:val="both"/>
        <w:rPr>
          <w:lang w:eastAsia="uk-UA"/>
        </w:rPr>
      </w:pPr>
      <w:r w:rsidRPr="00BE4C56">
        <w:rPr>
          <w:lang w:eastAsia="uk-UA"/>
        </w:rPr>
        <w:t>перевірку електричних з’єднання та підвісних кабелів;</w:t>
      </w:r>
    </w:p>
    <w:p w:rsidR="00D17EFE" w:rsidRPr="00BE4C56" w:rsidRDefault="00D17EFE" w:rsidP="00D17EFE">
      <w:pPr>
        <w:jc w:val="both"/>
        <w:rPr>
          <w:lang w:eastAsia="uk-UA"/>
        </w:rPr>
      </w:pPr>
      <w:r w:rsidRPr="00BE4C56">
        <w:rPr>
          <w:lang w:eastAsia="uk-UA"/>
        </w:rPr>
        <w:t>перевірку та регулювання позиційних пристроїв поверху;</w:t>
      </w:r>
    </w:p>
    <w:p w:rsidR="00D17EFE" w:rsidRPr="00BE4C56" w:rsidRDefault="00D17EFE" w:rsidP="00D17EFE">
      <w:pPr>
        <w:jc w:val="both"/>
        <w:rPr>
          <w:lang w:eastAsia="uk-UA"/>
        </w:rPr>
      </w:pPr>
      <w:r w:rsidRPr="00BE4C56">
        <w:rPr>
          <w:lang w:eastAsia="uk-UA"/>
        </w:rPr>
        <w:t>перевірку та регулювання дверей шахти (з боку шахти);</w:t>
      </w:r>
    </w:p>
    <w:p w:rsidR="00D17EFE" w:rsidRPr="00BE4C56" w:rsidRDefault="00D17EFE" w:rsidP="00D17EFE">
      <w:pPr>
        <w:jc w:val="both"/>
        <w:rPr>
          <w:lang w:eastAsia="uk-UA"/>
        </w:rPr>
      </w:pPr>
      <w:r w:rsidRPr="00BE4C56">
        <w:rPr>
          <w:lang w:eastAsia="uk-UA"/>
        </w:rPr>
        <w:t>перевірку приямку шахти;</w:t>
      </w:r>
    </w:p>
    <w:p w:rsidR="00D17EFE" w:rsidRPr="00BE4C56" w:rsidRDefault="00D17EFE" w:rsidP="00D17EFE">
      <w:pPr>
        <w:jc w:val="both"/>
        <w:rPr>
          <w:lang w:eastAsia="uk-UA"/>
        </w:rPr>
      </w:pPr>
      <w:r w:rsidRPr="00BE4C56">
        <w:rPr>
          <w:lang w:eastAsia="uk-UA"/>
        </w:rPr>
        <w:t>перевірку та регулювання кріплення та роботи натяжного пристрою;</w:t>
      </w:r>
    </w:p>
    <w:p w:rsidR="00D17EFE" w:rsidRPr="00BE4C56" w:rsidRDefault="00D17EFE" w:rsidP="00D17EFE">
      <w:pPr>
        <w:jc w:val="both"/>
        <w:rPr>
          <w:lang w:eastAsia="uk-UA"/>
        </w:rPr>
      </w:pPr>
      <w:r w:rsidRPr="00BE4C56">
        <w:rPr>
          <w:lang w:eastAsia="uk-UA"/>
        </w:rPr>
        <w:t>ТО кабіни ліфта пасажирського, а саме:</w:t>
      </w:r>
    </w:p>
    <w:p w:rsidR="00D17EFE" w:rsidRPr="00BE4C56" w:rsidRDefault="00D17EFE" w:rsidP="00D17EFE">
      <w:pPr>
        <w:jc w:val="both"/>
        <w:rPr>
          <w:lang w:eastAsia="uk-UA"/>
        </w:rPr>
      </w:pPr>
      <w:r w:rsidRPr="00BE4C56">
        <w:rPr>
          <w:lang w:eastAsia="uk-UA"/>
        </w:rPr>
        <w:t>перевірку та регулювання болтів/з’єднань підвіски кабіни;</w:t>
      </w:r>
    </w:p>
    <w:p w:rsidR="00D17EFE" w:rsidRPr="00BE4C56" w:rsidRDefault="00D17EFE" w:rsidP="00D17EFE">
      <w:pPr>
        <w:jc w:val="both"/>
        <w:rPr>
          <w:lang w:eastAsia="uk-UA"/>
        </w:rPr>
      </w:pPr>
      <w:r w:rsidRPr="00BE4C56">
        <w:rPr>
          <w:lang w:eastAsia="uk-UA"/>
        </w:rPr>
        <w:t>перевірку та регулювання амортизаторів та підвіски кабіни;</w:t>
      </w:r>
    </w:p>
    <w:p w:rsidR="00D17EFE" w:rsidRPr="00BE4C56" w:rsidRDefault="00D17EFE" w:rsidP="00D17EFE">
      <w:pPr>
        <w:jc w:val="both"/>
        <w:rPr>
          <w:lang w:eastAsia="uk-UA"/>
        </w:rPr>
      </w:pPr>
      <w:r w:rsidRPr="00BE4C56">
        <w:rPr>
          <w:lang w:eastAsia="uk-UA"/>
        </w:rPr>
        <w:t>перевірку, регулювання та змащення* кріплення черевиків, стану масельничків та напрямних;</w:t>
      </w:r>
    </w:p>
    <w:p w:rsidR="00D17EFE" w:rsidRPr="00BE4C56" w:rsidRDefault="00D17EFE" w:rsidP="00D17EFE">
      <w:pPr>
        <w:jc w:val="both"/>
        <w:rPr>
          <w:lang w:eastAsia="uk-UA"/>
        </w:rPr>
      </w:pPr>
      <w:r w:rsidRPr="00BE4C56">
        <w:rPr>
          <w:lang w:eastAsia="uk-UA"/>
        </w:rPr>
        <w:t>перевірку та регулювання кріплень підвісних канатів;</w:t>
      </w:r>
    </w:p>
    <w:p w:rsidR="00D17EFE" w:rsidRPr="00BE4C56" w:rsidRDefault="00D17EFE" w:rsidP="00D17EFE">
      <w:pPr>
        <w:jc w:val="both"/>
        <w:rPr>
          <w:lang w:eastAsia="uk-UA"/>
        </w:rPr>
      </w:pPr>
      <w:r w:rsidRPr="00BE4C56">
        <w:rPr>
          <w:lang w:eastAsia="uk-UA"/>
        </w:rPr>
        <w:t>перевірку та регулювання роботи уловлювачів, їх змащення*;</w:t>
      </w:r>
    </w:p>
    <w:p w:rsidR="00D17EFE" w:rsidRPr="00BE4C56" w:rsidRDefault="00D17EFE" w:rsidP="00D17EFE">
      <w:pPr>
        <w:jc w:val="both"/>
        <w:rPr>
          <w:lang w:eastAsia="uk-UA"/>
        </w:rPr>
      </w:pPr>
      <w:r w:rsidRPr="00BE4C56">
        <w:rPr>
          <w:lang w:eastAsia="uk-UA"/>
        </w:rPr>
        <w:lastRenderedPageBreak/>
        <w:t>перевірку та регулювання кріплень і роботи відхилень;</w:t>
      </w:r>
    </w:p>
    <w:p w:rsidR="00D17EFE" w:rsidRPr="00BE4C56" w:rsidRDefault="00D17EFE" w:rsidP="00D17EFE">
      <w:pPr>
        <w:jc w:val="both"/>
        <w:rPr>
          <w:lang w:eastAsia="uk-UA"/>
        </w:rPr>
      </w:pPr>
      <w:r w:rsidRPr="00BE4C56">
        <w:rPr>
          <w:lang w:eastAsia="uk-UA"/>
        </w:rPr>
        <w:t>перевірку роботи режиму ревізії;</w:t>
      </w:r>
    </w:p>
    <w:p w:rsidR="00D17EFE" w:rsidRPr="00BE4C56" w:rsidRDefault="00D17EFE" w:rsidP="00D17EFE">
      <w:pPr>
        <w:jc w:val="both"/>
        <w:rPr>
          <w:lang w:eastAsia="uk-UA"/>
        </w:rPr>
      </w:pPr>
      <w:r w:rsidRPr="00BE4C56">
        <w:rPr>
          <w:lang w:eastAsia="uk-UA"/>
        </w:rPr>
        <w:t>перевірку та чищення даху кабіни (ззовні);</w:t>
      </w:r>
    </w:p>
    <w:p w:rsidR="00D17EFE" w:rsidRPr="00BE4C56" w:rsidRDefault="00D17EFE" w:rsidP="00D17EFE">
      <w:pPr>
        <w:jc w:val="both"/>
        <w:rPr>
          <w:lang w:eastAsia="uk-UA"/>
        </w:rPr>
      </w:pPr>
      <w:r w:rsidRPr="00BE4C56">
        <w:rPr>
          <w:lang w:eastAsia="uk-UA"/>
        </w:rPr>
        <w:t>перевірку та регулювання електричних з’єднань;</w:t>
      </w:r>
    </w:p>
    <w:p w:rsidR="00D17EFE" w:rsidRPr="00BE4C56" w:rsidRDefault="00D17EFE" w:rsidP="00D17EFE">
      <w:pPr>
        <w:jc w:val="both"/>
        <w:rPr>
          <w:lang w:eastAsia="uk-UA"/>
        </w:rPr>
      </w:pPr>
      <w:r w:rsidRPr="00BE4C56">
        <w:rPr>
          <w:lang w:eastAsia="uk-UA"/>
        </w:rPr>
        <w:t>перевірку поверхні стін і стелі кабіни;</w:t>
      </w:r>
    </w:p>
    <w:p w:rsidR="00D17EFE" w:rsidRPr="00BE4C56" w:rsidRDefault="00D17EFE" w:rsidP="00D17EFE">
      <w:pPr>
        <w:jc w:val="both"/>
        <w:rPr>
          <w:lang w:eastAsia="uk-UA"/>
        </w:rPr>
      </w:pPr>
      <w:r w:rsidRPr="00BE4C56">
        <w:rPr>
          <w:lang w:eastAsia="uk-UA"/>
        </w:rPr>
        <w:t>перевірку та регулювання вагового пристрою та покриття підлоги кабіни;</w:t>
      </w:r>
    </w:p>
    <w:p w:rsidR="00D17EFE" w:rsidRPr="00BE4C56" w:rsidRDefault="00D17EFE" w:rsidP="00D17EFE">
      <w:pPr>
        <w:jc w:val="both"/>
        <w:rPr>
          <w:lang w:eastAsia="uk-UA"/>
        </w:rPr>
      </w:pPr>
      <w:r w:rsidRPr="00BE4C56">
        <w:rPr>
          <w:lang w:eastAsia="uk-UA"/>
        </w:rPr>
        <w:t>перевірку та регулювання освітлення та вентиляції кабіни, її чищення;</w:t>
      </w:r>
    </w:p>
    <w:p w:rsidR="00D17EFE" w:rsidRPr="00BE4C56" w:rsidRDefault="00D17EFE" w:rsidP="00D17EFE">
      <w:pPr>
        <w:jc w:val="both"/>
        <w:rPr>
          <w:lang w:eastAsia="uk-UA"/>
        </w:rPr>
      </w:pPr>
      <w:r w:rsidRPr="00BE4C56">
        <w:rPr>
          <w:lang w:eastAsia="uk-UA"/>
        </w:rPr>
        <w:t>перевірку та регулювання механічних пристроїв безпеки;</w:t>
      </w:r>
    </w:p>
    <w:p w:rsidR="00D17EFE" w:rsidRPr="00BE4C56" w:rsidRDefault="00D17EFE" w:rsidP="00D17EFE">
      <w:pPr>
        <w:jc w:val="both"/>
        <w:rPr>
          <w:lang w:eastAsia="uk-UA"/>
        </w:rPr>
      </w:pPr>
      <w:r w:rsidRPr="00BE4C56">
        <w:rPr>
          <w:lang w:eastAsia="uk-UA"/>
        </w:rPr>
        <w:t>перевірку та регулювання електричних пристроїв безпеки;</w:t>
      </w:r>
    </w:p>
    <w:p w:rsidR="00D17EFE" w:rsidRPr="00BE4C56" w:rsidRDefault="00D17EFE" w:rsidP="00D17EFE">
      <w:pPr>
        <w:jc w:val="both"/>
        <w:rPr>
          <w:lang w:eastAsia="uk-UA"/>
        </w:rPr>
      </w:pPr>
      <w:r w:rsidRPr="00BE4C56">
        <w:rPr>
          <w:lang w:eastAsia="uk-UA"/>
        </w:rPr>
        <w:t>перевірку та регулювання натискних кнопок та дисплею кабіни;</w:t>
      </w:r>
    </w:p>
    <w:p w:rsidR="00D17EFE" w:rsidRPr="00BE4C56" w:rsidRDefault="00D17EFE" w:rsidP="00D17EFE">
      <w:pPr>
        <w:jc w:val="both"/>
        <w:rPr>
          <w:lang w:eastAsia="uk-UA"/>
        </w:rPr>
      </w:pPr>
      <w:r w:rsidRPr="00BE4C56">
        <w:rPr>
          <w:lang w:eastAsia="uk-UA"/>
        </w:rPr>
        <w:t>перевірку та регулювання поручнів та дзеркал в кабіні;</w:t>
      </w:r>
    </w:p>
    <w:p w:rsidR="00D17EFE" w:rsidRPr="00BE4C56" w:rsidRDefault="00D17EFE" w:rsidP="00D17EFE">
      <w:pPr>
        <w:jc w:val="both"/>
        <w:rPr>
          <w:lang w:eastAsia="uk-UA"/>
        </w:rPr>
      </w:pPr>
      <w:r w:rsidRPr="00BE4C56">
        <w:rPr>
          <w:lang w:eastAsia="uk-UA"/>
        </w:rPr>
        <w:t>перевірку та регулювання дверей кабіни (з боку шахти);</w:t>
      </w:r>
    </w:p>
    <w:p w:rsidR="00D17EFE" w:rsidRPr="00BE4C56" w:rsidRDefault="00D17EFE" w:rsidP="00D17EFE">
      <w:pPr>
        <w:jc w:val="both"/>
        <w:rPr>
          <w:lang w:eastAsia="uk-UA"/>
        </w:rPr>
      </w:pPr>
      <w:r w:rsidRPr="00BE4C56">
        <w:rPr>
          <w:lang w:eastAsia="uk-UA"/>
        </w:rPr>
        <w:t>перевірку електронних приладів управління ліфтом;</w:t>
      </w:r>
    </w:p>
    <w:p w:rsidR="00D17EFE" w:rsidRPr="00BE4C56" w:rsidRDefault="00D17EFE" w:rsidP="00D17EFE">
      <w:pPr>
        <w:jc w:val="both"/>
        <w:rPr>
          <w:lang w:val="uk-UA" w:eastAsia="uk-UA"/>
        </w:rPr>
      </w:pPr>
      <w:r w:rsidRPr="00BE4C56">
        <w:rPr>
          <w:lang w:eastAsia="uk-UA"/>
        </w:rPr>
        <w:t>ТО поверхового устаткування ліфта пасажирського, а саме:</w:t>
      </w:r>
    </w:p>
    <w:p w:rsidR="00D17EFE" w:rsidRPr="00BE4C56" w:rsidRDefault="00D17EFE" w:rsidP="00D17EFE">
      <w:pPr>
        <w:jc w:val="both"/>
        <w:rPr>
          <w:lang w:eastAsia="uk-UA"/>
        </w:rPr>
      </w:pPr>
      <w:r w:rsidRPr="00BE4C56">
        <w:rPr>
          <w:lang w:eastAsia="uk-UA"/>
        </w:rPr>
        <w:t>перевірку та регулювання кнопки виклику, дисплею та аварійного дзвінка;</w:t>
      </w:r>
    </w:p>
    <w:p w:rsidR="00D17EFE" w:rsidRPr="00BE4C56" w:rsidRDefault="00D17EFE" w:rsidP="00D17EFE">
      <w:pPr>
        <w:jc w:val="both"/>
        <w:rPr>
          <w:lang w:eastAsia="uk-UA"/>
        </w:rPr>
      </w:pPr>
      <w:r w:rsidRPr="00BE4C56">
        <w:rPr>
          <w:lang w:eastAsia="uk-UA"/>
        </w:rPr>
        <w:t>перевірку та регулювання дверей шахти (з боку поверхів);</w:t>
      </w:r>
    </w:p>
    <w:p w:rsidR="00D17EFE" w:rsidRPr="00BE4C56" w:rsidRDefault="00D17EFE" w:rsidP="00D17EFE">
      <w:pPr>
        <w:jc w:val="both"/>
        <w:rPr>
          <w:lang w:eastAsia="uk-UA"/>
        </w:rPr>
      </w:pPr>
      <w:r w:rsidRPr="00BE4C56">
        <w:rPr>
          <w:lang w:eastAsia="uk-UA"/>
        </w:rPr>
        <w:t>Тестовий прогін, а саме перевірку та регулювання роботи ліфта пасажирського, комфорту їзди, точності зупинок.</w:t>
      </w:r>
    </w:p>
    <w:p w:rsidR="00D17EFE" w:rsidRPr="00BE4C56" w:rsidRDefault="00D17EFE" w:rsidP="00D17EFE">
      <w:pPr>
        <w:jc w:val="both"/>
        <w:rPr>
          <w:lang w:eastAsia="uk-UA"/>
        </w:rPr>
      </w:pPr>
      <w:r w:rsidRPr="00BE4C56">
        <w:rPr>
          <w:lang w:eastAsia="uk-UA"/>
        </w:rPr>
        <w:t>ТО ліфта мало вантажного включає в себе:</w:t>
      </w:r>
    </w:p>
    <w:p w:rsidR="00D17EFE" w:rsidRPr="00BE4C56" w:rsidRDefault="00D17EFE" w:rsidP="00D17EFE">
      <w:pPr>
        <w:jc w:val="both"/>
        <w:rPr>
          <w:lang w:eastAsia="uk-UA"/>
        </w:rPr>
      </w:pPr>
      <w:r w:rsidRPr="00BE4C56">
        <w:rPr>
          <w:lang w:eastAsia="uk-UA"/>
        </w:rPr>
        <w:t>ТО машинного приміщення ліфта мало вантажного, а саме:</w:t>
      </w:r>
    </w:p>
    <w:p w:rsidR="00D17EFE" w:rsidRPr="00BE4C56" w:rsidRDefault="00D17EFE" w:rsidP="00D17EFE">
      <w:pPr>
        <w:jc w:val="both"/>
        <w:rPr>
          <w:lang w:eastAsia="uk-UA"/>
        </w:rPr>
      </w:pPr>
      <w:r w:rsidRPr="00BE4C56">
        <w:rPr>
          <w:lang w:eastAsia="uk-UA"/>
        </w:rPr>
        <w:t>перевірку приводу на предмет слідів підтікання мастила, перевірка рівня мастила, чищення та змащення* приводу;</w:t>
      </w:r>
    </w:p>
    <w:p w:rsidR="00D17EFE" w:rsidRPr="00BE4C56" w:rsidRDefault="00D17EFE" w:rsidP="00D17EFE">
      <w:pPr>
        <w:jc w:val="both"/>
        <w:rPr>
          <w:lang w:eastAsia="uk-UA"/>
        </w:rPr>
      </w:pPr>
      <w:r w:rsidRPr="00BE4C56">
        <w:rPr>
          <w:lang w:eastAsia="uk-UA"/>
        </w:rPr>
        <w:t>перевірку та регулювання стану і роботи пристроїв системи керування;</w:t>
      </w:r>
    </w:p>
    <w:p w:rsidR="00D17EFE" w:rsidRPr="00BE4C56" w:rsidRDefault="00D17EFE" w:rsidP="00D17EFE">
      <w:pPr>
        <w:jc w:val="both"/>
        <w:rPr>
          <w:lang w:eastAsia="uk-UA"/>
        </w:rPr>
      </w:pPr>
      <w:r w:rsidRPr="00BE4C56">
        <w:rPr>
          <w:lang w:eastAsia="uk-UA"/>
        </w:rPr>
        <w:t>перевірку та регулювання кабелів і кріплення системи керування;</w:t>
      </w:r>
    </w:p>
    <w:p w:rsidR="00D17EFE" w:rsidRPr="00BE4C56" w:rsidRDefault="00D17EFE" w:rsidP="00D17EFE">
      <w:pPr>
        <w:jc w:val="both"/>
        <w:rPr>
          <w:lang w:eastAsia="uk-UA"/>
        </w:rPr>
      </w:pPr>
      <w:r w:rsidRPr="00BE4C56">
        <w:rPr>
          <w:lang w:eastAsia="uk-UA"/>
        </w:rPr>
        <w:t>перевірку та регулювання роботи і стану кінцевих вимикачів;</w:t>
      </w:r>
    </w:p>
    <w:p w:rsidR="00D17EFE" w:rsidRPr="00BE4C56" w:rsidRDefault="00D17EFE" w:rsidP="00D17EFE">
      <w:pPr>
        <w:jc w:val="both"/>
        <w:rPr>
          <w:lang w:eastAsia="uk-UA"/>
        </w:rPr>
      </w:pPr>
      <w:r w:rsidRPr="00BE4C56">
        <w:rPr>
          <w:lang w:eastAsia="uk-UA"/>
        </w:rPr>
        <w:t>ТО шахти ліфта мало вантажного, а саме:</w:t>
      </w:r>
    </w:p>
    <w:p w:rsidR="00D17EFE" w:rsidRPr="00BE4C56" w:rsidRDefault="00D17EFE" w:rsidP="00D17EFE">
      <w:pPr>
        <w:jc w:val="both"/>
        <w:rPr>
          <w:lang w:eastAsia="uk-UA"/>
        </w:rPr>
      </w:pPr>
      <w:r w:rsidRPr="00BE4C56">
        <w:rPr>
          <w:lang w:eastAsia="uk-UA"/>
        </w:rPr>
        <w:t>перевірку та регулювання кріплення і затягування направляючих;</w:t>
      </w:r>
    </w:p>
    <w:p w:rsidR="00D17EFE" w:rsidRPr="00BE4C56" w:rsidRDefault="00D17EFE" w:rsidP="00D17EFE">
      <w:pPr>
        <w:jc w:val="both"/>
        <w:rPr>
          <w:lang w:eastAsia="uk-UA"/>
        </w:rPr>
      </w:pPr>
      <w:r w:rsidRPr="00BE4C56">
        <w:rPr>
          <w:lang w:eastAsia="uk-UA"/>
        </w:rPr>
        <w:t>перевірку електричних з’єднання та підвісних кабелів;</w:t>
      </w:r>
    </w:p>
    <w:p w:rsidR="00D17EFE" w:rsidRPr="00BE4C56" w:rsidRDefault="00D17EFE" w:rsidP="00D17EFE">
      <w:pPr>
        <w:jc w:val="both"/>
        <w:rPr>
          <w:lang w:eastAsia="uk-UA"/>
        </w:rPr>
      </w:pPr>
      <w:r w:rsidRPr="00BE4C56">
        <w:rPr>
          <w:lang w:eastAsia="uk-UA"/>
        </w:rPr>
        <w:t>перевірку та регулювання позиційних пристроїв поверху;</w:t>
      </w:r>
    </w:p>
    <w:p w:rsidR="00D17EFE" w:rsidRPr="00BE4C56" w:rsidRDefault="00D17EFE" w:rsidP="00D17EFE">
      <w:pPr>
        <w:jc w:val="both"/>
        <w:rPr>
          <w:lang w:eastAsia="uk-UA"/>
        </w:rPr>
      </w:pPr>
      <w:r w:rsidRPr="00BE4C56">
        <w:rPr>
          <w:lang w:eastAsia="uk-UA"/>
        </w:rPr>
        <w:t>ТО кабіни ліфта мало вантажного, а саме:</w:t>
      </w:r>
    </w:p>
    <w:p w:rsidR="00D17EFE" w:rsidRPr="00BE4C56" w:rsidRDefault="00D17EFE" w:rsidP="00D17EFE">
      <w:pPr>
        <w:jc w:val="both"/>
        <w:rPr>
          <w:lang w:eastAsia="uk-UA"/>
        </w:rPr>
      </w:pPr>
      <w:r w:rsidRPr="00BE4C56">
        <w:rPr>
          <w:lang w:eastAsia="uk-UA"/>
        </w:rPr>
        <w:t>перевірку та регулювання болтів/з’єднань підвіски кабіни;</w:t>
      </w:r>
    </w:p>
    <w:p w:rsidR="00D17EFE" w:rsidRPr="00BE4C56" w:rsidRDefault="00D17EFE" w:rsidP="00D17EFE">
      <w:pPr>
        <w:jc w:val="both"/>
        <w:rPr>
          <w:lang w:eastAsia="uk-UA"/>
        </w:rPr>
      </w:pPr>
      <w:r w:rsidRPr="00BE4C56">
        <w:rPr>
          <w:lang w:eastAsia="uk-UA"/>
        </w:rPr>
        <w:t>перевірку та регулювання кріплень підвісних канатів;</w:t>
      </w:r>
    </w:p>
    <w:p w:rsidR="00D17EFE" w:rsidRPr="00BE4C56" w:rsidRDefault="00D17EFE" w:rsidP="00D17EFE">
      <w:pPr>
        <w:jc w:val="both"/>
        <w:rPr>
          <w:lang w:eastAsia="uk-UA"/>
        </w:rPr>
      </w:pPr>
      <w:r w:rsidRPr="00BE4C56">
        <w:rPr>
          <w:lang w:eastAsia="uk-UA"/>
        </w:rPr>
        <w:t>перевірку поверхні стін і стелі кабіни;</w:t>
      </w:r>
    </w:p>
    <w:p w:rsidR="00D17EFE" w:rsidRPr="00BE4C56" w:rsidRDefault="00D17EFE" w:rsidP="00D17EFE">
      <w:pPr>
        <w:jc w:val="both"/>
        <w:rPr>
          <w:lang w:eastAsia="uk-UA"/>
        </w:rPr>
      </w:pPr>
      <w:r w:rsidRPr="00BE4C56">
        <w:rPr>
          <w:lang w:eastAsia="uk-UA"/>
        </w:rPr>
        <w:t>перевірку та регулювання освітлення кабіни;</w:t>
      </w:r>
    </w:p>
    <w:p w:rsidR="00D17EFE" w:rsidRPr="00BE4C56" w:rsidRDefault="00D17EFE" w:rsidP="00D17EFE">
      <w:pPr>
        <w:jc w:val="both"/>
        <w:rPr>
          <w:lang w:eastAsia="uk-UA"/>
        </w:rPr>
      </w:pPr>
      <w:r w:rsidRPr="00BE4C56">
        <w:rPr>
          <w:lang w:eastAsia="uk-UA"/>
        </w:rPr>
        <w:t>перевірку та регулювання механічних пристроїв безпеки;</w:t>
      </w:r>
    </w:p>
    <w:p w:rsidR="00D17EFE" w:rsidRPr="00BE4C56" w:rsidRDefault="00D17EFE" w:rsidP="00D17EFE">
      <w:pPr>
        <w:jc w:val="both"/>
        <w:rPr>
          <w:lang w:eastAsia="uk-UA"/>
        </w:rPr>
      </w:pPr>
      <w:r w:rsidRPr="00BE4C56">
        <w:rPr>
          <w:lang w:eastAsia="uk-UA"/>
        </w:rPr>
        <w:t>перевірку та регулювання електричних пристроїв безпеки;</w:t>
      </w:r>
    </w:p>
    <w:p w:rsidR="00D17EFE" w:rsidRPr="00BE4C56" w:rsidRDefault="00D17EFE" w:rsidP="00D17EFE">
      <w:pPr>
        <w:jc w:val="both"/>
        <w:rPr>
          <w:lang w:eastAsia="uk-UA"/>
        </w:rPr>
      </w:pPr>
      <w:r w:rsidRPr="00BE4C56">
        <w:rPr>
          <w:lang w:eastAsia="uk-UA"/>
        </w:rPr>
        <w:t>ТО поверхового устаткування ліфта мало вантажного, а саме:</w:t>
      </w:r>
    </w:p>
    <w:p w:rsidR="00D17EFE" w:rsidRPr="00BE4C56" w:rsidRDefault="00D17EFE" w:rsidP="00D17EFE">
      <w:pPr>
        <w:jc w:val="both"/>
        <w:rPr>
          <w:lang w:eastAsia="uk-UA"/>
        </w:rPr>
      </w:pPr>
      <w:r w:rsidRPr="00BE4C56">
        <w:rPr>
          <w:lang w:eastAsia="uk-UA"/>
        </w:rPr>
        <w:t>перевірку та регулювання кнопки виклику;</w:t>
      </w:r>
    </w:p>
    <w:p w:rsidR="00D17EFE" w:rsidRPr="00BE4C56" w:rsidRDefault="00D17EFE" w:rsidP="00D17EFE">
      <w:pPr>
        <w:jc w:val="both"/>
        <w:rPr>
          <w:lang w:eastAsia="uk-UA"/>
        </w:rPr>
      </w:pPr>
      <w:r w:rsidRPr="00BE4C56">
        <w:rPr>
          <w:lang w:eastAsia="uk-UA"/>
        </w:rPr>
        <w:t>перевірку та регулювання дверей шахти (з боку поверхів).</w:t>
      </w:r>
    </w:p>
    <w:p w:rsidR="00D17EFE" w:rsidRPr="00BE4C56" w:rsidRDefault="00D17EFE" w:rsidP="00D17EFE">
      <w:pPr>
        <w:jc w:val="both"/>
        <w:rPr>
          <w:lang w:eastAsia="uk-UA"/>
        </w:rPr>
      </w:pPr>
      <w:r w:rsidRPr="00BE4C56">
        <w:rPr>
          <w:lang w:eastAsia="uk-UA"/>
        </w:rPr>
        <w:t>ТО підйомника мало вантажного включає в себе:</w:t>
      </w:r>
    </w:p>
    <w:p w:rsidR="00D17EFE" w:rsidRPr="00BE4C56" w:rsidRDefault="00D17EFE" w:rsidP="00D17EFE">
      <w:pPr>
        <w:jc w:val="both"/>
        <w:rPr>
          <w:lang w:eastAsia="uk-UA"/>
        </w:rPr>
      </w:pPr>
      <w:r w:rsidRPr="00BE4C56">
        <w:rPr>
          <w:lang w:eastAsia="uk-UA"/>
        </w:rPr>
        <w:t>ТО машинного приміщення підйомника мало вантажного, а саме:</w:t>
      </w:r>
    </w:p>
    <w:p w:rsidR="00D17EFE" w:rsidRPr="00BE4C56" w:rsidRDefault="00D17EFE" w:rsidP="00D17EFE">
      <w:pPr>
        <w:jc w:val="both"/>
        <w:rPr>
          <w:lang w:eastAsia="uk-UA"/>
        </w:rPr>
      </w:pPr>
      <w:r w:rsidRPr="00BE4C56">
        <w:rPr>
          <w:lang w:eastAsia="uk-UA"/>
        </w:rPr>
        <w:t>перевірку приводу на предмет слідів підтікання мастила, перевірка рівня мастила, чищення та змащення* приводу;</w:t>
      </w:r>
    </w:p>
    <w:p w:rsidR="00D17EFE" w:rsidRPr="00BE4C56" w:rsidRDefault="00D17EFE" w:rsidP="00D17EFE">
      <w:pPr>
        <w:jc w:val="both"/>
        <w:rPr>
          <w:lang w:eastAsia="uk-UA"/>
        </w:rPr>
      </w:pPr>
      <w:r w:rsidRPr="00BE4C56">
        <w:rPr>
          <w:lang w:eastAsia="uk-UA"/>
        </w:rPr>
        <w:t>перевірку та регулювання стану і роботи пристроїв системи керування;</w:t>
      </w:r>
    </w:p>
    <w:p w:rsidR="00D17EFE" w:rsidRPr="00BE4C56" w:rsidRDefault="00D17EFE" w:rsidP="00D17EFE">
      <w:pPr>
        <w:jc w:val="both"/>
        <w:rPr>
          <w:lang w:eastAsia="uk-UA"/>
        </w:rPr>
      </w:pPr>
      <w:r w:rsidRPr="00BE4C56">
        <w:rPr>
          <w:lang w:eastAsia="uk-UA"/>
        </w:rPr>
        <w:t>перевірку та регулювання кабелів і кріплення системи керування;</w:t>
      </w:r>
    </w:p>
    <w:p w:rsidR="00D17EFE" w:rsidRPr="00BE4C56" w:rsidRDefault="00D17EFE" w:rsidP="00D17EFE">
      <w:pPr>
        <w:jc w:val="both"/>
        <w:rPr>
          <w:lang w:eastAsia="uk-UA"/>
        </w:rPr>
      </w:pPr>
      <w:r w:rsidRPr="00BE4C56">
        <w:rPr>
          <w:lang w:eastAsia="uk-UA"/>
        </w:rPr>
        <w:t>перевірку та регулювання роботи і стану кінцевих вимикачів;</w:t>
      </w:r>
    </w:p>
    <w:p w:rsidR="00D17EFE" w:rsidRPr="00BE4C56" w:rsidRDefault="00D17EFE" w:rsidP="00D17EFE">
      <w:pPr>
        <w:jc w:val="both"/>
        <w:rPr>
          <w:lang w:eastAsia="uk-UA"/>
        </w:rPr>
      </w:pPr>
      <w:r w:rsidRPr="00BE4C56">
        <w:rPr>
          <w:lang w:eastAsia="uk-UA"/>
        </w:rPr>
        <w:t>ТО шахти підйомника мало вантажного, а саме:</w:t>
      </w:r>
    </w:p>
    <w:p w:rsidR="00D17EFE" w:rsidRPr="00BE4C56" w:rsidRDefault="00D17EFE" w:rsidP="00D17EFE">
      <w:pPr>
        <w:jc w:val="both"/>
        <w:rPr>
          <w:lang w:eastAsia="uk-UA"/>
        </w:rPr>
      </w:pPr>
      <w:r w:rsidRPr="00BE4C56">
        <w:rPr>
          <w:lang w:eastAsia="uk-UA"/>
        </w:rPr>
        <w:t>перевірку та регулювання кріплення і затягування направляючих;</w:t>
      </w:r>
    </w:p>
    <w:p w:rsidR="00D17EFE" w:rsidRPr="00BE4C56" w:rsidRDefault="00D17EFE" w:rsidP="00D17EFE">
      <w:pPr>
        <w:jc w:val="both"/>
        <w:rPr>
          <w:lang w:eastAsia="uk-UA"/>
        </w:rPr>
      </w:pPr>
      <w:r w:rsidRPr="00BE4C56">
        <w:rPr>
          <w:lang w:eastAsia="uk-UA"/>
        </w:rPr>
        <w:t>перевірку електричних з’єднання та підвісних кабелів;</w:t>
      </w:r>
    </w:p>
    <w:p w:rsidR="00D17EFE" w:rsidRPr="00BE4C56" w:rsidRDefault="00D17EFE" w:rsidP="00D17EFE">
      <w:pPr>
        <w:jc w:val="both"/>
        <w:rPr>
          <w:lang w:eastAsia="uk-UA"/>
        </w:rPr>
      </w:pPr>
      <w:r w:rsidRPr="00BE4C56">
        <w:rPr>
          <w:lang w:eastAsia="uk-UA"/>
        </w:rPr>
        <w:t>перевірку та регулювання позиційних пристроїв поверху;</w:t>
      </w:r>
    </w:p>
    <w:p w:rsidR="00D17EFE" w:rsidRPr="00BE4C56" w:rsidRDefault="00D17EFE" w:rsidP="00D17EFE">
      <w:pPr>
        <w:jc w:val="both"/>
        <w:rPr>
          <w:lang w:eastAsia="uk-UA"/>
        </w:rPr>
      </w:pPr>
      <w:r w:rsidRPr="00BE4C56">
        <w:rPr>
          <w:lang w:eastAsia="uk-UA"/>
        </w:rPr>
        <w:t>ТО кабіни підйомника мало вантажного, а саме:</w:t>
      </w:r>
    </w:p>
    <w:p w:rsidR="00D17EFE" w:rsidRPr="00BE4C56" w:rsidRDefault="00D17EFE" w:rsidP="00D17EFE">
      <w:pPr>
        <w:jc w:val="both"/>
        <w:rPr>
          <w:lang w:eastAsia="uk-UA"/>
        </w:rPr>
      </w:pPr>
      <w:r w:rsidRPr="00BE4C56">
        <w:rPr>
          <w:lang w:eastAsia="uk-UA"/>
        </w:rPr>
        <w:t>перевірку та регулювання болтів/з’єднань підвіски кабіни;</w:t>
      </w:r>
    </w:p>
    <w:p w:rsidR="00D17EFE" w:rsidRPr="00BE4C56" w:rsidRDefault="00D17EFE" w:rsidP="00D17EFE">
      <w:pPr>
        <w:jc w:val="both"/>
        <w:rPr>
          <w:lang w:eastAsia="uk-UA"/>
        </w:rPr>
      </w:pPr>
      <w:r w:rsidRPr="00BE4C56">
        <w:rPr>
          <w:lang w:eastAsia="uk-UA"/>
        </w:rPr>
        <w:t>перевірку та регулювання кріплень підвісних канатів;</w:t>
      </w:r>
    </w:p>
    <w:p w:rsidR="00D17EFE" w:rsidRPr="00BE4C56" w:rsidRDefault="00D17EFE" w:rsidP="00D17EFE">
      <w:pPr>
        <w:jc w:val="both"/>
        <w:rPr>
          <w:lang w:eastAsia="uk-UA"/>
        </w:rPr>
      </w:pPr>
      <w:r w:rsidRPr="00BE4C56">
        <w:rPr>
          <w:lang w:eastAsia="uk-UA"/>
        </w:rPr>
        <w:lastRenderedPageBreak/>
        <w:t>перевірку поверхні стін і стелі кабіни;</w:t>
      </w:r>
    </w:p>
    <w:p w:rsidR="00D17EFE" w:rsidRPr="00BE4C56" w:rsidRDefault="00D17EFE" w:rsidP="00D17EFE">
      <w:pPr>
        <w:jc w:val="both"/>
        <w:rPr>
          <w:lang w:eastAsia="uk-UA"/>
        </w:rPr>
      </w:pPr>
      <w:r w:rsidRPr="00BE4C56">
        <w:rPr>
          <w:lang w:eastAsia="uk-UA"/>
        </w:rPr>
        <w:t>перевірку та регулювання освітлення кабіни;</w:t>
      </w:r>
    </w:p>
    <w:p w:rsidR="00D17EFE" w:rsidRPr="00BE4C56" w:rsidRDefault="00D17EFE" w:rsidP="00D17EFE">
      <w:pPr>
        <w:jc w:val="both"/>
        <w:rPr>
          <w:lang w:eastAsia="uk-UA"/>
        </w:rPr>
      </w:pPr>
      <w:r w:rsidRPr="00BE4C56">
        <w:rPr>
          <w:lang w:eastAsia="uk-UA"/>
        </w:rPr>
        <w:t>перевірку та регулювання механічних пристроїв безпеки;</w:t>
      </w:r>
    </w:p>
    <w:p w:rsidR="00D17EFE" w:rsidRPr="00BE4C56" w:rsidRDefault="00D17EFE" w:rsidP="00D17EFE">
      <w:pPr>
        <w:jc w:val="both"/>
        <w:rPr>
          <w:lang w:eastAsia="uk-UA"/>
        </w:rPr>
      </w:pPr>
      <w:r w:rsidRPr="00BE4C56">
        <w:rPr>
          <w:lang w:eastAsia="uk-UA"/>
        </w:rPr>
        <w:t>перевірку та регулювання електричних пристроїв безпеки;</w:t>
      </w:r>
    </w:p>
    <w:p w:rsidR="00D17EFE" w:rsidRPr="00BE4C56" w:rsidRDefault="00D17EFE" w:rsidP="00D17EFE">
      <w:pPr>
        <w:jc w:val="both"/>
        <w:rPr>
          <w:lang w:eastAsia="uk-UA"/>
        </w:rPr>
      </w:pPr>
      <w:r w:rsidRPr="00BE4C56">
        <w:rPr>
          <w:lang w:eastAsia="uk-UA"/>
        </w:rPr>
        <w:t>ТО поверхового устаткування підйомника мало вантажного, а саме:</w:t>
      </w:r>
    </w:p>
    <w:p w:rsidR="00D17EFE" w:rsidRPr="00BE4C56" w:rsidRDefault="00D17EFE" w:rsidP="00D17EFE">
      <w:pPr>
        <w:jc w:val="both"/>
        <w:rPr>
          <w:lang w:eastAsia="uk-UA"/>
        </w:rPr>
      </w:pPr>
      <w:r w:rsidRPr="00BE4C56">
        <w:rPr>
          <w:lang w:eastAsia="uk-UA"/>
        </w:rPr>
        <w:t>перевірку та регулювання кнопки виклику;</w:t>
      </w:r>
    </w:p>
    <w:p w:rsidR="00D17EFE" w:rsidRPr="00BE4C56" w:rsidRDefault="00D17EFE" w:rsidP="00D17EFE">
      <w:pPr>
        <w:jc w:val="both"/>
        <w:rPr>
          <w:lang w:eastAsia="uk-UA"/>
        </w:rPr>
      </w:pPr>
      <w:r w:rsidRPr="00BE4C56">
        <w:rPr>
          <w:lang w:eastAsia="uk-UA"/>
        </w:rPr>
        <w:t>перевірку та регулювання дверей шахти (з боку поверхів).</w:t>
      </w:r>
    </w:p>
    <w:p w:rsidR="00D17EFE" w:rsidRPr="00BE4C56" w:rsidRDefault="00D17EFE" w:rsidP="00D17EFE">
      <w:pPr>
        <w:jc w:val="both"/>
        <w:rPr>
          <w:lang w:eastAsia="uk-UA"/>
        </w:rPr>
      </w:pPr>
      <w:r w:rsidRPr="00BE4C56">
        <w:rPr>
          <w:lang w:eastAsia="uk-UA"/>
        </w:rPr>
        <w:t>*роботи по змащенню деталей та вузлів  проводяться один раз на квартал.</w:t>
      </w:r>
    </w:p>
    <w:p w:rsidR="00D17EFE" w:rsidRPr="00BE4C56" w:rsidRDefault="00D17EFE" w:rsidP="00D17EFE">
      <w:pPr>
        <w:jc w:val="both"/>
        <w:rPr>
          <w:lang w:eastAsia="ru-RU"/>
        </w:rPr>
      </w:pPr>
      <w:r w:rsidRPr="00BE4C56">
        <w:rPr>
          <w:lang w:eastAsia="uk-UA"/>
        </w:rPr>
        <w:t>Необхідність проведення</w:t>
      </w:r>
      <w:r w:rsidRPr="00BE4C56">
        <w:rPr>
          <w:lang w:eastAsia="ru-RU"/>
        </w:rPr>
        <w:t xml:space="preserve"> ТО </w:t>
      </w:r>
      <w:r w:rsidRPr="00BE4C56">
        <w:rPr>
          <w:lang w:eastAsia="uk-UA"/>
        </w:rPr>
        <w:t xml:space="preserve">підіймального устаткування на об’єктах Замовника </w:t>
      </w:r>
      <w:r w:rsidRPr="00BE4C56">
        <w:rPr>
          <w:lang w:eastAsia="ru-RU"/>
        </w:rPr>
        <w:t xml:space="preserve">- щомісяця  від дати укладання Договору у робочі дні Замовника з 9:00 до 18:00 години, </w:t>
      </w:r>
      <w:r w:rsidRPr="00BE4C56">
        <w:rPr>
          <w:lang w:eastAsia="uk-UA"/>
        </w:rPr>
        <w:t>або згідно внутрішнього розкладу роботи об’єкта Замовника за Заявками</w:t>
      </w:r>
      <w:r w:rsidRPr="00BE4C56">
        <w:rPr>
          <w:lang w:eastAsia="ru-RU"/>
        </w:rPr>
        <w:t xml:space="preserve">. </w:t>
      </w:r>
    </w:p>
    <w:p w:rsidR="00D17EFE" w:rsidRPr="00BE4C56" w:rsidRDefault="00D17EFE" w:rsidP="00D17EFE">
      <w:pPr>
        <w:jc w:val="center"/>
      </w:pPr>
      <w:r w:rsidRPr="00BE4C56">
        <w:t>РОЗДІЛ 13. ПОСЛУГИ З РЕМОНТУ ПІДІЙМАЛЬНОГО УСТАТКУВАННЯ</w:t>
      </w:r>
    </w:p>
    <w:p w:rsidR="00D17EFE" w:rsidRPr="00BE4C56" w:rsidRDefault="00D17EFE" w:rsidP="00D17EFE">
      <w:pPr>
        <w:jc w:val="both"/>
      </w:pPr>
      <w:r w:rsidRPr="00BE4C56">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BE4C56" w:rsidRDefault="00D17EFE" w:rsidP="00D17EFE">
      <w:pPr>
        <w:jc w:val="both"/>
      </w:pPr>
      <w:r w:rsidRPr="00BE4C56">
        <w:t xml:space="preserve">Послуги з ліквідації аварійних ситуацій, що виникли з підіймальним устаткуванням надаються щоденно та цілодобово.  </w:t>
      </w:r>
    </w:p>
    <w:p w:rsidR="00D17EFE" w:rsidRPr="00BE4C56" w:rsidRDefault="00D17EFE" w:rsidP="00D17EFE">
      <w:pPr>
        <w:jc w:val="both"/>
      </w:pPr>
      <w:r w:rsidRPr="00BE4C56">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D17EFE" w:rsidRPr="00BE4C56" w:rsidRDefault="00D17EFE" w:rsidP="00D17EFE">
      <w:pPr>
        <w:jc w:val="both"/>
      </w:pPr>
      <w:r w:rsidRPr="00BE4C56">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BE4C56" w:rsidRDefault="00D17EFE" w:rsidP="00D17EFE">
      <w:pPr>
        <w:jc w:val="both"/>
      </w:pPr>
      <w:r w:rsidRPr="00BE4C56">
        <w:t xml:space="preserve">Виконавець надає гарантію на послуги з ремонту підіймального устаткування _______ місяців (заповнюється </w:t>
      </w:r>
      <w:r w:rsidRPr="00BE4C56">
        <w:rPr>
          <w:lang w:val="uk-UA"/>
        </w:rPr>
        <w:t>Виконавцем</w:t>
      </w:r>
      <w:r w:rsidRPr="00BE4C56">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BE4C56" w:rsidRDefault="00D17EFE" w:rsidP="00D17EFE">
      <w:pPr>
        <w:jc w:val="both"/>
      </w:pPr>
      <w:r w:rsidRPr="00BE4C56">
        <w:t>Порядок надання послуг:</w:t>
      </w:r>
    </w:p>
    <w:p w:rsidR="00D17EFE" w:rsidRPr="00BE4C56" w:rsidRDefault="00D17EFE" w:rsidP="00D17EFE">
      <w:pPr>
        <w:jc w:val="both"/>
      </w:pPr>
      <w:r w:rsidRPr="00BE4C56">
        <w:t>1.</w:t>
      </w:r>
      <w:r w:rsidRPr="00BE4C5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BE4C56" w:rsidRDefault="00D17EFE" w:rsidP="00D17EFE">
      <w:pPr>
        <w:jc w:val="both"/>
      </w:pPr>
      <w:r w:rsidRPr="00BE4C56">
        <w:t>2.</w:t>
      </w:r>
      <w:r w:rsidRPr="00BE4C56">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BE4C56" w:rsidRDefault="00D17EFE" w:rsidP="00D17EFE">
      <w:pPr>
        <w:jc w:val="both"/>
      </w:pPr>
      <w:r w:rsidRPr="00BE4C56">
        <w:t>3.</w:t>
      </w:r>
      <w:r w:rsidRPr="00BE4C56">
        <w:tab/>
        <w:t>Приймання наданих послуг здійснюється у порядку передбаченому п.3.10 Договору.</w:t>
      </w:r>
    </w:p>
    <w:p w:rsidR="00D17EFE" w:rsidRPr="00BE4C56" w:rsidRDefault="00D17EFE" w:rsidP="00D17EFE">
      <w:pPr>
        <w:jc w:val="both"/>
      </w:pPr>
      <w:r w:rsidRPr="00BE4C56">
        <w:t>Вимоги до надання послуг з ремонту підіймального устаткування</w:t>
      </w:r>
    </w:p>
    <w:p w:rsidR="00D17EFE" w:rsidRPr="00BE4C56" w:rsidRDefault="00D17EFE" w:rsidP="00D17EFE">
      <w:pPr>
        <w:jc w:val="both"/>
        <w:rPr>
          <w:lang w:eastAsia="uk-UA"/>
        </w:rPr>
      </w:pPr>
      <w:r w:rsidRPr="00BE4C56">
        <w:rPr>
          <w:lang w:eastAsia="uk-UA"/>
        </w:rPr>
        <w:t>Діагностика підіймального устаткування</w:t>
      </w:r>
    </w:p>
    <w:p w:rsidR="00D17EFE" w:rsidRPr="00BE4C56" w:rsidRDefault="00D17EFE" w:rsidP="00D17EFE">
      <w:pPr>
        <w:jc w:val="both"/>
        <w:rPr>
          <w:lang w:eastAsia="uk-UA"/>
        </w:rPr>
      </w:pPr>
      <w:r w:rsidRPr="00BE4C56">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D17EFE" w:rsidRPr="00BE4C56" w:rsidRDefault="00D17EFE" w:rsidP="00D17EFE">
      <w:pPr>
        <w:jc w:val="both"/>
        <w:rPr>
          <w:lang w:eastAsia="uk-UA"/>
        </w:rPr>
      </w:pPr>
      <w:r w:rsidRPr="00BE4C56">
        <w:rPr>
          <w:lang w:eastAsia="uk-UA"/>
        </w:rPr>
        <w:t>Заміна  електродвигуна приводу підіймального устаткування</w:t>
      </w:r>
    </w:p>
    <w:p w:rsidR="00D17EFE" w:rsidRPr="00BE4C56" w:rsidRDefault="00D17EFE" w:rsidP="00D17EFE">
      <w:pPr>
        <w:jc w:val="both"/>
        <w:rPr>
          <w:lang w:eastAsia="uk-UA"/>
        </w:rPr>
      </w:pPr>
      <w:r w:rsidRPr="00BE4C56">
        <w:rPr>
          <w:lang w:eastAsia="uk-UA"/>
        </w:rPr>
        <w:t xml:space="preserve">включає в себе зняття дефектного електродвигуна приводу та встановлення нового відповідної потужності. </w:t>
      </w:r>
    </w:p>
    <w:p w:rsidR="00D17EFE" w:rsidRPr="00BE4C56" w:rsidRDefault="00D17EFE" w:rsidP="00D17EFE">
      <w:pPr>
        <w:jc w:val="both"/>
        <w:rPr>
          <w:lang w:eastAsia="uk-UA"/>
        </w:rPr>
      </w:pPr>
      <w:r w:rsidRPr="00BE4C56">
        <w:rPr>
          <w:lang w:eastAsia="uk-UA"/>
        </w:rPr>
        <w:t>Ремонт електродвигуна приводу підіймального устаткування</w:t>
      </w:r>
    </w:p>
    <w:p w:rsidR="00D17EFE" w:rsidRPr="00BE4C56" w:rsidRDefault="00D17EFE" w:rsidP="00D17EFE">
      <w:pPr>
        <w:jc w:val="both"/>
        <w:rPr>
          <w:lang w:eastAsia="uk-UA"/>
        </w:rPr>
      </w:pPr>
      <w:r w:rsidRPr="00BE4C56">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D17EFE" w:rsidRPr="00BE4C56" w:rsidRDefault="00D17EFE" w:rsidP="00D17EFE">
      <w:pPr>
        <w:jc w:val="both"/>
        <w:rPr>
          <w:lang w:eastAsia="uk-UA"/>
        </w:rPr>
      </w:pPr>
      <w:r w:rsidRPr="00BE4C56">
        <w:rPr>
          <w:lang w:eastAsia="uk-UA"/>
        </w:rPr>
        <w:lastRenderedPageBreak/>
        <w:t xml:space="preserve">Заміна гальмівного пристрою </w:t>
      </w:r>
    </w:p>
    <w:p w:rsidR="00D17EFE" w:rsidRPr="00BE4C56" w:rsidRDefault="00D17EFE" w:rsidP="00D17EFE">
      <w:pPr>
        <w:jc w:val="both"/>
        <w:rPr>
          <w:lang w:eastAsia="uk-UA"/>
        </w:rPr>
      </w:pPr>
      <w:r w:rsidRPr="00BE4C56">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D17EFE" w:rsidRPr="00BE4C56" w:rsidRDefault="00D17EFE" w:rsidP="00D17EFE">
      <w:pPr>
        <w:jc w:val="both"/>
        <w:rPr>
          <w:lang w:eastAsia="uk-UA"/>
        </w:rPr>
      </w:pPr>
      <w:r w:rsidRPr="00BE4C56">
        <w:rPr>
          <w:lang w:eastAsia="uk-UA"/>
        </w:rPr>
        <w:t xml:space="preserve">Ремонт гальмівного пристрою </w:t>
      </w:r>
    </w:p>
    <w:p w:rsidR="00D17EFE" w:rsidRPr="00BE4C56" w:rsidRDefault="00D17EFE" w:rsidP="00D17EFE">
      <w:pPr>
        <w:jc w:val="both"/>
        <w:rPr>
          <w:lang w:eastAsia="uk-UA"/>
        </w:rPr>
      </w:pPr>
      <w:r w:rsidRPr="00BE4C56">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D17EFE" w:rsidRPr="00BE4C56" w:rsidRDefault="00D17EFE" w:rsidP="00D17EFE">
      <w:pPr>
        <w:jc w:val="both"/>
        <w:rPr>
          <w:lang w:eastAsia="uk-UA"/>
        </w:rPr>
      </w:pPr>
      <w:r w:rsidRPr="00BE4C56">
        <w:rPr>
          <w:lang w:eastAsia="uk-UA"/>
        </w:rPr>
        <w:t xml:space="preserve">Заміна стулки дверей кабіни </w:t>
      </w:r>
    </w:p>
    <w:p w:rsidR="00D17EFE" w:rsidRPr="00BE4C56" w:rsidRDefault="00D17EFE" w:rsidP="00D17EFE">
      <w:pPr>
        <w:jc w:val="both"/>
        <w:rPr>
          <w:lang w:eastAsia="uk-UA"/>
        </w:rPr>
      </w:pPr>
      <w:r w:rsidRPr="00BE4C56">
        <w:rPr>
          <w:lang w:eastAsia="uk-UA"/>
        </w:rPr>
        <w:t>включає в себе зняття дефектної стулки дверей та встановлення нової відповідних характеристик.</w:t>
      </w:r>
    </w:p>
    <w:p w:rsidR="00D17EFE" w:rsidRPr="00BE4C56" w:rsidRDefault="00D17EFE" w:rsidP="00D17EFE">
      <w:pPr>
        <w:jc w:val="both"/>
        <w:rPr>
          <w:lang w:eastAsia="uk-UA"/>
        </w:rPr>
      </w:pPr>
      <w:r w:rsidRPr="00BE4C56">
        <w:rPr>
          <w:lang w:eastAsia="uk-UA"/>
        </w:rPr>
        <w:t>Заміна каретки дверей кабіни</w:t>
      </w:r>
    </w:p>
    <w:p w:rsidR="00D17EFE" w:rsidRPr="00BE4C56" w:rsidRDefault="00D17EFE" w:rsidP="00D17EFE">
      <w:pPr>
        <w:jc w:val="both"/>
        <w:rPr>
          <w:lang w:eastAsia="uk-UA"/>
        </w:rPr>
      </w:pPr>
      <w:r w:rsidRPr="00BE4C56">
        <w:rPr>
          <w:lang w:eastAsia="uk-UA"/>
        </w:rPr>
        <w:t>включає в себе зняття старої каретки та встановлення нової відповідних характеристик.</w:t>
      </w:r>
    </w:p>
    <w:p w:rsidR="00D17EFE" w:rsidRPr="00BE4C56" w:rsidRDefault="00D17EFE" w:rsidP="00D17EFE">
      <w:pPr>
        <w:jc w:val="both"/>
        <w:rPr>
          <w:lang w:eastAsia="uk-UA"/>
        </w:rPr>
      </w:pPr>
      <w:r w:rsidRPr="00BE4C56">
        <w:rPr>
          <w:lang w:eastAsia="uk-UA"/>
        </w:rPr>
        <w:t>Ремонт каретки дверей кабіни</w:t>
      </w:r>
    </w:p>
    <w:p w:rsidR="00D17EFE" w:rsidRPr="00BE4C56" w:rsidRDefault="00D17EFE" w:rsidP="00D17EFE">
      <w:pPr>
        <w:jc w:val="both"/>
        <w:rPr>
          <w:lang w:eastAsia="uk-UA"/>
        </w:rPr>
      </w:pPr>
      <w:r w:rsidRPr="00BE4C56">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D17EFE" w:rsidRPr="00BE4C56" w:rsidRDefault="00D17EFE" w:rsidP="00D17EFE">
      <w:pPr>
        <w:jc w:val="both"/>
        <w:rPr>
          <w:lang w:eastAsia="uk-UA"/>
        </w:rPr>
      </w:pPr>
      <w:r w:rsidRPr="00BE4C56">
        <w:rPr>
          <w:lang w:eastAsia="uk-UA"/>
        </w:rPr>
        <w:t xml:space="preserve">Заміна обмежувача швидкості </w:t>
      </w:r>
    </w:p>
    <w:p w:rsidR="00D17EFE" w:rsidRPr="00BE4C56" w:rsidRDefault="00D17EFE" w:rsidP="00D17EFE">
      <w:pPr>
        <w:jc w:val="both"/>
        <w:rPr>
          <w:lang w:eastAsia="uk-UA"/>
        </w:rPr>
      </w:pPr>
      <w:r w:rsidRPr="00BE4C56">
        <w:rPr>
          <w:lang w:eastAsia="uk-UA"/>
        </w:rPr>
        <w:t>включає в себе зняття дефектного обмежувача швидкості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натяжного пристрою </w:t>
      </w:r>
    </w:p>
    <w:p w:rsidR="00D17EFE" w:rsidRPr="00BE4C56" w:rsidRDefault="00D17EFE" w:rsidP="00D17EFE">
      <w:pPr>
        <w:jc w:val="both"/>
        <w:rPr>
          <w:lang w:eastAsia="uk-UA"/>
        </w:rPr>
      </w:pPr>
      <w:r w:rsidRPr="00BE4C56">
        <w:rPr>
          <w:lang w:eastAsia="uk-UA"/>
        </w:rPr>
        <w:t>включає в себе зняття дефектного натяжного пристрою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тягового канату </w:t>
      </w:r>
    </w:p>
    <w:p w:rsidR="00D17EFE" w:rsidRPr="00BE4C56" w:rsidRDefault="00D17EFE" w:rsidP="00D17EFE">
      <w:pPr>
        <w:jc w:val="both"/>
        <w:rPr>
          <w:lang w:eastAsia="uk-UA"/>
        </w:rPr>
      </w:pPr>
      <w:r w:rsidRPr="00BE4C56">
        <w:rPr>
          <w:lang w:eastAsia="uk-UA"/>
        </w:rPr>
        <w:t>включає в себе зняття дефектного тягового канату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канату обмежувача швидкості </w:t>
      </w:r>
    </w:p>
    <w:p w:rsidR="00D17EFE" w:rsidRPr="00BE4C56" w:rsidRDefault="00D17EFE" w:rsidP="00D17EFE">
      <w:pPr>
        <w:jc w:val="both"/>
        <w:rPr>
          <w:lang w:eastAsia="uk-UA"/>
        </w:rPr>
      </w:pPr>
      <w:r w:rsidRPr="00BE4C56">
        <w:rPr>
          <w:lang w:eastAsia="uk-UA"/>
        </w:rPr>
        <w:t>включає в себе зняття дефектного канату обмежувача швидкості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контр ролика каретки дверей шахти </w:t>
      </w:r>
    </w:p>
    <w:p w:rsidR="00D17EFE" w:rsidRPr="00BE4C56" w:rsidRDefault="00D17EFE" w:rsidP="00D17EFE">
      <w:pPr>
        <w:jc w:val="both"/>
        <w:rPr>
          <w:lang w:eastAsia="uk-UA"/>
        </w:rPr>
      </w:pPr>
      <w:r w:rsidRPr="00BE4C56">
        <w:rPr>
          <w:lang w:eastAsia="uk-UA"/>
        </w:rPr>
        <w:t>включає в себе зняття дефектного контр ролика каретки та встановлення нового відповідних характеристик.</w:t>
      </w:r>
    </w:p>
    <w:p w:rsidR="00D17EFE" w:rsidRPr="00BE4C56" w:rsidRDefault="00D17EFE" w:rsidP="00D17EFE">
      <w:pPr>
        <w:jc w:val="both"/>
        <w:rPr>
          <w:lang w:eastAsia="uk-UA"/>
        </w:rPr>
      </w:pPr>
      <w:r w:rsidRPr="00BE4C56">
        <w:rPr>
          <w:lang w:eastAsia="uk-UA"/>
        </w:rPr>
        <w:t>Ремонт шафи управління підіймального устаткування</w:t>
      </w:r>
    </w:p>
    <w:p w:rsidR="00D17EFE" w:rsidRPr="00BE4C56" w:rsidRDefault="00D17EFE" w:rsidP="00D17EFE">
      <w:pPr>
        <w:jc w:val="both"/>
        <w:rPr>
          <w:lang w:eastAsia="uk-UA"/>
        </w:rPr>
      </w:pPr>
      <w:r w:rsidRPr="00BE4C56">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D17EFE" w:rsidRPr="00BE4C56" w:rsidRDefault="00D17EFE" w:rsidP="00D17EFE">
      <w:pPr>
        <w:jc w:val="both"/>
        <w:rPr>
          <w:lang w:eastAsia="uk-UA"/>
        </w:rPr>
      </w:pPr>
      <w:r w:rsidRPr="00BE4C56">
        <w:rPr>
          <w:lang w:eastAsia="uk-UA"/>
        </w:rPr>
        <w:t>Заміна контактора та пускача підіймального устаткування</w:t>
      </w:r>
    </w:p>
    <w:p w:rsidR="00D17EFE" w:rsidRPr="00BE4C56" w:rsidRDefault="00D17EFE" w:rsidP="00D17EFE">
      <w:pPr>
        <w:jc w:val="both"/>
        <w:rPr>
          <w:lang w:eastAsia="uk-UA"/>
        </w:rPr>
      </w:pPr>
      <w:r w:rsidRPr="00BE4C56">
        <w:rPr>
          <w:lang w:eastAsia="uk-UA"/>
        </w:rPr>
        <w:t>включає в себе зняття дефектного контактора або пускача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визивного апарата/світлового табло </w:t>
      </w:r>
    </w:p>
    <w:p w:rsidR="00D17EFE" w:rsidRPr="00BE4C56" w:rsidRDefault="00D17EFE" w:rsidP="00D17EFE">
      <w:pPr>
        <w:jc w:val="both"/>
        <w:rPr>
          <w:lang w:eastAsia="uk-UA"/>
        </w:rPr>
      </w:pPr>
      <w:r w:rsidRPr="00BE4C56">
        <w:rPr>
          <w:lang w:eastAsia="uk-UA"/>
        </w:rPr>
        <w:t>включає в себе зняття дефектного та встановлення нового визивного апарата або світлового табло відповідних характеристик.</w:t>
      </w:r>
    </w:p>
    <w:p w:rsidR="00D17EFE" w:rsidRPr="00BE4C56" w:rsidRDefault="00D17EFE" w:rsidP="00D17EFE">
      <w:pPr>
        <w:jc w:val="both"/>
        <w:rPr>
          <w:lang w:eastAsia="uk-UA"/>
        </w:rPr>
      </w:pPr>
      <w:r w:rsidRPr="00BE4C56">
        <w:rPr>
          <w:lang w:eastAsia="uk-UA"/>
        </w:rPr>
        <w:t xml:space="preserve">Ремонт визивного апарата/світлового табло </w:t>
      </w:r>
    </w:p>
    <w:p w:rsidR="00D17EFE" w:rsidRPr="00BE4C56" w:rsidRDefault="00D17EFE" w:rsidP="00D17EFE">
      <w:pPr>
        <w:jc w:val="both"/>
        <w:rPr>
          <w:lang w:eastAsia="ru-RU"/>
        </w:rPr>
      </w:pPr>
      <w:r w:rsidRPr="00BE4C56">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автоматичного/неавтоматичного замка дверей шахти </w:t>
      </w:r>
    </w:p>
    <w:p w:rsidR="00D17EFE" w:rsidRPr="00BE4C56" w:rsidRDefault="00D17EFE" w:rsidP="00D17EFE">
      <w:pPr>
        <w:jc w:val="both"/>
        <w:rPr>
          <w:lang w:eastAsia="uk-UA"/>
        </w:rPr>
      </w:pPr>
      <w:r w:rsidRPr="00BE4C56">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D17EFE" w:rsidRPr="00BE4C56" w:rsidRDefault="00D17EFE" w:rsidP="00D17EFE">
      <w:pPr>
        <w:jc w:val="both"/>
        <w:rPr>
          <w:lang w:eastAsia="uk-UA"/>
        </w:rPr>
      </w:pPr>
      <w:r w:rsidRPr="00BE4C56">
        <w:rPr>
          <w:lang w:eastAsia="uk-UA"/>
        </w:rPr>
        <w:t xml:space="preserve">Заміна вимикачів шахти і кабіни </w:t>
      </w:r>
    </w:p>
    <w:p w:rsidR="00D17EFE" w:rsidRPr="00BE4C56" w:rsidRDefault="00D17EFE" w:rsidP="00D17EFE">
      <w:pPr>
        <w:jc w:val="both"/>
        <w:rPr>
          <w:lang w:eastAsia="uk-UA"/>
        </w:rPr>
      </w:pPr>
      <w:r w:rsidRPr="00BE4C56">
        <w:rPr>
          <w:lang w:eastAsia="uk-UA"/>
        </w:rPr>
        <w:t>включає в себе зняття дефектних та встановлення нових вимикачів шахти і кабіни відповідних характеристик.</w:t>
      </w:r>
    </w:p>
    <w:p w:rsidR="00D17EFE" w:rsidRPr="00BE4C56" w:rsidRDefault="00D17EFE" w:rsidP="00D17EFE">
      <w:pPr>
        <w:jc w:val="both"/>
        <w:rPr>
          <w:lang w:eastAsia="uk-UA"/>
        </w:rPr>
      </w:pPr>
      <w:r w:rsidRPr="00BE4C56">
        <w:rPr>
          <w:lang w:eastAsia="uk-UA"/>
        </w:rPr>
        <w:t xml:space="preserve">Ремонт вимикачів шахти і кабіни </w:t>
      </w:r>
    </w:p>
    <w:p w:rsidR="00D17EFE" w:rsidRPr="00BE4C56" w:rsidRDefault="00D17EFE" w:rsidP="00D17EFE">
      <w:pPr>
        <w:jc w:val="both"/>
        <w:rPr>
          <w:lang w:eastAsia="uk-UA"/>
        </w:rPr>
      </w:pPr>
      <w:r w:rsidRPr="00BE4C56">
        <w:rPr>
          <w:lang w:eastAsia="uk-UA"/>
        </w:rPr>
        <w:t>включає в себе відновлення функцій вимикачів шахти і кабіни шляхом виявлення та усунення несправності.</w:t>
      </w:r>
    </w:p>
    <w:p w:rsidR="00D17EFE" w:rsidRPr="00BE4C56" w:rsidRDefault="00D17EFE" w:rsidP="00D17EFE">
      <w:pPr>
        <w:jc w:val="both"/>
        <w:rPr>
          <w:lang w:eastAsia="uk-UA"/>
        </w:rPr>
      </w:pPr>
      <w:r w:rsidRPr="00BE4C56">
        <w:rPr>
          <w:lang w:eastAsia="uk-UA"/>
        </w:rPr>
        <w:t>Заміна датчика селекції підіймального устаткування</w:t>
      </w:r>
    </w:p>
    <w:p w:rsidR="00D17EFE" w:rsidRPr="00BE4C56" w:rsidRDefault="00D17EFE" w:rsidP="00D17EFE">
      <w:pPr>
        <w:jc w:val="both"/>
        <w:rPr>
          <w:lang w:eastAsia="uk-UA"/>
        </w:rPr>
      </w:pPr>
      <w:r w:rsidRPr="00BE4C56">
        <w:rPr>
          <w:lang w:eastAsia="uk-UA"/>
        </w:rPr>
        <w:t>включає в себе зняття дефектного та встановлення нового датчика селекції відповідних характеристик.</w:t>
      </w:r>
    </w:p>
    <w:p w:rsidR="00D17EFE" w:rsidRPr="00BE4C56" w:rsidRDefault="00D17EFE" w:rsidP="00D17EFE">
      <w:pPr>
        <w:jc w:val="both"/>
        <w:rPr>
          <w:lang w:eastAsia="uk-UA"/>
        </w:rPr>
      </w:pPr>
      <w:r w:rsidRPr="00BE4C56">
        <w:rPr>
          <w:lang w:eastAsia="uk-UA"/>
        </w:rPr>
        <w:t>Заміна електронного обладнання управління ліфтом.</w:t>
      </w:r>
    </w:p>
    <w:p w:rsidR="00D17EFE" w:rsidRPr="00BE4C56" w:rsidRDefault="00D17EFE" w:rsidP="00D17EFE">
      <w:pPr>
        <w:jc w:val="both"/>
        <w:rPr>
          <w:lang w:eastAsia="uk-UA"/>
        </w:rPr>
      </w:pPr>
      <w:r w:rsidRPr="00BE4C56">
        <w:rPr>
          <w:lang w:eastAsia="uk-UA"/>
        </w:rPr>
        <w:lastRenderedPageBreak/>
        <w:t>Включає в себе зняття дефектного та встановлення нового обладнання.</w:t>
      </w:r>
    </w:p>
    <w:p w:rsidR="00D17EFE" w:rsidRPr="00417CFE" w:rsidRDefault="00D17EFE" w:rsidP="00D17EFE">
      <w:pPr>
        <w:jc w:val="center"/>
      </w:pPr>
      <w:r w:rsidRPr="00417CFE">
        <w:t>РОЗДІЛ 14. ПОСЛУГИ З ТЕХНІЧНОГО ОБСЛУГОВУВАННЯ ЕЛЕКТРОУСТАТКУВАННЯ.</w:t>
      </w:r>
    </w:p>
    <w:p w:rsidR="00D17EFE" w:rsidRPr="00417CFE" w:rsidRDefault="00D17EFE" w:rsidP="00D17EFE">
      <w:pPr>
        <w:jc w:val="both"/>
      </w:pPr>
      <w:r w:rsidRPr="00417CFE">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D17EFE" w:rsidRPr="00417CFE" w:rsidRDefault="00D17EFE" w:rsidP="00D17EFE">
      <w:pPr>
        <w:jc w:val="both"/>
      </w:pPr>
      <w:r w:rsidRPr="00417CFE">
        <w:t>Послуги з ТО електроустаткування на об’єктах Замовника проводяться згідно внутрішнього графіка Замовника відповідно до Заявок.</w:t>
      </w:r>
    </w:p>
    <w:p w:rsidR="00D17EFE" w:rsidRPr="00417CFE" w:rsidRDefault="00D17EFE" w:rsidP="00D17EFE">
      <w:pPr>
        <w:jc w:val="both"/>
      </w:pPr>
      <w:r w:rsidRPr="00417CFE">
        <w:t>Виконавець надає гарантію на матеріали, використані при наданні цих послуг, на умовах та у строк згідно цього Договору.</w:t>
      </w:r>
    </w:p>
    <w:p w:rsidR="00D17EFE" w:rsidRPr="00417CFE" w:rsidRDefault="00D17EFE" w:rsidP="00D17EFE">
      <w:pPr>
        <w:jc w:val="both"/>
      </w:pPr>
      <w:r w:rsidRPr="00417CFE">
        <w:t>Час надання послуги з ТО електроустаткування – не більше 24 годин.</w:t>
      </w:r>
    </w:p>
    <w:p w:rsidR="00D17EFE" w:rsidRPr="00417CFE" w:rsidRDefault="00D17EFE" w:rsidP="00D17EFE">
      <w:pPr>
        <w:jc w:val="both"/>
      </w:pPr>
      <w:r w:rsidRPr="00417CFE">
        <w:t>Порядок надання послуг:</w:t>
      </w:r>
    </w:p>
    <w:p w:rsidR="00D17EFE" w:rsidRPr="00417CFE" w:rsidRDefault="00D17EFE" w:rsidP="00D17EFE">
      <w:pPr>
        <w:jc w:val="both"/>
      </w:pPr>
      <w:r w:rsidRPr="00417CFE">
        <w:t>1.</w:t>
      </w:r>
      <w:r w:rsidRPr="00417CFE">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417CFE" w:rsidRDefault="00D17EFE" w:rsidP="00D17EFE">
      <w:pPr>
        <w:jc w:val="both"/>
      </w:pPr>
      <w:r w:rsidRPr="00417CFE">
        <w:t>2.</w:t>
      </w:r>
      <w:r w:rsidRPr="00417CFE">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417CFE" w:rsidRDefault="00D17EFE" w:rsidP="00D17EFE">
      <w:pPr>
        <w:jc w:val="both"/>
      </w:pPr>
      <w:r w:rsidRPr="00417CFE">
        <w:t>3.</w:t>
      </w:r>
      <w:r w:rsidRPr="00417CFE">
        <w:tab/>
        <w:t>Приймання наданих послуг здійснюється у порядку передбаченому п.3.10 Договору.</w:t>
      </w:r>
    </w:p>
    <w:p w:rsidR="00D17EFE" w:rsidRPr="00417CFE" w:rsidRDefault="00D17EFE" w:rsidP="00D17EFE">
      <w:pPr>
        <w:jc w:val="both"/>
      </w:pPr>
      <w:r w:rsidRPr="00417CFE">
        <w:t>Вимоги до надання послуг з ТО електроустаткування</w:t>
      </w:r>
    </w:p>
    <w:p w:rsidR="00D17EFE" w:rsidRPr="00417CFE" w:rsidRDefault="00D17EFE" w:rsidP="00D17EFE">
      <w:pPr>
        <w:jc w:val="both"/>
        <w:rPr>
          <w:lang w:eastAsia="uk-UA"/>
        </w:rPr>
      </w:pPr>
      <w:r w:rsidRPr="00417CFE">
        <w:rPr>
          <w:lang w:eastAsia="uk-UA"/>
        </w:rPr>
        <w:t>ТО щитів 0,2-0,4 кВ (силового; розподільчого; освітлювального; комп’ютерного; облікового), шафи управління 0,2-0,4 кВ включає в себе:</w:t>
      </w:r>
    </w:p>
    <w:p w:rsidR="00D17EFE" w:rsidRPr="00417CFE" w:rsidRDefault="00D17EFE" w:rsidP="00D17EFE">
      <w:pPr>
        <w:jc w:val="both"/>
        <w:rPr>
          <w:lang w:eastAsia="uk-UA"/>
        </w:rPr>
      </w:pPr>
      <w:r w:rsidRPr="00417CFE">
        <w:rPr>
          <w:lang w:eastAsia="uk-UA"/>
        </w:rPr>
        <w:t>перевірка обладнання на наявність дефектів та пошкоджень;</w:t>
      </w:r>
    </w:p>
    <w:p w:rsidR="00D17EFE" w:rsidRPr="00417CFE" w:rsidRDefault="00D17EFE" w:rsidP="00D17EFE">
      <w:pPr>
        <w:jc w:val="both"/>
        <w:rPr>
          <w:lang w:eastAsia="uk-UA"/>
        </w:rPr>
      </w:pPr>
      <w:r w:rsidRPr="00417CFE">
        <w:rPr>
          <w:lang w:eastAsia="uk-UA"/>
        </w:rPr>
        <w:t xml:space="preserve">перевірка обладнання на наявність слідів перегріву або підгоряння; </w:t>
      </w:r>
    </w:p>
    <w:p w:rsidR="00D17EFE" w:rsidRPr="00417CFE" w:rsidRDefault="00D17EFE" w:rsidP="00D17EFE">
      <w:pPr>
        <w:jc w:val="both"/>
        <w:rPr>
          <w:lang w:eastAsia="uk-UA"/>
        </w:rPr>
      </w:pPr>
      <w:r w:rsidRPr="00417CFE">
        <w:rPr>
          <w:lang w:eastAsia="uk-UA"/>
        </w:rPr>
        <w:t>діагностика та перевірка працездатності багатофункціонального трифазного лічильника;</w:t>
      </w:r>
    </w:p>
    <w:p w:rsidR="00D17EFE" w:rsidRPr="00417CFE" w:rsidRDefault="00D17EFE" w:rsidP="00D17EFE">
      <w:pPr>
        <w:jc w:val="both"/>
        <w:rPr>
          <w:lang w:eastAsia="uk-UA"/>
        </w:rPr>
      </w:pPr>
      <w:r w:rsidRPr="00417CFE">
        <w:rPr>
          <w:lang w:eastAsia="uk-UA"/>
        </w:rPr>
        <w:t>діагностика та перевірка існуючого навантаження, його корегування;</w:t>
      </w:r>
    </w:p>
    <w:p w:rsidR="00D17EFE" w:rsidRPr="00417CFE" w:rsidRDefault="00D17EFE" w:rsidP="00D17EFE">
      <w:pPr>
        <w:jc w:val="both"/>
        <w:rPr>
          <w:lang w:eastAsia="uk-UA"/>
        </w:rPr>
      </w:pPr>
      <w:r w:rsidRPr="00417CFE">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D17EFE" w:rsidRPr="00417CFE" w:rsidRDefault="00D17EFE" w:rsidP="00D17EFE">
      <w:pPr>
        <w:jc w:val="both"/>
        <w:rPr>
          <w:lang w:eastAsia="uk-UA"/>
        </w:rPr>
      </w:pPr>
      <w:r w:rsidRPr="00417CFE">
        <w:rPr>
          <w:lang w:eastAsia="uk-UA"/>
        </w:rPr>
        <w:t>діагностика та перевірка працездатності автоматичних вимикачів;</w:t>
      </w:r>
    </w:p>
    <w:p w:rsidR="00D17EFE" w:rsidRPr="00417CFE" w:rsidRDefault="00D17EFE" w:rsidP="00D17EFE">
      <w:pPr>
        <w:jc w:val="both"/>
        <w:rPr>
          <w:lang w:eastAsia="uk-UA"/>
        </w:rPr>
      </w:pPr>
      <w:r w:rsidRPr="00417CFE">
        <w:rPr>
          <w:lang w:eastAsia="uk-UA"/>
        </w:rPr>
        <w:t xml:space="preserve">перевірка стану контактних з’єднань та їх підтяжка в разі необхідності; </w:t>
      </w:r>
    </w:p>
    <w:p w:rsidR="00D17EFE" w:rsidRPr="00417CFE" w:rsidRDefault="00D17EFE" w:rsidP="00D17EFE">
      <w:pPr>
        <w:jc w:val="both"/>
        <w:rPr>
          <w:lang w:eastAsia="uk-UA"/>
        </w:rPr>
      </w:pPr>
      <w:r w:rsidRPr="00417CFE">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D17EFE" w:rsidRPr="00417CFE" w:rsidRDefault="00D17EFE" w:rsidP="00D17EFE">
      <w:pPr>
        <w:jc w:val="both"/>
        <w:rPr>
          <w:lang w:eastAsia="uk-UA"/>
        </w:rPr>
      </w:pPr>
      <w:r w:rsidRPr="00417CFE">
        <w:rPr>
          <w:lang w:eastAsia="uk-UA"/>
        </w:rPr>
        <w:t xml:space="preserve">підтягування контактів силових з’єднань; </w:t>
      </w:r>
    </w:p>
    <w:p w:rsidR="00D17EFE" w:rsidRPr="00417CFE" w:rsidRDefault="00D17EFE" w:rsidP="00D17EFE">
      <w:pPr>
        <w:jc w:val="both"/>
        <w:rPr>
          <w:lang w:eastAsia="uk-UA"/>
        </w:rPr>
      </w:pPr>
      <w:r w:rsidRPr="00417CFE">
        <w:rPr>
          <w:lang w:eastAsia="uk-UA"/>
        </w:rPr>
        <w:t>перевірка наявності механічних ушкоджень кріплення, корпусів, електрокабелів підключених до електричного  лічильника;</w:t>
      </w:r>
    </w:p>
    <w:p w:rsidR="00D17EFE" w:rsidRPr="00417CFE" w:rsidRDefault="00D17EFE" w:rsidP="00D17EFE">
      <w:pPr>
        <w:jc w:val="both"/>
        <w:rPr>
          <w:lang w:eastAsia="uk-UA"/>
        </w:rPr>
      </w:pPr>
      <w:r w:rsidRPr="00417CFE">
        <w:rPr>
          <w:lang w:eastAsia="uk-UA"/>
        </w:rPr>
        <w:t>перевірка температурних режимів пірометром та діагностування стану з’єднань;</w:t>
      </w:r>
    </w:p>
    <w:p w:rsidR="00D17EFE" w:rsidRPr="00417CFE" w:rsidRDefault="00D17EFE" w:rsidP="00D17EFE">
      <w:pPr>
        <w:jc w:val="both"/>
        <w:rPr>
          <w:lang w:eastAsia="uk-UA"/>
        </w:rPr>
      </w:pPr>
      <w:r w:rsidRPr="00417CFE">
        <w:rPr>
          <w:lang w:eastAsia="uk-UA"/>
        </w:rPr>
        <w:t>регулювання та змащування  контактних з’єднань;</w:t>
      </w:r>
    </w:p>
    <w:p w:rsidR="00D17EFE" w:rsidRPr="00417CFE" w:rsidRDefault="00D17EFE" w:rsidP="00D17EFE">
      <w:pPr>
        <w:jc w:val="both"/>
        <w:rPr>
          <w:lang w:eastAsia="uk-UA"/>
        </w:rPr>
      </w:pPr>
      <w:r w:rsidRPr="00417CFE">
        <w:rPr>
          <w:lang w:eastAsia="uk-UA"/>
        </w:rPr>
        <w:t xml:space="preserve">перевірка роботи роз’єднувача; </w:t>
      </w:r>
    </w:p>
    <w:p w:rsidR="00D17EFE" w:rsidRPr="00417CFE" w:rsidRDefault="00D17EFE" w:rsidP="00D17EFE">
      <w:pPr>
        <w:jc w:val="both"/>
        <w:rPr>
          <w:lang w:eastAsia="uk-UA"/>
        </w:rPr>
      </w:pPr>
      <w:r w:rsidRPr="00417CFE">
        <w:rPr>
          <w:lang w:eastAsia="uk-UA"/>
        </w:rPr>
        <w:t>налагодження роз’єднувача, налагодження заземлюючих ножів з підтяжкою всіх необхідних деталей;</w:t>
      </w:r>
    </w:p>
    <w:p w:rsidR="00D17EFE" w:rsidRPr="00417CFE" w:rsidRDefault="00D17EFE" w:rsidP="00D17EFE">
      <w:pPr>
        <w:jc w:val="both"/>
        <w:rPr>
          <w:lang w:eastAsia="uk-UA"/>
        </w:rPr>
      </w:pPr>
      <w:r w:rsidRPr="00417CFE">
        <w:rPr>
          <w:lang w:eastAsia="uk-UA"/>
        </w:rPr>
        <w:t>перевірка стану заземлювальних пристроїв, обладнання із вимірюванням опору заземлюючих пристроїв;</w:t>
      </w:r>
    </w:p>
    <w:p w:rsidR="00D17EFE" w:rsidRPr="00417CFE" w:rsidRDefault="00D17EFE" w:rsidP="00D17EFE">
      <w:pPr>
        <w:jc w:val="both"/>
        <w:rPr>
          <w:lang w:eastAsia="uk-UA"/>
        </w:rPr>
      </w:pPr>
      <w:r w:rsidRPr="00417CFE">
        <w:rPr>
          <w:lang w:eastAsia="uk-UA"/>
        </w:rPr>
        <w:t>перевірка пристрою автоматичного включення резерву на працездатність, регулювання роз’єднувачів (АВР);</w:t>
      </w:r>
    </w:p>
    <w:p w:rsidR="00D17EFE" w:rsidRPr="00417CFE" w:rsidRDefault="00D17EFE" w:rsidP="00D17EFE">
      <w:pPr>
        <w:jc w:val="both"/>
        <w:rPr>
          <w:lang w:eastAsia="uk-UA"/>
        </w:rPr>
      </w:pPr>
      <w:r w:rsidRPr="00417CFE">
        <w:rPr>
          <w:lang w:eastAsia="uk-UA"/>
        </w:rPr>
        <w:t xml:space="preserve">налагодження систем релейного захисту електрообладнання;     </w:t>
      </w:r>
    </w:p>
    <w:p w:rsidR="00D17EFE" w:rsidRPr="00417CFE" w:rsidRDefault="00D17EFE" w:rsidP="00D17EFE">
      <w:pPr>
        <w:jc w:val="both"/>
        <w:rPr>
          <w:lang w:eastAsia="uk-UA"/>
        </w:rPr>
      </w:pPr>
      <w:r w:rsidRPr="00417CFE">
        <w:rPr>
          <w:lang w:eastAsia="uk-UA"/>
        </w:rPr>
        <w:t>перевірка наявності принципових однолінійних схем, їх оновлення (актуалізація), відновлення оперативних написів.</w:t>
      </w:r>
    </w:p>
    <w:p w:rsidR="00D17EFE" w:rsidRPr="00417CFE" w:rsidRDefault="00D17EFE" w:rsidP="00D17EFE">
      <w:pPr>
        <w:jc w:val="both"/>
        <w:rPr>
          <w:lang w:eastAsia="uk-UA"/>
        </w:rPr>
      </w:pPr>
      <w:r w:rsidRPr="00417CFE">
        <w:rPr>
          <w:lang w:eastAsia="uk-UA"/>
        </w:rPr>
        <w:t xml:space="preserve">ТО кабельних мереж включає в себе: </w:t>
      </w:r>
    </w:p>
    <w:p w:rsidR="00D17EFE" w:rsidRPr="00417CFE" w:rsidRDefault="00D17EFE" w:rsidP="00D17EFE">
      <w:pPr>
        <w:jc w:val="both"/>
        <w:rPr>
          <w:lang w:eastAsia="uk-UA"/>
        </w:rPr>
      </w:pPr>
      <w:r w:rsidRPr="00417CFE">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w:t>
      </w:r>
      <w:r w:rsidRPr="00417CFE">
        <w:rPr>
          <w:lang w:eastAsia="uk-UA"/>
        </w:rPr>
        <w:lastRenderedPageBreak/>
        <w:t xml:space="preserve">жил кабелів, визначення місця пошкодження кабелю (0,2-0,4 кВ), здійснення контролю за тепловим режимом роботи кабелів. </w:t>
      </w:r>
    </w:p>
    <w:p w:rsidR="00D17EFE" w:rsidRPr="00417CFE" w:rsidRDefault="00D17EFE" w:rsidP="00D17EFE">
      <w:pPr>
        <w:jc w:val="both"/>
        <w:rPr>
          <w:lang w:eastAsia="uk-UA"/>
        </w:rPr>
      </w:pPr>
      <w:r w:rsidRPr="00417CFE">
        <w:rPr>
          <w:lang w:eastAsia="uk-UA"/>
        </w:rPr>
        <w:t xml:space="preserve">Ціна розраховується за 1 м. кв. об’єкту. </w:t>
      </w:r>
    </w:p>
    <w:p w:rsidR="00D17EFE" w:rsidRPr="00417CFE" w:rsidRDefault="00D17EFE" w:rsidP="00D17EFE">
      <w:pPr>
        <w:jc w:val="both"/>
        <w:rPr>
          <w:lang w:eastAsia="uk-UA"/>
        </w:rPr>
      </w:pPr>
      <w:r w:rsidRPr="00417CFE">
        <w:rPr>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D17EFE" w:rsidRPr="00B32AA7" w:rsidRDefault="00D17EFE" w:rsidP="00D17EFE">
      <w:pPr>
        <w:jc w:val="both"/>
        <w:rPr>
          <w:highlight w:val="yellow"/>
          <w:lang w:val="uk-UA" w:eastAsia="uk-UA"/>
        </w:rPr>
      </w:pPr>
      <w:r w:rsidRPr="00417CFE">
        <w:rPr>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417CFE">
        <w:rPr>
          <w:lang w:val="uk-UA" w:eastAsia="uk-UA"/>
        </w:rPr>
        <w:t>.</w:t>
      </w:r>
    </w:p>
    <w:p w:rsidR="00D17EFE" w:rsidRPr="00417CFE" w:rsidRDefault="00D17EFE" w:rsidP="00D17EFE">
      <w:pPr>
        <w:jc w:val="center"/>
      </w:pPr>
      <w:r w:rsidRPr="00417CFE">
        <w:t>РОЗДІЛ 15. ПОСЛУГИ З РЕМОНТУ ЕЛЕКТРОУСТАТКУВАННЯ</w:t>
      </w:r>
    </w:p>
    <w:p w:rsidR="00D17EFE" w:rsidRPr="00417CFE" w:rsidRDefault="00D17EFE" w:rsidP="00D17EFE">
      <w:pPr>
        <w:jc w:val="both"/>
        <w:rPr>
          <w:lang w:val="uk-UA"/>
        </w:rPr>
      </w:pPr>
      <w:r w:rsidRPr="00417CFE">
        <w:t>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Додатку №4 цього Договору.</w:t>
      </w:r>
    </w:p>
    <w:p w:rsidR="00D17EFE" w:rsidRPr="00417CFE" w:rsidRDefault="00D17EFE" w:rsidP="00D17EFE">
      <w:pPr>
        <w:jc w:val="both"/>
        <w:rPr>
          <w:lang w:val="uk-UA" w:eastAsia="uk-UA"/>
        </w:rPr>
      </w:pPr>
      <w:r w:rsidRPr="00417CFE">
        <w:rPr>
          <w:lang w:eastAsia="uk-UA"/>
        </w:rPr>
        <w:t>Вартість послуг з ремонту електроустаткування визначається у відповідності з ДСТУ-Б</w:t>
      </w:r>
      <w:r w:rsidRPr="00417CFE">
        <w:rPr>
          <w:lang w:val="uk-UA" w:eastAsia="uk-UA"/>
        </w:rPr>
        <w:t>.</w:t>
      </w:r>
      <w:r w:rsidRPr="00417CFE">
        <w:rPr>
          <w:lang w:eastAsia="uk-UA"/>
        </w:rPr>
        <w:t>Д.1.1-1</w:t>
      </w:r>
      <w:r w:rsidRPr="00417CFE">
        <w:rPr>
          <w:lang w:val="uk-UA" w:eastAsia="uk-UA"/>
        </w:rPr>
        <w:t>.</w:t>
      </w:r>
      <w:r w:rsidRPr="00417CFE">
        <w:rPr>
          <w:lang w:eastAsia="uk-UA"/>
        </w:rPr>
        <w:t>2013 ( Правила визначення вартості у будівництві)</w:t>
      </w:r>
      <w:r w:rsidRPr="00417CFE">
        <w:rPr>
          <w:lang w:val="uk-UA" w:eastAsia="uk-UA"/>
        </w:rPr>
        <w:t>.</w:t>
      </w:r>
    </w:p>
    <w:p w:rsidR="00D17EFE" w:rsidRPr="00417CFE" w:rsidRDefault="00D17EFE" w:rsidP="00D17EFE">
      <w:pPr>
        <w:jc w:val="both"/>
        <w:rPr>
          <w:lang w:val="uk-UA"/>
        </w:rPr>
      </w:pPr>
      <w:r w:rsidRPr="00417CFE">
        <w:rPr>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D17EFE" w:rsidRPr="00417CFE" w:rsidRDefault="00D17EFE" w:rsidP="00D17EFE">
      <w:pPr>
        <w:jc w:val="both"/>
      </w:pPr>
      <w:r w:rsidRPr="00417CFE">
        <w:rPr>
          <w:lang w:val="uk-UA"/>
        </w:rPr>
        <w:t xml:space="preserve">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417CFE">
        <w:t>Всі матеріали повинні бути новими (невживаними, не використованими та ін.).</w:t>
      </w:r>
    </w:p>
    <w:p w:rsidR="00D17EFE" w:rsidRPr="00417CFE" w:rsidRDefault="00D17EFE" w:rsidP="00D17EFE">
      <w:pPr>
        <w:jc w:val="both"/>
      </w:pPr>
      <w:r w:rsidRPr="00417CFE">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417CFE" w:rsidRDefault="00D17EFE" w:rsidP="00D17EFE">
      <w:pPr>
        <w:jc w:val="both"/>
      </w:pPr>
      <w:r w:rsidRPr="00417CFE">
        <w:t>Виконавець надає гарантію на послуги з ремонту електроустаткування _______ місяців (заповнюється</w:t>
      </w:r>
      <w:r w:rsidRPr="00417CFE">
        <w:rPr>
          <w:lang w:val="uk-UA"/>
        </w:rPr>
        <w:t xml:space="preserve"> Виконавцем</w:t>
      </w:r>
      <w:r w:rsidRPr="00417CFE">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417CFE" w:rsidRDefault="00D17EFE" w:rsidP="00D17EFE">
      <w:pPr>
        <w:jc w:val="both"/>
      </w:pPr>
      <w:r w:rsidRPr="00417CFE">
        <w:t>Порядок надання послуг:</w:t>
      </w:r>
    </w:p>
    <w:p w:rsidR="00D17EFE" w:rsidRPr="00417CFE" w:rsidRDefault="00D17EFE" w:rsidP="00D17EFE">
      <w:pPr>
        <w:jc w:val="both"/>
      </w:pPr>
      <w:r w:rsidRPr="00417CFE">
        <w:t>1.</w:t>
      </w:r>
      <w:r w:rsidRPr="00417CFE">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417CFE" w:rsidRDefault="00D17EFE" w:rsidP="00D17EFE">
      <w:pPr>
        <w:jc w:val="both"/>
      </w:pPr>
      <w:r w:rsidRPr="00417CFE">
        <w:t>2.</w:t>
      </w:r>
      <w:r w:rsidRPr="00417CFE">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417CFE" w:rsidRDefault="00D17EFE" w:rsidP="00D17EFE">
      <w:pPr>
        <w:jc w:val="both"/>
      </w:pPr>
      <w:r w:rsidRPr="00417CFE">
        <w:t>3.</w:t>
      </w:r>
      <w:r w:rsidRPr="00417CFE">
        <w:tab/>
        <w:t>Приймання наданих послуг здійснюється у порядку передбаченому п.3.10 Договору.</w:t>
      </w:r>
    </w:p>
    <w:p w:rsidR="00D17EFE" w:rsidRPr="00417CFE" w:rsidRDefault="00D17EFE" w:rsidP="00D17EFE">
      <w:pPr>
        <w:jc w:val="both"/>
      </w:pPr>
      <w:r w:rsidRPr="00417CFE">
        <w:t>Вимоги до надання послуг з ремонту електроустаткування</w:t>
      </w:r>
    </w:p>
    <w:p w:rsidR="00D17EFE" w:rsidRPr="00417CFE" w:rsidRDefault="00D17EFE" w:rsidP="00D17EFE">
      <w:pPr>
        <w:jc w:val="both"/>
      </w:pPr>
      <w:r w:rsidRPr="00417CFE">
        <w:t>Ремонт освітлювальної арматури включає в себе:</w:t>
      </w:r>
    </w:p>
    <w:p w:rsidR="00D17EFE" w:rsidRPr="00417CFE" w:rsidRDefault="00D17EFE" w:rsidP="00D17EFE">
      <w:pPr>
        <w:jc w:val="both"/>
      </w:pPr>
      <w:r w:rsidRPr="00417CFE">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D17EFE" w:rsidRPr="00417CFE" w:rsidRDefault="00D17EFE" w:rsidP="00D17EFE">
      <w:pPr>
        <w:jc w:val="both"/>
      </w:pPr>
      <w:r w:rsidRPr="00417CFE">
        <w:t>демонтаж/монтаж ламп (галогенних, світлодіодних) та усунення несправностей контактів в прожекторах (за необхідності);</w:t>
      </w:r>
    </w:p>
    <w:p w:rsidR="00D17EFE" w:rsidRPr="00417CFE" w:rsidRDefault="00D17EFE" w:rsidP="00D17EFE">
      <w:pPr>
        <w:jc w:val="both"/>
      </w:pPr>
      <w:r w:rsidRPr="00417CFE">
        <w:t>дрібний ремонт (усунення несправності, відновлення кріплення) розеток та вимикачів навантаження побутових та/або їх заміна (за необхідності).</w:t>
      </w:r>
    </w:p>
    <w:p w:rsidR="00D17EFE" w:rsidRPr="00417CFE" w:rsidRDefault="00D17EFE" w:rsidP="00D17EFE">
      <w:pPr>
        <w:jc w:val="both"/>
      </w:pPr>
      <w:r w:rsidRPr="00417CFE">
        <w:t>Діагностика електроустаткування</w:t>
      </w:r>
    </w:p>
    <w:p w:rsidR="00D17EFE" w:rsidRPr="00417CFE" w:rsidRDefault="00D17EFE" w:rsidP="00D17EFE">
      <w:pPr>
        <w:jc w:val="both"/>
      </w:pPr>
      <w:r w:rsidRPr="00417CFE">
        <w:lastRenderedPageBreak/>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D17EFE" w:rsidRPr="00417CFE" w:rsidRDefault="00D17EFE" w:rsidP="00D17EFE">
      <w:pPr>
        <w:jc w:val="both"/>
      </w:pPr>
      <w:r w:rsidRPr="00417CFE">
        <w:t>Ремонт щитів 0,4-0,2 кВ (силового; розподільчого; освітлювального; комп’ютерного; облікового; шафи управління).</w:t>
      </w:r>
    </w:p>
    <w:p w:rsidR="00D17EFE" w:rsidRPr="00417CFE" w:rsidRDefault="00D17EFE" w:rsidP="00D17EFE">
      <w:pPr>
        <w:jc w:val="both"/>
      </w:pPr>
      <w:r w:rsidRPr="00417CFE">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D17EFE" w:rsidRPr="00417CFE" w:rsidRDefault="00D17EFE" w:rsidP="00D17EFE">
      <w:pPr>
        <w:jc w:val="both"/>
      </w:pPr>
      <w:r w:rsidRPr="00417CFE">
        <w:t>Ремонт ввідно-розмикаючого пристрою</w:t>
      </w:r>
    </w:p>
    <w:p w:rsidR="00D17EFE" w:rsidRPr="00417CFE" w:rsidRDefault="00D17EFE" w:rsidP="00D17EFE">
      <w:pPr>
        <w:jc w:val="both"/>
      </w:pPr>
      <w:r w:rsidRPr="00417CFE">
        <w:t>включає в себе відновлення функцій ввідно-розмикаючого пристрою шляхом виявлення та усунення  несправності.</w:t>
      </w:r>
    </w:p>
    <w:p w:rsidR="00D17EFE" w:rsidRPr="00417CFE" w:rsidRDefault="00D17EFE" w:rsidP="00D17EFE">
      <w:pPr>
        <w:jc w:val="both"/>
      </w:pPr>
      <w:r w:rsidRPr="00417CFE">
        <w:t>Ремонт прожектора</w:t>
      </w:r>
    </w:p>
    <w:p w:rsidR="00D17EFE" w:rsidRPr="00417CFE" w:rsidRDefault="00D17EFE" w:rsidP="00D17EFE">
      <w:pPr>
        <w:jc w:val="both"/>
      </w:pPr>
      <w:r w:rsidRPr="00417CFE">
        <w:t>включає в себе відновлення функцій прожектора шляхом виявлення та усунення несправності .</w:t>
      </w:r>
    </w:p>
    <w:p w:rsidR="00D17EFE" w:rsidRPr="00417CFE" w:rsidRDefault="00D17EFE" w:rsidP="00D17EFE">
      <w:pPr>
        <w:jc w:val="both"/>
      </w:pPr>
      <w:r w:rsidRPr="00417CFE">
        <w:t>Заміна прожектора</w:t>
      </w:r>
    </w:p>
    <w:p w:rsidR="00D17EFE" w:rsidRPr="00417CFE" w:rsidRDefault="00D17EFE" w:rsidP="00D17EFE">
      <w:pPr>
        <w:jc w:val="both"/>
      </w:pPr>
      <w:r w:rsidRPr="00417CFE">
        <w:t>включає в себе зняття дефектного прожектора та встановлення нового відповідних характеристик.</w:t>
      </w:r>
    </w:p>
    <w:p w:rsidR="00D17EFE" w:rsidRPr="00417CFE" w:rsidRDefault="00D17EFE" w:rsidP="00D17EFE">
      <w:pPr>
        <w:jc w:val="both"/>
      </w:pPr>
      <w:r w:rsidRPr="00417CFE">
        <w:t>Заміна рукосушки</w:t>
      </w:r>
    </w:p>
    <w:p w:rsidR="00D17EFE" w:rsidRPr="00417CFE" w:rsidRDefault="00D17EFE" w:rsidP="00D17EFE">
      <w:pPr>
        <w:jc w:val="both"/>
      </w:pPr>
      <w:r w:rsidRPr="00417CFE">
        <w:t>включає в себе зняття дефектної рукосушки та встановлення нової відповідних характеристик.</w:t>
      </w:r>
    </w:p>
    <w:p w:rsidR="00D17EFE" w:rsidRPr="00417CFE" w:rsidRDefault="00D17EFE" w:rsidP="00D17EFE">
      <w:pPr>
        <w:jc w:val="both"/>
      </w:pPr>
      <w:r w:rsidRPr="00417CFE">
        <w:t>Ремонт бойлера</w:t>
      </w:r>
    </w:p>
    <w:p w:rsidR="00D17EFE" w:rsidRPr="00417CFE" w:rsidRDefault="00D17EFE" w:rsidP="00D17EFE">
      <w:pPr>
        <w:jc w:val="both"/>
      </w:pPr>
      <w:r w:rsidRPr="00417CFE">
        <w:t>включає в себе відновлення функцій електричної частини – заміна нагрівального елементу, аноду, реле (плата) управління.</w:t>
      </w:r>
    </w:p>
    <w:p w:rsidR="00D17EFE" w:rsidRPr="00417CFE" w:rsidRDefault="00D17EFE" w:rsidP="00D17EFE">
      <w:pPr>
        <w:jc w:val="both"/>
      </w:pPr>
      <w:r w:rsidRPr="00417CFE">
        <w:t xml:space="preserve">Заміна бойлера </w:t>
      </w:r>
    </w:p>
    <w:p w:rsidR="00D17EFE" w:rsidRPr="00417CFE" w:rsidRDefault="00D17EFE" w:rsidP="00D17EFE">
      <w:pPr>
        <w:jc w:val="both"/>
      </w:pPr>
      <w:r w:rsidRPr="00417CFE">
        <w:t>включає в себе зняття дефектного та встановлення нового бойлера відповідних характеристик.</w:t>
      </w:r>
    </w:p>
    <w:p w:rsidR="00D17EFE" w:rsidRPr="00417CFE" w:rsidRDefault="00D17EFE" w:rsidP="00D17EFE">
      <w:pPr>
        <w:jc w:val="both"/>
      </w:pPr>
      <w:r w:rsidRPr="00417CFE">
        <w:t>Прокладання  електричного кабелю різного діаметру</w:t>
      </w:r>
    </w:p>
    <w:p w:rsidR="00D17EFE" w:rsidRPr="00417CFE" w:rsidRDefault="00D17EFE" w:rsidP="00D17EFE">
      <w:pPr>
        <w:jc w:val="both"/>
      </w:pPr>
      <w:r w:rsidRPr="00417CFE">
        <w:t>включає в себе монтаж електричного кабелю відповідного діаметру в гофрованому рукаві.</w:t>
      </w:r>
    </w:p>
    <w:p w:rsidR="00D17EFE" w:rsidRPr="00417CFE" w:rsidRDefault="00D17EFE" w:rsidP="00D17EFE">
      <w:pPr>
        <w:jc w:val="both"/>
      </w:pPr>
      <w:r w:rsidRPr="00417CFE">
        <w:t>Ремонт електричної частини інформаційної освітлювальної вивіски</w:t>
      </w:r>
    </w:p>
    <w:p w:rsidR="00D17EFE" w:rsidRPr="00417CFE" w:rsidRDefault="00D17EFE" w:rsidP="00D17EFE">
      <w:pPr>
        <w:jc w:val="both"/>
      </w:pPr>
      <w:r w:rsidRPr="00417CFE">
        <w:t>включає в себе відновлення функцій електричної частини інформаційної освітлювальної вивіски шляхом виявлення та усунення несправності.</w:t>
      </w:r>
    </w:p>
    <w:p w:rsidR="00D17EFE" w:rsidRPr="00417CFE" w:rsidRDefault="00D17EFE" w:rsidP="00D17EFE">
      <w:pPr>
        <w:jc w:val="both"/>
      </w:pPr>
      <w:r w:rsidRPr="00417CFE">
        <w:t>Ремонт повітряної завіси</w:t>
      </w:r>
    </w:p>
    <w:p w:rsidR="00D17EFE" w:rsidRPr="00417CFE" w:rsidRDefault="00D17EFE" w:rsidP="00D17EFE">
      <w:pPr>
        <w:jc w:val="both"/>
      </w:pPr>
      <w:r w:rsidRPr="00417CFE">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D17EFE" w:rsidRPr="00417CFE" w:rsidRDefault="00D17EFE" w:rsidP="00D17EFE">
      <w:pPr>
        <w:jc w:val="both"/>
      </w:pPr>
      <w:r w:rsidRPr="00417CFE">
        <w:t>Заміна повітряної завіси</w:t>
      </w:r>
    </w:p>
    <w:p w:rsidR="00D17EFE" w:rsidRPr="00417CFE" w:rsidRDefault="00D17EFE" w:rsidP="00D17EFE">
      <w:pPr>
        <w:jc w:val="both"/>
      </w:pPr>
      <w:r w:rsidRPr="00417CFE">
        <w:t>включає в себе зняття дефектної та встановлення нової завіси відповідних характеристик.</w:t>
      </w:r>
    </w:p>
    <w:p w:rsidR="00D17EFE" w:rsidRPr="00417CFE" w:rsidRDefault="00D17EFE" w:rsidP="00D17EFE">
      <w:pPr>
        <w:jc w:val="both"/>
      </w:pPr>
      <w:r w:rsidRPr="00417CFE">
        <w:t xml:space="preserve">Монтаж щитів 0,4-0,2 кВ. (силового, розподільчого, освітлювального, комп’ютерного, облікового, шафи управління) </w:t>
      </w:r>
    </w:p>
    <w:p w:rsidR="00D17EFE" w:rsidRPr="00417CFE" w:rsidRDefault="00D17EFE" w:rsidP="00D17EFE">
      <w:pPr>
        <w:jc w:val="both"/>
      </w:pPr>
      <w:r w:rsidRPr="00417CFE">
        <w:t>включає в себе розмічання та свердління отворів, встановлення щита відповідних характеристик.</w:t>
      </w:r>
    </w:p>
    <w:p w:rsidR="00D17EFE" w:rsidRPr="00417CFE" w:rsidRDefault="00D17EFE" w:rsidP="00D17EFE">
      <w:pPr>
        <w:jc w:val="both"/>
      </w:pPr>
      <w:r w:rsidRPr="00417CFE">
        <w:t>Монтаж понижувального трансформатора</w:t>
      </w:r>
    </w:p>
    <w:p w:rsidR="00D17EFE" w:rsidRPr="00417CFE" w:rsidRDefault="00D17EFE" w:rsidP="00D17EFE">
      <w:pPr>
        <w:jc w:val="both"/>
      </w:pPr>
      <w:r w:rsidRPr="00417CFE">
        <w:t>включає в себе розмічання та свердління отворів, встановлення нового трансформатора.</w:t>
      </w:r>
    </w:p>
    <w:p w:rsidR="00D17EFE" w:rsidRPr="00417CFE" w:rsidRDefault="00D17EFE" w:rsidP="00D17EFE">
      <w:pPr>
        <w:jc w:val="both"/>
      </w:pPr>
      <w:r w:rsidRPr="00417CFE">
        <w:t xml:space="preserve">Монтаж світильника </w:t>
      </w:r>
    </w:p>
    <w:p w:rsidR="00D17EFE" w:rsidRPr="00417CFE" w:rsidRDefault="00D17EFE" w:rsidP="00D17EFE">
      <w:pPr>
        <w:jc w:val="both"/>
      </w:pPr>
      <w:r w:rsidRPr="00417CFE">
        <w:t>включає в себе розмічання та свердління отворів, встановлення нового світильника відповідних характеристик.</w:t>
      </w:r>
    </w:p>
    <w:p w:rsidR="00D17EFE" w:rsidRPr="00417CFE" w:rsidRDefault="00D17EFE" w:rsidP="00D17EFE">
      <w:pPr>
        <w:jc w:val="both"/>
      </w:pPr>
      <w:r w:rsidRPr="00417CFE">
        <w:t xml:space="preserve">Демонтаж світильника </w:t>
      </w:r>
    </w:p>
    <w:p w:rsidR="00D17EFE" w:rsidRPr="00417CFE" w:rsidRDefault="00D17EFE" w:rsidP="00D17EFE">
      <w:pPr>
        <w:jc w:val="both"/>
      </w:pPr>
      <w:r w:rsidRPr="00417CFE">
        <w:t>включає в себе зняття світильника (бра, шару, люстри), обмотка відкритих з’єднань ізолюючою стрічкою.</w:t>
      </w:r>
    </w:p>
    <w:p w:rsidR="00D17EFE" w:rsidRPr="00417CFE" w:rsidRDefault="00D17EFE" w:rsidP="00D17EFE">
      <w:pPr>
        <w:jc w:val="both"/>
      </w:pPr>
      <w:r w:rsidRPr="00417CFE">
        <w:t xml:space="preserve">Ремонт світильника </w:t>
      </w:r>
    </w:p>
    <w:p w:rsidR="00D17EFE" w:rsidRPr="00417CFE" w:rsidRDefault="00D17EFE" w:rsidP="00D17EFE">
      <w:pPr>
        <w:jc w:val="both"/>
      </w:pPr>
      <w:r w:rsidRPr="00417CFE">
        <w:t>включає в себе відновлення функцій електричної частини світильника – заміна контактних з’єднань, патронів, кріплень, проводів.</w:t>
      </w:r>
    </w:p>
    <w:p w:rsidR="00D17EFE" w:rsidRPr="00417CFE" w:rsidRDefault="00D17EFE" w:rsidP="00D17EFE">
      <w:pPr>
        <w:jc w:val="both"/>
      </w:pPr>
      <w:r w:rsidRPr="00417CFE">
        <w:t xml:space="preserve">Заміна світильника </w:t>
      </w:r>
    </w:p>
    <w:p w:rsidR="00D17EFE" w:rsidRPr="00417CFE" w:rsidRDefault="00D17EFE" w:rsidP="00D17EFE">
      <w:pPr>
        <w:jc w:val="both"/>
      </w:pPr>
      <w:r w:rsidRPr="00417CFE">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D17EFE" w:rsidRPr="00417CFE" w:rsidRDefault="00D17EFE" w:rsidP="00D17EFE">
      <w:pPr>
        <w:jc w:val="both"/>
      </w:pPr>
      <w:r w:rsidRPr="00417CFE">
        <w:t>Встановлення та заміна вимикачів та розеток у внутрішніх мережах будівель, що вийшли з ладу</w:t>
      </w:r>
    </w:p>
    <w:p w:rsidR="00D17EFE" w:rsidRPr="00417CFE" w:rsidRDefault="00D17EFE" w:rsidP="00D17EFE">
      <w:pPr>
        <w:jc w:val="both"/>
      </w:pPr>
      <w:r w:rsidRPr="00417CFE">
        <w:t>включає в себе демонтаж і монтаж нових вимикачів та розеток у внутрішніх мережах будівель, взамін вийшовших з ладу.</w:t>
      </w:r>
    </w:p>
    <w:p w:rsidR="00D17EFE" w:rsidRPr="00704A97" w:rsidRDefault="00D17EFE" w:rsidP="00D17EFE">
      <w:pPr>
        <w:jc w:val="center"/>
      </w:pPr>
      <w:r w:rsidRPr="00704A97">
        <w:t>РОЗДІЛ 16. ПОСЛУГИ З ТЕХНІЧНОГО ОБСЛУГОВУВАННЯ СИСТЕМ ВОДОПОСТАЧАННЯ ТА ВОДОВІДВЕДЕННЯ.</w:t>
      </w:r>
    </w:p>
    <w:p w:rsidR="00D17EFE" w:rsidRPr="00704A97" w:rsidRDefault="00D17EFE" w:rsidP="00D17EFE">
      <w:pPr>
        <w:jc w:val="both"/>
      </w:pPr>
      <w:r w:rsidRPr="00704A97">
        <w:lastRenderedPageBreak/>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D17EFE" w:rsidRPr="00704A97" w:rsidRDefault="00D17EFE" w:rsidP="00D17EFE">
      <w:pPr>
        <w:jc w:val="both"/>
      </w:pPr>
      <w:r w:rsidRPr="00704A97">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D17EFE" w:rsidRPr="00704A97" w:rsidRDefault="00D17EFE" w:rsidP="00D17EFE">
      <w:pPr>
        <w:jc w:val="both"/>
      </w:pPr>
      <w:r w:rsidRPr="00704A97">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D17EFE" w:rsidRPr="00704A97" w:rsidRDefault="00D17EFE" w:rsidP="00D17EFE">
      <w:pPr>
        <w:jc w:val="both"/>
      </w:pPr>
      <w:r w:rsidRPr="00704A97">
        <w:t>Виконавець надає гарантію на матеріали, використані при наданні цих послуг, на умовах та у строк згідно цього Договору.</w:t>
      </w:r>
    </w:p>
    <w:p w:rsidR="00D17EFE" w:rsidRPr="00704A97" w:rsidRDefault="00D17EFE" w:rsidP="00D17EFE">
      <w:pPr>
        <w:jc w:val="both"/>
      </w:pPr>
      <w:r w:rsidRPr="00704A97">
        <w:t>Час надання послуги з ТО водопостачання та водовідведення – не більше 24 годин.</w:t>
      </w:r>
    </w:p>
    <w:p w:rsidR="00D17EFE" w:rsidRPr="00704A97" w:rsidRDefault="00D17EFE" w:rsidP="00D17EFE">
      <w:pPr>
        <w:jc w:val="both"/>
      </w:pPr>
      <w:r w:rsidRPr="00704A97">
        <w:t>Порядок надання послуг:</w:t>
      </w:r>
    </w:p>
    <w:p w:rsidR="00D17EFE" w:rsidRPr="00704A97" w:rsidRDefault="00D17EFE" w:rsidP="00D17EFE">
      <w:pPr>
        <w:jc w:val="both"/>
      </w:pPr>
      <w:r w:rsidRPr="00704A97">
        <w:t>1.</w:t>
      </w:r>
      <w:r w:rsidRPr="00704A97">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704A97" w:rsidRDefault="00D17EFE" w:rsidP="00D17EFE">
      <w:pPr>
        <w:jc w:val="both"/>
      </w:pPr>
      <w:r w:rsidRPr="00704A97">
        <w:t>2.</w:t>
      </w:r>
      <w:r w:rsidRPr="00704A97">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704A97" w:rsidRDefault="00D17EFE" w:rsidP="00D17EFE">
      <w:pPr>
        <w:jc w:val="both"/>
      </w:pPr>
      <w:r w:rsidRPr="00704A97">
        <w:t>3.</w:t>
      </w:r>
      <w:r w:rsidRPr="00704A97">
        <w:tab/>
        <w:t>Приймання наданих послуг здійснюється у порядку передбаченому п.3.10 Договору.</w:t>
      </w:r>
    </w:p>
    <w:p w:rsidR="00D17EFE" w:rsidRPr="00704A97" w:rsidRDefault="00D17EFE" w:rsidP="00D17EFE">
      <w:pPr>
        <w:jc w:val="both"/>
      </w:pPr>
      <w:r w:rsidRPr="00704A97">
        <w:t>Вимоги до надання послуг з ТО систем водопостачання та водовідведення</w:t>
      </w:r>
    </w:p>
    <w:p w:rsidR="00D17EFE" w:rsidRPr="00704A97" w:rsidRDefault="00D17EFE" w:rsidP="00D17EFE">
      <w:pPr>
        <w:jc w:val="both"/>
      </w:pPr>
      <w:r w:rsidRPr="00704A97">
        <w:t>ТО системи водопостачання та водовідведення (до 10 точок водорозбору; від 10 до 50 точок водорозбору; від 50 точок водорозбору) включає в себе:</w:t>
      </w:r>
    </w:p>
    <w:p w:rsidR="00D17EFE" w:rsidRPr="00704A97" w:rsidRDefault="00D17EFE" w:rsidP="00D17EFE">
      <w:pPr>
        <w:jc w:val="both"/>
        <w:rPr>
          <w:lang w:eastAsia="uk-UA"/>
        </w:rPr>
      </w:pPr>
      <w:r w:rsidRPr="00704A97">
        <w:rPr>
          <w:lang w:eastAsia="uk-UA"/>
        </w:rPr>
        <w:t>обстеження системи водопостачання, перевірка роботи її елементів, виявлення підтікань;</w:t>
      </w:r>
    </w:p>
    <w:p w:rsidR="00D17EFE" w:rsidRPr="00704A97" w:rsidRDefault="00D17EFE" w:rsidP="00D17EFE">
      <w:pPr>
        <w:jc w:val="both"/>
        <w:rPr>
          <w:lang w:eastAsia="uk-UA"/>
        </w:rPr>
      </w:pPr>
      <w:r w:rsidRPr="00704A97">
        <w:rPr>
          <w:lang w:eastAsia="uk-UA"/>
        </w:rPr>
        <w:t>заміна прокладок, ущільнювачів, картриджів (за необхідності);</w:t>
      </w:r>
    </w:p>
    <w:p w:rsidR="00D17EFE" w:rsidRPr="00704A97" w:rsidRDefault="00D17EFE" w:rsidP="00D17EFE">
      <w:pPr>
        <w:jc w:val="both"/>
        <w:rPr>
          <w:lang w:eastAsia="uk-UA"/>
        </w:rPr>
      </w:pPr>
      <w:r w:rsidRPr="00704A97">
        <w:rPr>
          <w:lang w:eastAsia="uk-UA"/>
        </w:rPr>
        <w:t>прочистка фільтрів, сифонів;</w:t>
      </w:r>
    </w:p>
    <w:p w:rsidR="00D17EFE" w:rsidRPr="00704A97" w:rsidRDefault="00D17EFE" w:rsidP="00D17EFE">
      <w:pPr>
        <w:jc w:val="both"/>
        <w:rPr>
          <w:lang w:eastAsia="uk-UA"/>
        </w:rPr>
      </w:pPr>
      <w:r w:rsidRPr="00704A97">
        <w:rPr>
          <w:lang w:eastAsia="uk-UA"/>
        </w:rPr>
        <w:t>прочистка колодязів систем водопостачання та водовідведення;</w:t>
      </w:r>
      <w:r w:rsidRPr="00704A97">
        <w:rPr>
          <w:lang w:eastAsia="uk-UA"/>
        </w:rPr>
        <w:tab/>
      </w:r>
    </w:p>
    <w:p w:rsidR="00D17EFE" w:rsidRPr="00704A97" w:rsidRDefault="00D17EFE" w:rsidP="00D17EFE">
      <w:pPr>
        <w:jc w:val="both"/>
        <w:rPr>
          <w:lang w:eastAsia="uk-UA"/>
        </w:rPr>
      </w:pPr>
      <w:r w:rsidRPr="00704A97">
        <w:rPr>
          <w:lang w:eastAsia="uk-UA"/>
        </w:rPr>
        <w:t xml:space="preserve">зняття показників лічильників води, підготовка і здавання звітів до водопостачальної організації;    </w:t>
      </w:r>
    </w:p>
    <w:p w:rsidR="00D17EFE" w:rsidRPr="00704A97" w:rsidRDefault="00D17EFE" w:rsidP="00D17EFE">
      <w:pPr>
        <w:jc w:val="both"/>
        <w:rPr>
          <w:lang w:eastAsia="uk-UA"/>
        </w:rPr>
      </w:pPr>
      <w:r w:rsidRPr="00704A97">
        <w:rPr>
          <w:lang w:eastAsia="uk-UA"/>
        </w:rPr>
        <w:t xml:space="preserve">технічне обслуговування запірної арматури;         </w:t>
      </w:r>
    </w:p>
    <w:p w:rsidR="00D17EFE" w:rsidRPr="00704A97" w:rsidRDefault="00D17EFE" w:rsidP="00D17EFE">
      <w:pPr>
        <w:jc w:val="both"/>
        <w:rPr>
          <w:lang w:eastAsia="uk-UA"/>
        </w:rPr>
      </w:pPr>
      <w:r w:rsidRPr="00704A97">
        <w:rPr>
          <w:lang w:eastAsia="uk-UA"/>
        </w:rPr>
        <w:t xml:space="preserve">прочистка внутрішніх каналізаційних трубопроводів діаметром до 50 мм;      </w:t>
      </w:r>
    </w:p>
    <w:p w:rsidR="00D17EFE" w:rsidRPr="00704A97" w:rsidRDefault="00D17EFE" w:rsidP="00D17EFE">
      <w:pPr>
        <w:jc w:val="both"/>
        <w:rPr>
          <w:lang w:eastAsia="uk-UA"/>
        </w:rPr>
      </w:pPr>
      <w:r w:rsidRPr="00704A97">
        <w:rPr>
          <w:lang w:eastAsia="uk-UA"/>
        </w:rPr>
        <w:t xml:space="preserve">прочистка внутрішніх та зовнішніх каналізаційних трубопроводів діаметром до 150 мм; </w:t>
      </w:r>
    </w:p>
    <w:p w:rsidR="00D17EFE" w:rsidRPr="00704A97" w:rsidRDefault="00D17EFE" w:rsidP="00D17EFE">
      <w:pPr>
        <w:jc w:val="both"/>
        <w:rPr>
          <w:lang w:eastAsia="uk-UA"/>
        </w:rPr>
      </w:pPr>
      <w:r w:rsidRPr="00704A97">
        <w:rPr>
          <w:lang w:eastAsia="uk-UA"/>
        </w:rPr>
        <w:t>регулювання та гідравлічне випробовування систем водопостачання та водовідведення;</w:t>
      </w:r>
    </w:p>
    <w:p w:rsidR="00D17EFE" w:rsidRPr="00704A97" w:rsidRDefault="00D17EFE" w:rsidP="00D17EFE">
      <w:pPr>
        <w:jc w:val="both"/>
        <w:rPr>
          <w:lang w:eastAsia="uk-UA"/>
        </w:rPr>
      </w:pPr>
      <w:r w:rsidRPr="00704A97">
        <w:rPr>
          <w:lang w:eastAsia="uk-UA"/>
        </w:rPr>
        <w:t>перевірка несправностей каналізаційних витяжок;</w:t>
      </w:r>
    </w:p>
    <w:p w:rsidR="00D17EFE" w:rsidRPr="00704A97" w:rsidRDefault="00D17EFE" w:rsidP="00D17EFE">
      <w:pPr>
        <w:jc w:val="both"/>
        <w:rPr>
          <w:lang w:eastAsia="uk-UA"/>
        </w:rPr>
      </w:pPr>
      <w:r w:rsidRPr="00704A97">
        <w:rPr>
          <w:lang w:eastAsia="uk-UA"/>
        </w:rPr>
        <w:t>регулювання бачків;</w:t>
      </w:r>
    </w:p>
    <w:p w:rsidR="00D17EFE" w:rsidRPr="00704A97" w:rsidRDefault="00D17EFE" w:rsidP="00D17EFE">
      <w:pPr>
        <w:jc w:val="both"/>
        <w:rPr>
          <w:lang w:eastAsia="uk-UA"/>
        </w:rPr>
      </w:pPr>
      <w:r w:rsidRPr="00704A97">
        <w:rPr>
          <w:lang w:eastAsia="uk-UA"/>
        </w:rPr>
        <w:t>перевірка наявності та влаштування захисного заземлення (для каналізаційних насосів);</w:t>
      </w:r>
    </w:p>
    <w:p w:rsidR="00D17EFE" w:rsidRPr="00704A97" w:rsidRDefault="00D17EFE" w:rsidP="00D17EFE">
      <w:pPr>
        <w:jc w:val="both"/>
        <w:rPr>
          <w:lang w:eastAsia="uk-UA"/>
        </w:rPr>
      </w:pPr>
      <w:r w:rsidRPr="00704A97">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D17EFE" w:rsidRPr="00704A97" w:rsidRDefault="00D17EFE" w:rsidP="00D17EFE">
      <w:pPr>
        <w:jc w:val="both"/>
        <w:rPr>
          <w:lang w:eastAsia="uk-UA"/>
        </w:rPr>
      </w:pPr>
      <w:r w:rsidRPr="00704A97">
        <w:rPr>
          <w:lang w:eastAsia="uk-UA"/>
        </w:rPr>
        <w:t>Місце надання послуг - об’єкти Замовника .</w:t>
      </w:r>
    </w:p>
    <w:p w:rsidR="00D17EFE" w:rsidRPr="00704A97" w:rsidRDefault="00D17EFE" w:rsidP="00D17EFE">
      <w:pPr>
        <w:jc w:val="center"/>
      </w:pPr>
      <w:r w:rsidRPr="00704A97">
        <w:t>РОЗДІЛ 17. ПОСЛУГИ З РЕМОНТУ СИСТЕМ  ВОДОПОСТАЧАННЯ ТА ВОДОВІДВЕДЕННЯ</w:t>
      </w:r>
    </w:p>
    <w:p w:rsidR="00D17EFE" w:rsidRPr="00704A97" w:rsidRDefault="00D17EFE" w:rsidP="00D17EFE">
      <w:pPr>
        <w:jc w:val="both"/>
        <w:rPr>
          <w:lang w:val="uk-UA"/>
        </w:rPr>
      </w:pPr>
      <w:r w:rsidRPr="00704A97">
        <w:t xml:space="preserve">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704A97" w:rsidRDefault="00D17EFE" w:rsidP="00D17EFE">
      <w:pPr>
        <w:jc w:val="both"/>
        <w:rPr>
          <w:lang w:eastAsia="uk-UA"/>
        </w:rPr>
      </w:pPr>
      <w:r w:rsidRPr="00704A97">
        <w:rPr>
          <w:lang w:eastAsia="uk-UA"/>
        </w:rPr>
        <w:t>Вартість послуг з ремонту систем  водопостачання та водовідведення визначається у відповідності з ДСТУ-Б</w:t>
      </w:r>
      <w:r w:rsidRPr="00704A97">
        <w:rPr>
          <w:lang w:val="uk-UA" w:eastAsia="uk-UA"/>
        </w:rPr>
        <w:t>.</w:t>
      </w:r>
      <w:r w:rsidRPr="00704A97">
        <w:rPr>
          <w:lang w:eastAsia="uk-UA"/>
        </w:rPr>
        <w:t>Д.1.1-</w:t>
      </w:r>
      <w:r w:rsidRPr="00704A97">
        <w:rPr>
          <w:lang w:val="uk-UA" w:eastAsia="uk-UA"/>
        </w:rPr>
        <w:t>1.</w:t>
      </w:r>
      <w:r w:rsidRPr="00704A97">
        <w:rPr>
          <w:lang w:eastAsia="uk-UA"/>
        </w:rPr>
        <w:t>2013 ( Правила визначення вартості у будівництві).</w:t>
      </w:r>
    </w:p>
    <w:p w:rsidR="00D17EFE" w:rsidRPr="00704A97" w:rsidRDefault="00D17EFE" w:rsidP="00D17EFE">
      <w:pPr>
        <w:jc w:val="both"/>
      </w:pPr>
      <w:r w:rsidRPr="00704A97">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D17EFE" w:rsidRPr="00704A97" w:rsidRDefault="00D17EFE" w:rsidP="00D17EFE">
      <w:pPr>
        <w:jc w:val="both"/>
      </w:pPr>
      <w:r w:rsidRPr="00704A97">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D17EFE" w:rsidRPr="00704A97" w:rsidRDefault="00D17EFE" w:rsidP="00D17EFE">
      <w:pPr>
        <w:jc w:val="both"/>
      </w:pPr>
      <w:r w:rsidRPr="00704A97">
        <w:lastRenderedPageBreak/>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704A97" w:rsidRDefault="00D17EFE" w:rsidP="00D17EFE">
      <w:pPr>
        <w:jc w:val="both"/>
      </w:pPr>
      <w:r w:rsidRPr="00704A97">
        <w:t>Виконавець надає гарантію на послуги з ремонту систем водопостачання та водовідведення _______ місяців (заповнюєт</w:t>
      </w:r>
      <w:r w:rsidRPr="00704A97">
        <w:rPr>
          <w:lang w:val="uk-UA"/>
        </w:rPr>
        <w:t>ься Виконавцем</w:t>
      </w:r>
      <w:r w:rsidRPr="00704A97">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704A97" w:rsidRDefault="00D17EFE" w:rsidP="00D17EFE">
      <w:pPr>
        <w:jc w:val="both"/>
      </w:pPr>
      <w:r w:rsidRPr="00704A97">
        <w:t>Порядок надання послуг:</w:t>
      </w:r>
    </w:p>
    <w:p w:rsidR="00D17EFE" w:rsidRPr="00704A97" w:rsidRDefault="00D17EFE" w:rsidP="00D17EFE">
      <w:pPr>
        <w:jc w:val="both"/>
      </w:pPr>
      <w:r w:rsidRPr="00704A97">
        <w:t>1.</w:t>
      </w:r>
      <w:r w:rsidRPr="00704A97">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704A97" w:rsidRDefault="00D17EFE" w:rsidP="00D17EFE">
      <w:pPr>
        <w:jc w:val="both"/>
      </w:pPr>
      <w:r w:rsidRPr="00704A97">
        <w:t>2.</w:t>
      </w:r>
      <w:r w:rsidRPr="00704A97">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704A97" w:rsidRDefault="00D17EFE" w:rsidP="00D17EFE">
      <w:pPr>
        <w:jc w:val="both"/>
      </w:pPr>
      <w:r w:rsidRPr="00704A97">
        <w:t>3.</w:t>
      </w:r>
      <w:r w:rsidRPr="00704A97">
        <w:tab/>
        <w:t>Приймання наданих послуг здійснюється у порядку передбаченому п.3.10 Договору.</w:t>
      </w:r>
    </w:p>
    <w:p w:rsidR="00D17EFE" w:rsidRPr="00704A97" w:rsidRDefault="00D17EFE" w:rsidP="00D17EFE">
      <w:pPr>
        <w:jc w:val="both"/>
      </w:pPr>
      <w:r w:rsidRPr="00704A97">
        <w:t>Вимоги до надання послуг з ремонту систем водопостачання та водовідведення</w:t>
      </w:r>
    </w:p>
    <w:p w:rsidR="00D17EFE" w:rsidRPr="00704A97" w:rsidRDefault="00D17EFE" w:rsidP="00D17EFE">
      <w:pPr>
        <w:jc w:val="both"/>
      </w:pPr>
      <w:r w:rsidRPr="00704A97">
        <w:t>Діагностика системи водопостачання та водовідведення</w:t>
      </w:r>
    </w:p>
    <w:p w:rsidR="00D17EFE" w:rsidRPr="00704A97" w:rsidRDefault="00D17EFE" w:rsidP="00D17EFE">
      <w:pPr>
        <w:jc w:val="both"/>
      </w:pPr>
      <w:r w:rsidRPr="00704A97">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D17EFE" w:rsidRPr="00704A97" w:rsidRDefault="00D17EFE" w:rsidP="00D17EFE">
      <w:pPr>
        <w:jc w:val="both"/>
      </w:pPr>
      <w:r w:rsidRPr="00704A97">
        <w:t xml:space="preserve">Ремонт бачка унітаза </w:t>
      </w:r>
    </w:p>
    <w:p w:rsidR="00D17EFE" w:rsidRPr="00704A97" w:rsidRDefault="00D17EFE" w:rsidP="00D17EFE">
      <w:pPr>
        <w:jc w:val="both"/>
      </w:pPr>
      <w:r w:rsidRPr="00704A97">
        <w:t>включає в себе відновлення функцій зливного бачка шляхом виявлення та усунення несправності.</w:t>
      </w:r>
    </w:p>
    <w:p w:rsidR="00D17EFE" w:rsidRPr="00704A97" w:rsidRDefault="00D17EFE" w:rsidP="00D17EFE">
      <w:pPr>
        <w:jc w:val="both"/>
      </w:pPr>
      <w:r w:rsidRPr="00704A97">
        <w:t xml:space="preserve">Ремонт змішувача </w:t>
      </w:r>
    </w:p>
    <w:p w:rsidR="00D17EFE" w:rsidRPr="00704A97" w:rsidRDefault="00D17EFE" w:rsidP="00D17EFE">
      <w:pPr>
        <w:jc w:val="both"/>
      </w:pPr>
      <w:r w:rsidRPr="00704A97">
        <w:t>включає в себе відновлення функцій змішувача шляхом виявлення та усунення несправності.</w:t>
      </w:r>
    </w:p>
    <w:p w:rsidR="00D17EFE" w:rsidRPr="00704A97" w:rsidRDefault="00D17EFE" w:rsidP="00D17EFE">
      <w:pPr>
        <w:jc w:val="both"/>
      </w:pPr>
      <w:r w:rsidRPr="00704A97">
        <w:t xml:space="preserve">Заміна змішувача </w:t>
      </w:r>
    </w:p>
    <w:p w:rsidR="00D17EFE" w:rsidRPr="00704A97" w:rsidRDefault="00D17EFE" w:rsidP="00D17EFE">
      <w:pPr>
        <w:jc w:val="both"/>
      </w:pPr>
      <w:r w:rsidRPr="00704A97">
        <w:t xml:space="preserve">включає в себе зняття дефектного та встановлення нового змішувача відповідних параметрів з урахуванням побажань Замовника. </w:t>
      </w:r>
    </w:p>
    <w:p w:rsidR="00D17EFE" w:rsidRPr="00704A97" w:rsidRDefault="00D17EFE" w:rsidP="00D17EFE">
      <w:pPr>
        <w:jc w:val="both"/>
      </w:pPr>
      <w:r w:rsidRPr="00704A97">
        <w:t xml:space="preserve">Заміна умивальника </w:t>
      </w:r>
    </w:p>
    <w:p w:rsidR="00D17EFE" w:rsidRPr="00704A97" w:rsidRDefault="00D17EFE" w:rsidP="00D17EFE">
      <w:pPr>
        <w:jc w:val="both"/>
      </w:pPr>
      <w:r w:rsidRPr="00704A97">
        <w:t xml:space="preserve">включає в себе зняття дефектного та встановлення нового умивальника відповідних параметрів з урахуванням побажань Замовника. </w:t>
      </w:r>
    </w:p>
    <w:p w:rsidR="00D17EFE" w:rsidRPr="00704A97" w:rsidRDefault="00D17EFE" w:rsidP="00D17EFE">
      <w:pPr>
        <w:jc w:val="both"/>
      </w:pPr>
      <w:r w:rsidRPr="00704A97">
        <w:t xml:space="preserve">Заміна бачка унітаза </w:t>
      </w:r>
    </w:p>
    <w:p w:rsidR="00D17EFE" w:rsidRPr="00704A97" w:rsidRDefault="00D17EFE" w:rsidP="00D17EFE">
      <w:pPr>
        <w:jc w:val="both"/>
      </w:pPr>
      <w:r w:rsidRPr="00704A97">
        <w:t xml:space="preserve">включає в себе зняття дефектного та встановлення нового бачка унітаза відповідних параметрів з урахуванням побажань Замовника. </w:t>
      </w:r>
    </w:p>
    <w:p w:rsidR="00D17EFE" w:rsidRPr="00704A97" w:rsidRDefault="00D17EFE" w:rsidP="00D17EFE">
      <w:pPr>
        <w:jc w:val="both"/>
      </w:pPr>
      <w:r w:rsidRPr="00704A97">
        <w:t xml:space="preserve">Заміна унітаза </w:t>
      </w:r>
    </w:p>
    <w:p w:rsidR="00D17EFE" w:rsidRPr="00704A97" w:rsidRDefault="00D17EFE" w:rsidP="00D17EFE">
      <w:pPr>
        <w:jc w:val="both"/>
      </w:pPr>
      <w:r w:rsidRPr="00704A97">
        <w:t xml:space="preserve">включає в себе зняття дефектного та встановлення нового унітаза відповідних параметрів з урахуванням побажань Замовника. </w:t>
      </w:r>
    </w:p>
    <w:p w:rsidR="00D17EFE" w:rsidRPr="00704A97" w:rsidRDefault="00D17EFE" w:rsidP="00D17EFE">
      <w:pPr>
        <w:jc w:val="both"/>
      </w:pPr>
      <w:r w:rsidRPr="00704A97">
        <w:t xml:space="preserve">Заміна біде </w:t>
      </w:r>
    </w:p>
    <w:p w:rsidR="00D17EFE" w:rsidRPr="00704A97" w:rsidRDefault="00D17EFE" w:rsidP="00D17EFE">
      <w:pPr>
        <w:jc w:val="both"/>
      </w:pPr>
      <w:r w:rsidRPr="00704A97">
        <w:t xml:space="preserve">включає в себе зняття дефектного та встановлення нового біде відповідних параметрів з урахуванням побажань Замовника. </w:t>
      </w:r>
    </w:p>
    <w:p w:rsidR="00D17EFE" w:rsidRPr="00704A97" w:rsidRDefault="00D17EFE" w:rsidP="00D17EFE">
      <w:pPr>
        <w:jc w:val="both"/>
      </w:pPr>
      <w:r w:rsidRPr="00704A97">
        <w:t xml:space="preserve">Заміна пісуара </w:t>
      </w:r>
    </w:p>
    <w:p w:rsidR="00D17EFE" w:rsidRPr="00704A97" w:rsidRDefault="00D17EFE" w:rsidP="00D17EFE">
      <w:pPr>
        <w:jc w:val="both"/>
      </w:pPr>
      <w:r w:rsidRPr="00704A97">
        <w:t xml:space="preserve">включає в себе зняття дефектного та встановлення нового пісуара відповідних параметрів з урахуванням побажань Замовника. </w:t>
      </w:r>
    </w:p>
    <w:p w:rsidR="00D17EFE" w:rsidRPr="00704A97" w:rsidRDefault="00D17EFE" w:rsidP="00D17EFE">
      <w:pPr>
        <w:jc w:val="both"/>
      </w:pPr>
      <w:r w:rsidRPr="00704A97">
        <w:t>Заміна чаші генуя</w:t>
      </w:r>
    </w:p>
    <w:p w:rsidR="00D17EFE" w:rsidRPr="00704A97" w:rsidRDefault="00D17EFE" w:rsidP="00D17EFE">
      <w:pPr>
        <w:jc w:val="both"/>
      </w:pPr>
      <w:r w:rsidRPr="00704A97">
        <w:t xml:space="preserve">включає в себе зняття дефектної та встановлення нової чаші генуя відповідних параметрів з урахуванням побажань Замовника. </w:t>
      </w:r>
    </w:p>
    <w:p w:rsidR="00D17EFE" w:rsidRPr="00704A97" w:rsidRDefault="00D17EFE" w:rsidP="00D17EFE">
      <w:pPr>
        <w:jc w:val="both"/>
      </w:pPr>
      <w:r w:rsidRPr="00704A97">
        <w:t>Ремонт запірної арматури системи водопостачання та водовідведення</w:t>
      </w:r>
    </w:p>
    <w:p w:rsidR="00D17EFE" w:rsidRPr="00704A97" w:rsidRDefault="00D17EFE" w:rsidP="00D17EFE">
      <w:pPr>
        <w:jc w:val="both"/>
      </w:pPr>
      <w:r w:rsidRPr="00704A97">
        <w:t xml:space="preserve">включає в себе відновлення функцій запірної арматури шляхом виявлення та усунення несправності. </w:t>
      </w:r>
    </w:p>
    <w:p w:rsidR="00D17EFE" w:rsidRPr="00704A97" w:rsidRDefault="00D17EFE" w:rsidP="00D17EFE">
      <w:pPr>
        <w:jc w:val="both"/>
      </w:pPr>
      <w:r w:rsidRPr="00704A97">
        <w:lastRenderedPageBreak/>
        <w:t>Заміна запірної арматури системи водопостачання та водовідведення</w:t>
      </w:r>
    </w:p>
    <w:p w:rsidR="00D17EFE" w:rsidRPr="00704A97" w:rsidRDefault="00D17EFE" w:rsidP="00D17EFE">
      <w:pPr>
        <w:jc w:val="both"/>
      </w:pPr>
      <w:r w:rsidRPr="00704A97">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D17EFE" w:rsidRPr="00704A97" w:rsidRDefault="00D17EFE" w:rsidP="00D17EFE">
      <w:pPr>
        <w:jc w:val="both"/>
      </w:pPr>
      <w:r w:rsidRPr="00704A97">
        <w:t>Ремонт трубопроводу металевого системи водопостачання та водовідведення</w:t>
      </w:r>
    </w:p>
    <w:p w:rsidR="00D17EFE" w:rsidRPr="00704A97" w:rsidRDefault="00D17EFE" w:rsidP="00D17EFE">
      <w:pPr>
        <w:jc w:val="both"/>
      </w:pPr>
      <w:r w:rsidRPr="00704A97">
        <w:t>включає в себе відновлення цілісності трубопроводу та/або заміну металевого трубопроводу відповідного діаметру.</w:t>
      </w:r>
    </w:p>
    <w:p w:rsidR="00D17EFE" w:rsidRPr="00704A97" w:rsidRDefault="00D17EFE" w:rsidP="00D17EFE">
      <w:pPr>
        <w:jc w:val="both"/>
      </w:pPr>
      <w:r w:rsidRPr="00704A97">
        <w:t>Ремонт трубопроводу полімерного системи водопостачання та водовідведення</w:t>
      </w:r>
    </w:p>
    <w:p w:rsidR="00D17EFE" w:rsidRPr="00704A97" w:rsidRDefault="00D17EFE" w:rsidP="00D17EFE">
      <w:pPr>
        <w:jc w:val="both"/>
      </w:pPr>
      <w:r w:rsidRPr="00704A97">
        <w:t>включає в себе відновлення цілісності трубопроводу шляхом заміни полімерного трубопроводу відповідного діаметру.</w:t>
      </w:r>
    </w:p>
    <w:p w:rsidR="00D17EFE" w:rsidRPr="00704A97" w:rsidRDefault="00D17EFE" w:rsidP="00D17EFE">
      <w:pPr>
        <w:jc w:val="both"/>
      </w:pPr>
      <w:r w:rsidRPr="00704A97">
        <w:t xml:space="preserve">Очищення внутрішньої каналізації </w:t>
      </w:r>
    </w:p>
    <w:p w:rsidR="00D17EFE" w:rsidRPr="00704A97" w:rsidRDefault="00D17EFE" w:rsidP="00D17EFE">
      <w:pPr>
        <w:jc w:val="both"/>
      </w:pPr>
      <w:r w:rsidRPr="00704A97">
        <w:t>включає в себе усунення засмічення внутрішньої каналізації.</w:t>
      </w:r>
    </w:p>
    <w:p w:rsidR="00D17EFE" w:rsidRPr="00704A97" w:rsidRDefault="00D17EFE" w:rsidP="00D17EFE">
      <w:pPr>
        <w:jc w:val="both"/>
      </w:pPr>
      <w:r w:rsidRPr="00704A97">
        <w:t xml:space="preserve">Очищення дворової каналізації </w:t>
      </w:r>
    </w:p>
    <w:p w:rsidR="00D17EFE" w:rsidRPr="00704A97" w:rsidRDefault="00D17EFE" w:rsidP="00D17EFE">
      <w:pPr>
        <w:jc w:val="both"/>
      </w:pPr>
      <w:r w:rsidRPr="00704A97">
        <w:t>включає в себе усунення засмічення дворової каналізації.</w:t>
      </w:r>
    </w:p>
    <w:p w:rsidR="00D17EFE" w:rsidRPr="00704A97" w:rsidRDefault="00D17EFE" w:rsidP="00D17EFE">
      <w:pPr>
        <w:jc w:val="both"/>
      </w:pPr>
      <w:r w:rsidRPr="00704A97">
        <w:t xml:space="preserve">Заміна сифону </w:t>
      </w:r>
    </w:p>
    <w:p w:rsidR="00D17EFE" w:rsidRPr="00704A97" w:rsidRDefault="00D17EFE" w:rsidP="00D17EFE">
      <w:pPr>
        <w:jc w:val="both"/>
      </w:pPr>
      <w:r w:rsidRPr="00704A97">
        <w:t xml:space="preserve">включає в себе зняття дефектного та встановлення нового сифону відповідних параметрів з урахуванням  побажань Замовника. </w:t>
      </w:r>
    </w:p>
    <w:p w:rsidR="00D17EFE" w:rsidRPr="00704A97" w:rsidRDefault="00D17EFE" w:rsidP="00D17EFE">
      <w:pPr>
        <w:jc w:val="center"/>
      </w:pPr>
      <w:r w:rsidRPr="00704A97">
        <w:t>Розділ 18. ПОСЛУГИ З ТЕХНІЧНОГО ОБСЛУГОВУВАННЯ СИСТЕМ ОПАЛЕННЯ.</w:t>
      </w:r>
    </w:p>
    <w:p w:rsidR="00D17EFE" w:rsidRPr="00704A97" w:rsidRDefault="00D17EFE" w:rsidP="00D17EFE">
      <w:pPr>
        <w:jc w:val="both"/>
        <w:rPr>
          <w:lang w:eastAsia="uk-UA"/>
        </w:rPr>
      </w:pPr>
      <w:r w:rsidRPr="00704A97">
        <w:rPr>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Pr="00704A97">
        <w:rPr>
          <w:lang w:val="uk-UA" w:eastAsia="uk-UA"/>
        </w:rPr>
        <w:t>го</w:t>
      </w:r>
      <w:r w:rsidRPr="00704A97">
        <w:rPr>
          <w:lang w:eastAsia="uk-UA"/>
        </w:rPr>
        <w:t xml:space="preserve"> </w:t>
      </w:r>
      <w:r w:rsidRPr="00704A97">
        <w:rPr>
          <w:lang w:val="uk-UA" w:eastAsia="uk-UA"/>
        </w:rPr>
        <w:t>об’єкту</w:t>
      </w:r>
      <w:r w:rsidRPr="00704A97">
        <w:rPr>
          <w:lang w:eastAsia="uk-UA"/>
        </w:rPr>
        <w:t xml:space="preserve">.  </w:t>
      </w:r>
    </w:p>
    <w:p w:rsidR="00D17EFE" w:rsidRPr="00704A97" w:rsidRDefault="00D17EFE" w:rsidP="00D17EFE">
      <w:pPr>
        <w:jc w:val="both"/>
      </w:pPr>
      <w:r w:rsidRPr="00704A97">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D17EFE" w:rsidRPr="00704A97" w:rsidRDefault="00D17EFE" w:rsidP="00D17EFE">
      <w:pPr>
        <w:jc w:val="both"/>
      </w:pPr>
      <w:r w:rsidRPr="00704A97">
        <w:t>Послуги з ТО систем опалення на об’єктах Замовника проводяться згідно внутрішнього графіка Замовника згідно з Заявками.</w:t>
      </w:r>
    </w:p>
    <w:p w:rsidR="00D17EFE" w:rsidRPr="00704A97" w:rsidRDefault="00D17EFE" w:rsidP="00D17EFE">
      <w:pPr>
        <w:jc w:val="both"/>
      </w:pPr>
      <w:r w:rsidRPr="00704A97">
        <w:t>Виконавець надає гарантію на матеріали, використані при наданні цих послуг, на умовах та у строк згідно цього Договору.</w:t>
      </w:r>
    </w:p>
    <w:p w:rsidR="00D17EFE" w:rsidRPr="00704A97" w:rsidRDefault="00D17EFE" w:rsidP="00D17EFE">
      <w:pPr>
        <w:jc w:val="both"/>
      </w:pPr>
      <w:r w:rsidRPr="00704A97">
        <w:t>Час надання послуги з ТО систем опалення – не більше 24 годин.</w:t>
      </w:r>
    </w:p>
    <w:p w:rsidR="00D17EFE" w:rsidRPr="00704A97" w:rsidRDefault="00D17EFE" w:rsidP="00D17EFE">
      <w:pPr>
        <w:jc w:val="both"/>
      </w:pPr>
      <w:r w:rsidRPr="00704A97">
        <w:t>Порядок надання послуг:</w:t>
      </w:r>
    </w:p>
    <w:p w:rsidR="00D17EFE" w:rsidRPr="00704A97" w:rsidRDefault="00D17EFE" w:rsidP="00D17EFE">
      <w:pPr>
        <w:jc w:val="both"/>
      </w:pPr>
      <w:r w:rsidRPr="00704A97">
        <w:t>1.</w:t>
      </w:r>
      <w:r w:rsidRPr="00704A97">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704A97" w:rsidRDefault="00D17EFE" w:rsidP="00D17EFE">
      <w:pPr>
        <w:jc w:val="both"/>
      </w:pPr>
      <w:r w:rsidRPr="00704A97">
        <w:t>2.</w:t>
      </w:r>
      <w:r w:rsidRPr="00704A97">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704A97" w:rsidRDefault="00D17EFE" w:rsidP="00D17EFE">
      <w:pPr>
        <w:jc w:val="both"/>
      </w:pPr>
      <w:r w:rsidRPr="00704A97">
        <w:t>3.</w:t>
      </w:r>
      <w:r w:rsidRPr="00704A97">
        <w:tab/>
        <w:t>Приймання наданих послуг здійснюється у порядку передбаченому п.3.10 Договору.</w:t>
      </w:r>
    </w:p>
    <w:p w:rsidR="00D17EFE" w:rsidRPr="00704A97" w:rsidRDefault="00D17EFE" w:rsidP="00D17EFE">
      <w:pPr>
        <w:jc w:val="both"/>
      </w:pPr>
      <w:r w:rsidRPr="00704A97">
        <w:t>Вимоги до надання послуг з ТО систем опалення</w:t>
      </w:r>
    </w:p>
    <w:p w:rsidR="00D17EFE" w:rsidRPr="00704A97" w:rsidRDefault="00D17EFE" w:rsidP="00D17EFE">
      <w:pPr>
        <w:jc w:val="both"/>
        <w:rPr>
          <w:lang w:eastAsia="uk-UA"/>
        </w:rPr>
      </w:pPr>
      <w:r w:rsidRPr="00704A97">
        <w:t xml:space="preserve">ТО системи опалення </w:t>
      </w:r>
      <w:r w:rsidRPr="00704A97">
        <w:rPr>
          <w:lang w:eastAsia="uk-UA"/>
        </w:rPr>
        <w:t>включає в себе:</w:t>
      </w:r>
    </w:p>
    <w:p w:rsidR="00D17EFE" w:rsidRPr="00704A97" w:rsidRDefault="00D17EFE" w:rsidP="00D17EFE">
      <w:pPr>
        <w:jc w:val="both"/>
        <w:rPr>
          <w:lang w:eastAsia="uk-UA"/>
        </w:rPr>
      </w:pPr>
      <w:r w:rsidRPr="00704A97">
        <w:rPr>
          <w:lang w:eastAsia="uk-UA"/>
        </w:rPr>
        <w:t xml:space="preserve">обстеження роботи системи опалення, виявлення неполадок та підтікань теплоносія;    </w:t>
      </w:r>
    </w:p>
    <w:p w:rsidR="00D17EFE" w:rsidRPr="00704A97" w:rsidRDefault="00D17EFE" w:rsidP="00D17EFE">
      <w:pPr>
        <w:jc w:val="both"/>
        <w:rPr>
          <w:lang w:eastAsia="uk-UA"/>
        </w:rPr>
      </w:pPr>
      <w:r w:rsidRPr="00704A97">
        <w:rPr>
          <w:lang w:eastAsia="uk-UA"/>
        </w:rPr>
        <w:t>прочищення фільтрів, грязевиків;</w:t>
      </w:r>
    </w:p>
    <w:p w:rsidR="00D17EFE" w:rsidRPr="00704A97" w:rsidRDefault="00D17EFE" w:rsidP="00D17EFE">
      <w:pPr>
        <w:jc w:val="both"/>
        <w:rPr>
          <w:lang w:eastAsia="uk-UA"/>
        </w:rPr>
      </w:pPr>
      <w:r w:rsidRPr="00704A97">
        <w:rPr>
          <w:lang w:eastAsia="uk-UA"/>
        </w:rPr>
        <w:t xml:space="preserve">огляд запірної арматури  та змащування (за необхідності);  </w:t>
      </w:r>
    </w:p>
    <w:p w:rsidR="00D17EFE" w:rsidRPr="00704A97" w:rsidRDefault="00D17EFE" w:rsidP="00D17EFE">
      <w:pPr>
        <w:jc w:val="both"/>
        <w:rPr>
          <w:lang w:eastAsia="uk-UA"/>
        </w:rPr>
      </w:pPr>
      <w:r w:rsidRPr="00704A97">
        <w:rPr>
          <w:lang w:eastAsia="uk-UA"/>
        </w:rPr>
        <w:t>регулювання роботи елементів системи опалення (за необхідності);</w:t>
      </w:r>
    </w:p>
    <w:p w:rsidR="00D17EFE" w:rsidRPr="00704A97" w:rsidRDefault="00D17EFE" w:rsidP="00D17EFE">
      <w:pPr>
        <w:jc w:val="both"/>
        <w:rPr>
          <w:lang w:eastAsia="uk-UA"/>
        </w:rPr>
      </w:pPr>
      <w:r w:rsidRPr="00704A97">
        <w:rPr>
          <w:lang w:eastAsia="uk-UA"/>
        </w:rPr>
        <w:t>промивання трубопроводів та приладів системи опалення;</w:t>
      </w:r>
    </w:p>
    <w:p w:rsidR="00D17EFE" w:rsidRPr="00704A97" w:rsidRDefault="00D17EFE" w:rsidP="00D17EFE">
      <w:pPr>
        <w:jc w:val="both"/>
        <w:rPr>
          <w:lang w:eastAsia="uk-UA"/>
        </w:rPr>
      </w:pPr>
      <w:r w:rsidRPr="00704A97">
        <w:rPr>
          <w:lang w:eastAsia="uk-UA"/>
        </w:rPr>
        <w:t>консервація та розконсервація системи опалення;</w:t>
      </w:r>
    </w:p>
    <w:p w:rsidR="00D17EFE" w:rsidRPr="00704A97" w:rsidRDefault="00D17EFE" w:rsidP="00D17EFE">
      <w:pPr>
        <w:jc w:val="both"/>
        <w:rPr>
          <w:lang w:eastAsia="uk-UA"/>
        </w:rPr>
      </w:pPr>
      <w:r w:rsidRPr="00704A97">
        <w:rPr>
          <w:lang w:eastAsia="uk-UA"/>
        </w:rPr>
        <w:t>очищення від бруду та іржі розширювального бака, часткове відновлення його теплоізоляції (за необхідності);</w:t>
      </w:r>
    </w:p>
    <w:p w:rsidR="00D17EFE" w:rsidRPr="00704A97" w:rsidRDefault="00D17EFE" w:rsidP="00D17EFE">
      <w:pPr>
        <w:jc w:val="both"/>
        <w:rPr>
          <w:lang w:eastAsia="uk-UA"/>
        </w:rPr>
      </w:pPr>
      <w:r w:rsidRPr="00704A97">
        <w:rPr>
          <w:lang w:eastAsia="uk-UA"/>
        </w:rPr>
        <w:t>ТО приладів обліку теплової енергії, зняття показників теплового лічильника;</w:t>
      </w:r>
    </w:p>
    <w:p w:rsidR="00D17EFE" w:rsidRPr="00704A97" w:rsidRDefault="00D17EFE" w:rsidP="00D17EFE">
      <w:pPr>
        <w:jc w:val="both"/>
        <w:rPr>
          <w:lang w:eastAsia="uk-UA"/>
        </w:rPr>
      </w:pPr>
      <w:r w:rsidRPr="00704A97">
        <w:rPr>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D17EFE" w:rsidRPr="00704A97" w:rsidRDefault="00D17EFE" w:rsidP="00D17EFE">
      <w:pPr>
        <w:jc w:val="both"/>
        <w:rPr>
          <w:lang w:eastAsia="uk-UA"/>
        </w:rPr>
      </w:pPr>
      <w:r w:rsidRPr="00704A97">
        <w:rPr>
          <w:lang w:eastAsia="uk-UA"/>
        </w:rPr>
        <w:t>проведення гідравлічного випробування системи опалення.</w:t>
      </w:r>
    </w:p>
    <w:p w:rsidR="00D17EFE" w:rsidRPr="00704A97" w:rsidRDefault="00D17EFE" w:rsidP="00D17EFE">
      <w:pPr>
        <w:jc w:val="both"/>
        <w:rPr>
          <w:lang w:eastAsia="uk-UA"/>
        </w:rPr>
      </w:pPr>
      <w:r w:rsidRPr="00704A97">
        <w:rPr>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D17EFE" w:rsidRPr="00704A97" w:rsidRDefault="00D17EFE" w:rsidP="00D17EFE">
      <w:pPr>
        <w:jc w:val="both"/>
        <w:rPr>
          <w:lang w:eastAsia="uk-UA"/>
        </w:rPr>
      </w:pPr>
      <w:r w:rsidRPr="00704A97">
        <w:rPr>
          <w:lang w:eastAsia="uk-UA"/>
        </w:rPr>
        <w:lastRenderedPageBreak/>
        <w:t>ТО газового конвектора включає в себе:</w:t>
      </w:r>
    </w:p>
    <w:p w:rsidR="00D17EFE" w:rsidRPr="00704A97" w:rsidRDefault="00D17EFE" w:rsidP="00D17EFE">
      <w:pPr>
        <w:jc w:val="both"/>
        <w:rPr>
          <w:lang w:eastAsia="uk-UA"/>
        </w:rPr>
      </w:pPr>
      <w:r w:rsidRPr="00704A97">
        <w:rPr>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D17EFE" w:rsidRPr="00704A97" w:rsidRDefault="00D17EFE" w:rsidP="00D17EFE">
      <w:pPr>
        <w:jc w:val="both"/>
        <w:rPr>
          <w:lang w:eastAsia="uk-UA"/>
        </w:rPr>
      </w:pPr>
      <w:r w:rsidRPr="00704A97">
        <w:rPr>
          <w:lang w:eastAsia="uk-UA"/>
        </w:rPr>
        <w:t>перевірити нагрівальний теплообмінник на наявність пошкоджень або витоків;</w:t>
      </w:r>
    </w:p>
    <w:p w:rsidR="00D17EFE" w:rsidRPr="00704A97" w:rsidRDefault="00D17EFE" w:rsidP="00D17EFE">
      <w:pPr>
        <w:jc w:val="both"/>
        <w:rPr>
          <w:lang w:eastAsia="uk-UA"/>
        </w:rPr>
      </w:pPr>
      <w:r w:rsidRPr="00704A97">
        <w:rPr>
          <w:lang w:eastAsia="uk-UA"/>
        </w:rPr>
        <w:t>перевірку теплообмінника на засмічення від сажі та очищення (за необхідності);</w:t>
      </w:r>
    </w:p>
    <w:p w:rsidR="00D17EFE" w:rsidRPr="00704A97" w:rsidRDefault="00D17EFE" w:rsidP="00D17EFE">
      <w:pPr>
        <w:jc w:val="both"/>
        <w:rPr>
          <w:lang w:eastAsia="uk-UA"/>
        </w:rPr>
      </w:pPr>
      <w:r w:rsidRPr="00704A97">
        <w:rPr>
          <w:lang w:eastAsia="uk-UA"/>
        </w:rPr>
        <w:t>перевірити повітряні фільтри на запиленість. Очистити або замінити повітряний фільтр у разі потреби;</w:t>
      </w:r>
    </w:p>
    <w:p w:rsidR="00D17EFE" w:rsidRPr="00704A97" w:rsidRDefault="00D17EFE" w:rsidP="00D17EFE">
      <w:pPr>
        <w:jc w:val="both"/>
        <w:rPr>
          <w:lang w:eastAsia="uk-UA"/>
        </w:rPr>
      </w:pPr>
      <w:r w:rsidRPr="00704A97">
        <w:rPr>
          <w:lang w:eastAsia="uk-UA"/>
        </w:rPr>
        <w:t>перевірити щільність притискання повітряного фільтра. Перевірити цілісність ущільнювача;</w:t>
      </w:r>
    </w:p>
    <w:p w:rsidR="00D17EFE" w:rsidRPr="00704A97" w:rsidRDefault="00D17EFE" w:rsidP="00D17EFE">
      <w:pPr>
        <w:jc w:val="both"/>
        <w:rPr>
          <w:lang w:eastAsia="uk-UA"/>
        </w:rPr>
      </w:pPr>
      <w:r w:rsidRPr="00704A97">
        <w:rPr>
          <w:lang w:eastAsia="uk-UA"/>
        </w:rPr>
        <w:t>перевірити натяжку ременя двигуна. Перевірити ремінь двигуна на зношеність;</w:t>
      </w:r>
    </w:p>
    <w:p w:rsidR="00D17EFE" w:rsidRPr="00704A97" w:rsidRDefault="00D17EFE" w:rsidP="00D17EFE">
      <w:pPr>
        <w:jc w:val="both"/>
        <w:rPr>
          <w:lang w:eastAsia="uk-UA"/>
        </w:rPr>
      </w:pPr>
      <w:r w:rsidRPr="00704A97">
        <w:rPr>
          <w:lang w:eastAsia="uk-UA"/>
        </w:rPr>
        <w:t>перевірку працездатності електродів запалення;</w:t>
      </w:r>
    </w:p>
    <w:p w:rsidR="00D17EFE" w:rsidRPr="00704A97" w:rsidRDefault="00D17EFE" w:rsidP="00D17EFE">
      <w:pPr>
        <w:jc w:val="both"/>
        <w:rPr>
          <w:lang w:eastAsia="uk-UA"/>
        </w:rPr>
      </w:pPr>
      <w:r w:rsidRPr="00704A97">
        <w:rPr>
          <w:lang w:eastAsia="uk-UA"/>
        </w:rPr>
        <w:t>перевірку автоматики;</w:t>
      </w:r>
    </w:p>
    <w:p w:rsidR="00D17EFE" w:rsidRPr="00704A97" w:rsidRDefault="00D17EFE" w:rsidP="00D17EFE">
      <w:pPr>
        <w:jc w:val="both"/>
        <w:rPr>
          <w:lang w:eastAsia="uk-UA"/>
        </w:rPr>
      </w:pPr>
      <w:r w:rsidRPr="00704A97">
        <w:rPr>
          <w:lang w:eastAsia="uk-UA"/>
        </w:rPr>
        <w:t>перевірку тиску в розширювальному бачку;</w:t>
      </w:r>
    </w:p>
    <w:p w:rsidR="00D17EFE" w:rsidRPr="00704A97" w:rsidRDefault="00D17EFE" w:rsidP="00D17EFE">
      <w:pPr>
        <w:jc w:val="both"/>
        <w:rPr>
          <w:lang w:eastAsia="uk-UA"/>
        </w:rPr>
      </w:pPr>
      <w:r w:rsidRPr="00704A97">
        <w:rPr>
          <w:lang w:eastAsia="uk-UA"/>
        </w:rPr>
        <w:t>перевірку підкачки води;</w:t>
      </w:r>
    </w:p>
    <w:p w:rsidR="00D17EFE" w:rsidRPr="00704A97" w:rsidRDefault="00D17EFE" w:rsidP="00D17EFE">
      <w:pPr>
        <w:jc w:val="both"/>
        <w:rPr>
          <w:lang w:eastAsia="uk-UA"/>
        </w:rPr>
      </w:pPr>
      <w:r w:rsidRPr="00704A97">
        <w:rPr>
          <w:lang w:eastAsia="uk-UA"/>
        </w:rPr>
        <w:t>перевірку працездатності циркуляційного насоса;</w:t>
      </w:r>
    </w:p>
    <w:p w:rsidR="00D17EFE" w:rsidRPr="00704A97" w:rsidRDefault="00D17EFE" w:rsidP="00D17EFE">
      <w:pPr>
        <w:jc w:val="both"/>
        <w:rPr>
          <w:lang w:eastAsia="uk-UA"/>
        </w:rPr>
      </w:pPr>
      <w:r w:rsidRPr="00704A97">
        <w:rPr>
          <w:lang w:eastAsia="uk-UA"/>
        </w:rPr>
        <w:t xml:space="preserve">перевірку тиску газу.    </w:t>
      </w:r>
    </w:p>
    <w:p w:rsidR="00D17EFE" w:rsidRPr="00704A97" w:rsidRDefault="00D17EFE" w:rsidP="00D17EFE">
      <w:pPr>
        <w:jc w:val="both"/>
        <w:rPr>
          <w:lang w:eastAsia="uk-UA"/>
        </w:rPr>
      </w:pPr>
      <w:r w:rsidRPr="00704A97">
        <w:rPr>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D17EFE" w:rsidRPr="00704A97" w:rsidRDefault="00D17EFE" w:rsidP="00D17EFE">
      <w:pPr>
        <w:jc w:val="center"/>
      </w:pPr>
      <w:r w:rsidRPr="00704A97">
        <w:t>РОЗДІЛ 19. ПОСЛУГИ З РЕМОНТУ СИСТЕМ ОПАЛЕННЯ</w:t>
      </w:r>
    </w:p>
    <w:p w:rsidR="00D17EFE" w:rsidRPr="00141E7B" w:rsidRDefault="00D17EFE" w:rsidP="00D17EFE">
      <w:pPr>
        <w:jc w:val="both"/>
      </w:pPr>
      <w:r w:rsidRPr="00141E7B">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141E7B" w:rsidRDefault="00D17EFE" w:rsidP="00D17EFE">
      <w:pPr>
        <w:jc w:val="both"/>
        <w:rPr>
          <w:lang w:eastAsia="uk-UA"/>
        </w:rPr>
      </w:pPr>
      <w:r w:rsidRPr="00141E7B">
        <w:rPr>
          <w:lang w:eastAsia="uk-UA"/>
        </w:rPr>
        <w:t>Вартість послуг з ремонту систем опалення визначається у відповідності з ДСТУ-Б</w:t>
      </w:r>
      <w:r w:rsidRPr="00141E7B">
        <w:rPr>
          <w:lang w:val="uk-UA" w:eastAsia="uk-UA"/>
        </w:rPr>
        <w:t>.</w:t>
      </w:r>
      <w:r w:rsidRPr="00141E7B">
        <w:rPr>
          <w:lang w:eastAsia="uk-UA"/>
        </w:rPr>
        <w:t>Д.1.1-1</w:t>
      </w:r>
      <w:r w:rsidRPr="00141E7B">
        <w:rPr>
          <w:lang w:val="uk-UA" w:eastAsia="uk-UA"/>
        </w:rPr>
        <w:t>.</w:t>
      </w:r>
      <w:r w:rsidRPr="00141E7B">
        <w:rPr>
          <w:lang w:eastAsia="uk-UA"/>
        </w:rPr>
        <w:t>2013 ( Правила визначення вартості у будівництві).</w:t>
      </w:r>
    </w:p>
    <w:p w:rsidR="00D17EFE" w:rsidRPr="00141E7B" w:rsidRDefault="00D17EFE" w:rsidP="00D17EFE">
      <w:pPr>
        <w:jc w:val="both"/>
      </w:pPr>
      <w:r w:rsidRPr="00141E7B">
        <w:t xml:space="preserve">Послуги з ліквідації аварійних ситуацій, що виникли з обладнанням систем опалення надаються щоденно та цілодобово.  </w:t>
      </w:r>
    </w:p>
    <w:p w:rsidR="00D17EFE" w:rsidRPr="00141E7B" w:rsidRDefault="00D17EFE" w:rsidP="00D17EFE">
      <w:pPr>
        <w:jc w:val="both"/>
      </w:pPr>
      <w:r w:rsidRPr="00141E7B">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D17EFE" w:rsidRPr="00141E7B" w:rsidRDefault="00D17EFE" w:rsidP="00D17EFE">
      <w:pPr>
        <w:jc w:val="both"/>
      </w:pPr>
      <w:r w:rsidRPr="00141E7B">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141E7B" w:rsidRDefault="00D17EFE" w:rsidP="00D17EFE">
      <w:pPr>
        <w:jc w:val="both"/>
      </w:pPr>
      <w:r w:rsidRPr="00141E7B">
        <w:t xml:space="preserve">Виконавець надає гарантію на послуги з ремонту  систем опалення _______ місяців (заповнюється </w:t>
      </w:r>
      <w:r w:rsidRPr="00141E7B">
        <w:rPr>
          <w:lang w:val="uk-UA"/>
        </w:rPr>
        <w:t>Виконавцем</w:t>
      </w:r>
      <w:r w:rsidRPr="00141E7B">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141E7B" w:rsidRDefault="00D17EFE" w:rsidP="00D17EFE">
      <w:pPr>
        <w:jc w:val="both"/>
      </w:pPr>
      <w:r w:rsidRPr="00141E7B">
        <w:t>Порядок надання послуг:</w:t>
      </w:r>
    </w:p>
    <w:p w:rsidR="00D17EFE" w:rsidRPr="00141E7B" w:rsidRDefault="00D17EFE" w:rsidP="00D17EFE">
      <w:pPr>
        <w:jc w:val="both"/>
      </w:pPr>
      <w:r w:rsidRPr="00141E7B">
        <w:t>1.</w:t>
      </w:r>
      <w:r w:rsidRPr="00141E7B">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141E7B" w:rsidRDefault="00D17EFE" w:rsidP="00D17EFE">
      <w:pPr>
        <w:jc w:val="both"/>
      </w:pPr>
      <w:r w:rsidRPr="00141E7B">
        <w:t>2.</w:t>
      </w:r>
      <w:r w:rsidRPr="00141E7B">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141E7B" w:rsidRDefault="00D17EFE" w:rsidP="00D17EFE">
      <w:pPr>
        <w:jc w:val="both"/>
      </w:pPr>
      <w:r w:rsidRPr="00141E7B">
        <w:lastRenderedPageBreak/>
        <w:t>3.</w:t>
      </w:r>
      <w:r w:rsidRPr="00141E7B">
        <w:tab/>
        <w:t>Приймання наданих послуг здійснюється у порядку передбаченому п.3.10 Договору.</w:t>
      </w:r>
    </w:p>
    <w:p w:rsidR="00D17EFE" w:rsidRPr="00141E7B" w:rsidRDefault="00D17EFE" w:rsidP="00D17EFE">
      <w:pPr>
        <w:jc w:val="both"/>
      </w:pPr>
      <w:r w:rsidRPr="00141E7B">
        <w:t>Вимоги до надання послуг з ремонту систем опалення</w:t>
      </w:r>
    </w:p>
    <w:p w:rsidR="00D17EFE" w:rsidRPr="00141E7B" w:rsidRDefault="00D17EFE" w:rsidP="00D17EFE">
      <w:pPr>
        <w:jc w:val="both"/>
      </w:pPr>
      <w:r w:rsidRPr="00141E7B">
        <w:t xml:space="preserve">Діагностика системи опалення </w:t>
      </w:r>
    </w:p>
    <w:p w:rsidR="00D17EFE" w:rsidRPr="00141E7B" w:rsidRDefault="00D17EFE" w:rsidP="00D17EFE">
      <w:pPr>
        <w:jc w:val="both"/>
      </w:pPr>
      <w:r w:rsidRPr="00141E7B">
        <w:t>включає в себе виявлення несправності в обладнанні системи опалення та надання пропозицій  по відновленню її працездатності.</w:t>
      </w:r>
    </w:p>
    <w:p w:rsidR="00D17EFE" w:rsidRPr="00141E7B" w:rsidRDefault="00D17EFE" w:rsidP="00D17EFE">
      <w:pPr>
        <w:jc w:val="both"/>
      </w:pPr>
      <w:r w:rsidRPr="00141E7B">
        <w:t>Ремонт радіатора опалення</w:t>
      </w:r>
    </w:p>
    <w:p w:rsidR="00D17EFE" w:rsidRPr="00141E7B" w:rsidRDefault="00D17EFE" w:rsidP="00D17EFE">
      <w:pPr>
        <w:jc w:val="both"/>
      </w:pPr>
      <w:r w:rsidRPr="00141E7B">
        <w:t>включає в себе відновлення герметичності радіатора системи опалення.</w:t>
      </w:r>
    </w:p>
    <w:p w:rsidR="00D17EFE" w:rsidRPr="00141E7B" w:rsidRDefault="00D17EFE" w:rsidP="00D17EFE">
      <w:pPr>
        <w:jc w:val="both"/>
      </w:pPr>
      <w:r w:rsidRPr="00141E7B">
        <w:t>Заміна радіатора опалення</w:t>
      </w:r>
    </w:p>
    <w:p w:rsidR="00D17EFE" w:rsidRPr="00141E7B" w:rsidRDefault="00D17EFE" w:rsidP="00D17EFE">
      <w:pPr>
        <w:jc w:val="both"/>
      </w:pPr>
      <w:r w:rsidRPr="00141E7B">
        <w:t>включає в себе зняття дефектного та встановлення нового радіатора відповідних параметрів.</w:t>
      </w:r>
    </w:p>
    <w:p w:rsidR="00D17EFE" w:rsidRPr="00141E7B" w:rsidRDefault="00D17EFE" w:rsidP="00D17EFE">
      <w:pPr>
        <w:jc w:val="both"/>
      </w:pPr>
      <w:r w:rsidRPr="00141E7B">
        <w:t xml:space="preserve">Заміна крану Маєвського </w:t>
      </w:r>
    </w:p>
    <w:p w:rsidR="00D17EFE" w:rsidRPr="00141E7B" w:rsidRDefault="00D17EFE" w:rsidP="00D17EFE">
      <w:pPr>
        <w:jc w:val="both"/>
      </w:pPr>
      <w:r w:rsidRPr="00141E7B">
        <w:t>включає в себе зняття дефектного та встановлення нового крану Маєвського відповідних параметрів.</w:t>
      </w:r>
    </w:p>
    <w:p w:rsidR="00D17EFE" w:rsidRPr="00141E7B" w:rsidRDefault="00D17EFE" w:rsidP="00D17EFE">
      <w:pPr>
        <w:jc w:val="both"/>
      </w:pPr>
      <w:r w:rsidRPr="00141E7B">
        <w:t>Заміна утеплювача системи опалення</w:t>
      </w:r>
    </w:p>
    <w:p w:rsidR="00D17EFE" w:rsidRPr="00141E7B" w:rsidRDefault="00D17EFE" w:rsidP="00D17EFE">
      <w:pPr>
        <w:jc w:val="both"/>
      </w:pPr>
      <w:r w:rsidRPr="00141E7B">
        <w:t xml:space="preserve">включає в себе зняття пошкодженого та встановлення нового утеплювача системи опалення відповідних параметрів (типу, розміру). </w:t>
      </w:r>
    </w:p>
    <w:p w:rsidR="00D17EFE" w:rsidRPr="00141E7B" w:rsidRDefault="00D17EFE" w:rsidP="00D17EFE">
      <w:pPr>
        <w:jc w:val="both"/>
      </w:pPr>
      <w:r w:rsidRPr="00141E7B">
        <w:t>Ремонт трубопроводу металевого системи опалення</w:t>
      </w:r>
    </w:p>
    <w:p w:rsidR="00D17EFE" w:rsidRPr="00141E7B" w:rsidRDefault="00D17EFE" w:rsidP="00D17EFE">
      <w:pPr>
        <w:jc w:val="both"/>
      </w:pPr>
      <w:r w:rsidRPr="00141E7B">
        <w:t>включає в себе відновлення цілісності трубопроводу та/або заміну металевого трубопроводу відповідного діаметру.</w:t>
      </w:r>
    </w:p>
    <w:p w:rsidR="00D17EFE" w:rsidRPr="00141E7B" w:rsidRDefault="00D17EFE" w:rsidP="00D17EFE">
      <w:pPr>
        <w:jc w:val="both"/>
      </w:pPr>
      <w:r w:rsidRPr="00141E7B">
        <w:t>Ремонт трубопроводу полімерного системи опалення</w:t>
      </w:r>
    </w:p>
    <w:p w:rsidR="00D17EFE" w:rsidRPr="00141E7B" w:rsidRDefault="00D17EFE" w:rsidP="00D17EFE">
      <w:pPr>
        <w:jc w:val="both"/>
      </w:pPr>
      <w:r w:rsidRPr="00141E7B">
        <w:t>включає в себе відновлення цілісності трубопроводу шляхом заміни полімерного трубопроводу відповідного діаметру.</w:t>
      </w:r>
    </w:p>
    <w:p w:rsidR="00D17EFE" w:rsidRPr="00141E7B" w:rsidRDefault="00D17EFE" w:rsidP="00D17EFE">
      <w:pPr>
        <w:jc w:val="both"/>
      </w:pPr>
      <w:r w:rsidRPr="00141E7B">
        <w:t xml:space="preserve">Ремонт насоса циркуляційного (опалення, ГВП) </w:t>
      </w:r>
    </w:p>
    <w:p w:rsidR="00D17EFE" w:rsidRPr="00141E7B" w:rsidRDefault="00D17EFE" w:rsidP="00D17EFE">
      <w:pPr>
        <w:jc w:val="both"/>
      </w:pPr>
      <w:r w:rsidRPr="00141E7B">
        <w:t>включає в себе відновлення функцій насоса шляхом виявлення та усунення несправності.</w:t>
      </w:r>
    </w:p>
    <w:p w:rsidR="00D17EFE" w:rsidRPr="00141E7B" w:rsidRDefault="00D17EFE" w:rsidP="00D17EFE">
      <w:pPr>
        <w:jc w:val="both"/>
      </w:pPr>
      <w:r w:rsidRPr="00141E7B">
        <w:t xml:space="preserve">Заміна насоса циркуляційного (опалення, ГВП) </w:t>
      </w:r>
    </w:p>
    <w:p w:rsidR="00D17EFE" w:rsidRPr="00141E7B" w:rsidRDefault="00D17EFE" w:rsidP="00D17EFE">
      <w:pPr>
        <w:jc w:val="both"/>
      </w:pPr>
      <w:r w:rsidRPr="00141E7B">
        <w:t>включає в себе зняття дефектного та встановлення нового циркуляційного насоса відповідних характеристик.</w:t>
      </w:r>
    </w:p>
    <w:p w:rsidR="00D17EFE" w:rsidRPr="00141E7B" w:rsidRDefault="00D17EFE" w:rsidP="00D17EFE">
      <w:pPr>
        <w:jc w:val="both"/>
      </w:pPr>
      <w:r w:rsidRPr="00141E7B">
        <w:t>Ремонт конвектора (електричного; газового)</w:t>
      </w:r>
    </w:p>
    <w:p w:rsidR="00D17EFE" w:rsidRPr="00141E7B" w:rsidRDefault="00D17EFE" w:rsidP="00D17EFE">
      <w:pPr>
        <w:jc w:val="both"/>
      </w:pPr>
      <w:r w:rsidRPr="00141E7B">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D17EFE" w:rsidRPr="00141E7B" w:rsidRDefault="00D17EFE" w:rsidP="00D17EFE">
      <w:pPr>
        <w:jc w:val="center"/>
      </w:pPr>
      <w:r w:rsidRPr="00141E7B">
        <w:t>РОЗДІЛ 20. ОБОВ’ЯЗКОВІ ПОСЛУГИ З ПРИБИРАННЯ</w:t>
      </w:r>
    </w:p>
    <w:p w:rsidR="00D17EFE" w:rsidRPr="00486946" w:rsidRDefault="00D17EFE" w:rsidP="00D17EFE">
      <w:pPr>
        <w:jc w:val="both"/>
      </w:pPr>
      <w:r w:rsidRPr="00486946">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D17EFE" w:rsidRPr="00486946" w:rsidRDefault="00D17EFE" w:rsidP="00D17EFE">
      <w:pPr>
        <w:jc w:val="both"/>
      </w:pPr>
      <w:r w:rsidRPr="00486946">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D17EFE" w:rsidRPr="00486946" w:rsidRDefault="00D17EFE" w:rsidP="00D17EFE">
      <w:pPr>
        <w:jc w:val="both"/>
      </w:pPr>
      <w:r w:rsidRPr="00486946">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D17EFE" w:rsidRPr="00486946" w:rsidRDefault="00D17EFE" w:rsidP="00D17EFE">
      <w:pPr>
        <w:jc w:val="both"/>
      </w:pPr>
      <w:r w:rsidRPr="00486946">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D17EFE" w:rsidRPr="00486946" w:rsidRDefault="00D17EFE" w:rsidP="00D17EFE">
      <w:pPr>
        <w:jc w:val="both"/>
      </w:pPr>
      <w:r w:rsidRPr="00486946">
        <w:t>Якість послуг може бути покращена Виконавцем за умови, що таке покращення не призведе до збільшення вартості послуг.</w:t>
      </w:r>
    </w:p>
    <w:p w:rsidR="00D17EFE" w:rsidRPr="00486946" w:rsidRDefault="00D17EFE" w:rsidP="00D17EFE">
      <w:pPr>
        <w:jc w:val="both"/>
      </w:pPr>
      <w:r w:rsidRPr="00486946">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D17EFE" w:rsidRPr="00486946" w:rsidRDefault="00D17EFE" w:rsidP="00D17EFE">
      <w:pPr>
        <w:jc w:val="both"/>
      </w:pPr>
      <w:r w:rsidRPr="00486946">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D17EFE" w:rsidRPr="00486946" w:rsidRDefault="00D17EFE" w:rsidP="00D17EFE">
      <w:pPr>
        <w:jc w:val="both"/>
      </w:pPr>
      <w:r w:rsidRPr="00486946">
        <w:lastRenderedPageBreak/>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486946" w:rsidRDefault="00D17EFE" w:rsidP="00D17EFE">
      <w:pPr>
        <w:jc w:val="both"/>
      </w:pPr>
      <w:r w:rsidRPr="00486946">
        <w:t>Основне прибирання проводиться в робочі дні Замовника з 6:30 до 9:00 години.</w:t>
      </w:r>
    </w:p>
    <w:p w:rsidR="00D17EFE" w:rsidRPr="00486946" w:rsidRDefault="00D17EFE" w:rsidP="00D17EFE">
      <w:pPr>
        <w:jc w:val="both"/>
      </w:pPr>
      <w:r w:rsidRPr="00486946">
        <w:t>Підтримуючого прибирання проводиться в робочі дні Замовника з 9:00 до 18:00 години.</w:t>
      </w:r>
    </w:p>
    <w:p w:rsidR="00D17EFE" w:rsidRPr="00486946" w:rsidRDefault="00D17EFE" w:rsidP="00D17EFE">
      <w:pPr>
        <w:jc w:val="both"/>
      </w:pPr>
      <w:r w:rsidRPr="00486946">
        <w:t>Прибирання прилеглої території в робочі дні Замовника з 6:30 до 9:00 години.</w:t>
      </w:r>
    </w:p>
    <w:p w:rsidR="00D17EFE" w:rsidRPr="00486946" w:rsidRDefault="00D17EFE" w:rsidP="00D17EFE">
      <w:pPr>
        <w:jc w:val="both"/>
      </w:pPr>
      <w:r w:rsidRPr="00486946">
        <w:t>Порядок надання послуг:</w:t>
      </w:r>
    </w:p>
    <w:p w:rsidR="00D17EFE" w:rsidRPr="00486946" w:rsidRDefault="00D17EFE" w:rsidP="00D17EFE">
      <w:pPr>
        <w:jc w:val="both"/>
      </w:pPr>
      <w:r w:rsidRPr="00486946">
        <w:t>1.</w:t>
      </w:r>
      <w:r w:rsidRPr="0048694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місяця.</w:t>
      </w:r>
    </w:p>
    <w:p w:rsidR="00D17EFE" w:rsidRPr="00486946" w:rsidRDefault="00D17EFE" w:rsidP="00D17EFE">
      <w:pPr>
        <w:jc w:val="both"/>
      </w:pPr>
      <w:r w:rsidRPr="00486946">
        <w:t>2.</w:t>
      </w:r>
      <w:r w:rsidRPr="00486946">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486946" w:rsidRDefault="00D17EFE" w:rsidP="00D17EFE">
      <w:pPr>
        <w:jc w:val="both"/>
      </w:pPr>
      <w:r w:rsidRPr="00486946">
        <w:t>3.</w:t>
      </w:r>
      <w:r w:rsidRPr="00486946">
        <w:tab/>
        <w:t>Приймання наданих послуг здійснюється у порядку передбаченому п.3.10 Договору.</w:t>
      </w:r>
    </w:p>
    <w:p w:rsidR="00D17EFE" w:rsidRPr="00486946" w:rsidRDefault="00D17EFE" w:rsidP="00D17EFE">
      <w:pPr>
        <w:jc w:val="both"/>
      </w:pPr>
      <w:r w:rsidRPr="00486946">
        <w:t>Вимоги до надання обов’язкових послуг з прибирання</w:t>
      </w:r>
    </w:p>
    <w:p w:rsidR="00D17EFE" w:rsidRPr="00486946" w:rsidRDefault="00D17EFE" w:rsidP="00D17EFE">
      <w:pPr>
        <w:jc w:val="both"/>
        <w:rPr>
          <w:lang w:eastAsia="uk-UA"/>
        </w:rPr>
      </w:pPr>
      <w:r w:rsidRPr="00486946">
        <w:rPr>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D17EFE" w:rsidRPr="00486946" w:rsidRDefault="00D17EFE" w:rsidP="00D17EFE">
      <w:pPr>
        <w:jc w:val="both"/>
        <w:rPr>
          <w:lang w:eastAsia="uk-UA"/>
        </w:rPr>
      </w:pPr>
      <w:r w:rsidRPr="00486946">
        <w:rPr>
          <w:lang w:eastAsia="ru-RU"/>
        </w:rPr>
        <w:t>Послуги з прибирання службових приміщень</w:t>
      </w:r>
    </w:p>
    <w:p w:rsidR="00D17EFE" w:rsidRPr="00486946" w:rsidRDefault="00D17EFE" w:rsidP="00D17EFE">
      <w:pPr>
        <w:jc w:val="both"/>
        <w:rPr>
          <w:lang w:eastAsia="ru-RU"/>
        </w:rPr>
      </w:pPr>
      <w:r w:rsidRPr="00486946">
        <w:rPr>
          <w:lang w:eastAsia="ru-RU"/>
        </w:rPr>
        <w:t>Збирання сміття і його переміщення в контейнери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Заміна поліетиленових пакетів – у разі необхідності;</w:t>
      </w:r>
    </w:p>
    <w:p w:rsidR="00D17EFE" w:rsidRPr="00486946" w:rsidRDefault="00D17EFE" w:rsidP="00D17EFE">
      <w:pPr>
        <w:jc w:val="both"/>
        <w:rPr>
          <w:lang w:eastAsia="ru-RU"/>
        </w:rPr>
      </w:pPr>
      <w:r w:rsidRPr="00486946">
        <w:rPr>
          <w:lang w:eastAsia="ru-RU"/>
        </w:rPr>
        <w:t>Підмітання та вологе прибирання підлоги і плінтусів кабінетів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Сухе прибирання килимових покриттів пилососом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пилу з вільних поверхонь меблів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локальних забруднень із відкритих поверхонь меблів, офісної техніки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слідів пальців, локальних забруднень із металевих поверхонь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Миття дзеркал і скляних поверхонь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пилу з настінних рам, предметів інтер'єру, вентиляційних решіток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пилу з настінних рам, предметів інтер'єру, вентиляційних решіток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Вологе протирання дверних рам, петель, дверної фурнітури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пилу, локальних забруднень із поверхонь вимикачів,розеток, пластикових коробів (засобами</w:t>
      </w:r>
      <w:r w:rsidRPr="00486946">
        <w:t xml:space="preserve"> </w:t>
      </w:r>
      <w:r w:rsidRPr="00486946">
        <w:rPr>
          <w:lang w:val="uk-UA" w:eastAsia="ru-RU"/>
        </w:rPr>
        <w:t>Виконавця</w:t>
      </w:r>
      <w:r w:rsidRPr="00486946">
        <w:rPr>
          <w:lang w:eastAsia="ru-RU"/>
        </w:rPr>
        <w:t>) - 1 раз на тиждень</w:t>
      </w:r>
    </w:p>
    <w:p w:rsidR="00D17EFE" w:rsidRPr="00486946" w:rsidRDefault="00D17EFE" w:rsidP="00D17EFE">
      <w:pPr>
        <w:jc w:val="both"/>
        <w:rPr>
          <w:lang w:eastAsia="ru-RU"/>
        </w:rPr>
      </w:pPr>
      <w:r w:rsidRPr="00486946">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486946">
        <w:t xml:space="preserve"> </w:t>
      </w:r>
      <w:r w:rsidRPr="00486946">
        <w:rPr>
          <w:lang w:val="uk-UA" w:eastAsia="ru-RU"/>
        </w:rPr>
        <w:t>Виконавця</w:t>
      </w:r>
      <w:r w:rsidRPr="00486946">
        <w:rPr>
          <w:lang w:eastAsia="ru-RU"/>
        </w:rPr>
        <w:t>) - 1 раз на тиждень;</w:t>
      </w:r>
    </w:p>
    <w:p w:rsidR="00D17EFE" w:rsidRPr="00486946" w:rsidRDefault="00D17EFE" w:rsidP="00D17EFE">
      <w:pPr>
        <w:jc w:val="both"/>
        <w:rPr>
          <w:lang w:eastAsia="ru-RU"/>
        </w:rPr>
      </w:pPr>
      <w:r w:rsidRPr="00486946">
        <w:rPr>
          <w:lang w:eastAsia="ru-RU"/>
        </w:rPr>
        <w:t>Послуги з прибирання коридорів, холів, сходових клітин</w:t>
      </w:r>
    </w:p>
    <w:p w:rsidR="00D17EFE" w:rsidRPr="00486946" w:rsidRDefault="00D17EFE" w:rsidP="00D17EFE">
      <w:pPr>
        <w:jc w:val="both"/>
        <w:rPr>
          <w:lang w:eastAsia="ru-RU"/>
        </w:rPr>
      </w:pPr>
      <w:r w:rsidRPr="00486946">
        <w:rPr>
          <w:lang w:eastAsia="ru-RU"/>
        </w:rPr>
        <w:t>Підмітання та вологе прибирання підлоги коридорів,  сходів та сходових клітин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локальних забруднень із внутрішньої сторони вікон, вологе протирання підвіконь (миючими засобами</w:t>
      </w:r>
      <w:r w:rsidRPr="00486946">
        <w:t xml:space="preserve"> </w:t>
      </w:r>
      <w:r w:rsidRPr="00486946">
        <w:rPr>
          <w:lang w:val="uk-UA" w:eastAsia="ru-RU"/>
        </w:rPr>
        <w:t>Виконавця</w:t>
      </w:r>
      <w:r w:rsidRPr="00486946">
        <w:rPr>
          <w:lang w:eastAsia="ru-RU"/>
        </w:rPr>
        <w:t>) - щодня;</w:t>
      </w:r>
    </w:p>
    <w:p w:rsidR="00D17EFE" w:rsidRPr="003C0C56" w:rsidRDefault="00D17EFE" w:rsidP="00D17EFE">
      <w:pPr>
        <w:jc w:val="both"/>
        <w:rPr>
          <w:lang w:eastAsia="ru-RU"/>
        </w:rPr>
      </w:pPr>
      <w:r w:rsidRPr="003C0C56">
        <w:rPr>
          <w:lang w:eastAsia="ru-RU"/>
        </w:rPr>
        <w:lastRenderedPageBreak/>
        <w:t>Видалення пилу й слідів пальців зі скляних поверхонь та дзеркал   (миючими засобами</w:t>
      </w:r>
      <w:r w:rsidRPr="003C0C56">
        <w:t xml:space="preserve"> </w:t>
      </w:r>
      <w:r w:rsidRPr="003C0C56">
        <w:rPr>
          <w:lang w:val="uk-UA" w:eastAsia="ru-RU"/>
        </w:rPr>
        <w:t>Виконавця</w:t>
      </w:r>
      <w:r w:rsidRPr="003C0C56">
        <w:rPr>
          <w:lang w:eastAsia="ru-RU"/>
        </w:rPr>
        <w:t xml:space="preserve">) - щодня; </w:t>
      </w:r>
    </w:p>
    <w:p w:rsidR="00D17EFE" w:rsidRPr="003C0C56" w:rsidRDefault="00D17EFE" w:rsidP="00D17EFE">
      <w:pPr>
        <w:jc w:val="both"/>
        <w:rPr>
          <w:lang w:eastAsia="ru-RU"/>
        </w:rPr>
      </w:pPr>
      <w:r w:rsidRPr="003C0C56">
        <w:rPr>
          <w:lang w:eastAsia="ru-RU"/>
        </w:rPr>
        <w:t>Сухе прибирання килимових покриттів пилососом  (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пилу з вільних поверхонь меблів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пилу, локальних забруднень, натирання поліролем  металевих поверхонь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Вологе протирання дверних рам, петель, дверної фурнітури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пилу, локальних забруднень із поверхонь вимикачів,розеток, пластикових коробів (засобами</w:t>
      </w:r>
      <w:r w:rsidRPr="003C0C56">
        <w:t xml:space="preserve"> </w:t>
      </w:r>
      <w:r w:rsidRPr="003C0C56">
        <w:rPr>
          <w:lang w:val="uk-UA" w:eastAsia="ru-RU"/>
        </w:rPr>
        <w:t>Виконавця</w:t>
      </w:r>
      <w:r w:rsidRPr="003C0C56">
        <w:rPr>
          <w:lang w:eastAsia="ru-RU"/>
        </w:rPr>
        <w:t xml:space="preserve">) – щодня; </w:t>
      </w:r>
    </w:p>
    <w:p w:rsidR="00D17EFE" w:rsidRPr="003C0C56" w:rsidRDefault="00D17EFE" w:rsidP="00D17EFE">
      <w:pPr>
        <w:jc w:val="both"/>
        <w:rPr>
          <w:lang w:eastAsia="ru-RU"/>
        </w:rPr>
      </w:pPr>
      <w:r w:rsidRPr="003C0C56">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3C0C56">
        <w:rPr>
          <w:lang w:eastAsia="uk-UA"/>
        </w:rPr>
        <w:t xml:space="preserve">«граффіті», </w:t>
      </w:r>
      <w:r w:rsidRPr="003C0C56">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D17EFE" w:rsidRPr="003C0C56" w:rsidRDefault="00D17EFE" w:rsidP="00D17EFE">
      <w:pPr>
        <w:jc w:val="both"/>
        <w:rPr>
          <w:lang w:eastAsia="ru-RU"/>
        </w:rPr>
      </w:pPr>
      <w:r w:rsidRPr="003C0C56">
        <w:rPr>
          <w:lang w:eastAsia="ru-RU"/>
        </w:rPr>
        <w:t>Видалення пилу з настінних рам, предметів інтер'єру  (миючими засобами</w:t>
      </w:r>
      <w:r w:rsidRPr="003C0C56">
        <w:t xml:space="preserve"> </w:t>
      </w:r>
      <w:r w:rsidRPr="003C0C56">
        <w:rPr>
          <w:lang w:val="uk-UA" w:eastAsia="ru-RU"/>
        </w:rPr>
        <w:t>Виконавця</w:t>
      </w:r>
      <w:r w:rsidRPr="003C0C56">
        <w:rPr>
          <w:lang w:eastAsia="ru-RU"/>
        </w:rPr>
        <w:t>) – 1 раз на тиждень;</w:t>
      </w:r>
    </w:p>
    <w:p w:rsidR="00D17EFE" w:rsidRPr="003C0C56" w:rsidRDefault="00D17EFE" w:rsidP="00D17EFE">
      <w:pPr>
        <w:jc w:val="both"/>
        <w:rPr>
          <w:lang w:eastAsia="ru-RU"/>
        </w:rPr>
      </w:pPr>
      <w:r w:rsidRPr="003C0C56">
        <w:rPr>
          <w:lang w:eastAsia="ru-RU"/>
        </w:rPr>
        <w:t>Послуги з прибирання санітарно-технічних приміщень</w:t>
      </w:r>
    </w:p>
    <w:p w:rsidR="00D17EFE" w:rsidRPr="003C0C56" w:rsidRDefault="00D17EFE" w:rsidP="00D17EFE">
      <w:pPr>
        <w:jc w:val="both"/>
        <w:rPr>
          <w:lang w:eastAsia="ru-RU"/>
        </w:rPr>
      </w:pPr>
      <w:r w:rsidRPr="003C0C56">
        <w:rPr>
          <w:lang w:eastAsia="ru-RU"/>
        </w:rPr>
        <w:t>Спорожнювання і протирання сміттєвих кошиків,збирання сміття й переміщення його в контейнери,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 xml:space="preserve"> Заміна поліетиленових пакетів – у разі необхідності;  </w:t>
      </w:r>
    </w:p>
    <w:p w:rsidR="00D17EFE" w:rsidRPr="003C0C56" w:rsidRDefault="00D17EFE" w:rsidP="00D17EFE">
      <w:pPr>
        <w:jc w:val="both"/>
        <w:rPr>
          <w:lang w:eastAsia="ru-RU"/>
        </w:rPr>
      </w:pPr>
      <w:r w:rsidRPr="003C0C56">
        <w:rPr>
          <w:lang w:eastAsia="ru-RU"/>
        </w:rPr>
        <w:t>Вологе прибирання підлоги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пилу й локальних забруднень із кахельних стін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Миття дзеркал і скляних поверхонь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Вологе протирання й натирання поліролем  роздавачів мила, рукосушок,  роздавачів туалетного паперу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сміття зі стоків раковин – щодня;</w:t>
      </w:r>
    </w:p>
    <w:p w:rsidR="00D17EFE" w:rsidRPr="003C0C56" w:rsidRDefault="00D17EFE" w:rsidP="00D17EFE">
      <w:pPr>
        <w:jc w:val="both"/>
        <w:rPr>
          <w:lang w:eastAsia="ru-RU"/>
        </w:rPr>
      </w:pPr>
      <w:r w:rsidRPr="003C0C56">
        <w:rPr>
          <w:lang w:eastAsia="ru-RU"/>
        </w:rPr>
        <w:t>Видалення вапняного нальоту із кранів та натирання до блиску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Вологе прибирання кришок і сидінь унітазів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D17EFE" w:rsidRPr="003C0C56" w:rsidRDefault="00D17EFE" w:rsidP="00D17EFE">
      <w:pPr>
        <w:jc w:val="both"/>
        <w:rPr>
          <w:lang w:eastAsia="ru-RU"/>
        </w:rPr>
      </w:pPr>
      <w:r w:rsidRPr="003C0C56">
        <w:rPr>
          <w:lang w:eastAsia="ru-RU"/>
        </w:rPr>
        <w:t>Обробка туалетних йоржиків і стаканів для них бактерицидним засобом   (миючими засобами</w:t>
      </w:r>
      <w:r w:rsidRPr="003C0C56">
        <w:t xml:space="preserve"> </w:t>
      </w:r>
      <w:r w:rsidRPr="003C0C56">
        <w:rPr>
          <w:lang w:val="uk-UA" w:eastAsia="ru-RU"/>
        </w:rPr>
        <w:t>Виконавця</w:t>
      </w:r>
      <w:r w:rsidRPr="003C0C56">
        <w:rPr>
          <w:lang w:eastAsia="ru-RU"/>
        </w:rPr>
        <w:t>а) – 1 раз на тиждень.</w:t>
      </w:r>
    </w:p>
    <w:p w:rsidR="00D17EFE" w:rsidRPr="003C0C56" w:rsidRDefault="00D17EFE" w:rsidP="00D17EFE">
      <w:pPr>
        <w:jc w:val="both"/>
        <w:rPr>
          <w:lang w:eastAsia="ru-RU"/>
        </w:rPr>
      </w:pPr>
      <w:r w:rsidRPr="003C0C56">
        <w:rPr>
          <w:lang w:eastAsia="ru-RU"/>
        </w:rPr>
        <w:t xml:space="preserve">Послуги з прибирання прибудинкової території </w:t>
      </w:r>
      <w:r w:rsidRPr="003C0C56">
        <w:rPr>
          <w:lang w:eastAsia="uk-UA"/>
        </w:rPr>
        <w:t>до 10 м. кв. перед входом:</w:t>
      </w:r>
    </w:p>
    <w:p w:rsidR="00D17EFE" w:rsidRPr="003C0C56" w:rsidRDefault="00D17EFE" w:rsidP="00D17EFE">
      <w:pPr>
        <w:jc w:val="both"/>
        <w:rPr>
          <w:lang w:eastAsia="ru-RU"/>
        </w:rPr>
      </w:pPr>
      <w:r w:rsidRPr="003C0C56">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D17EFE" w:rsidRPr="003C0C56" w:rsidRDefault="00D17EFE" w:rsidP="00D17EFE">
      <w:pPr>
        <w:jc w:val="both"/>
        <w:rPr>
          <w:lang w:eastAsia="ru-RU"/>
        </w:rPr>
      </w:pPr>
      <w:r w:rsidRPr="003C0C56">
        <w:rPr>
          <w:lang w:eastAsia="ru-RU"/>
        </w:rPr>
        <w:t>Очищення тротуарів, доріжок, сходів,вхідних груп та проїздів від снігу в зимовий період – щодня;</w:t>
      </w:r>
    </w:p>
    <w:p w:rsidR="00D17EFE" w:rsidRPr="003C0C56" w:rsidRDefault="00D17EFE" w:rsidP="00D17EFE">
      <w:pPr>
        <w:jc w:val="both"/>
        <w:rPr>
          <w:lang w:eastAsia="ru-RU"/>
        </w:rPr>
      </w:pPr>
      <w:r w:rsidRPr="003C0C56">
        <w:rPr>
          <w:lang w:eastAsia="ru-RU"/>
        </w:rPr>
        <w:t>Висадження квітучих рослин відкритого ґрунту,  улаштування квітників з однорічних рослин – 1 раз на рік.</w:t>
      </w:r>
    </w:p>
    <w:p w:rsidR="00D17EFE" w:rsidRPr="003C0C56" w:rsidRDefault="00D17EFE" w:rsidP="00D17EFE">
      <w:pPr>
        <w:jc w:val="both"/>
        <w:rPr>
          <w:lang w:eastAsia="ru-RU"/>
        </w:rPr>
      </w:pPr>
      <w:r w:rsidRPr="003C0C56">
        <w:rPr>
          <w:lang w:eastAsia="ru-RU"/>
        </w:rPr>
        <w:t>Полив квітучих рослин відкритого ґрунту, квітників – 1 раз протягом дня в літній період.</w:t>
      </w:r>
    </w:p>
    <w:p w:rsidR="00D17EFE" w:rsidRPr="003C0C56" w:rsidRDefault="00D17EFE" w:rsidP="00D17EFE">
      <w:pPr>
        <w:jc w:val="both"/>
        <w:rPr>
          <w:lang w:eastAsia="uk-UA"/>
        </w:rPr>
      </w:pPr>
      <w:r w:rsidRPr="003C0C56">
        <w:rPr>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D17EFE" w:rsidRPr="003C0C56" w:rsidRDefault="00D17EFE" w:rsidP="00D17EFE">
      <w:pPr>
        <w:jc w:val="both"/>
        <w:rPr>
          <w:lang w:eastAsia="uk-UA"/>
        </w:rPr>
      </w:pPr>
      <w:r w:rsidRPr="003C0C56">
        <w:rPr>
          <w:lang w:eastAsia="uk-UA"/>
        </w:rPr>
        <w:t>Підтримуюче прибирання приміщення:</w:t>
      </w:r>
    </w:p>
    <w:p w:rsidR="00D17EFE" w:rsidRPr="003C0C56" w:rsidRDefault="00D17EFE" w:rsidP="00D17EFE">
      <w:pPr>
        <w:jc w:val="both"/>
        <w:rPr>
          <w:lang w:eastAsia="uk-UA"/>
        </w:rPr>
      </w:pPr>
      <w:r w:rsidRPr="003C0C56">
        <w:rPr>
          <w:lang w:eastAsia="ru-RU"/>
        </w:rPr>
        <w:t>Послуги з прибирання службових приміщень</w:t>
      </w:r>
    </w:p>
    <w:p w:rsidR="00D17EFE" w:rsidRPr="003C0C56" w:rsidRDefault="00D17EFE" w:rsidP="00D17EFE">
      <w:pPr>
        <w:jc w:val="both"/>
        <w:rPr>
          <w:lang w:eastAsia="ru-RU"/>
        </w:rPr>
      </w:pPr>
      <w:r w:rsidRPr="003C0C56">
        <w:rPr>
          <w:lang w:eastAsia="ru-RU"/>
        </w:rPr>
        <w:t>Збирання сміття і його переміщення в контейнери (засобами</w:t>
      </w:r>
      <w:r w:rsidRPr="003C0C56">
        <w:t xml:space="preserve"> </w:t>
      </w:r>
      <w:r w:rsidRPr="003C0C56">
        <w:rPr>
          <w:lang w:val="uk-UA" w:eastAsia="ru-RU"/>
        </w:rPr>
        <w:t>Виконавця</w:t>
      </w:r>
      <w:r w:rsidRPr="003C0C56">
        <w:rPr>
          <w:lang w:eastAsia="ru-RU"/>
        </w:rPr>
        <w:t>) – за вимогою Замовника протягом дня;</w:t>
      </w:r>
    </w:p>
    <w:p w:rsidR="00D17EFE" w:rsidRPr="003C0C56" w:rsidRDefault="00D17EFE" w:rsidP="00D17EFE">
      <w:pPr>
        <w:jc w:val="both"/>
        <w:rPr>
          <w:lang w:eastAsia="ru-RU"/>
        </w:rPr>
      </w:pPr>
      <w:r w:rsidRPr="003C0C56">
        <w:rPr>
          <w:lang w:eastAsia="ru-RU"/>
        </w:rPr>
        <w:t xml:space="preserve">Заміна поліетиленових пакетів – у разі необхідності;  </w:t>
      </w:r>
    </w:p>
    <w:p w:rsidR="00D17EFE" w:rsidRPr="003C0C56" w:rsidRDefault="00D17EFE" w:rsidP="00D17EFE">
      <w:pPr>
        <w:jc w:val="both"/>
        <w:rPr>
          <w:lang w:eastAsia="ru-RU"/>
        </w:rPr>
      </w:pPr>
      <w:r w:rsidRPr="003C0C56">
        <w:rPr>
          <w:lang w:eastAsia="ru-RU"/>
        </w:rPr>
        <w:lastRenderedPageBreak/>
        <w:t>Підмітання та вологе прибирання підлоги і плінтусів кабінетів (миючими засобами</w:t>
      </w:r>
      <w:r w:rsidRPr="003C0C56">
        <w:t xml:space="preserve"> Виконавця</w:t>
      </w:r>
      <w:r w:rsidRPr="003C0C56">
        <w:rPr>
          <w:lang w:eastAsia="ru-RU"/>
        </w:rPr>
        <w:t>) – за вимогою Замовника протягом дня;</w:t>
      </w:r>
    </w:p>
    <w:p w:rsidR="00D17EFE" w:rsidRPr="003C0C56" w:rsidRDefault="00D17EFE" w:rsidP="00D17EFE">
      <w:pPr>
        <w:jc w:val="both"/>
        <w:rPr>
          <w:lang w:eastAsia="ru-RU"/>
        </w:rPr>
      </w:pPr>
      <w:r w:rsidRPr="003C0C56">
        <w:rPr>
          <w:lang w:eastAsia="ru-RU"/>
        </w:rPr>
        <w:t>Сухе прибирання килимових покриттів пилососом (засобами</w:t>
      </w:r>
      <w:r w:rsidRPr="003C0C56">
        <w:rPr>
          <w:lang w:val="uk-UA" w:eastAsia="ru-RU"/>
        </w:rPr>
        <w:t xml:space="preserve"> </w:t>
      </w:r>
      <w:r w:rsidRPr="003C0C56">
        <w:rPr>
          <w:lang w:eastAsia="ru-RU"/>
        </w:rPr>
        <w:t>Виконавця) - за вимогою Замовника протягом дня;</w:t>
      </w:r>
    </w:p>
    <w:p w:rsidR="00D17EFE" w:rsidRPr="003C0C56" w:rsidRDefault="00D17EFE" w:rsidP="00D17EFE">
      <w:pPr>
        <w:jc w:val="both"/>
        <w:rPr>
          <w:lang w:eastAsia="ru-RU"/>
        </w:rPr>
      </w:pPr>
      <w:r w:rsidRPr="003C0C56">
        <w:rPr>
          <w:lang w:eastAsia="ru-RU"/>
        </w:rPr>
        <w:t>Послуги з прибирання коридорів, холів, сходових клітин</w:t>
      </w:r>
    </w:p>
    <w:p w:rsidR="00D17EFE" w:rsidRPr="003C0C56" w:rsidRDefault="00D17EFE" w:rsidP="00D17EFE">
      <w:pPr>
        <w:jc w:val="both"/>
        <w:rPr>
          <w:lang w:eastAsia="ru-RU"/>
        </w:rPr>
      </w:pPr>
      <w:r w:rsidRPr="003C0C56">
        <w:rPr>
          <w:lang w:eastAsia="ru-RU"/>
        </w:rPr>
        <w:t>Підмітання та вологе прибирання підлоги коридорів,  сходів та сходових клітин (миючими засобами</w:t>
      </w:r>
      <w:r w:rsidRPr="003C0C56">
        <w:rPr>
          <w:lang w:val="uk-UA" w:eastAsia="ru-RU"/>
        </w:rPr>
        <w:t xml:space="preserve"> </w:t>
      </w:r>
      <w:r w:rsidRPr="003C0C56">
        <w:rPr>
          <w:lang w:eastAsia="ru-RU"/>
        </w:rPr>
        <w:t>Виконавця) – протягом дня;</w:t>
      </w:r>
    </w:p>
    <w:p w:rsidR="00D17EFE" w:rsidRPr="003C0C56" w:rsidRDefault="00D17EFE" w:rsidP="00D17EFE">
      <w:pPr>
        <w:jc w:val="both"/>
        <w:rPr>
          <w:lang w:eastAsia="ru-RU"/>
        </w:rPr>
      </w:pPr>
      <w:r w:rsidRPr="003C0C56">
        <w:rPr>
          <w:lang w:eastAsia="ru-RU"/>
        </w:rPr>
        <w:t>Видалення локальних забруднень із внутрішньої сторони вікон, вологе протирання підвіконь (миючими засобамиВиконавця</w:t>
      </w:r>
      <w:r w:rsidRPr="003C0C56">
        <w:rPr>
          <w:lang w:val="uk-UA" w:eastAsia="ru-RU"/>
        </w:rPr>
        <w:t xml:space="preserve"> </w:t>
      </w:r>
      <w:r w:rsidRPr="003C0C56">
        <w:rPr>
          <w:lang w:eastAsia="ru-RU"/>
        </w:rPr>
        <w:t>) – протягом дня;</w:t>
      </w:r>
    </w:p>
    <w:p w:rsidR="00D17EFE" w:rsidRPr="003C0C56" w:rsidRDefault="00D17EFE" w:rsidP="00D17EFE">
      <w:pPr>
        <w:jc w:val="both"/>
        <w:rPr>
          <w:lang w:eastAsia="ru-RU"/>
        </w:rPr>
      </w:pPr>
      <w:r w:rsidRPr="003C0C56">
        <w:rPr>
          <w:lang w:eastAsia="ru-RU"/>
        </w:rPr>
        <w:t>Видалення пилу й слідів пальців зі скляних поверхонь та дзеркал (миючими засобами</w:t>
      </w:r>
      <w:r w:rsidRPr="003C0C56">
        <w:rPr>
          <w:lang w:val="uk-UA" w:eastAsia="ru-RU"/>
        </w:rPr>
        <w:t xml:space="preserve"> </w:t>
      </w:r>
      <w:r w:rsidRPr="003C0C56">
        <w:t>Виконавця</w:t>
      </w:r>
      <w:r w:rsidRPr="003C0C56">
        <w:rPr>
          <w:lang w:eastAsia="ru-RU"/>
        </w:rPr>
        <w:t xml:space="preserve">) – протягом дня; </w:t>
      </w:r>
    </w:p>
    <w:p w:rsidR="00D17EFE" w:rsidRPr="003C0C56" w:rsidRDefault="00D17EFE" w:rsidP="00D17EFE">
      <w:pPr>
        <w:jc w:val="both"/>
        <w:rPr>
          <w:lang w:eastAsia="ru-RU"/>
        </w:rPr>
      </w:pPr>
      <w:r w:rsidRPr="003C0C56">
        <w:rPr>
          <w:lang w:eastAsia="ru-RU"/>
        </w:rPr>
        <w:t>Послуги з прибирання санітарно-технічних приміщень</w:t>
      </w:r>
    </w:p>
    <w:p w:rsidR="00D17EFE" w:rsidRPr="003C0C56" w:rsidRDefault="00D17EFE" w:rsidP="00D17EFE">
      <w:pPr>
        <w:jc w:val="both"/>
        <w:rPr>
          <w:lang w:eastAsia="ru-RU"/>
        </w:rPr>
      </w:pPr>
      <w:r w:rsidRPr="003C0C56">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3C0C56">
        <w:rPr>
          <w:lang w:val="uk-UA" w:eastAsia="ru-RU"/>
        </w:rPr>
        <w:t xml:space="preserve"> </w:t>
      </w:r>
      <w:r w:rsidRPr="003C0C56">
        <w:rPr>
          <w:lang w:eastAsia="ru-RU"/>
        </w:rPr>
        <w:t>Виконавця</w:t>
      </w:r>
      <w:r w:rsidRPr="003C0C56">
        <w:rPr>
          <w:lang w:val="uk-UA" w:eastAsia="ru-RU"/>
        </w:rPr>
        <w:t xml:space="preserve"> </w:t>
      </w:r>
      <w:r w:rsidRPr="003C0C56">
        <w:rPr>
          <w:lang w:eastAsia="ru-RU"/>
        </w:rPr>
        <w:t xml:space="preserve">) – протягом дня не рідше ніж 1 разу на годину; </w:t>
      </w:r>
    </w:p>
    <w:p w:rsidR="00D17EFE" w:rsidRPr="003C0C56" w:rsidRDefault="00D17EFE" w:rsidP="00D17EFE">
      <w:pPr>
        <w:jc w:val="both"/>
        <w:rPr>
          <w:lang w:eastAsia="ru-RU"/>
        </w:rPr>
      </w:pPr>
      <w:r w:rsidRPr="003C0C56">
        <w:rPr>
          <w:lang w:eastAsia="ru-RU"/>
        </w:rPr>
        <w:t>Вологе прибирання підлоги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Видалення пилу й локальних забруднень із кахельних стін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Миття дзеркал і скляних поверхонь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Вологе протирання й натирання поліролем  роздавачів мила, рукосушок,  роздавачів туалетного паперу   (миючими засобами</w:t>
      </w:r>
      <w:r w:rsidRPr="003C0C56">
        <w:rPr>
          <w:lang w:val="uk-UA" w:eastAsia="ru-RU"/>
        </w:rPr>
        <w:t xml:space="preserve"> </w:t>
      </w:r>
      <w:r w:rsidRPr="003C0C56">
        <w:t>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Видалення сміття зі стоків раковин – протягом дня не рідше ніж 1 разу на годину;</w:t>
      </w:r>
    </w:p>
    <w:p w:rsidR="00D17EFE" w:rsidRPr="003C0C56" w:rsidRDefault="00D17EFE" w:rsidP="00D17EFE">
      <w:pPr>
        <w:jc w:val="both"/>
        <w:rPr>
          <w:lang w:eastAsia="ru-RU"/>
        </w:rPr>
      </w:pPr>
      <w:r w:rsidRPr="003C0C56">
        <w:rPr>
          <w:lang w:eastAsia="ru-RU"/>
        </w:rPr>
        <w:t>Видалення вапняного нальоту із кранів та натирання до блиску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Вологе прибирання кришок і сидінь унітазів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3C0C56">
        <w:t xml:space="preserve"> </w:t>
      </w:r>
      <w:r w:rsidRPr="003C0C56">
        <w:rPr>
          <w:lang w:eastAsia="ru-RU"/>
        </w:rPr>
        <w:t>– протягом дня не рідше ніж 1 разу на годину;</w:t>
      </w:r>
    </w:p>
    <w:p w:rsidR="00D17EFE" w:rsidRPr="003C0C56" w:rsidRDefault="00D17EFE" w:rsidP="00D17EFE">
      <w:pPr>
        <w:jc w:val="both"/>
        <w:rPr>
          <w:lang w:eastAsia="ru-RU"/>
        </w:rPr>
      </w:pPr>
      <w:r w:rsidRPr="003C0C56">
        <w:rPr>
          <w:lang w:eastAsia="ru-RU"/>
        </w:rPr>
        <w:t xml:space="preserve">Послуги з прибирання прибудинкової території </w:t>
      </w:r>
      <w:r w:rsidRPr="003C0C56">
        <w:rPr>
          <w:lang w:eastAsia="uk-UA"/>
        </w:rPr>
        <w:t>до 10 м. кв. перед входом:</w:t>
      </w:r>
    </w:p>
    <w:p w:rsidR="00D17EFE" w:rsidRPr="003C0C56" w:rsidRDefault="00D17EFE" w:rsidP="00D17EFE">
      <w:pPr>
        <w:jc w:val="both"/>
        <w:rPr>
          <w:lang w:eastAsia="ru-RU"/>
        </w:rPr>
      </w:pPr>
      <w:r w:rsidRPr="003C0C56">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D17EFE" w:rsidRPr="003C0C56" w:rsidRDefault="00D17EFE" w:rsidP="00D17EFE">
      <w:pPr>
        <w:jc w:val="both"/>
        <w:rPr>
          <w:lang w:eastAsia="ru-RU"/>
        </w:rPr>
      </w:pPr>
      <w:r w:rsidRPr="003C0C56">
        <w:rPr>
          <w:lang w:eastAsia="ru-RU"/>
        </w:rPr>
        <w:t>Очищення тротуарів, доріжок, сходів,вхідних груп та проїздів від снігу в зимовий період – 3 разу протягом дня;</w:t>
      </w:r>
    </w:p>
    <w:p w:rsidR="00D17EFE" w:rsidRPr="003C0C56" w:rsidRDefault="00D17EFE" w:rsidP="00D17EFE">
      <w:pPr>
        <w:jc w:val="both"/>
        <w:rPr>
          <w:lang w:eastAsia="ru-RU"/>
        </w:rPr>
      </w:pPr>
      <w:r w:rsidRPr="003C0C56">
        <w:rPr>
          <w:lang w:eastAsia="ru-RU"/>
        </w:rPr>
        <w:t>Полив квітучих рослин відкритого ґрунту, квітників – 1 раз протягом дня в літній період.</w:t>
      </w:r>
    </w:p>
    <w:p w:rsidR="00D17EFE" w:rsidRPr="003C0C56" w:rsidRDefault="00D17EFE" w:rsidP="00D17EFE">
      <w:pPr>
        <w:jc w:val="both"/>
        <w:rPr>
          <w:lang w:eastAsia="uk-UA"/>
        </w:rPr>
      </w:pPr>
      <w:r w:rsidRPr="003C0C56">
        <w:rPr>
          <w:lang w:eastAsia="uk-UA"/>
        </w:rPr>
        <w:t>Прибирання прибудинкової території (від 11 до 50 м кв.; від 51 до 100 м кв.; від 101 м кв.) включає в себе:</w:t>
      </w:r>
    </w:p>
    <w:p w:rsidR="00D17EFE" w:rsidRPr="00E124D3" w:rsidRDefault="00D17EFE" w:rsidP="00D17EFE">
      <w:pPr>
        <w:jc w:val="both"/>
        <w:rPr>
          <w:lang w:eastAsia="uk-UA"/>
        </w:rPr>
      </w:pPr>
      <w:r w:rsidRPr="003C0C56">
        <w:rPr>
          <w:lang w:eastAsia="uk-UA"/>
        </w:rPr>
        <w:t xml:space="preserve">Прибирання територій від </w:t>
      </w:r>
      <w:r w:rsidRPr="00E124D3">
        <w:rPr>
          <w:lang w:eastAsia="uk-UA"/>
        </w:rPr>
        <w:t>снігу, льоду та посипання річковим піском</w:t>
      </w:r>
      <w:r w:rsidRPr="00E124D3">
        <w:rPr>
          <w:lang w:eastAsia="ru-RU"/>
        </w:rPr>
        <w:t xml:space="preserve"> (засобами</w:t>
      </w:r>
      <w:r w:rsidRPr="00E124D3">
        <w:rPr>
          <w:lang w:val="uk-UA" w:eastAsia="ru-RU"/>
        </w:rPr>
        <w:t xml:space="preserve"> </w:t>
      </w:r>
      <w:r w:rsidRPr="00E124D3">
        <w:rPr>
          <w:lang w:eastAsia="ru-RU"/>
        </w:rPr>
        <w:t>Виконавця) – щодня</w:t>
      </w:r>
      <w:r w:rsidRPr="00E124D3">
        <w:rPr>
          <w:lang w:eastAsia="uk-UA"/>
        </w:rPr>
        <w:t>;</w:t>
      </w:r>
    </w:p>
    <w:p w:rsidR="00D17EFE" w:rsidRPr="00E124D3" w:rsidRDefault="00D17EFE" w:rsidP="00D17EFE">
      <w:pPr>
        <w:jc w:val="both"/>
        <w:rPr>
          <w:lang w:eastAsia="uk-UA"/>
        </w:rPr>
      </w:pPr>
      <w:r w:rsidRPr="00E124D3">
        <w:rPr>
          <w:lang w:eastAsia="uk-UA"/>
        </w:rPr>
        <w:t xml:space="preserve">Підмітання сміття та піску на пішохідних доріжках, тротуарах, сходах та маршах, майданчиках – щодня; </w:t>
      </w:r>
    </w:p>
    <w:p w:rsidR="00D17EFE" w:rsidRPr="00E124D3" w:rsidRDefault="00D17EFE" w:rsidP="00D17EFE">
      <w:pPr>
        <w:jc w:val="both"/>
        <w:rPr>
          <w:lang w:eastAsia="uk-UA"/>
        </w:rPr>
      </w:pPr>
      <w:r w:rsidRPr="00E124D3">
        <w:rPr>
          <w:lang w:eastAsia="uk-UA"/>
        </w:rPr>
        <w:t>Прибирання опалого листя - щодня;</w:t>
      </w:r>
    </w:p>
    <w:p w:rsidR="00D17EFE" w:rsidRPr="00E124D3" w:rsidRDefault="00D17EFE" w:rsidP="00D17EFE">
      <w:pPr>
        <w:jc w:val="both"/>
        <w:rPr>
          <w:lang w:eastAsia="uk-UA"/>
        </w:rPr>
      </w:pPr>
      <w:r w:rsidRPr="00E124D3">
        <w:rPr>
          <w:lang w:eastAsia="uk-UA"/>
        </w:rPr>
        <w:t>Миття території – 2 рази на тиждень в літній період;</w:t>
      </w:r>
    </w:p>
    <w:p w:rsidR="00D17EFE" w:rsidRPr="00E124D3" w:rsidRDefault="00D17EFE" w:rsidP="00D17EFE">
      <w:pPr>
        <w:jc w:val="both"/>
        <w:rPr>
          <w:lang w:eastAsia="uk-UA"/>
        </w:rPr>
      </w:pPr>
      <w:r w:rsidRPr="00E124D3">
        <w:rPr>
          <w:lang w:eastAsia="uk-UA"/>
        </w:rPr>
        <w:t>Заміна поліетиленових мішків в урнах для сміття – щодня.</w:t>
      </w:r>
    </w:p>
    <w:p w:rsidR="00D17EFE" w:rsidRPr="00E124D3" w:rsidRDefault="00D17EFE" w:rsidP="00D17EFE">
      <w:pPr>
        <w:jc w:val="both"/>
        <w:rPr>
          <w:lang w:eastAsia="uk-UA"/>
        </w:rPr>
      </w:pPr>
    </w:p>
    <w:p w:rsidR="00D17EFE" w:rsidRPr="00E124D3" w:rsidRDefault="00D17EFE" w:rsidP="00D17EFE">
      <w:pPr>
        <w:jc w:val="both"/>
        <w:rPr>
          <w:lang w:eastAsia="uk-UA"/>
        </w:rPr>
      </w:pPr>
      <w:r w:rsidRPr="00E124D3">
        <w:rPr>
          <w:lang w:eastAsia="uk-UA"/>
        </w:rPr>
        <w:t>Інформація про об’єкти і площі прибирання  наведена у Таблиці №3 Додатку №3 Документації конкурсних торгів.</w:t>
      </w:r>
    </w:p>
    <w:p w:rsidR="00D17EFE" w:rsidRPr="00E124D3" w:rsidRDefault="00D17EFE" w:rsidP="00D17EFE">
      <w:pPr>
        <w:jc w:val="both"/>
        <w:rPr>
          <w:lang w:eastAsia="uk-UA"/>
        </w:rPr>
      </w:pPr>
      <w:r w:rsidRPr="00E124D3">
        <w:rPr>
          <w:lang w:eastAsia="uk-UA"/>
        </w:rPr>
        <w:t>Забороняється мити покриття, якщо температура повітря становить 0о С і нижче.</w:t>
      </w:r>
    </w:p>
    <w:p w:rsidR="00D17EFE" w:rsidRPr="003C0C56" w:rsidRDefault="00D17EFE" w:rsidP="00D17EFE">
      <w:pPr>
        <w:jc w:val="both"/>
        <w:rPr>
          <w:lang w:eastAsia="uk-UA"/>
        </w:rPr>
      </w:pPr>
      <w:r w:rsidRPr="00E124D3">
        <w:rPr>
          <w:lang w:eastAsia="uk-UA"/>
        </w:rPr>
        <w:t>На вулицях та дорогах, де тротуари межують з проїзною</w:t>
      </w:r>
      <w:r w:rsidRPr="003C0C56">
        <w:rPr>
          <w:lang w:eastAsia="uk-UA"/>
        </w:rPr>
        <w:t xml:space="preserve"> частиною, спочатку проводять прибирання або миття тротуарів.</w:t>
      </w:r>
    </w:p>
    <w:p w:rsidR="00D17EFE" w:rsidRPr="003C0C56" w:rsidRDefault="00D17EFE" w:rsidP="00D17EFE">
      <w:pPr>
        <w:jc w:val="both"/>
        <w:rPr>
          <w:lang w:eastAsia="uk-UA"/>
        </w:rPr>
      </w:pPr>
      <w:r w:rsidRPr="003C0C56">
        <w:rPr>
          <w:lang w:eastAsia="uk-UA"/>
        </w:rPr>
        <w:lastRenderedPageBreak/>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D17EFE" w:rsidRPr="003C0C56" w:rsidRDefault="00D17EFE" w:rsidP="00D17EFE">
      <w:pPr>
        <w:jc w:val="both"/>
        <w:rPr>
          <w:lang w:eastAsia="uk-UA"/>
        </w:rPr>
      </w:pPr>
      <w:r w:rsidRPr="003C0C56">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D17EFE" w:rsidRPr="003C0C56" w:rsidRDefault="00D17EFE" w:rsidP="00D17EFE">
      <w:pPr>
        <w:jc w:val="both"/>
        <w:rPr>
          <w:lang w:eastAsia="uk-UA"/>
        </w:rPr>
      </w:pPr>
      <w:r w:rsidRPr="003C0C56">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D17EFE" w:rsidRPr="003C0C56" w:rsidRDefault="00D17EFE" w:rsidP="00D17EFE">
      <w:pPr>
        <w:jc w:val="both"/>
        <w:rPr>
          <w:lang w:eastAsia="uk-UA"/>
        </w:rPr>
      </w:pPr>
      <w:r w:rsidRPr="003C0C56">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D17EFE" w:rsidRPr="003C0C56" w:rsidRDefault="00D17EFE" w:rsidP="00D17EFE">
      <w:pPr>
        <w:jc w:val="both"/>
        <w:rPr>
          <w:lang w:eastAsia="uk-UA"/>
        </w:rPr>
      </w:pPr>
      <w:r w:rsidRPr="003C0C56">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D17EFE" w:rsidRPr="003C0C56" w:rsidRDefault="00D17EFE" w:rsidP="00D17EFE">
      <w:pPr>
        <w:jc w:val="both"/>
        <w:rPr>
          <w:lang w:eastAsia="uk-UA"/>
        </w:rPr>
      </w:pPr>
      <w:r w:rsidRPr="003C0C56">
        <w:rPr>
          <w:lang w:eastAsia="uk-UA"/>
        </w:rPr>
        <w:t>На тротуарах і пішохідних доріжках слід використовувати пісок без домішок солі.</w:t>
      </w:r>
    </w:p>
    <w:p w:rsidR="00D17EFE" w:rsidRPr="003C0C56" w:rsidRDefault="00D17EFE" w:rsidP="00D17EFE">
      <w:pPr>
        <w:jc w:val="both"/>
        <w:rPr>
          <w:lang w:eastAsia="uk-UA"/>
        </w:rPr>
      </w:pPr>
      <w:r w:rsidRPr="003C0C56">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D17EFE" w:rsidRPr="003C0C56" w:rsidRDefault="00D17EFE" w:rsidP="00D17EFE">
      <w:pPr>
        <w:jc w:val="both"/>
        <w:rPr>
          <w:lang w:eastAsia="ru-RU"/>
        </w:rPr>
      </w:pPr>
      <w:r w:rsidRPr="003C0C56">
        <w:rPr>
          <w:lang w:eastAsia="uk-UA"/>
        </w:rPr>
        <w:t>Виконав</w:t>
      </w:r>
      <w:r w:rsidRPr="003C0C56">
        <w:rPr>
          <w:lang w:val="uk-UA" w:eastAsia="uk-UA"/>
        </w:rPr>
        <w:t xml:space="preserve">ець </w:t>
      </w:r>
      <w:r w:rsidRPr="003C0C56">
        <w:rPr>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D17EFE" w:rsidRPr="003C0C56" w:rsidRDefault="00D17EFE" w:rsidP="00D17EFE">
      <w:pPr>
        <w:jc w:val="both"/>
        <w:rPr>
          <w:sz w:val="20"/>
          <w:szCs w:val="20"/>
          <w:lang w:eastAsia="ru-RU"/>
        </w:rPr>
      </w:pPr>
      <w:r w:rsidRPr="003C0C56">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sidRPr="003C0C56">
        <w:rPr>
          <w:sz w:val="20"/>
          <w:szCs w:val="20"/>
          <w:lang w:eastAsia="ru-RU"/>
        </w:rPr>
        <w:t>.</w:t>
      </w:r>
    </w:p>
    <w:p w:rsidR="00D17EFE" w:rsidRPr="003C0C56" w:rsidRDefault="00D17EFE" w:rsidP="00D17EFE">
      <w:pPr>
        <w:jc w:val="both"/>
      </w:pPr>
      <w:r w:rsidRPr="003C0C56">
        <w:t>Таблиця №1 Розділу 20</w:t>
      </w:r>
    </w:p>
    <w:p w:rsidR="00D17EFE" w:rsidRPr="003C0C56" w:rsidRDefault="00D17EFE" w:rsidP="00D17EFE">
      <w:pPr>
        <w:jc w:val="both"/>
      </w:pPr>
      <w:r w:rsidRPr="003C0C56">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D17EFE" w:rsidRPr="00B32AA7" w:rsidTr="00DD2FCA">
        <w:tc>
          <w:tcPr>
            <w:tcW w:w="567" w:type="dxa"/>
          </w:tcPr>
          <w:p w:rsidR="00D17EFE" w:rsidRPr="003C0C56" w:rsidRDefault="00D17EFE" w:rsidP="00DD2FCA">
            <w:pPr>
              <w:jc w:val="both"/>
            </w:pPr>
            <w:r w:rsidRPr="003C0C56">
              <w:t>№</w:t>
            </w:r>
          </w:p>
          <w:p w:rsidR="00D17EFE" w:rsidRPr="003C0C56" w:rsidRDefault="00D17EFE" w:rsidP="00DD2FCA">
            <w:pPr>
              <w:jc w:val="both"/>
            </w:pPr>
            <w:r w:rsidRPr="003C0C56">
              <w:t>пп</w:t>
            </w:r>
          </w:p>
        </w:tc>
        <w:tc>
          <w:tcPr>
            <w:tcW w:w="5103" w:type="dxa"/>
            <w:vAlign w:val="center"/>
          </w:tcPr>
          <w:p w:rsidR="00D17EFE" w:rsidRPr="003C0C56" w:rsidRDefault="00D17EFE" w:rsidP="00DD2FCA">
            <w:pPr>
              <w:jc w:val="both"/>
            </w:pPr>
            <w:r w:rsidRPr="003C0C56">
              <w:t>Витратні матеріали</w:t>
            </w:r>
          </w:p>
        </w:tc>
        <w:tc>
          <w:tcPr>
            <w:tcW w:w="2126" w:type="dxa"/>
            <w:vAlign w:val="center"/>
          </w:tcPr>
          <w:p w:rsidR="00D17EFE" w:rsidRPr="003C0C56" w:rsidRDefault="00D17EFE" w:rsidP="00DD2FCA">
            <w:pPr>
              <w:jc w:val="both"/>
            </w:pPr>
            <w:r w:rsidRPr="003C0C56">
              <w:t>Одиниця виміру</w:t>
            </w:r>
          </w:p>
        </w:tc>
      </w:tr>
      <w:tr w:rsidR="00D17EFE" w:rsidRPr="00B32AA7" w:rsidTr="00DD2FCA">
        <w:tc>
          <w:tcPr>
            <w:tcW w:w="567" w:type="dxa"/>
          </w:tcPr>
          <w:p w:rsidR="00D17EFE" w:rsidRPr="003C0C56" w:rsidRDefault="00D17EFE" w:rsidP="00DD2FCA">
            <w:pPr>
              <w:jc w:val="both"/>
            </w:pPr>
            <w:r w:rsidRPr="003C0C56">
              <w:t>1</w:t>
            </w:r>
          </w:p>
        </w:tc>
        <w:tc>
          <w:tcPr>
            <w:tcW w:w="5103" w:type="dxa"/>
            <w:vAlign w:val="center"/>
          </w:tcPr>
          <w:p w:rsidR="00D17EFE" w:rsidRPr="003C0C56" w:rsidRDefault="00D17EFE" w:rsidP="00DD2FCA">
            <w:pPr>
              <w:spacing w:after="200"/>
              <w:jc w:val="both"/>
              <w:rPr>
                <w:lang w:val="uk-UA" w:eastAsia="ru-RU"/>
              </w:rPr>
            </w:pPr>
            <w:r w:rsidRPr="003C0C56">
              <w:rPr>
                <w:lang w:eastAsia="ru-RU"/>
              </w:rPr>
              <w:t xml:space="preserve">Пакети </w:t>
            </w:r>
            <w:r w:rsidRPr="003C0C56">
              <w:rPr>
                <w:lang w:val="uk-UA" w:eastAsia="ru-RU"/>
              </w:rPr>
              <w:t>біорозчинні великі</w:t>
            </w:r>
            <w:r w:rsidRPr="003C0C56">
              <w:rPr>
                <w:lang w:eastAsia="ru-RU"/>
              </w:rPr>
              <w:t xml:space="preserve"> </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2</w:t>
            </w:r>
          </w:p>
        </w:tc>
        <w:tc>
          <w:tcPr>
            <w:tcW w:w="5103" w:type="dxa"/>
            <w:vAlign w:val="center"/>
          </w:tcPr>
          <w:p w:rsidR="00D17EFE" w:rsidRPr="003C0C56" w:rsidRDefault="00D17EFE" w:rsidP="00DD2FCA">
            <w:pPr>
              <w:spacing w:after="200"/>
              <w:jc w:val="both"/>
              <w:rPr>
                <w:lang w:val="uk-UA" w:eastAsia="ru-RU"/>
              </w:rPr>
            </w:pPr>
            <w:r w:rsidRPr="003C0C56">
              <w:rPr>
                <w:lang w:eastAsia="ru-RU"/>
              </w:rPr>
              <w:t xml:space="preserve">Пакети </w:t>
            </w:r>
            <w:r w:rsidRPr="003C0C56">
              <w:rPr>
                <w:lang w:val="uk-UA" w:eastAsia="ru-RU"/>
              </w:rPr>
              <w:t>біорозинні середні</w:t>
            </w:r>
            <w:r w:rsidRPr="003C0C56">
              <w:rPr>
                <w:lang w:eastAsia="ru-RU"/>
              </w:rPr>
              <w:t xml:space="preserve"> </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3</w:t>
            </w:r>
          </w:p>
        </w:tc>
        <w:tc>
          <w:tcPr>
            <w:tcW w:w="5103" w:type="dxa"/>
            <w:vAlign w:val="center"/>
          </w:tcPr>
          <w:p w:rsidR="00D17EFE" w:rsidRPr="003C0C56" w:rsidRDefault="00D17EFE" w:rsidP="00DD2FCA">
            <w:pPr>
              <w:spacing w:after="200"/>
              <w:jc w:val="both"/>
              <w:rPr>
                <w:lang w:val="uk-UA" w:eastAsia="ru-RU"/>
              </w:rPr>
            </w:pPr>
            <w:r w:rsidRPr="003C0C56">
              <w:rPr>
                <w:lang w:eastAsia="ru-RU"/>
              </w:rPr>
              <w:t xml:space="preserve">Пакети </w:t>
            </w:r>
            <w:r w:rsidRPr="003C0C56">
              <w:rPr>
                <w:lang w:val="uk-UA" w:eastAsia="ru-RU"/>
              </w:rPr>
              <w:t>біорозчинні малі</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4</w:t>
            </w:r>
          </w:p>
        </w:tc>
        <w:tc>
          <w:tcPr>
            <w:tcW w:w="5103" w:type="dxa"/>
            <w:vAlign w:val="center"/>
          </w:tcPr>
          <w:p w:rsidR="00D17EFE" w:rsidRPr="003C0C56" w:rsidRDefault="00D17EFE" w:rsidP="00DD2FCA">
            <w:pPr>
              <w:spacing w:after="200"/>
              <w:jc w:val="both"/>
              <w:rPr>
                <w:lang w:val="uk-UA" w:eastAsia="ru-RU"/>
              </w:rPr>
            </w:pPr>
            <w:r w:rsidRPr="003C0C56">
              <w:rPr>
                <w:lang w:eastAsia="ru-RU"/>
              </w:rPr>
              <w:t xml:space="preserve">Мило рідке в асортименті </w:t>
            </w:r>
          </w:p>
        </w:tc>
        <w:tc>
          <w:tcPr>
            <w:tcW w:w="2126" w:type="dxa"/>
            <w:vAlign w:val="center"/>
          </w:tcPr>
          <w:p w:rsidR="00D17EFE" w:rsidRPr="003C0C56" w:rsidRDefault="00D17EFE" w:rsidP="00DD2FCA">
            <w:pPr>
              <w:spacing w:after="200"/>
              <w:jc w:val="both"/>
              <w:rPr>
                <w:lang w:val="uk-UA" w:eastAsia="ru-RU"/>
              </w:rPr>
            </w:pPr>
            <w:r w:rsidRPr="003C0C56">
              <w:rPr>
                <w:lang w:eastAsia="ru-RU"/>
              </w:rPr>
              <w:t>л</w:t>
            </w:r>
          </w:p>
        </w:tc>
      </w:tr>
      <w:tr w:rsidR="00D17EFE" w:rsidRPr="00B32AA7" w:rsidTr="00DD2FCA">
        <w:tc>
          <w:tcPr>
            <w:tcW w:w="567" w:type="dxa"/>
          </w:tcPr>
          <w:p w:rsidR="00D17EFE" w:rsidRPr="003C0C56" w:rsidRDefault="00D17EFE" w:rsidP="00DD2FCA">
            <w:pPr>
              <w:jc w:val="both"/>
            </w:pPr>
            <w:r w:rsidRPr="003C0C56">
              <w:t>5</w:t>
            </w:r>
          </w:p>
        </w:tc>
        <w:tc>
          <w:tcPr>
            <w:tcW w:w="5103" w:type="dxa"/>
            <w:vAlign w:val="center"/>
          </w:tcPr>
          <w:p w:rsidR="00D17EFE" w:rsidRPr="003C0C56" w:rsidRDefault="00D17EFE" w:rsidP="00DD2FCA">
            <w:pPr>
              <w:spacing w:after="200"/>
              <w:jc w:val="both"/>
              <w:rPr>
                <w:lang w:val="uk-UA" w:eastAsia="ru-RU"/>
              </w:rPr>
            </w:pPr>
            <w:r w:rsidRPr="003C0C56">
              <w:rPr>
                <w:lang w:eastAsia="ru-RU"/>
              </w:rPr>
              <w:t>Мило рідке з дозатором</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6</w:t>
            </w:r>
          </w:p>
        </w:tc>
        <w:tc>
          <w:tcPr>
            <w:tcW w:w="5103" w:type="dxa"/>
            <w:vAlign w:val="center"/>
          </w:tcPr>
          <w:p w:rsidR="00D17EFE" w:rsidRPr="003C0C56" w:rsidRDefault="00D17EFE" w:rsidP="00DD2FCA">
            <w:pPr>
              <w:spacing w:after="200"/>
              <w:jc w:val="both"/>
              <w:rPr>
                <w:lang w:val="uk-UA" w:eastAsia="ru-RU"/>
              </w:rPr>
            </w:pPr>
            <w:r w:rsidRPr="003C0C56">
              <w:rPr>
                <w:lang w:eastAsia="ru-RU"/>
              </w:rPr>
              <w:t>Мило туалетне в асортименті (70 гр.)</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7</w:t>
            </w:r>
          </w:p>
        </w:tc>
        <w:tc>
          <w:tcPr>
            <w:tcW w:w="5103" w:type="dxa"/>
            <w:vAlign w:val="center"/>
          </w:tcPr>
          <w:p w:rsidR="00D17EFE" w:rsidRPr="003C0C56" w:rsidRDefault="00D17EFE" w:rsidP="00DD2FCA">
            <w:pPr>
              <w:spacing w:after="200"/>
              <w:jc w:val="both"/>
              <w:rPr>
                <w:lang w:val="uk-UA" w:eastAsia="ru-RU"/>
              </w:rPr>
            </w:pPr>
            <w:r w:rsidRPr="003C0C56">
              <w:rPr>
                <w:lang w:eastAsia="ru-RU"/>
              </w:rPr>
              <w:t>Освіжувач повітря в асортименті (300мл.)</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8</w:t>
            </w:r>
          </w:p>
        </w:tc>
        <w:tc>
          <w:tcPr>
            <w:tcW w:w="5103" w:type="dxa"/>
            <w:vAlign w:val="center"/>
          </w:tcPr>
          <w:p w:rsidR="00D17EFE" w:rsidRPr="003C0C56" w:rsidRDefault="00D17EFE" w:rsidP="00DD2FCA">
            <w:pPr>
              <w:spacing w:after="200"/>
              <w:jc w:val="both"/>
              <w:rPr>
                <w:lang w:val="uk-UA" w:eastAsia="ru-RU"/>
              </w:rPr>
            </w:pPr>
            <w:r w:rsidRPr="003C0C56">
              <w:rPr>
                <w:lang w:eastAsia="ru-RU"/>
              </w:rPr>
              <w:t xml:space="preserve">Туалетний папір 1 шар. </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9</w:t>
            </w:r>
          </w:p>
        </w:tc>
        <w:tc>
          <w:tcPr>
            <w:tcW w:w="5103" w:type="dxa"/>
            <w:vAlign w:val="center"/>
          </w:tcPr>
          <w:p w:rsidR="00D17EFE" w:rsidRPr="003C0C56" w:rsidRDefault="00D17EFE" w:rsidP="00DD2FCA">
            <w:pPr>
              <w:spacing w:after="200"/>
              <w:jc w:val="both"/>
              <w:rPr>
                <w:lang w:val="uk-UA" w:eastAsia="ru-RU"/>
              </w:rPr>
            </w:pPr>
            <w:r w:rsidRPr="003C0C56">
              <w:rPr>
                <w:lang w:eastAsia="ru-RU"/>
              </w:rPr>
              <w:t xml:space="preserve">Туалетний папір 2 шар. целюлоза </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10</w:t>
            </w:r>
          </w:p>
        </w:tc>
        <w:tc>
          <w:tcPr>
            <w:tcW w:w="5103" w:type="dxa"/>
          </w:tcPr>
          <w:p w:rsidR="00D17EFE" w:rsidRPr="003C0C56" w:rsidRDefault="00D17EFE" w:rsidP="00DD2FCA">
            <w:pPr>
              <w:spacing w:after="200"/>
              <w:jc w:val="both"/>
              <w:rPr>
                <w:lang w:val="uk-UA" w:eastAsia="ru-RU"/>
              </w:rPr>
            </w:pPr>
            <w:r w:rsidRPr="003C0C56">
              <w:rPr>
                <w:lang w:eastAsia="ru-RU"/>
              </w:rPr>
              <w:t xml:space="preserve">Туалетний папір без гільзи,, з вторинної сировини  </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11</w:t>
            </w:r>
          </w:p>
        </w:tc>
        <w:tc>
          <w:tcPr>
            <w:tcW w:w="5103" w:type="dxa"/>
            <w:vAlign w:val="center"/>
          </w:tcPr>
          <w:p w:rsidR="00D17EFE" w:rsidRPr="003C0C56" w:rsidRDefault="00D17EFE" w:rsidP="00DD2FCA">
            <w:pPr>
              <w:spacing w:after="200"/>
              <w:jc w:val="both"/>
              <w:rPr>
                <w:lang w:val="uk-UA" w:eastAsia="ru-RU"/>
              </w:rPr>
            </w:pPr>
            <w:r w:rsidRPr="003C0C56">
              <w:rPr>
                <w:lang w:eastAsia="ru-RU"/>
              </w:rPr>
              <w:t>Туалетний папір  3 шар.</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r w:rsidR="00D17EFE" w:rsidRPr="00B32AA7" w:rsidTr="00DD2FCA">
        <w:tc>
          <w:tcPr>
            <w:tcW w:w="567" w:type="dxa"/>
          </w:tcPr>
          <w:p w:rsidR="00D17EFE" w:rsidRPr="003C0C56" w:rsidRDefault="00D17EFE" w:rsidP="00DD2FCA">
            <w:pPr>
              <w:jc w:val="both"/>
            </w:pPr>
            <w:r w:rsidRPr="003C0C56">
              <w:t>12</w:t>
            </w:r>
          </w:p>
        </w:tc>
        <w:tc>
          <w:tcPr>
            <w:tcW w:w="5103" w:type="dxa"/>
            <w:vAlign w:val="center"/>
          </w:tcPr>
          <w:p w:rsidR="00D17EFE" w:rsidRPr="003C0C56" w:rsidRDefault="00D17EFE" w:rsidP="00DD2FCA">
            <w:pPr>
              <w:spacing w:after="200"/>
              <w:jc w:val="both"/>
              <w:rPr>
                <w:lang w:val="uk-UA" w:eastAsia="ru-RU"/>
              </w:rPr>
            </w:pPr>
            <w:r w:rsidRPr="003C0C56">
              <w:rPr>
                <w:lang w:eastAsia="ru-RU"/>
              </w:rPr>
              <w:t xml:space="preserve">Рушники листові  2 шар. целюлоза </w:t>
            </w:r>
          </w:p>
        </w:tc>
        <w:tc>
          <w:tcPr>
            <w:tcW w:w="2126" w:type="dxa"/>
            <w:vAlign w:val="center"/>
          </w:tcPr>
          <w:p w:rsidR="00D17EFE" w:rsidRPr="003C0C56" w:rsidRDefault="00D17EFE" w:rsidP="00DD2FCA">
            <w:pPr>
              <w:spacing w:after="200"/>
              <w:jc w:val="both"/>
              <w:rPr>
                <w:lang w:val="uk-UA" w:eastAsia="ru-RU"/>
              </w:rPr>
            </w:pPr>
            <w:r w:rsidRPr="003C0C56">
              <w:rPr>
                <w:lang w:eastAsia="ru-RU"/>
              </w:rPr>
              <w:t>шт</w:t>
            </w:r>
          </w:p>
        </w:tc>
      </w:tr>
    </w:tbl>
    <w:p w:rsidR="00D17EFE" w:rsidRPr="00FD052A" w:rsidRDefault="00D17EFE" w:rsidP="00D17EFE">
      <w:pPr>
        <w:jc w:val="both"/>
      </w:pPr>
      <w:r w:rsidRPr="00FD052A">
        <w:t>Вимоги до якості надання послуг</w:t>
      </w:r>
    </w:p>
    <w:p w:rsidR="00D17EFE" w:rsidRPr="00FD052A" w:rsidRDefault="00D17EFE" w:rsidP="00D17EFE">
      <w:pPr>
        <w:jc w:val="both"/>
      </w:pPr>
      <w:r w:rsidRPr="00FD052A">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D17EFE" w:rsidRPr="00FD052A" w:rsidRDefault="00D17EFE" w:rsidP="00D17EFE">
      <w:pPr>
        <w:jc w:val="both"/>
      </w:pPr>
      <w:r w:rsidRPr="00FD052A">
        <w:t xml:space="preserve">Виконавець повинен забезпечити: </w:t>
      </w:r>
    </w:p>
    <w:p w:rsidR="00D17EFE" w:rsidRPr="00FD052A" w:rsidRDefault="00D17EFE" w:rsidP="00D17EFE">
      <w:pPr>
        <w:jc w:val="both"/>
        <w:rPr>
          <w:lang w:eastAsia="zh-CN"/>
        </w:rPr>
      </w:pPr>
      <w:r w:rsidRPr="00FD052A">
        <w:rPr>
          <w:lang w:eastAsia="zh-CN"/>
        </w:rPr>
        <w:t xml:space="preserve">- використання хімічних (миючих засобів), </w:t>
      </w:r>
      <w:r w:rsidRPr="00FD052A">
        <w:rPr>
          <w:lang w:eastAsia="uk-UA"/>
        </w:rPr>
        <w:t>інших санітарно-гігієнічні засобів, виробів з паперу санітарно-гігієнічного призначення, витратних матеріалів</w:t>
      </w:r>
      <w:r w:rsidRPr="00FD052A">
        <w:rPr>
          <w:lang w:eastAsia="zh-CN"/>
        </w:rPr>
        <w:t xml:space="preserve">, які мають  сертифікати відповідності санітарно-епідеміологічним нормам та відповідають </w:t>
      </w:r>
      <w:r w:rsidRPr="00FD052A">
        <w:rPr>
          <w:lang w:eastAsia="uk-UA"/>
        </w:rPr>
        <w:t>висновкам державної санітарно-</w:t>
      </w:r>
      <w:r w:rsidRPr="00FD052A">
        <w:rPr>
          <w:lang w:eastAsia="uk-UA"/>
        </w:rPr>
        <w:lastRenderedPageBreak/>
        <w:t>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FD052A">
        <w:rPr>
          <w:lang w:eastAsia="zh-CN"/>
        </w:rPr>
        <w:t>;</w:t>
      </w:r>
    </w:p>
    <w:p w:rsidR="00D17EFE" w:rsidRPr="00FD052A" w:rsidRDefault="00D17EFE" w:rsidP="00D17EFE">
      <w:pPr>
        <w:jc w:val="both"/>
        <w:rPr>
          <w:lang w:eastAsia="zh-CN"/>
        </w:rPr>
      </w:pPr>
      <w:r w:rsidRPr="00FD052A">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D17EFE" w:rsidRPr="00FD052A" w:rsidRDefault="00D17EFE" w:rsidP="00D17EFE">
      <w:pPr>
        <w:jc w:val="both"/>
        <w:rPr>
          <w:lang w:eastAsia="zh-CN"/>
        </w:rPr>
      </w:pPr>
      <w:r w:rsidRPr="00FD052A">
        <w:rPr>
          <w:lang w:eastAsia="uk-UA"/>
        </w:rPr>
        <w:t>2. Виконав</w:t>
      </w:r>
      <w:r w:rsidRPr="00FD052A">
        <w:rPr>
          <w:lang w:val="uk-UA" w:eastAsia="uk-UA"/>
        </w:rPr>
        <w:t>ець</w:t>
      </w:r>
      <w:r w:rsidRPr="00FD052A">
        <w:rPr>
          <w:lang w:eastAsia="uk-UA"/>
        </w:rPr>
        <w:t xml:space="preserve"> </w:t>
      </w:r>
      <w:r w:rsidRPr="00FD052A">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D17EFE" w:rsidRPr="00FD052A" w:rsidRDefault="00D17EFE" w:rsidP="00D17EFE">
      <w:pPr>
        <w:jc w:val="both"/>
        <w:rPr>
          <w:lang w:eastAsia="zh-CN"/>
        </w:rPr>
      </w:pPr>
      <w:r w:rsidRPr="00FD052A">
        <w:rPr>
          <w:lang w:eastAsia="zh-CN"/>
        </w:rPr>
        <w:t>3. Виконавець</w:t>
      </w:r>
      <w:r w:rsidRPr="00FD052A">
        <w:rPr>
          <w:lang w:val="uk-UA" w:eastAsia="zh-CN"/>
        </w:rPr>
        <w:t xml:space="preserve"> </w:t>
      </w:r>
      <w:r w:rsidRPr="00FD052A">
        <w:rPr>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D17EFE" w:rsidRPr="00FD052A" w:rsidRDefault="00D17EFE" w:rsidP="00D17EFE">
      <w:pPr>
        <w:jc w:val="both"/>
        <w:rPr>
          <w:lang w:eastAsia="uk-UA"/>
        </w:rPr>
      </w:pPr>
      <w:r w:rsidRPr="00FD052A">
        <w:rPr>
          <w:lang w:eastAsia="uk-UA"/>
        </w:rPr>
        <w:t>4. Виконавець</w:t>
      </w:r>
      <w:r w:rsidRPr="00FD052A">
        <w:rPr>
          <w:lang w:val="uk-UA" w:eastAsia="uk-UA"/>
        </w:rPr>
        <w:t xml:space="preserve"> </w:t>
      </w:r>
      <w:r w:rsidRPr="00FD052A">
        <w:rPr>
          <w:lang w:eastAsia="uk-UA"/>
        </w:rPr>
        <w:t>повинен забезпечити вчасну доставку обладнання, інвентарю та всіх необхідних матеріалів та засобів, задіяних у наданні послуг.</w:t>
      </w:r>
    </w:p>
    <w:p w:rsidR="00D17EFE" w:rsidRPr="00FD052A" w:rsidRDefault="00D17EFE" w:rsidP="00D17EFE">
      <w:pPr>
        <w:jc w:val="both"/>
      </w:pPr>
      <w:r w:rsidRPr="00FD052A">
        <w:rPr>
          <w:lang w:eastAsia="uk-UA"/>
        </w:rPr>
        <w:t>5. ПрацівникиВиконав</w:t>
      </w:r>
      <w:r w:rsidRPr="00FD052A">
        <w:rPr>
          <w:lang w:val="uk-UA" w:eastAsia="uk-UA"/>
        </w:rPr>
        <w:t>ця</w:t>
      </w:r>
      <w:r w:rsidRPr="00FD052A">
        <w:rPr>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Pr="00FD052A">
        <w:t>.</w:t>
      </w:r>
    </w:p>
    <w:p w:rsidR="00D17EFE" w:rsidRPr="00FD052A" w:rsidRDefault="00D17EFE" w:rsidP="00D17EFE">
      <w:pPr>
        <w:jc w:val="both"/>
      </w:pPr>
      <w:r w:rsidRPr="00FD052A">
        <w:t>Таблиця №2 Розділу 20</w:t>
      </w:r>
    </w:p>
    <w:p w:rsidR="00D17EFE" w:rsidRPr="00FD052A" w:rsidRDefault="00D17EFE" w:rsidP="00D17EFE">
      <w:pPr>
        <w:jc w:val="both"/>
      </w:pPr>
      <w:r w:rsidRPr="00FD052A">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D17EFE" w:rsidRPr="00FD052A" w:rsidTr="00DD2FCA">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D17EFE" w:rsidRPr="00FD052A" w:rsidRDefault="00D17EFE" w:rsidP="00DD2FCA">
            <w:pPr>
              <w:spacing w:after="200"/>
              <w:jc w:val="both"/>
              <w:rPr>
                <w:sz w:val="20"/>
                <w:szCs w:val="20"/>
                <w:lang w:val="uk-UA" w:eastAsia="zh-CN"/>
              </w:rPr>
            </w:pPr>
            <w:r w:rsidRPr="00FD052A">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D17EFE" w:rsidRPr="00FD052A" w:rsidRDefault="00D17EFE" w:rsidP="00DD2FCA">
            <w:pPr>
              <w:spacing w:after="200"/>
              <w:jc w:val="both"/>
              <w:rPr>
                <w:sz w:val="20"/>
                <w:szCs w:val="20"/>
                <w:lang w:val="uk-UA" w:eastAsia="zh-CN"/>
              </w:rPr>
            </w:pPr>
            <w:r w:rsidRPr="00FD052A">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D17EFE" w:rsidRPr="00FD052A" w:rsidRDefault="00D17EFE" w:rsidP="00DD2FCA">
            <w:pPr>
              <w:spacing w:after="200"/>
              <w:jc w:val="both"/>
              <w:rPr>
                <w:sz w:val="20"/>
                <w:szCs w:val="20"/>
                <w:lang w:val="uk-UA" w:eastAsia="zh-CN"/>
              </w:rPr>
            </w:pPr>
            <w:r w:rsidRPr="00FD052A">
              <w:rPr>
                <w:sz w:val="20"/>
                <w:szCs w:val="20"/>
                <w:lang w:eastAsia="zh-CN"/>
              </w:rPr>
              <w:t>Якість поверхні після прибирання і догляду</w:t>
            </w:r>
          </w:p>
        </w:tc>
      </w:tr>
      <w:tr w:rsidR="00D17EFE" w:rsidRPr="00FD052A" w:rsidTr="00DD2FCA">
        <w:trPr>
          <w:trHeight w:val="619"/>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D17EFE" w:rsidRPr="00FD052A" w:rsidTr="00DD2FC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D2FCA">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Відсутність скупчення пуху, пил на ворсі килима або оббивного матеріалу</w:t>
            </w:r>
          </w:p>
        </w:tc>
      </w:tr>
      <w:tr w:rsidR="00D17EFE" w:rsidRPr="00FD052A" w:rsidTr="00DD2FCA">
        <w:trPr>
          <w:trHeight w:val="144"/>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D17EFE" w:rsidRPr="00FD052A" w:rsidTr="00DD2FC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D2FCA">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D17EFE" w:rsidRPr="00FD052A" w:rsidRDefault="00D17EFE" w:rsidP="00DD2FCA">
            <w:pPr>
              <w:jc w:val="both"/>
              <w:rPr>
                <w:sz w:val="20"/>
                <w:szCs w:val="20"/>
                <w:lang w:val="uk-UA" w:eastAsia="zh-CN"/>
              </w:rPr>
            </w:pPr>
            <w:r w:rsidRPr="00FD052A">
              <w:rPr>
                <w:sz w:val="20"/>
                <w:szCs w:val="20"/>
                <w:lang w:eastAsia="zh-CN"/>
              </w:rPr>
              <w:t>2.2. Килими, килимові покриття, м’які меблі</w:t>
            </w:r>
          </w:p>
          <w:p w:rsidR="00D17EFE" w:rsidRPr="00FD052A" w:rsidRDefault="00D17EFE" w:rsidP="00DD2FCA">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D17EFE" w:rsidRPr="00FD052A" w:rsidRDefault="00D17EFE" w:rsidP="00DD2FCA">
            <w:pPr>
              <w:jc w:val="both"/>
              <w:rPr>
                <w:sz w:val="20"/>
                <w:szCs w:val="20"/>
                <w:lang w:val="uk-UA" w:eastAsia="zh-CN"/>
              </w:rPr>
            </w:pPr>
          </w:p>
        </w:tc>
      </w:tr>
      <w:tr w:rsidR="00D17EFE" w:rsidRPr="00FD052A" w:rsidTr="00DD2FCA">
        <w:trPr>
          <w:trHeight w:val="144"/>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D17EFE" w:rsidRPr="00626704" w:rsidTr="00DD2FC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D2FCA">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 xml:space="preserve">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w:t>
            </w:r>
            <w:r w:rsidRPr="00FD052A">
              <w:rPr>
                <w:sz w:val="20"/>
                <w:szCs w:val="20"/>
                <w:lang w:val="uk-UA" w:eastAsia="zh-CN"/>
              </w:rPr>
              <w:lastRenderedPageBreak/>
              <w:t>поверхні (порушення забарвлення, рельєфу і ін.)</w:t>
            </w:r>
          </w:p>
        </w:tc>
      </w:tr>
      <w:tr w:rsidR="00D17EFE" w:rsidRPr="00626704" w:rsidTr="00DD2FC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D2FCA">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D17EFE" w:rsidRPr="00FD052A" w:rsidTr="00DD2FCA">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D2FCA">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D17EFE" w:rsidRPr="00FD052A" w:rsidRDefault="00D17EFE" w:rsidP="00DD2FCA">
            <w:pPr>
              <w:jc w:val="both"/>
              <w:rPr>
                <w:sz w:val="20"/>
                <w:szCs w:val="20"/>
                <w:lang w:val="uk-UA" w:eastAsia="zh-CN"/>
              </w:rPr>
            </w:pPr>
            <w:r w:rsidRPr="00FD052A">
              <w:rPr>
                <w:sz w:val="20"/>
                <w:szCs w:val="20"/>
                <w:lang w:eastAsia="zh-CN"/>
              </w:rPr>
              <w:t>3.4. Килими, килимові покриття, м’які меблі</w:t>
            </w:r>
          </w:p>
          <w:p w:rsidR="00D17EFE" w:rsidRPr="00FD052A" w:rsidRDefault="00D17EFE" w:rsidP="00DD2FCA">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sidRPr="00FD052A">
              <w:rPr>
                <w:sz w:val="20"/>
                <w:szCs w:val="20"/>
                <w:lang w:eastAsia="zh-CN"/>
              </w:rPr>
              <w:t>Не допускається деформація ворсу, залишки хімії на ворсі (ворс липкий або милкий на дотик).</w:t>
            </w:r>
          </w:p>
        </w:tc>
      </w:tr>
      <w:tr w:rsidR="00D17EFE" w:rsidRPr="00626704" w:rsidTr="00DD2FC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D2FCA">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D17EFE" w:rsidRPr="00626704" w:rsidTr="00DD2FCA">
        <w:trPr>
          <w:trHeight w:val="467"/>
        </w:trPr>
        <w:tc>
          <w:tcPr>
            <w:tcW w:w="1876"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Відсутність клейкості і залишків поліролі, нерівномірності блиску поверхні</w:t>
            </w:r>
          </w:p>
        </w:tc>
      </w:tr>
      <w:tr w:rsidR="00D17EFE" w:rsidRPr="00626704" w:rsidTr="00DD2FCA">
        <w:trPr>
          <w:trHeight w:val="279"/>
        </w:trPr>
        <w:tc>
          <w:tcPr>
            <w:tcW w:w="1876"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D17EFE" w:rsidRPr="00626704" w:rsidTr="00DD2FCA">
        <w:trPr>
          <w:trHeight w:val="473"/>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Зменшення вицвітання, підвищення брудно стійкості</w:t>
            </w:r>
          </w:p>
        </w:tc>
      </w:tr>
      <w:tr w:rsidR="00D17EFE" w:rsidRPr="00FD052A" w:rsidTr="00DD2FCA">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D2FCA">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Підвищення протиковзного ефекту і стійкості до дії підошов взуття, полегшення щоденного прибирання</w:t>
            </w:r>
          </w:p>
        </w:tc>
      </w:tr>
      <w:tr w:rsidR="00D17EFE" w:rsidRPr="00FD052A" w:rsidTr="00DD2FCA">
        <w:trPr>
          <w:trHeight w:val="651"/>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D17EFE" w:rsidRPr="00626704" w:rsidTr="00DD2FC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D2FCA">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D17EFE" w:rsidRPr="00B32AA7" w:rsidTr="00DD2FCA">
        <w:trPr>
          <w:trHeight w:val="332"/>
        </w:trPr>
        <w:tc>
          <w:tcPr>
            <w:tcW w:w="1876"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D2FCA">
            <w:pPr>
              <w:spacing w:after="200"/>
              <w:jc w:val="both"/>
              <w:rPr>
                <w:sz w:val="20"/>
                <w:szCs w:val="20"/>
                <w:lang w:val="uk-UA" w:eastAsia="zh-CN"/>
              </w:rPr>
            </w:pPr>
            <w:r w:rsidRPr="00FD052A">
              <w:rPr>
                <w:sz w:val="20"/>
                <w:szCs w:val="20"/>
                <w:lang w:eastAsia="zh-CN"/>
              </w:rPr>
              <w:t>Відсутність пилу, плям, відбитків пальців</w:t>
            </w:r>
          </w:p>
        </w:tc>
      </w:tr>
    </w:tbl>
    <w:p w:rsidR="00D17EFE" w:rsidRPr="00FD052A" w:rsidRDefault="00D17EFE" w:rsidP="00D17EFE">
      <w:pPr>
        <w:jc w:val="both"/>
      </w:pPr>
      <w:r w:rsidRPr="00FD052A">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D17EFE" w:rsidRPr="00FD052A" w:rsidRDefault="00D17EFE" w:rsidP="00D17EFE">
      <w:pPr>
        <w:jc w:val="center"/>
      </w:pPr>
      <w:r w:rsidRPr="00FD052A">
        <w:t>РОЗДІЛ 21. ДОДАТКОВІ ПОСЛУГИ З ПРИБИРАННЯ</w:t>
      </w:r>
    </w:p>
    <w:p w:rsidR="00D17EFE" w:rsidRPr="00FD052A" w:rsidRDefault="00D17EFE" w:rsidP="00D17EFE">
      <w:pPr>
        <w:jc w:val="both"/>
      </w:pPr>
      <w:r w:rsidRPr="00FD052A">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D17EFE" w:rsidRPr="00FD052A" w:rsidRDefault="00D17EFE" w:rsidP="00D17EFE">
      <w:pPr>
        <w:jc w:val="both"/>
      </w:pPr>
      <w:r w:rsidRPr="00FD052A">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D17EFE" w:rsidRPr="00FD052A" w:rsidRDefault="00D17EFE" w:rsidP="00D17EFE">
      <w:pPr>
        <w:jc w:val="both"/>
      </w:pPr>
      <w:r w:rsidRPr="00FD052A">
        <w:lastRenderedPageBreak/>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D17EFE" w:rsidRPr="00FD052A" w:rsidRDefault="00D17EFE" w:rsidP="00D17EFE">
      <w:pPr>
        <w:jc w:val="both"/>
      </w:pPr>
      <w:r w:rsidRPr="00FD052A">
        <w:t>Порядок надання послуг:</w:t>
      </w:r>
    </w:p>
    <w:p w:rsidR="00D17EFE" w:rsidRPr="002A5EF2" w:rsidRDefault="00D17EFE" w:rsidP="00D17EFE">
      <w:pPr>
        <w:jc w:val="both"/>
      </w:pPr>
      <w:r w:rsidRPr="002A5EF2">
        <w:t>1.</w:t>
      </w:r>
      <w:r w:rsidRPr="002A5EF2">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2A5EF2" w:rsidRDefault="00D17EFE" w:rsidP="00D17EFE">
      <w:pPr>
        <w:jc w:val="both"/>
      </w:pPr>
      <w:r w:rsidRPr="002A5EF2">
        <w:t>2.</w:t>
      </w:r>
      <w:r w:rsidRPr="002A5EF2">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2A5EF2" w:rsidRDefault="00D17EFE" w:rsidP="00D17EFE">
      <w:pPr>
        <w:jc w:val="both"/>
      </w:pPr>
      <w:r w:rsidRPr="002A5EF2">
        <w:t>3.</w:t>
      </w:r>
      <w:r w:rsidRPr="002A5EF2">
        <w:tab/>
        <w:t>Приймання наданих послуг здійснюється у порядку передбаченому п.3.10 Договору.</w:t>
      </w:r>
    </w:p>
    <w:p w:rsidR="00D17EFE" w:rsidRPr="002A5EF2" w:rsidRDefault="00D17EFE" w:rsidP="00D17EFE">
      <w:pPr>
        <w:jc w:val="both"/>
      </w:pPr>
      <w:r w:rsidRPr="002A5EF2">
        <w:t>Вимоги до надання додаткових послуг з прибирання</w:t>
      </w:r>
    </w:p>
    <w:p w:rsidR="00D17EFE" w:rsidRPr="002A5EF2" w:rsidRDefault="00D17EFE" w:rsidP="00D17EFE">
      <w:pPr>
        <w:jc w:val="both"/>
        <w:rPr>
          <w:lang w:eastAsia="ru-RU"/>
        </w:rPr>
      </w:pPr>
      <w:r w:rsidRPr="002A5EF2">
        <w:rPr>
          <w:lang w:eastAsia="ru-RU"/>
        </w:rPr>
        <w:t>Прибирання банкомата включає в себе:</w:t>
      </w:r>
    </w:p>
    <w:p w:rsidR="00D17EFE" w:rsidRPr="002A5EF2" w:rsidRDefault="00D17EFE" w:rsidP="00D17EFE">
      <w:pPr>
        <w:jc w:val="both"/>
        <w:rPr>
          <w:lang w:eastAsia="uk-UA"/>
        </w:rPr>
      </w:pPr>
      <w:r w:rsidRPr="002A5EF2">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D17EFE" w:rsidRPr="002A5EF2" w:rsidRDefault="00D17EFE" w:rsidP="00D17EFE">
      <w:pPr>
        <w:jc w:val="both"/>
        <w:rPr>
          <w:lang w:eastAsia="uk-UA"/>
        </w:rPr>
      </w:pPr>
      <w:r w:rsidRPr="002A5EF2">
        <w:rPr>
          <w:lang w:eastAsia="ru-RU"/>
        </w:rPr>
        <w:t xml:space="preserve">видалення сторонніх інформаційно-рекламних матеріалів; </w:t>
      </w:r>
    </w:p>
    <w:p w:rsidR="00D17EFE" w:rsidRPr="002A5EF2" w:rsidRDefault="00D17EFE" w:rsidP="00D17EFE">
      <w:pPr>
        <w:jc w:val="both"/>
        <w:rPr>
          <w:lang w:eastAsia="uk-UA"/>
        </w:rPr>
      </w:pPr>
      <w:r w:rsidRPr="002A5EF2">
        <w:rPr>
          <w:lang w:eastAsia="uk-UA"/>
        </w:rPr>
        <w:t xml:space="preserve">видалення слідів старих інформаційно-рекламних матеріалів; </w:t>
      </w:r>
    </w:p>
    <w:p w:rsidR="00D17EFE" w:rsidRPr="002A5EF2" w:rsidRDefault="00D17EFE" w:rsidP="00D17EFE">
      <w:pPr>
        <w:jc w:val="both"/>
        <w:rPr>
          <w:lang w:eastAsia="uk-UA"/>
        </w:rPr>
      </w:pPr>
      <w:r w:rsidRPr="002A5EF2">
        <w:rPr>
          <w:lang w:eastAsia="uk-UA"/>
        </w:rPr>
        <w:t>в</w:t>
      </w:r>
      <w:r w:rsidRPr="002A5EF2">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D17EFE" w:rsidRPr="002A5EF2" w:rsidRDefault="00D17EFE" w:rsidP="00D17EFE">
      <w:pPr>
        <w:jc w:val="both"/>
        <w:rPr>
          <w:lang w:eastAsia="uk-UA"/>
        </w:rPr>
      </w:pPr>
      <w:r w:rsidRPr="002A5EF2">
        <w:rPr>
          <w:lang w:eastAsia="uk-UA"/>
        </w:rPr>
        <w:t xml:space="preserve">видалення «граффіті»; </w:t>
      </w:r>
    </w:p>
    <w:p w:rsidR="00D17EFE" w:rsidRPr="002A5EF2" w:rsidRDefault="00D17EFE" w:rsidP="00D17EFE">
      <w:pPr>
        <w:jc w:val="both"/>
        <w:rPr>
          <w:lang w:eastAsia="uk-UA"/>
        </w:rPr>
      </w:pPr>
      <w:r w:rsidRPr="002A5EF2">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D17EFE" w:rsidRPr="002A5EF2" w:rsidRDefault="00D17EFE" w:rsidP="00D17EFE">
      <w:pPr>
        <w:jc w:val="both"/>
        <w:rPr>
          <w:lang w:eastAsia="uk-UA"/>
        </w:rPr>
      </w:pPr>
      <w:r w:rsidRPr="002A5EF2">
        <w:rPr>
          <w:lang w:eastAsia="ru-RU"/>
        </w:rPr>
        <w:t>чищення зовнішнього банкомату від снігу та криги у зимовий період.</w:t>
      </w:r>
    </w:p>
    <w:p w:rsidR="00D17EFE" w:rsidRPr="002A5EF2" w:rsidRDefault="00D17EFE" w:rsidP="00D17EFE">
      <w:pPr>
        <w:jc w:val="both"/>
        <w:rPr>
          <w:lang w:eastAsia="uk-UA"/>
        </w:rPr>
      </w:pPr>
      <w:r w:rsidRPr="002A5EF2">
        <w:rPr>
          <w:lang w:eastAsia="ru-RU"/>
        </w:rPr>
        <w:t>Зовнішнє миття вікон з використанням телескопічної трубки включає в себе:</w:t>
      </w:r>
    </w:p>
    <w:p w:rsidR="00D17EFE" w:rsidRPr="002A5EF2" w:rsidRDefault="00D17EFE" w:rsidP="00D17EFE">
      <w:pPr>
        <w:jc w:val="both"/>
        <w:rPr>
          <w:lang w:eastAsia="ru-RU"/>
        </w:rPr>
      </w:pPr>
      <w:r w:rsidRPr="002A5EF2">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2A5EF2">
        <w:rPr>
          <w:lang w:eastAsia="ru-RU"/>
        </w:rPr>
        <w:t>(засобами</w:t>
      </w:r>
      <w:r w:rsidRPr="002A5EF2">
        <w:rPr>
          <w:lang w:val="uk-UA" w:eastAsia="ru-RU"/>
        </w:rPr>
        <w:t xml:space="preserve"> </w:t>
      </w:r>
      <w:r w:rsidRPr="002A5EF2">
        <w:rPr>
          <w:lang w:eastAsia="ru-RU"/>
        </w:rPr>
        <w:t>Виконав</w:t>
      </w:r>
      <w:r w:rsidRPr="002A5EF2">
        <w:rPr>
          <w:lang w:val="uk-UA" w:eastAsia="ru-RU"/>
        </w:rPr>
        <w:t>ця</w:t>
      </w:r>
      <w:r w:rsidRPr="002A5EF2">
        <w:rPr>
          <w:lang w:eastAsia="ru-RU"/>
        </w:rPr>
        <w:t>)</w:t>
      </w:r>
      <w:r w:rsidRPr="002A5EF2">
        <w:rPr>
          <w:lang w:eastAsia="uk-UA"/>
        </w:rPr>
        <w:t xml:space="preserve">; </w:t>
      </w:r>
    </w:p>
    <w:p w:rsidR="00D17EFE" w:rsidRPr="002A5EF2" w:rsidRDefault="00D17EFE" w:rsidP="00D17EFE">
      <w:pPr>
        <w:jc w:val="both"/>
        <w:rPr>
          <w:lang w:eastAsia="ru-RU"/>
        </w:rPr>
      </w:pPr>
      <w:r w:rsidRPr="002A5EF2">
        <w:rPr>
          <w:lang w:eastAsia="ru-RU"/>
        </w:rPr>
        <w:t>Зовнішнє миття вікон з використанням драбини включає в себе:</w:t>
      </w:r>
    </w:p>
    <w:p w:rsidR="00D17EFE" w:rsidRPr="002A5EF2" w:rsidRDefault="00D17EFE" w:rsidP="00D17EFE">
      <w:pPr>
        <w:jc w:val="both"/>
        <w:rPr>
          <w:lang w:eastAsia="ru-RU"/>
        </w:rPr>
      </w:pPr>
      <w:r w:rsidRPr="002A5EF2">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2A5EF2">
        <w:rPr>
          <w:lang w:eastAsia="ru-RU"/>
        </w:rPr>
        <w:t>(засобами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Зовнішнє миття вікон із застосуванням методів промислового альпінізму включає в себе:</w:t>
      </w:r>
    </w:p>
    <w:p w:rsidR="00D17EFE" w:rsidRPr="002A5EF2" w:rsidRDefault="00D17EFE" w:rsidP="00D17EFE">
      <w:pPr>
        <w:jc w:val="both"/>
        <w:rPr>
          <w:lang w:eastAsia="ru-RU"/>
        </w:rPr>
      </w:pPr>
      <w:r w:rsidRPr="002A5EF2">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2A5EF2">
        <w:rPr>
          <w:lang w:eastAsia="ru-RU"/>
        </w:rPr>
        <w:t>(засобами</w:t>
      </w:r>
      <w:r w:rsidRPr="002A5EF2">
        <w:t xml:space="preserve"> </w:t>
      </w:r>
      <w:r w:rsidRPr="002A5EF2">
        <w:rPr>
          <w:lang w:eastAsia="ru-RU"/>
        </w:rPr>
        <w:t>Виконавця</w:t>
      </w:r>
      <w:r w:rsidRPr="002A5EF2">
        <w:rPr>
          <w:lang w:val="uk-UA" w:eastAsia="ru-RU"/>
        </w:rPr>
        <w:t xml:space="preserve"> </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ru-RU"/>
        </w:rPr>
        <w:t>Зовнішнє миття вікон із використанням автовишки включає в себе:</w:t>
      </w:r>
    </w:p>
    <w:p w:rsidR="00D17EFE" w:rsidRPr="002A5EF2" w:rsidRDefault="00D17EFE" w:rsidP="00D17EFE">
      <w:pPr>
        <w:jc w:val="both"/>
        <w:rPr>
          <w:lang w:eastAsia="uk-UA"/>
        </w:rPr>
      </w:pPr>
      <w:r w:rsidRPr="002A5EF2">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2A5EF2">
        <w:rPr>
          <w:lang w:eastAsia="ru-RU"/>
        </w:rPr>
        <w:t>(засобами</w:t>
      </w:r>
      <w:r w:rsidRPr="002A5EF2">
        <w:rPr>
          <w:lang w:val="uk-UA" w:eastAsia="ru-RU"/>
        </w:rPr>
        <w:t xml:space="preserve"> </w:t>
      </w:r>
      <w:r w:rsidRPr="002A5EF2">
        <w:t xml:space="preserve">Виконавця </w:t>
      </w:r>
      <w:r w:rsidRPr="002A5EF2">
        <w:rPr>
          <w:lang w:eastAsia="ru-RU"/>
        </w:rPr>
        <w:t>).</w:t>
      </w:r>
      <w:r w:rsidRPr="002A5EF2">
        <w:rPr>
          <w:lang w:eastAsia="uk-UA"/>
        </w:rPr>
        <w:t xml:space="preserve"> </w:t>
      </w:r>
    </w:p>
    <w:p w:rsidR="00D17EFE" w:rsidRPr="002A5EF2" w:rsidRDefault="00D17EFE" w:rsidP="00D17EFE">
      <w:pPr>
        <w:jc w:val="both"/>
        <w:rPr>
          <w:lang w:eastAsia="ru-RU"/>
        </w:rPr>
      </w:pPr>
      <w:r w:rsidRPr="002A5EF2">
        <w:rPr>
          <w:lang w:eastAsia="ru-RU"/>
        </w:rPr>
        <w:t>Генеральне прибирання включає в себе:</w:t>
      </w:r>
    </w:p>
    <w:p w:rsidR="00D17EFE" w:rsidRPr="002A5EF2" w:rsidRDefault="00D17EFE" w:rsidP="00D17EFE">
      <w:pPr>
        <w:jc w:val="both"/>
        <w:rPr>
          <w:lang w:eastAsia="ru-RU"/>
        </w:rPr>
      </w:pPr>
      <w:r w:rsidRPr="002A5EF2">
        <w:rPr>
          <w:lang w:eastAsia="ru-RU"/>
        </w:rPr>
        <w:t>обмітання пилу зі стін та стелі;</w:t>
      </w:r>
    </w:p>
    <w:p w:rsidR="00D17EFE" w:rsidRPr="002A5EF2" w:rsidRDefault="00D17EFE" w:rsidP="00D17EFE">
      <w:pPr>
        <w:jc w:val="both"/>
        <w:rPr>
          <w:lang w:eastAsia="ru-RU"/>
        </w:rPr>
      </w:pPr>
      <w:r w:rsidRPr="002A5EF2">
        <w:rPr>
          <w:lang w:eastAsia="ru-RU"/>
        </w:rPr>
        <w:t>чищення та полірування (де необхідно)  всіх видів покриття підлоги (засобами</w:t>
      </w:r>
      <w:r w:rsidRPr="002A5EF2">
        <w:rPr>
          <w:lang w:val="uk-UA" w:eastAsia="ru-RU"/>
        </w:rPr>
        <w:t xml:space="preserve"> </w:t>
      </w:r>
      <w:r w:rsidRPr="002A5EF2">
        <w:t xml:space="preserve">Виконавця </w:t>
      </w:r>
      <w:r w:rsidRPr="002A5EF2">
        <w:rPr>
          <w:lang w:eastAsia="ru-RU"/>
        </w:rPr>
        <w:t>);</w:t>
      </w:r>
    </w:p>
    <w:p w:rsidR="00D17EFE" w:rsidRPr="002A5EF2" w:rsidRDefault="00D17EFE" w:rsidP="00D17EFE">
      <w:pPr>
        <w:jc w:val="both"/>
        <w:rPr>
          <w:lang w:eastAsia="ru-RU"/>
        </w:rPr>
      </w:pPr>
      <w:r w:rsidRPr="002A5EF2">
        <w:rPr>
          <w:lang w:eastAsia="ru-RU"/>
        </w:rPr>
        <w:t>вологе чищення килимового покриття та килимових доріжок миючим пилососом (засобами</w:t>
      </w:r>
      <w:r w:rsidRPr="002A5EF2">
        <w:rPr>
          <w:lang w:val="uk-UA" w:eastAsia="ru-RU"/>
        </w:rPr>
        <w:t xml:space="preserve"> Виконавця</w:t>
      </w:r>
      <w:r w:rsidRPr="002A5EF2">
        <w:rPr>
          <w:lang w:eastAsia="ru-RU"/>
        </w:rPr>
        <w:t>) ;</w:t>
      </w:r>
    </w:p>
    <w:p w:rsidR="00D17EFE" w:rsidRPr="002A5EF2" w:rsidRDefault="00D17EFE" w:rsidP="00D17EFE">
      <w:pPr>
        <w:jc w:val="both"/>
        <w:rPr>
          <w:lang w:eastAsia="ru-RU"/>
        </w:rPr>
      </w:pPr>
      <w:r w:rsidRPr="002A5EF2">
        <w:rPr>
          <w:lang w:eastAsia="ru-RU"/>
        </w:rPr>
        <w:t>вологе чищення м’яких меблів та видалення плям за допомогою миючого пилососа (засобами</w:t>
      </w:r>
      <w:r w:rsidRPr="002A5EF2">
        <w:t xml:space="preserve"> </w:t>
      </w:r>
      <w:r w:rsidRPr="002A5EF2">
        <w:rPr>
          <w:lang w:eastAsia="ru-RU"/>
        </w:rPr>
        <w:t>Учасника);</w:t>
      </w:r>
    </w:p>
    <w:p w:rsidR="00D17EFE" w:rsidRPr="002A5EF2" w:rsidRDefault="00D17EFE" w:rsidP="00D17EFE">
      <w:pPr>
        <w:jc w:val="both"/>
        <w:rPr>
          <w:lang w:eastAsia="ru-RU"/>
        </w:rPr>
      </w:pPr>
      <w:r w:rsidRPr="002A5EF2">
        <w:rPr>
          <w:lang w:eastAsia="ru-RU"/>
        </w:rPr>
        <w:t>вологе протирання декоративних решіток, арок, вітражів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вологе протирання вертикальних поверхонь (дверей, дзеркал);</w:t>
      </w:r>
    </w:p>
    <w:p w:rsidR="00D17EFE" w:rsidRPr="002A5EF2" w:rsidRDefault="00D17EFE" w:rsidP="00D17EFE">
      <w:pPr>
        <w:jc w:val="both"/>
        <w:rPr>
          <w:lang w:eastAsia="ru-RU"/>
        </w:rPr>
      </w:pPr>
      <w:r w:rsidRPr="002A5EF2">
        <w:rPr>
          <w:lang w:eastAsia="ru-RU"/>
        </w:rPr>
        <w:t>чищення та натирання меблів (шафи, столи, полиці)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натирання металевих поверхонь (поручні, решітки сходових маршів, дверцята ліфтів, інше)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поліровка скляних поверхонь та дзеркал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миття люстр, світильників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миття радіаторів опалення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миття кахелів (засобами</w:t>
      </w:r>
      <w:r w:rsidRPr="002A5EF2">
        <w:rPr>
          <w:lang w:val="uk-UA" w:eastAsia="ru-RU"/>
        </w:rPr>
        <w:t xml:space="preserve"> </w:t>
      </w:r>
      <w:r w:rsidRPr="002A5EF2">
        <w:t xml:space="preserve">Виконавця </w:t>
      </w:r>
      <w:r w:rsidRPr="002A5EF2">
        <w:rPr>
          <w:lang w:eastAsia="ru-RU"/>
        </w:rPr>
        <w:t>) ;</w:t>
      </w:r>
    </w:p>
    <w:p w:rsidR="00D17EFE" w:rsidRPr="002A5EF2" w:rsidRDefault="00D17EFE" w:rsidP="00D17EFE">
      <w:pPr>
        <w:jc w:val="both"/>
        <w:rPr>
          <w:lang w:eastAsia="ru-RU"/>
        </w:rPr>
      </w:pPr>
      <w:r w:rsidRPr="002A5EF2">
        <w:rPr>
          <w:lang w:eastAsia="ru-RU"/>
        </w:rPr>
        <w:t>миття вікон та віконних рам (засобами</w:t>
      </w:r>
      <w:r w:rsidRPr="002A5EF2">
        <w:t xml:space="preserve"> </w:t>
      </w:r>
      <w:r w:rsidRPr="002A5EF2">
        <w:rPr>
          <w:lang w:eastAsia="ru-RU"/>
        </w:rPr>
        <w:t>Учасника);</w:t>
      </w:r>
    </w:p>
    <w:p w:rsidR="00D17EFE" w:rsidRPr="002A5EF2" w:rsidRDefault="00D17EFE" w:rsidP="00D17EFE">
      <w:pPr>
        <w:jc w:val="both"/>
        <w:rPr>
          <w:lang w:eastAsia="ru-RU"/>
        </w:rPr>
      </w:pPr>
      <w:r w:rsidRPr="002A5EF2">
        <w:rPr>
          <w:lang w:eastAsia="ru-RU"/>
        </w:rPr>
        <w:lastRenderedPageBreak/>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2A5EF2">
        <w:rPr>
          <w:lang w:val="uk-UA" w:eastAsia="ru-RU"/>
        </w:rPr>
        <w:t xml:space="preserve"> </w:t>
      </w:r>
      <w:r w:rsidRPr="002A5EF2">
        <w:t xml:space="preserve">Виконавця </w:t>
      </w:r>
      <w:r w:rsidRPr="002A5EF2">
        <w:rPr>
          <w:lang w:eastAsia="ru-RU"/>
        </w:rPr>
        <w:t>).</w:t>
      </w:r>
    </w:p>
    <w:p w:rsidR="00D17EFE" w:rsidRPr="002A5EF2" w:rsidRDefault="00D17EFE" w:rsidP="00D17EFE">
      <w:pPr>
        <w:jc w:val="both"/>
        <w:rPr>
          <w:lang w:eastAsia="ru-RU"/>
        </w:rPr>
      </w:pPr>
      <w:r w:rsidRPr="002A5EF2">
        <w:rPr>
          <w:lang w:eastAsia="ru-RU"/>
        </w:rPr>
        <w:t>Хімічне чищення килимового покриття включає в себе:</w:t>
      </w:r>
    </w:p>
    <w:p w:rsidR="00D17EFE" w:rsidRPr="002A5EF2" w:rsidRDefault="00D17EFE" w:rsidP="00D17EFE">
      <w:pPr>
        <w:jc w:val="both"/>
        <w:rPr>
          <w:lang w:eastAsia="uk-UA"/>
        </w:rPr>
      </w:pPr>
      <w:r w:rsidRPr="002A5EF2">
        <w:rPr>
          <w:lang w:eastAsia="uk-UA"/>
        </w:rPr>
        <w:t>чищення килимового покриття з використанням апарату для хімчистки та спеціалізованих хімічних засобів</w:t>
      </w:r>
      <w:r w:rsidRPr="002A5EF2">
        <w:rPr>
          <w:lang w:eastAsia="ru-RU"/>
        </w:rPr>
        <w:t xml:space="preserve">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uk-UA"/>
        </w:rPr>
      </w:pPr>
      <w:r w:rsidRPr="002A5EF2">
        <w:rPr>
          <w:lang w:eastAsia="ru-RU"/>
        </w:rPr>
        <w:t xml:space="preserve">Хімічне чищення </w:t>
      </w:r>
      <w:r w:rsidRPr="002A5EF2">
        <w:rPr>
          <w:lang w:eastAsia="uk-UA"/>
        </w:rPr>
        <w:t>м’яких меблів</w:t>
      </w:r>
      <w:r w:rsidRPr="002A5EF2">
        <w:rPr>
          <w:lang w:eastAsia="ru-RU"/>
        </w:rPr>
        <w:t xml:space="preserve"> включає в себе:</w:t>
      </w:r>
    </w:p>
    <w:p w:rsidR="00D17EFE" w:rsidRPr="002A5EF2" w:rsidRDefault="00D17EFE" w:rsidP="00D17EFE">
      <w:pPr>
        <w:jc w:val="both"/>
        <w:rPr>
          <w:lang w:eastAsia="ru-RU"/>
        </w:rPr>
      </w:pPr>
      <w:r w:rsidRPr="002A5EF2">
        <w:rPr>
          <w:lang w:eastAsia="uk-UA"/>
        </w:rPr>
        <w:t xml:space="preserve">чищення м’яких меблів з використанням апарату для хімчистки та спеціалізованих хімічних засобів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ru-RU"/>
        </w:rPr>
        <w:t>Хімічне чищення жалюзі включає в себе:</w:t>
      </w:r>
    </w:p>
    <w:p w:rsidR="00D17EFE" w:rsidRPr="002A5EF2" w:rsidRDefault="00D17EFE" w:rsidP="00D17EFE">
      <w:pPr>
        <w:jc w:val="both"/>
        <w:rPr>
          <w:lang w:eastAsia="uk-UA"/>
        </w:rPr>
      </w:pPr>
      <w:r w:rsidRPr="002A5EF2">
        <w:rPr>
          <w:lang w:eastAsia="uk-UA"/>
        </w:rPr>
        <w:t xml:space="preserve">чищення жалюзі з використанням апарату для хімчистки та спеціалізованих хімічних засобів </w:t>
      </w:r>
      <w:r w:rsidRPr="002A5EF2">
        <w:rPr>
          <w:lang w:eastAsia="ru-RU"/>
        </w:rPr>
        <w:t>(засобами</w:t>
      </w:r>
      <w:r w:rsidRPr="002A5EF2">
        <w:t xml:space="preserve"> </w:t>
      </w:r>
      <w:r w:rsidRPr="002A5EF2">
        <w:rPr>
          <w:lang w:eastAsia="ru-RU"/>
        </w:rPr>
        <w:t>Виконавця</w:t>
      </w:r>
      <w:r w:rsidRPr="002A5EF2">
        <w:rPr>
          <w:lang w:val="uk-UA" w:eastAsia="ru-RU"/>
        </w:rPr>
        <w:t xml:space="preserve"> </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Обрізка дерев та кущів включає в себе:</w:t>
      </w:r>
    </w:p>
    <w:p w:rsidR="00D17EFE" w:rsidRPr="002A5EF2" w:rsidRDefault="00D17EFE" w:rsidP="00D17EFE">
      <w:pPr>
        <w:jc w:val="both"/>
        <w:rPr>
          <w:lang w:eastAsia="uk-UA"/>
        </w:rPr>
      </w:pPr>
      <w:r w:rsidRPr="002A5EF2">
        <w:rPr>
          <w:lang w:eastAsia="uk-UA"/>
        </w:rPr>
        <w:t>обрізка сухих гілок;</w:t>
      </w:r>
    </w:p>
    <w:p w:rsidR="00D17EFE" w:rsidRPr="002A5EF2" w:rsidRDefault="00D17EFE" w:rsidP="00D17EFE">
      <w:pPr>
        <w:jc w:val="both"/>
        <w:rPr>
          <w:lang w:eastAsia="uk-UA"/>
        </w:rPr>
      </w:pPr>
      <w:r w:rsidRPr="002A5EF2">
        <w:rPr>
          <w:lang w:eastAsia="uk-UA"/>
        </w:rPr>
        <w:t>надання кущам форми;</w:t>
      </w:r>
    </w:p>
    <w:p w:rsidR="00D17EFE" w:rsidRPr="002A5EF2" w:rsidRDefault="00D17EFE" w:rsidP="00D17EFE">
      <w:pPr>
        <w:jc w:val="both"/>
        <w:rPr>
          <w:lang w:eastAsia="uk-UA"/>
        </w:rPr>
      </w:pPr>
      <w:r w:rsidRPr="002A5EF2">
        <w:rPr>
          <w:lang w:eastAsia="uk-UA"/>
        </w:rPr>
        <w:t>сбір та утилізація зрізаного листя та гілля.</w:t>
      </w:r>
    </w:p>
    <w:p w:rsidR="00D17EFE" w:rsidRPr="002A5EF2" w:rsidRDefault="00D17EFE" w:rsidP="00D17EFE">
      <w:pPr>
        <w:jc w:val="both"/>
        <w:rPr>
          <w:lang w:eastAsia="uk-UA"/>
        </w:rPr>
      </w:pPr>
      <w:r w:rsidRPr="002A5EF2">
        <w:rPr>
          <w:lang w:eastAsia="ru-RU"/>
        </w:rPr>
        <w:t>Вивіз негабаритного сміття, чагарнику, листя включає в себе:</w:t>
      </w:r>
    </w:p>
    <w:p w:rsidR="00D17EFE" w:rsidRPr="002A5EF2" w:rsidRDefault="00D17EFE" w:rsidP="00D17EFE">
      <w:pPr>
        <w:jc w:val="both"/>
        <w:rPr>
          <w:lang w:eastAsia="uk-UA"/>
        </w:rPr>
      </w:pPr>
      <w:r w:rsidRPr="002A5EF2">
        <w:rPr>
          <w:lang w:eastAsia="uk-UA"/>
        </w:rPr>
        <w:t>збір сміття, чагарнику, листя;</w:t>
      </w:r>
    </w:p>
    <w:p w:rsidR="00D17EFE" w:rsidRPr="002A5EF2" w:rsidRDefault="00D17EFE" w:rsidP="00D17EFE">
      <w:pPr>
        <w:jc w:val="both"/>
        <w:rPr>
          <w:lang w:eastAsia="uk-UA"/>
        </w:rPr>
      </w:pPr>
      <w:r w:rsidRPr="002A5EF2">
        <w:rPr>
          <w:lang w:eastAsia="uk-UA"/>
        </w:rPr>
        <w:t>підготовка сміття, чагарнику, листя до вивезення;</w:t>
      </w:r>
    </w:p>
    <w:p w:rsidR="00D17EFE" w:rsidRPr="002A5EF2" w:rsidRDefault="00D17EFE" w:rsidP="00D17EFE">
      <w:pPr>
        <w:jc w:val="both"/>
        <w:rPr>
          <w:lang w:eastAsia="uk-UA"/>
        </w:rPr>
      </w:pPr>
      <w:r w:rsidRPr="002A5EF2">
        <w:rPr>
          <w:lang w:eastAsia="uk-UA"/>
        </w:rPr>
        <w:t>завантаження сміття до автотранспорту;</w:t>
      </w:r>
    </w:p>
    <w:p w:rsidR="00D17EFE" w:rsidRPr="002A5EF2" w:rsidRDefault="00D17EFE" w:rsidP="00D17EFE">
      <w:pPr>
        <w:jc w:val="both"/>
        <w:rPr>
          <w:lang w:eastAsia="uk-UA"/>
        </w:rPr>
      </w:pPr>
      <w:r w:rsidRPr="002A5EF2">
        <w:rPr>
          <w:lang w:eastAsia="uk-UA"/>
        </w:rPr>
        <w:t>вивіз та утилізація сміття, чагарнику, листя з території Замовника автотранспортом</w:t>
      </w:r>
      <w:r w:rsidRPr="002A5EF2">
        <w:rPr>
          <w:lang w:val="uk-UA" w:eastAsia="uk-UA"/>
        </w:rPr>
        <w:t xml:space="preserve"> Виконавця</w:t>
      </w:r>
      <w:r w:rsidRPr="002A5EF2">
        <w:rPr>
          <w:lang w:eastAsia="uk-UA"/>
        </w:rPr>
        <w:t>.</w:t>
      </w:r>
    </w:p>
    <w:p w:rsidR="00D17EFE" w:rsidRPr="002A5EF2" w:rsidRDefault="00D17EFE" w:rsidP="00D17EFE">
      <w:pPr>
        <w:jc w:val="both"/>
        <w:rPr>
          <w:lang w:eastAsia="uk-UA"/>
        </w:rPr>
      </w:pPr>
      <w:r w:rsidRPr="002A5EF2">
        <w:rPr>
          <w:lang w:eastAsia="ru-RU"/>
        </w:rPr>
        <w:t>Косіння трави на території об’єкта включає в себе:</w:t>
      </w:r>
    </w:p>
    <w:p w:rsidR="00D17EFE" w:rsidRPr="002A5EF2" w:rsidRDefault="00D17EFE" w:rsidP="00D17EFE">
      <w:pPr>
        <w:jc w:val="both"/>
        <w:rPr>
          <w:lang w:eastAsia="uk-UA"/>
        </w:rPr>
      </w:pPr>
      <w:r w:rsidRPr="002A5EF2">
        <w:rPr>
          <w:lang w:eastAsia="uk-UA"/>
        </w:rPr>
        <w:t>косіння трави з використанням газонокосарки та тримеру;</w:t>
      </w:r>
    </w:p>
    <w:p w:rsidR="00D17EFE" w:rsidRPr="002A5EF2" w:rsidRDefault="00D17EFE" w:rsidP="00D17EFE">
      <w:pPr>
        <w:jc w:val="both"/>
        <w:rPr>
          <w:lang w:eastAsia="uk-UA"/>
        </w:rPr>
      </w:pPr>
      <w:r w:rsidRPr="002A5EF2">
        <w:rPr>
          <w:lang w:eastAsia="uk-UA"/>
        </w:rPr>
        <w:t>збір та утилізація скошеної трави.</w:t>
      </w:r>
    </w:p>
    <w:p w:rsidR="00D17EFE" w:rsidRPr="002A5EF2" w:rsidRDefault="00D17EFE" w:rsidP="00D17EFE">
      <w:pPr>
        <w:jc w:val="both"/>
        <w:rPr>
          <w:lang w:eastAsia="uk-UA"/>
        </w:rPr>
      </w:pPr>
      <w:r w:rsidRPr="002A5EF2">
        <w:rPr>
          <w:lang w:eastAsia="uk-UA"/>
        </w:rPr>
        <w:t>Фарбування бордюрів</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фарбування бордюрів з використанням швидковисихаючої фарби (засобами</w:t>
      </w:r>
      <w:r w:rsidRPr="002A5EF2">
        <w:rPr>
          <w:lang w:val="uk-UA" w:eastAsia="uk-UA"/>
        </w:rPr>
        <w:t xml:space="preserve"> Виконавця</w:t>
      </w:r>
      <w:r w:rsidRPr="002A5EF2">
        <w:rPr>
          <w:lang w:eastAsia="uk-UA"/>
        </w:rPr>
        <w:t>). Виконується фарбою для зовнішніх робіт стійкою до атмосферних умов експлуатації та механічних пошкоджень;</w:t>
      </w:r>
    </w:p>
    <w:p w:rsidR="00D17EFE" w:rsidRPr="002A5EF2" w:rsidRDefault="00D17EFE" w:rsidP="00D17EFE">
      <w:pPr>
        <w:jc w:val="both"/>
        <w:rPr>
          <w:lang w:eastAsia="uk-UA"/>
        </w:rPr>
      </w:pPr>
      <w:r w:rsidRPr="002A5EF2">
        <w:rPr>
          <w:lang w:eastAsia="uk-UA"/>
        </w:rPr>
        <w:t xml:space="preserve">встановлення обмежуючих стрічок до моменту висихання фарби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 Встановлення спеціального знаку з надписом «ОБЕРЕЖНО-ПОФАРБОВАНО!» та зняття його після висихання фарби.</w:t>
      </w:r>
    </w:p>
    <w:p w:rsidR="00D17EFE" w:rsidRPr="002A5EF2" w:rsidRDefault="00D17EFE" w:rsidP="00D17EFE">
      <w:pPr>
        <w:jc w:val="both"/>
        <w:rPr>
          <w:lang w:eastAsia="uk-UA"/>
        </w:rPr>
      </w:pPr>
      <w:r w:rsidRPr="002A5EF2">
        <w:rPr>
          <w:lang w:eastAsia="uk-UA"/>
        </w:rPr>
        <w:t>Фарбування парканів</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механічне зняття старого шару фарби;</w:t>
      </w:r>
    </w:p>
    <w:p w:rsidR="00D17EFE" w:rsidRPr="002A5EF2" w:rsidRDefault="00D17EFE" w:rsidP="00D17EFE">
      <w:pPr>
        <w:jc w:val="both"/>
        <w:rPr>
          <w:lang w:eastAsia="uk-UA"/>
        </w:rPr>
      </w:pPr>
      <w:r w:rsidRPr="002A5EF2">
        <w:rPr>
          <w:lang w:eastAsia="uk-UA"/>
        </w:rPr>
        <w:t>нанесення нового шару фарби в колір погоджений з Замовником з використанням швидковисихаючої фарби (засобами</w:t>
      </w:r>
      <w:r w:rsidRPr="002A5EF2">
        <w:rPr>
          <w:lang w:val="uk-UA" w:eastAsia="uk-UA"/>
        </w:rPr>
        <w:t xml:space="preserve"> Виконавця</w:t>
      </w:r>
      <w:r w:rsidRPr="002A5EF2">
        <w:rPr>
          <w:lang w:eastAsia="uk-UA"/>
        </w:rPr>
        <w:t>). Виконується фарбою для зовнішніх робіт стійкою до атмосферних умов експлуатації та механічних пошкоджень;</w:t>
      </w:r>
    </w:p>
    <w:p w:rsidR="00D17EFE" w:rsidRPr="002A5EF2" w:rsidRDefault="00D17EFE" w:rsidP="00D17EFE">
      <w:pPr>
        <w:jc w:val="both"/>
        <w:rPr>
          <w:lang w:eastAsia="uk-UA"/>
        </w:rPr>
      </w:pPr>
      <w:r w:rsidRPr="002A5EF2">
        <w:rPr>
          <w:lang w:eastAsia="uk-UA"/>
        </w:rPr>
        <w:t xml:space="preserve">встановлення обмежуючих стрічок до моменту висихання фарби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 Встановлення спеціального знаку з надписом «ОБЕРЕЖНО-ПОФАРБОВАНО!» та зняття його після висихання фарби.</w:t>
      </w:r>
    </w:p>
    <w:p w:rsidR="00D17EFE" w:rsidRPr="002A5EF2" w:rsidRDefault="00D17EFE" w:rsidP="00D17EFE">
      <w:pPr>
        <w:jc w:val="both"/>
        <w:rPr>
          <w:lang w:eastAsia="ru-RU"/>
        </w:rPr>
      </w:pPr>
      <w:r w:rsidRPr="002A5EF2">
        <w:rPr>
          <w:lang w:eastAsia="uk-UA"/>
        </w:rPr>
        <w:t>Дезінфекція приміщень</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 xml:space="preserve">газобалонне розпилення хімікатів на поверхні підлоги та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консервування приміщень об’єкта на 24 години;</w:t>
      </w:r>
    </w:p>
    <w:p w:rsidR="00D17EFE" w:rsidRPr="002A5EF2" w:rsidRDefault="00D17EFE" w:rsidP="00D17EFE">
      <w:pPr>
        <w:jc w:val="both"/>
        <w:rPr>
          <w:lang w:eastAsia="uk-UA"/>
        </w:rPr>
      </w:pPr>
      <w:r w:rsidRPr="002A5EF2">
        <w:rPr>
          <w:lang w:eastAsia="uk-UA"/>
        </w:rPr>
        <w:t>провітрювання приміщень об’єкта протягом 2 годин;</w:t>
      </w:r>
    </w:p>
    <w:p w:rsidR="00D17EFE" w:rsidRPr="002A5EF2" w:rsidRDefault="00D17EFE" w:rsidP="00D17EFE">
      <w:pPr>
        <w:jc w:val="both"/>
        <w:rPr>
          <w:lang w:eastAsia="uk-UA"/>
        </w:rPr>
      </w:pPr>
      <w:r w:rsidRPr="002A5EF2">
        <w:rPr>
          <w:lang w:eastAsia="uk-UA"/>
        </w:rPr>
        <w:t>зняття захисної плівки з меблів та предметів інтер’єру, вологе прибирання об’єкта, меблів та предметів інтер’єру;.</w:t>
      </w:r>
    </w:p>
    <w:p w:rsidR="00D17EFE" w:rsidRPr="002A5EF2" w:rsidRDefault="00D17EFE" w:rsidP="00D17EFE">
      <w:pPr>
        <w:jc w:val="both"/>
        <w:rPr>
          <w:lang w:eastAsia="uk-UA"/>
        </w:rPr>
      </w:pPr>
      <w:r w:rsidRPr="002A5EF2">
        <w:rPr>
          <w:lang w:eastAsia="uk-UA"/>
        </w:rPr>
        <w:t>Дезінсекція приміщень</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 xml:space="preserve">газобалонне розпилення хімікатів на поверхні підлоги та плінтусів </w:t>
      </w:r>
      <w:r w:rsidRPr="002A5EF2">
        <w:rPr>
          <w:lang w:eastAsia="ru-RU"/>
        </w:rPr>
        <w:t>(засобами</w:t>
      </w:r>
      <w:r w:rsidRPr="002A5EF2">
        <w:t xml:space="preserve"> </w:t>
      </w:r>
      <w:r w:rsidRPr="002A5EF2">
        <w:rPr>
          <w:lang w:eastAsia="ru-RU"/>
        </w:rPr>
        <w:t>Виконавця</w:t>
      </w:r>
      <w:r w:rsidRPr="002A5EF2">
        <w:rPr>
          <w:lang w:val="uk-UA" w:eastAsia="ru-RU"/>
        </w:rPr>
        <w:t xml:space="preserve"> </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консервування приміщень об’єкта на 24 години;</w:t>
      </w:r>
    </w:p>
    <w:p w:rsidR="00D17EFE" w:rsidRPr="002A5EF2" w:rsidRDefault="00D17EFE" w:rsidP="00D17EFE">
      <w:pPr>
        <w:jc w:val="both"/>
        <w:rPr>
          <w:lang w:eastAsia="uk-UA"/>
        </w:rPr>
      </w:pPr>
      <w:r w:rsidRPr="002A5EF2">
        <w:rPr>
          <w:lang w:eastAsia="uk-UA"/>
        </w:rPr>
        <w:t>провітрювання приміщень об’єкта протягом 2 годин;</w:t>
      </w:r>
    </w:p>
    <w:p w:rsidR="00D17EFE" w:rsidRPr="002A5EF2" w:rsidRDefault="00D17EFE" w:rsidP="00D17EFE">
      <w:pPr>
        <w:jc w:val="both"/>
        <w:rPr>
          <w:lang w:eastAsia="uk-UA"/>
        </w:rPr>
      </w:pPr>
      <w:r w:rsidRPr="002A5EF2">
        <w:rPr>
          <w:lang w:eastAsia="uk-UA"/>
        </w:rPr>
        <w:lastRenderedPageBreak/>
        <w:t>зняття захисної плівки з меблів та предметів інтер’єру, вологе прибирання об’єкта, меблів та предметів інтер’єру;.</w:t>
      </w:r>
    </w:p>
    <w:p w:rsidR="00D17EFE" w:rsidRPr="002A5EF2" w:rsidRDefault="00D17EFE" w:rsidP="00D17EFE">
      <w:pPr>
        <w:jc w:val="both"/>
        <w:rPr>
          <w:lang w:eastAsia="uk-UA"/>
        </w:rPr>
      </w:pPr>
      <w:r w:rsidRPr="002A5EF2">
        <w:rPr>
          <w:lang w:eastAsia="uk-UA"/>
        </w:rPr>
        <w:t>Дератизація приміщень</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виявлення типу синантропних гризунів на об’єкті;</w:t>
      </w:r>
      <w:r w:rsidRPr="002A5EF2">
        <w:rPr>
          <w:lang w:eastAsia="ru-RU"/>
        </w:rPr>
        <w:t xml:space="preserve"> </w:t>
      </w:r>
    </w:p>
    <w:p w:rsidR="00D17EFE" w:rsidRPr="002A5EF2" w:rsidRDefault="00D17EFE" w:rsidP="00D17EFE">
      <w:pPr>
        <w:jc w:val="both"/>
        <w:rPr>
          <w:lang w:eastAsia="uk-UA"/>
        </w:rPr>
      </w:pPr>
      <w:r w:rsidRPr="002A5EF2">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 xml:space="preserve">обробка приміщень об’єкта спеціалізованими хімікатами та розстановка капканів, ловушек і приманок для гризунів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збір та утилізація використаних капканів і приманок;.</w:t>
      </w:r>
    </w:p>
    <w:p w:rsidR="00D17EFE" w:rsidRPr="002A5EF2" w:rsidRDefault="00D17EFE" w:rsidP="00D17EFE">
      <w:pPr>
        <w:jc w:val="both"/>
        <w:rPr>
          <w:lang w:eastAsia="uk-UA"/>
        </w:rPr>
      </w:pPr>
      <w:r w:rsidRPr="002A5EF2">
        <w:rPr>
          <w:lang w:eastAsia="uk-UA"/>
        </w:rPr>
        <w:t>консервування приміщень об’єкта на 24 години;</w:t>
      </w:r>
    </w:p>
    <w:p w:rsidR="00D17EFE" w:rsidRPr="002A5EF2" w:rsidRDefault="00D17EFE" w:rsidP="00D17EFE">
      <w:pPr>
        <w:jc w:val="both"/>
        <w:rPr>
          <w:lang w:eastAsia="uk-UA"/>
        </w:rPr>
      </w:pPr>
      <w:r w:rsidRPr="002A5EF2">
        <w:rPr>
          <w:lang w:eastAsia="uk-UA"/>
        </w:rPr>
        <w:t>провітрювання приміщень об’єкта протягом 2 годин;</w:t>
      </w:r>
    </w:p>
    <w:p w:rsidR="00D17EFE" w:rsidRPr="002A5EF2" w:rsidRDefault="00D17EFE" w:rsidP="00D17EFE">
      <w:pPr>
        <w:jc w:val="both"/>
        <w:rPr>
          <w:lang w:eastAsia="uk-UA"/>
        </w:rPr>
      </w:pPr>
      <w:r w:rsidRPr="002A5EF2">
        <w:rPr>
          <w:lang w:eastAsia="uk-UA"/>
        </w:rPr>
        <w:t>зняття захисної плівки з меблів та предметів інтер’єру, вологе прибирання об’єкта, меблів та предметів інтер’єру;.</w:t>
      </w:r>
    </w:p>
    <w:p w:rsidR="00D17EFE" w:rsidRPr="002A5EF2" w:rsidRDefault="00D17EFE" w:rsidP="00D17EFE">
      <w:pPr>
        <w:jc w:val="both"/>
        <w:rPr>
          <w:lang w:eastAsia="ru-RU"/>
        </w:rPr>
      </w:pPr>
      <w:r w:rsidRPr="002A5EF2">
        <w:t xml:space="preserve">Очищення покрівель будівель від снігу </w:t>
      </w:r>
      <w:r w:rsidRPr="002A5EF2">
        <w:rPr>
          <w:lang w:eastAsia="ru-RU"/>
        </w:rPr>
        <w:t>включає в себе:</w:t>
      </w:r>
    </w:p>
    <w:p w:rsidR="00D17EFE" w:rsidRPr="002A5EF2" w:rsidRDefault="00D17EFE" w:rsidP="00D17EFE">
      <w:pPr>
        <w:jc w:val="both"/>
        <w:rPr>
          <w:lang w:eastAsia="uk-UA"/>
        </w:rPr>
      </w:pPr>
      <w:r w:rsidRPr="002A5EF2">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D17EFE" w:rsidRPr="002A5EF2" w:rsidRDefault="00D17EFE" w:rsidP="00D17EFE">
      <w:pPr>
        <w:jc w:val="both"/>
        <w:rPr>
          <w:lang w:eastAsia="uk-UA"/>
        </w:rPr>
      </w:pPr>
      <w:r w:rsidRPr="002A5EF2">
        <w:rPr>
          <w:lang w:eastAsia="uk-UA"/>
        </w:rPr>
        <w:t>скидання снігу з покрівлі;</w:t>
      </w:r>
    </w:p>
    <w:p w:rsidR="00D17EFE" w:rsidRPr="002A5EF2" w:rsidRDefault="00D17EFE" w:rsidP="00D17EFE">
      <w:pPr>
        <w:jc w:val="both"/>
        <w:rPr>
          <w:lang w:eastAsia="uk-UA"/>
        </w:rPr>
      </w:pPr>
      <w:r w:rsidRPr="002A5EF2">
        <w:rPr>
          <w:lang w:eastAsia="uk-UA"/>
        </w:rPr>
        <w:t>зсування скинутого снігу в місця погоджені з Замовником безпосередньо на об’єкті Замовника.</w:t>
      </w:r>
    </w:p>
    <w:p w:rsidR="00D17EFE" w:rsidRPr="002A5EF2" w:rsidRDefault="00D17EFE" w:rsidP="00D17EFE">
      <w:pPr>
        <w:jc w:val="both"/>
        <w:rPr>
          <w:lang w:eastAsia="ru-RU"/>
        </w:rPr>
      </w:pPr>
      <w:r w:rsidRPr="002A5EF2">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D17EFE" w:rsidRPr="002A5EF2" w:rsidRDefault="00D17EFE" w:rsidP="00D17EFE">
      <w:pPr>
        <w:jc w:val="both"/>
        <w:rPr>
          <w:lang w:eastAsia="uk-UA"/>
        </w:rPr>
      </w:pPr>
      <w:r w:rsidRPr="002A5EF2">
        <w:t xml:space="preserve">Збивання бурульок з покрівель будівель </w:t>
      </w:r>
      <w:r w:rsidRPr="002A5EF2">
        <w:rPr>
          <w:lang w:eastAsia="ru-RU"/>
        </w:rPr>
        <w:t>включає в себе:</w:t>
      </w:r>
    </w:p>
    <w:p w:rsidR="00D17EFE" w:rsidRPr="002A5EF2" w:rsidRDefault="00D17EFE" w:rsidP="00D17EFE">
      <w:pPr>
        <w:jc w:val="both"/>
        <w:rPr>
          <w:lang w:eastAsia="uk-UA"/>
        </w:rPr>
      </w:pPr>
      <w:r w:rsidRPr="002A5EF2">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D17EFE" w:rsidRPr="002A5EF2" w:rsidRDefault="00D17EFE" w:rsidP="00D17EFE">
      <w:pPr>
        <w:jc w:val="both"/>
        <w:rPr>
          <w:lang w:eastAsia="uk-UA"/>
        </w:rPr>
      </w:pPr>
      <w:r w:rsidRPr="002A5EF2">
        <w:rPr>
          <w:lang w:eastAsia="uk-UA"/>
        </w:rPr>
        <w:t>збивання бурульок;</w:t>
      </w:r>
    </w:p>
    <w:p w:rsidR="00D17EFE" w:rsidRPr="002A5EF2" w:rsidRDefault="00D17EFE" w:rsidP="00D17EFE">
      <w:pPr>
        <w:jc w:val="both"/>
        <w:rPr>
          <w:lang w:eastAsia="uk-UA"/>
        </w:rPr>
      </w:pPr>
      <w:r w:rsidRPr="002A5EF2">
        <w:rPr>
          <w:lang w:eastAsia="uk-UA"/>
        </w:rPr>
        <w:t>зсування збитих бурульок в місця погоджені з Замовником безпосередньо на об’єкті т</w:t>
      </w:r>
      <w:r w:rsidRPr="002A5EF2">
        <w:rPr>
          <w:lang w:eastAsia="ru-RU"/>
        </w:rPr>
        <w:t>а навантажують у самоскиди для вивезення на снігозвалище</w:t>
      </w:r>
    </w:p>
    <w:p w:rsidR="00D17EFE" w:rsidRPr="002A5EF2" w:rsidRDefault="00D17EFE" w:rsidP="00D17EFE">
      <w:pPr>
        <w:jc w:val="both"/>
        <w:rPr>
          <w:lang w:eastAsia="uk-UA"/>
        </w:rPr>
      </w:pPr>
      <w:r w:rsidRPr="002A5EF2">
        <w:rPr>
          <w:lang w:eastAsia="uk-UA"/>
        </w:rPr>
        <w:t xml:space="preserve">Вивіз снігу </w:t>
      </w:r>
      <w:r w:rsidRPr="002A5EF2">
        <w:rPr>
          <w:lang w:eastAsia="ru-RU"/>
        </w:rPr>
        <w:t>з території об’єкта включає в себе:</w:t>
      </w:r>
    </w:p>
    <w:p w:rsidR="00D17EFE" w:rsidRPr="002A5EF2" w:rsidRDefault="00D17EFE" w:rsidP="00D17EFE">
      <w:pPr>
        <w:jc w:val="both"/>
        <w:rPr>
          <w:lang w:eastAsia="uk-UA"/>
        </w:rPr>
      </w:pPr>
      <w:r w:rsidRPr="002A5EF2">
        <w:rPr>
          <w:lang w:eastAsia="uk-UA"/>
        </w:rPr>
        <w:t>завантаження снігу до автотранспорту силами</w:t>
      </w:r>
      <w:r w:rsidRPr="002A5EF2">
        <w:t xml:space="preserve"> </w:t>
      </w:r>
      <w:r w:rsidRPr="002A5EF2">
        <w:rPr>
          <w:lang w:eastAsia="uk-UA"/>
        </w:rPr>
        <w:t>Виконавця</w:t>
      </w:r>
      <w:r w:rsidRPr="002A5EF2">
        <w:rPr>
          <w:lang w:val="uk-UA" w:eastAsia="uk-UA"/>
        </w:rPr>
        <w:t xml:space="preserve"> </w:t>
      </w:r>
      <w:r w:rsidRPr="002A5EF2">
        <w:rPr>
          <w:lang w:eastAsia="uk-UA"/>
        </w:rPr>
        <w:t xml:space="preserve">; </w:t>
      </w:r>
    </w:p>
    <w:p w:rsidR="00D17EFE" w:rsidRPr="002A5EF2" w:rsidRDefault="00D17EFE" w:rsidP="00D17EFE">
      <w:pPr>
        <w:jc w:val="both"/>
        <w:rPr>
          <w:lang w:eastAsia="uk-UA"/>
        </w:rPr>
      </w:pPr>
      <w:r w:rsidRPr="002A5EF2">
        <w:rPr>
          <w:lang w:eastAsia="uk-UA"/>
        </w:rPr>
        <w:t>вивезення снігу з території Замовника автотранспортом</w:t>
      </w:r>
      <w:r w:rsidRPr="002A5EF2">
        <w:rPr>
          <w:lang w:val="uk-UA" w:eastAsia="uk-UA"/>
        </w:rPr>
        <w:t xml:space="preserve"> Виконавця</w:t>
      </w:r>
      <w:r w:rsidRPr="002A5EF2">
        <w:rPr>
          <w:lang w:eastAsia="uk-UA"/>
        </w:rPr>
        <w:t>.</w:t>
      </w:r>
    </w:p>
    <w:p w:rsidR="00D17EFE" w:rsidRPr="002A5EF2" w:rsidRDefault="00D17EFE" w:rsidP="00D17EFE">
      <w:pPr>
        <w:jc w:val="both"/>
        <w:rPr>
          <w:lang w:eastAsia="uk-UA"/>
        </w:rPr>
      </w:pPr>
      <w:r w:rsidRPr="002A5EF2">
        <w:t>Чищення брудопоглинаючого килима (</w:t>
      </w:r>
      <w:r w:rsidRPr="002A5EF2">
        <w:rPr>
          <w:lang w:eastAsia="ru-RU"/>
        </w:rPr>
        <w:t>1200х900 мм; 1450х900 мм; 1750х1150 мм) включає в себе:</w:t>
      </w:r>
    </w:p>
    <w:p w:rsidR="00D17EFE" w:rsidRDefault="00D17EFE" w:rsidP="00D17EFE">
      <w:pPr>
        <w:jc w:val="both"/>
        <w:rPr>
          <w:lang w:val="uk-UA" w:eastAsia="uk-UA"/>
        </w:rPr>
      </w:pPr>
      <w:r w:rsidRPr="002A5EF2">
        <w:rPr>
          <w:lang w:eastAsia="uk-UA"/>
        </w:rPr>
        <w:t xml:space="preserve">чищення брудопоглинаючого килима за допомогою апарату для хімчистки та спеціалізованих хімічних засобів </w:t>
      </w:r>
      <w:r w:rsidRPr="002A5EF2">
        <w:rPr>
          <w:lang w:eastAsia="ru-RU"/>
        </w:rPr>
        <w:t xml:space="preserve">(засобами </w:t>
      </w:r>
      <w:r w:rsidRPr="002A5EF2">
        <w:rPr>
          <w:lang w:val="uk-UA" w:eastAsia="ru-RU"/>
        </w:rPr>
        <w:t>Виконавця</w:t>
      </w:r>
      <w:r w:rsidRPr="002A5EF2">
        <w:rPr>
          <w:lang w:eastAsia="ru-RU"/>
        </w:rPr>
        <w:t>)</w:t>
      </w:r>
      <w:r w:rsidRPr="002A5EF2">
        <w:rPr>
          <w:lang w:eastAsia="uk-UA"/>
        </w:rPr>
        <w:t>.</w:t>
      </w:r>
    </w:p>
    <w:p w:rsidR="00D17EFE" w:rsidRPr="002A5EF2" w:rsidRDefault="00D17EFE" w:rsidP="00D17EFE">
      <w:pPr>
        <w:jc w:val="both"/>
        <w:rPr>
          <w:lang w:val="uk-UA" w:eastAsia="uk-UA"/>
        </w:rPr>
      </w:pPr>
      <w:r w:rsidRPr="002A5EF2">
        <w:rPr>
          <w:lang w:val="uk-UA"/>
        </w:rPr>
        <w:t>Роздільний збір і сортування сміття включає</w:t>
      </w:r>
      <w:r w:rsidRPr="00CC72A5">
        <w:rPr>
          <w:lang w:val="uk-UA"/>
        </w:rPr>
        <w:t xml:space="preserve"> в себе перенесення мішків з роздільним сміттям до контейнерів для роздільного збору сміття.</w:t>
      </w:r>
      <w:r w:rsidRPr="00CC72A5">
        <w:rPr>
          <w:lang w:val="uk-UA"/>
        </w:rPr>
        <w:tab/>
      </w:r>
    </w:p>
    <w:p w:rsidR="00D17EFE" w:rsidRPr="00EB1FA7" w:rsidRDefault="00D17EFE" w:rsidP="00D17EFE">
      <w:pPr>
        <w:jc w:val="center"/>
        <w:rPr>
          <w:lang w:val="uk-UA"/>
        </w:rPr>
      </w:pPr>
      <w:r w:rsidRPr="00EB1FA7">
        <w:rPr>
          <w:lang w:val="uk-UA"/>
        </w:rPr>
        <w:t>Розділ 22. ІНШІ ПОСЛУГИ</w:t>
      </w:r>
    </w:p>
    <w:p w:rsidR="00D17EFE" w:rsidRPr="00EB1FA7" w:rsidRDefault="00D17EFE" w:rsidP="00D17EFE">
      <w:pPr>
        <w:jc w:val="both"/>
        <w:rPr>
          <w:lang w:val="uk-UA"/>
        </w:rPr>
      </w:pPr>
      <w:r w:rsidRPr="00EB1FA7">
        <w:rPr>
          <w:lang w:val="uk-UA"/>
        </w:rPr>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D17EFE" w:rsidRPr="002A5EF2" w:rsidRDefault="00D17EFE" w:rsidP="00D17EFE">
      <w:pPr>
        <w:jc w:val="both"/>
      </w:pPr>
      <w:r w:rsidRPr="002A5EF2">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D17EFE" w:rsidRPr="002A5EF2" w:rsidRDefault="00D17EFE" w:rsidP="00D17EFE">
      <w:pPr>
        <w:jc w:val="both"/>
      </w:pPr>
      <w:r w:rsidRPr="002A5EF2">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D17EFE" w:rsidRPr="002A5EF2" w:rsidRDefault="00D17EFE" w:rsidP="00D17EFE">
      <w:pPr>
        <w:jc w:val="both"/>
      </w:pPr>
      <w:r w:rsidRPr="002A5EF2">
        <w:t>В И М О Г И</w:t>
      </w:r>
    </w:p>
    <w:p w:rsidR="00D17EFE" w:rsidRPr="002A5EF2" w:rsidRDefault="00D17EFE" w:rsidP="00D17EFE">
      <w:pPr>
        <w:jc w:val="both"/>
      </w:pPr>
      <w:r w:rsidRPr="002A5EF2">
        <w:t>до надання інших послуг на об’єктах Замовника*</w:t>
      </w:r>
    </w:p>
    <w:p w:rsidR="00D17EFE" w:rsidRPr="002A5EF2" w:rsidRDefault="00D17EFE" w:rsidP="00D17EFE">
      <w:pPr>
        <w:jc w:val="both"/>
      </w:pPr>
      <w:r w:rsidRPr="002A5EF2">
        <w:t>Цілодобове обслуговування об’єктів включає в себе:</w:t>
      </w:r>
    </w:p>
    <w:p w:rsidR="00D17EFE" w:rsidRPr="002A5EF2" w:rsidRDefault="00D17EFE" w:rsidP="00D17EFE">
      <w:pPr>
        <w:jc w:val="both"/>
      </w:pPr>
      <w:r w:rsidRPr="002A5EF2">
        <w:t xml:space="preserve">цілодобове чергування відповідальних за технічний стан мереж </w:t>
      </w:r>
    </w:p>
    <w:p w:rsidR="00D17EFE" w:rsidRPr="002A5EF2" w:rsidRDefault="00D17EFE" w:rsidP="00D17EFE">
      <w:pPr>
        <w:jc w:val="both"/>
      </w:pPr>
      <w:r w:rsidRPr="002A5EF2">
        <w:t>оперативна локалізація аварійної ситуації в роботі інженерних систем</w:t>
      </w:r>
    </w:p>
    <w:p w:rsidR="00D17EFE" w:rsidRPr="002A5EF2" w:rsidRDefault="00D17EFE" w:rsidP="00D17EFE">
      <w:pPr>
        <w:jc w:val="both"/>
      </w:pPr>
      <w:r w:rsidRPr="002A5EF2">
        <w:t>повідомлення комунальних підприємств про аварійну ситуацію на об’єкті Замовника;</w:t>
      </w:r>
    </w:p>
    <w:p w:rsidR="00D17EFE" w:rsidRPr="002A5EF2" w:rsidRDefault="00D17EFE" w:rsidP="00D17EFE">
      <w:pPr>
        <w:jc w:val="both"/>
      </w:pPr>
      <w:r w:rsidRPr="002A5EF2">
        <w:t>включення та відключення інженерних мереж (за необхідності);</w:t>
      </w:r>
    </w:p>
    <w:p w:rsidR="00D17EFE" w:rsidRPr="002A5EF2" w:rsidRDefault="00D17EFE" w:rsidP="00D17EFE">
      <w:pPr>
        <w:jc w:val="both"/>
      </w:pPr>
      <w:r w:rsidRPr="002A5EF2">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D17EFE" w:rsidRPr="002A5EF2" w:rsidRDefault="00D17EFE" w:rsidP="00D17EFE">
      <w:pPr>
        <w:jc w:val="both"/>
      </w:pPr>
      <w:r w:rsidRPr="002A5EF2">
        <w:lastRenderedPageBreak/>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D17EFE" w:rsidRPr="002A5EF2" w:rsidRDefault="00D17EFE" w:rsidP="00D17EFE">
      <w:pPr>
        <w:jc w:val="both"/>
      </w:pPr>
      <w:r w:rsidRPr="002A5EF2">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D17EFE" w:rsidRPr="002A5EF2" w:rsidRDefault="00D17EFE" w:rsidP="00D17EFE">
      <w:pPr>
        <w:jc w:val="both"/>
      </w:pPr>
      <w:r w:rsidRPr="002A5EF2">
        <w:t xml:space="preserve">Послуга надається цілодобово персоналом Виконавця у кількості не менше 4 чергових </w:t>
      </w:r>
      <w:r w:rsidRPr="002A5EF2">
        <w:rPr>
          <w:lang w:val="uk-UA"/>
        </w:rPr>
        <w:t>в</w:t>
      </w:r>
      <w:r w:rsidRPr="002A5EF2">
        <w:t xml:space="preserve"> м. Київ</w:t>
      </w:r>
      <w:r w:rsidRPr="002A5EF2">
        <w:rPr>
          <w:lang w:val="uk-UA"/>
        </w:rPr>
        <w:t xml:space="preserve">. </w:t>
      </w:r>
      <w:r w:rsidRPr="002A5EF2">
        <w:t>Чергові Виконавця повинні цілодобово обслуговувати об’єкти Замовника за адресами:</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Б.Хмельницького, 16-22;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Дніпровська набережна,1;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І.Миколайчука, 1-а;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Єреванська, 1;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бульвар  Гавела Вацлава, буд. 16-Б;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Шота Руставелі 40/10;</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Січових Стрільців, 10-Б;</w:t>
      </w:r>
    </w:p>
    <w:p w:rsidR="00D17EFE" w:rsidRDefault="00D17EFE" w:rsidP="00D17EFE">
      <w:pPr>
        <w:pStyle w:val="af7"/>
        <w:numPr>
          <w:ilvl w:val="0"/>
          <w:numId w:val="73"/>
        </w:numPr>
        <w:spacing w:after="200" w:line="276" w:lineRule="auto"/>
        <w:contextualSpacing/>
        <w:jc w:val="both"/>
        <w:rPr>
          <w:lang w:val="uk-UA"/>
        </w:rPr>
      </w:pPr>
      <w:r w:rsidRPr="00CC72A5">
        <w:rPr>
          <w:lang w:val="uk-UA"/>
        </w:rPr>
        <w:t>м. Київ, вул. Мартиросяна, 1/8.</w:t>
      </w:r>
    </w:p>
    <w:p w:rsidR="00D17EFE" w:rsidRPr="00652154" w:rsidRDefault="00D17EFE" w:rsidP="00D17EFE">
      <w:pPr>
        <w:spacing w:after="200" w:line="276" w:lineRule="auto"/>
        <w:contextualSpacing/>
        <w:jc w:val="both"/>
        <w:rPr>
          <w:lang w:val="uk-UA"/>
        </w:rPr>
      </w:pPr>
      <w:r w:rsidRPr="00652154">
        <w:t>Послуги з цілодобового обслуговування об’єктів проводяться щоденно та цілодобово.</w:t>
      </w:r>
    </w:p>
    <w:p w:rsidR="00D17EFE" w:rsidRPr="00652154" w:rsidRDefault="00D17EFE" w:rsidP="00D17EFE">
      <w:pPr>
        <w:jc w:val="both"/>
        <w:rPr>
          <w:lang w:val="uk-UA" w:eastAsia="uk-UA"/>
        </w:rPr>
      </w:pPr>
      <w:r w:rsidRPr="00652154">
        <w:rPr>
          <w:lang w:val="uk-UA" w:eastAsia="uk-UA"/>
        </w:rPr>
        <w:t>При цілодобовому обслуговуванні об</w:t>
      </w:r>
      <w:r w:rsidRPr="00652154">
        <w:rPr>
          <w:lang w:eastAsia="uk-UA"/>
        </w:rPr>
        <w:t>’</w:t>
      </w:r>
      <w:r w:rsidRPr="00652154">
        <w:rPr>
          <w:lang w:val="uk-UA" w:eastAsia="uk-UA"/>
        </w:rPr>
        <w:t>єктів Замовника за адресами:</w:t>
      </w:r>
    </w:p>
    <w:p w:rsidR="00D17EFE" w:rsidRPr="00652154" w:rsidRDefault="00D17EFE" w:rsidP="00D17EFE">
      <w:pPr>
        <w:pStyle w:val="af7"/>
        <w:numPr>
          <w:ilvl w:val="0"/>
          <w:numId w:val="74"/>
        </w:numPr>
        <w:spacing w:after="200" w:line="276" w:lineRule="auto"/>
        <w:contextualSpacing/>
        <w:jc w:val="both"/>
        <w:rPr>
          <w:lang w:val="uk-UA" w:eastAsia="uk-UA"/>
        </w:rPr>
      </w:pPr>
      <w:r w:rsidRPr="00652154">
        <w:rPr>
          <w:lang w:val="uk-UA" w:eastAsia="uk-UA"/>
        </w:rPr>
        <w:t>м. Київ, вул. Січових Стрільців, 10-Б;</w:t>
      </w:r>
    </w:p>
    <w:p w:rsidR="00D17EFE" w:rsidRPr="00652154" w:rsidRDefault="00D17EFE" w:rsidP="00D17EFE">
      <w:pPr>
        <w:pStyle w:val="af7"/>
        <w:numPr>
          <w:ilvl w:val="0"/>
          <w:numId w:val="74"/>
        </w:numPr>
        <w:spacing w:after="200" w:line="276" w:lineRule="auto"/>
        <w:contextualSpacing/>
        <w:jc w:val="both"/>
        <w:rPr>
          <w:lang w:val="uk-UA" w:eastAsia="uk-UA"/>
        </w:rPr>
      </w:pPr>
      <w:r w:rsidRPr="00652154">
        <w:rPr>
          <w:lang w:val="uk-UA" w:eastAsia="uk-UA"/>
        </w:rPr>
        <w:t>м. Київ, вул. Б. Хмельницького 16-22</w:t>
      </w:r>
    </w:p>
    <w:p w:rsidR="00D17EFE" w:rsidRPr="00652154" w:rsidRDefault="00D17EFE" w:rsidP="00D17EFE">
      <w:pPr>
        <w:jc w:val="both"/>
      </w:pPr>
      <w:r w:rsidRPr="00652154">
        <w:t>Порядок надання послуг:</w:t>
      </w:r>
    </w:p>
    <w:p w:rsidR="00D17EFE" w:rsidRPr="00652154" w:rsidRDefault="00D17EFE" w:rsidP="00D17EFE">
      <w:pPr>
        <w:jc w:val="both"/>
      </w:pPr>
      <w:r w:rsidRPr="00652154">
        <w:t>1.</w:t>
      </w:r>
      <w:r w:rsidRPr="0065215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D17EFE" w:rsidRPr="00E124D3" w:rsidRDefault="00D17EFE" w:rsidP="00D17EFE">
      <w:pPr>
        <w:jc w:val="both"/>
      </w:pPr>
      <w:r w:rsidRPr="00652154">
        <w:t>2.</w:t>
      </w:r>
      <w:r w:rsidRPr="00652154">
        <w:tab/>
      </w:r>
      <w:r w:rsidRPr="00E124D3">
        <w:t>Виконавець погоджує графік надання послуг з Замовником в термін до 3 банківських днів з моменту отримання Заявки.</w:t>
      </w:r>
    </w:p>
    <w:p w:rsidR="00D17EFE" w:rsidRPr="00E124D3" w:rsidRDefault="00D17EFE" w:rsidP="00D17EFE">
      <w:pPr>
        <w:jc w:val="both"/>
      </w:pPr>
      <w:r w:rsidRPr="00E124D3">
        <w:t>3.</w:t>
      </w:r>
      <w:r w:rsidRPr="00E124D3">
        <w:tab/>
        <w:t>Приймання наданих послуг здійснюється у порядку передбаченому в Договорі.</w:t>
      </w:r>
    </w:p>
    <w:p w:rsidR="00D17EFE" w:rsidRPr="00E124D3" w:rsidRDefault="00D17EFE" w:rsidP="00D17EFE">
      <w:pPr>
        <w:jc w:val="both"/>
      </w:pPr>
    </w:p>
    <w:p w:rsidR="00D17EFE" w:rsidRPr="00E124D3" w:rsidRDefault="00D17EFE" w:rsidP="00D17EFE">
      <w:pPr>
        <w:jc w:val="both"/>
      </w:pPr>
      <w:r w:rsidRPr="00E124D3">
        <w:t>Господарське обслуговування об’єктів включає в себе:</w:t>
      </w:r>
    </w:p>
    <w:p w:rsidR="00D17EFE" w:rsidRPr="00E124D3" w:rsidRDefault="00D17EFE" w:rsidP="00D17EFE">
      <w:pPr>
        <w:pStyle w:val="af7"/>
        <w:numPr>
          <w:ilvl w:val="0"/>
          <w:numId w:val="75"/>
        </w:numPr>
        <w:ind w:left="714" w:hanging="357"/>
        <w:contextualSpacing/>
        <w:jc w:val="both"/>
        <w:rPr>
          <w:lang w:val="uk-UA"/>
        </w:rPr>
      </w:pPr>
      <w:r w:rsidRPr="00E124D3">
        <w:rPr>
          <w:lang w:val="uk-UA"/>
        </w:rPr>
        <w:t>прочистка/промивка/технічне обслуговування внутрішніх та зовнішнії водопровідних та каналізаційних мереж;</w:t>
      </w:r>
    </w:p>
    <w:p w:rsidR="00D17EFE" w:rsidRPr="00CC72A5" w:rsidRDefault="00D17EFE" w:rsidP="00D17EFE">
      <w:pPr>
        <w:pStyle w:val="af7"/>
        <w:numPr>
          <w:ilvl w:val="0"/>
          <w:numId w:val="75"/>
        </w:numPr>
        <w:ind w:left="714" w:hanging="357"/>
        <w:contextualSpacing/>
        <w:jc w:val="both"/>
        <w:rPr>
          <w:lang w:val="uk-UA"/>
        </w:rPr>
      </w:pPr>
      <w:r w:rsidRPr="00CC72A5">
        <w:rPr>
          <w:lang w:val="uk-UA"/>
        </w:rPr>
        <w:t>налаштування/регулювання/технічне обслуговування системи опалення, спуск повітря, прочищення/ промивка радіаторів;</w:t>
      </w:r>
    </w:p>
    <w:p w:rsidR="00D17EFE" w:rsidRPr="00CC72A5" w:rsidRDefault="00D17EFE" w:rsidP="00D17EFE">
      <w:pPr>
        <w:pStyle w:val="af7"/>
        <w:numPr>
          <w:ilvl w:val="0"/>
          <w:numId w:val="75"/>
        </w:numPr>
        <w:ind w:left="714" w:hanging="357"/>
        <w:contextualSpacing/>
        <w:jc w:val="both"/>
        <w:rPr>
          <w:lang w:val="uk-UA"/>
        </w:rPr>
      </w:pPr>
      <w:r w:rsidRPr="00CC72A5">
        <w:rPr>
          <w:lang w:val="uk-UA"/>
        </w:rPr>
        <w:t>налаштування/регулювання/технічне обслуговування сантехприладів (унітази, умивальники, змішувачі, тощо);</w:t>
      </w:r>
    </w:p>
    <w:p w:rsidR="00D17EFE" w:rsidRPr="00CC72A5" w:rsidRDefault="00D17EFE" w:rsidP="00D17EFE">
      <w:pPr>
        <w:pStyle w:val="af7"/>
        <w:numPr>
          <w:ilvl w:val="0"/>
          <w:numId w:val="75"/>
        </w:numPr>
        <w:ind w:left="714" w:hanging="357"/>
        <w:contextualSpacing/>
        <w:jc w:val="both"/>
        <w:rPr>
          <w:lang w:val="uk-UA"/>
        </w:rPr>
      </w:pPr>
      <w:r w:rsidRPr="00CC72A5">
        <w:rPr>
          <w:lang w:val="uk-UA"/>
        </w:rPr>
        <w:t xml:space="preserve">технічне обслуговування і дрібний ремонт внутрішніх електромереж, електроарматури, електро та освітлювальних приладів; </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дрібний ремонт столів, стільців, крісел, шаф, полиць та інше;</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дрібний ремонт дверних коробок, дверних замків, дверних ручок та їх установка,заміна/встановлення  ущільнювачів;</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ущільнення/регулювання віконних рам в осінньо – зимовий період;</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прирізка скла та його установка;</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циклювання порогів;</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часткове відновлення поверхні столів з послідуючим лакуванням;</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 xml:space="preserve">кріплення килимових доріжок в приміщеннях; </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навішування  показчиків,  табличок тощо;</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заміна електроламп в світильниках;</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 xml:space="preserve">заміна світильників на </w:t>
      </w:r>
      <w:r w:rsidRPr="00CC72A5">
        <w:rPr>
          <w:lang w:val="en-US" w:eastAsia="uk-UA"/>
        </w:rPr>
        <w:t>LED</w:t>
      </w:r>
      <w:r w:rsidRPr="00CC72A5">
        <w:rPr>
          <w:lang w:val="uk-UA" w:eastAsia="uk-UA"/>
        </w:rPr>
        <w:t>;</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lastRenderedPageBreak/>
        <w:t>установка і заміна датчиків руху;</w:t>
      </w:r>
    </w:p>
    <w:p w:rsidR="00D17EFE" w:rsidRPr="00CC72A5" w:rsidRDefault="00D17EFE" w:rsidP="00D17EFE">
      <w:pPr>
        <w:pStyle w:val="af7"/>
        <w:numPr>
          <w:ilvl w:val="0"/>
          <w:numId w:val="75"/>
        </w:numPr>
        <w:ind w:left="714" w:hanging="357"/>
        <w:contextualSpacing/>
        <w:jc w:val="both"/>
        <w:rPr>
          <w:lang w:eastAsia="uk-UA"/>
        </w:rPr>
      </w:pPr>
      <w:r w:rsidRPr="00CC72A5">
        <w:rPr>
          <w:lang w:eastAsia="uk-UA"/>
        </w:rPr>
        <w:t>установка і заміна аераторів на змішувачах;</w:t>
      </w:r>
    </w:p>
    <w:p w:rsidR="00D17EFE" w:rsidRPr="00CC72A5" w:rsidRDefault="00D17EFE" w:rsidP="00D17EFE">
      <w:pPr>
        <w:pStyle w:val="af7"/>
        <w:numPr>
          <w:ilvl w:val="0"/>
          <w:numId w:val="75"/>
        </w:numPr>
        <w:ind w:left="714" w:hanging="357"/>
        <w:contextualSpacing/>
        <w:jc w:val="both"/>
        <w:rPr>
          <w:lang w:eastAsia="uk-UA"/>
        </w:rPr>
      </w:pPr>
      <w:r w:rsidRPr="00CC72A5">
        <w:rPr>
          <w:lang w:eastAsia="uk-UA"/>
        </w:rPr>
        <w:t>ремонт жалюзі і ролет;</w:t>
      </w:r>
    </w:p>
    <w:p w:rsidR="00D17EFE" w:rsidRPr="00CC72A5" w:rsidRDefault="00D17EFE" w:rsidP="00D17EFE">
      <w:pPr>
        <w:pStyle w:val="af7"/>
        <w:numPr>
          <w:ilvl w:val="0"/>
          <w:numId w:val="75"/>
        </w:numPr>
        <w:ind w:left="714" w:hanging="357"/>
        <w:contextualSpacing/>
        <w:jc w:val="both"/>
        <w:rPr>
          <w:lang w:eastAsia="uk-UA"/>
        </w:rPr>
      </w:pPr>
      <w:r w:rsidRPr="00CC72A5">
        <w:rPr>
          <w:lang w:eastAsia="uk-UA"/>
        </w:rPr>
        <w:t xml:space="preserve">роздільний збір і сортування сміття (перенесення мішків з роздільним сміттям до бачків для </w:t>
      </w:r>
      <w:r w:rsidRPr="00CC72A5">
        <w:rPr>
          <w:lang w:val="uk-UA" w:eastAsia="uk-UA"/>
        </w:rPr>
        <w:t xml:space="preserve">збереження до моменту утилізації </w:t>
      </w:r>
      <w:r w:rsidRPr="00CC72A5">
        <w:rPr>
          <w:lang w:eastAsia="uk-UA"/>
        </w:rPr>
        <w:t xml:space="preserve"> роздільного збору сміття).  </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звільнення приміщень від меблів, сейфів, оргтехніки тощо та відновлення належного санітарного стану в приміщеннях;</w:t>
      </w:r>
    </w:p>
    <w:p w:rsidR="00D17EFE" w:rsidRPr="00CC72A5" w:rsidRDefault="00D17EFE" w:rsidP="00D17EFE">
      <w:pPr>
        <w:pStyle w:val="af7"/>
        <w:numPr>
          <w:ilvl w:val="0"/>
          <w:numId w:val="75"/>
        </w:numPr>
        <w:ind w:left="714" w:hanging="357"/>
        <w:contextualSpacing/>
        <w:jc w:val="both"/>
        <w:rPr>
          <w:lang w:val="uk-UA" w:eastAsia="ru-RU"/>
        </w:rPr>
      </w:pPr>
      <w:r w:rsidRPr="00CC72A5">
        <w:rPr>
          <w:lang w:val="uk-UA" w:eastAsia="uk-UA"/>
        </w:rPr>
        <w:t>вантажні послуги з переміщення майна;</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прошивка документації для архівування.</w:t>
      </w:r>
    </w:p>
    <w:p w:rsidR="00D17EFE" w:rsidRPr="00F72C32" w:rsidRDefault="00D17EFE" w:rsidP="00D17EFE">
      <w:pPr>
        <w:jc w:val="both"/>
        <w:rPr>
          <w:lang w:val="uk-UA"/>
        </w:rPr>
      </w:pPr>
      <w:r w:rsidRPr="00F72C32">
        <w:t xml:space="preserve">Послуга надається персоналом Виконавця з постійним місцем перебування на об’єкті Замовника за адресою: </w:t>
      </w:r>
    </w:p>
    <w:p w:rsidR="00D17EFE" w:rsidRPr="00F72C32" w:rsidRDefault="00D17EFE" w:rsidP="00D17EFE">
      <w:pPr>
        <w:jc w:val="both"/>
        <w:rPr>
          <w:lang w:eastAsia="uk-UA"/>
        </w:rPr>
      </w:pPr>
      <w:r w:rsidRPr="00F72C32">
        <w:rPr>
          <w:lang w:eastAsia="uk-UA"/>
        </w:rPr>
        <w:t xml:space="preserve">м. Київ, вул. Б.Хмельницького, 16-22; </w:t>
      </w:r>
    </w:p>
    <w:p w:rsidR="00D17EFE" w:rsidRPr="00F72C32" w:rsidRDefault="00D17EFE" w:rsidP="00D17EFE">
      <w:pPr>
        <w:jc w:val="both"/>
        <w:rPr>
          <w:lang w:eastAsia="uk-UA"/>
        </w:rPr>
      </w:pPr>
      <w:r w:rsidRPr="00F72C32">
        <w:rPr>
          <w:lang w:eastAsia="uk-UA"/>
        </w:rPr>
        <w:t xml:space="preserve">м. Київ, вул. Дніпровська набережна,1; </w:t>
      </w:r>
    </w:p>
    <w:p w:rsidR="00D17EFE" w:rsidRPr="00F72C32" w:rsidRDefault="00D17EFE" w:rsidP="00D17EFE">
      <w:pPr>
        <w:jc w:val="both"/>
        <w:rPr>
          <w:lang w:eastAsia="uk-UA"/>
        </w:rPr>
      </w:pPr>
      <w:r w:rsidRPr="00F72C32">
        <w:rPr>
          <w:lang w:eastAsia="uk-UA"/>
        </w:rPr>
        <w:t xml:space="preserve">м. Київ, вул. І.Миколайчука, 1-а; </w:t>
      </w:r>
    </w:p>
    <w:p w:rsidR="00D17EFE" w:rsidRPr="00F72C32" w:rsidRDefault="00D17EFE" w:rsidP="00D17EFE">
      <w:pPr>
        <w:jc w:val="both"/>
        <w:rPr>
          <w:lang w:eastAsia="uk-UA"/>
        </w:rPr>
      </w:pPr>
      <w:r w:rsidRPr="00F72C32">
        <w:rPr>
          <w:lang w:eastAsia="uk-UA"/>
        </w:rPr>
        <w:t xml:space="preserve">м. Київ, вул. Єреванська, 1; </w:t>
      </w:r>
    </w:p>
    <w:p w:rsidR="00D17EFE" w:rsidRPr="00F72C32" w:rsidRDefault="00D17EFE" w:rsidP="00D17EFE">
      <w:pPr>
        <w:jc w:val="both"/>
        <w:rPr>
          <w:lang w:eastAsia="uk-UA"/>
        </w:rPr>
      </w:pPr>
      <w:r w:rsidRPr="00F72C32">
        <w:rPr>
          <w:lang w:eastAsia="uk-UA"/>
        </w:rPr>
        <w:t>м. Київ, бульвар  Гавела Вацлава, буд. 16</w:t>
      </w:r>
      <w:r w:rsidRPr="00F72C32">
        <w:rPr>
          <w:lang w:val="uk-UA" w:eastAsia="uk-UA"/>
        </w:rPr>
        <w:t>-Б</w:t>
      </w:r>
      <w:r w:rsidRPr="00F72C32">
        <w:rPr>
          <w:lang w:eastAsia="uk-UA"/>
        </w:rPr>
        <w:t>;</w:t>
      </w:r>
    </w:p>
    <w:p w:rsidR="00D17EFE" w:rsidRPr="00F72C32" w:rsidRDefault="00D17EFE" w:rsidP="00D17EFE">
      <w:pPr>
        <w:jc w:val="both"/>
        <w:rPr>
          <w:lang w:val="uk-UA" w:eastAsia="uk-UA"/>
        </w:rPr>
      </w:pPr>
      <w:r w:rsidRPr="00F72C32">
        <w:rPr>
          <w:lang w:eastAsia="uk-UA"/>
        </w:rPr>
        <w:t>м. Київ, вул. Шота Руставелі 40/10.</w:t>
      </w:r>
    </w:p>
    <w:p w:rsidR="00D17EFE" w:rsidRPr="00F72C32" w:rsidRDefault="00D17EFE" w:rsidP="00D17EFE">
      <w:pPr>
        <w:spacing w:after="200"/>
        <w:contextualSpacing/>
        <w:jc w:val="both"/>
        <w:rPr>
          <w:lang w:val="uk-UA"/>
        </w:rPr>
      </w:pPr>
      <w:r w:rsidRPr="00F72C32">
        <w:rPr>
          <w:lang w:val="uk-UA"/>
        </w:rPr>
        <w:t>м. Київ, вул. Січових Стрільців, 10-Б;</w:t>
      </w:r>
    </w:p>
    <w:p w:rsidR="00D17EFE" w:rsidRPr="00F72C32" w:rsidRDefault="00D17EFE" w:rsidP="00D17EFE">
      <w:pPr>
        <w:spacing w:after="200"/>
        <w:contextualSpacing/>
        <w:jc w:val="both"/>
        <w:rPr>
          <w:lang w:val="uk-UA"/>
        </w:rPr>
      </w:pPr>
      <w:r w:rsidRPr="00F72C32">
        <w:rPr>
          <w:lang w:val="uk-UA"/>
        </w:rPr>
        <w:t>м. Київ, вул. Мартиросяна, 1/8.</w:t>
      </w:r>
    </w:p>
    <w:p w:rsidR="00D17EFE" w:rsidRPr="00F72C32" w:rsidRDefault="00D17EFE" w:rsidP="00D17EFE">
      <w:pPr>
        <w:jc w:val="both"/>
        <w:rPr>
          <w:highlight w:val="yellow"/>
          <w:lang w:val="uk-UA" w:eastAsia="uk-UA"/>
        </w:rPr>
      </w:pPr>
    </w:p>
    <w:p w:rsidR="00D17EFE" w:rsidRPr="00E41744" w:rsidRDefault="00D17EFE" w:rsidP="00D17EFE">
      <w:pPr>
        <w:jc w:val="both"/>
      </w:pPr>
      <w:r w:rsidRPr="00E41744">
        <w:t>Послуги з господарського обслуговування об’єктів проводяться в робочі дні Замовника з 9:00 до 18:00.</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D17EFE" w:rsidRPr="00E41744" w:rsidRDefault="00D17EFE" w:rsidP="00D17EFE">
      <w:pPr>
        <w:jc w:val="both"/>
      </w:pPr>
      <w:r w:rsidRPr="00E41744">
        <w:t>2.</w:t>
      </w:r>
      <w:r w:rsidRPr="00E41744">
        <w:tab/>
        <w:t>Виконавець погоджує графік надання послуг з Замовником в термін до 3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r w:rsidRPr="00E41744">
        <w:t>Ліквідація аварійних ситуацій на об’єкті включає в себе:</w:t>
      </w:r>
    </w:p>
    <w:p w:rsidR="00D17EFE" w:rsidRPr="00E41744" w:rsidRDefault="00D17EFE" w:rsidP="00D17EFE">
      <w:pPr>
        <w:jc w:val="both"/>
      </w:pPr>
      <w:r w:rsidRPr="00E41744">
        <w:t>оперативна локалізація аварійної ситуації в роботі інженерних систем</w:t>
      </w:r>
    </w:p>
    <w:p w:rsidR="00D17EFE" w:rsidRPr="00E41744" w:rsidRDefault="00D17EFE" w:rsidP="00D17EFE">
      <w:pPr>
        <w:jc w:val="both"/>
      </w:pPr>
      <w:r w:rsidRPr="00E41744">
        <w:t>повідомлення комунальних підприємств про аварійну ситуацію на об’єкті Замовника;</w:t>
      </w:r>
    </w:p>
    <w:p w:rsidR="00D17EFE" w:rsidRPr="00E41744" w:rsidRDefault="00D17EFE" w:rsidP="00D17EFE">
      <w:pPr>
        <w:jc w:val="both"/>
      </w:pPr>
      <w:r w:rsidRPr="00E41744">
        <w:t>включення та відключення інженерних мереж (за необхідності);</w:t>
      </w:r>
    </w:p>
    <w:p w:rsidR="00D17EFE" w:rsidRPr="00E41744" w:rsidRDefault="00D17EFE" w:rsidP="00D17EFE">
      <w:pPr>
        <w:jc w:val="both"/>
      </w:pPr>
      <w:r w:rsidRPr="00E41744">
        <w:t>Послуги з ліквідації аварійних ситуацій на об’єкті надаються персоналом Виконавця щоденно та цілодобово.</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Замовник при виникненні аварійної ситуації на відповідному об’єкті повідомляє Виконавця без формування Заявки.</w:t>
      </w:r>
    </w:p>
    <w:p w:rsidR="00D17EFE" w:rsidRPr="00E41744" w:rsidRDefault="00D17EFE" w:rsidP="00D17EFE">
      <w:pPr>
        <w:jc w:val="both"/>
      </w:pPr>
      <w:r w:rsidRPr="00E41744">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D17EFE" w:rsidRPr="00E41744" w:rsidRDefault="00D17EFE" w:rsidP="00D17EFE">
      <w:pPr>
        <w:jc w:val="both"/>
      </w:pPr>
      <w:r w:rsidRPr="00E41744">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D17EFE" w:rsidRPr="00E41744" w:rsidRDefault="00D17EFE" w:rsidP="00D17EFE">
      <w:pPr>
        <w:jc w:val="both"/>
      </w:pPr>
      <w:r w:rsidRPr="00E41744">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E41744" w:rsidRDefault="00D17EFE" w:rsidP="00D17EFE">
      <w:pPr>
        <w:jc w:val="both"/>
      </w:pPr>
      <w:r w:rsidRPr="00E41744">
        <w:t>Комплексне обстеження об’єкта (на території обласного центру; на території області) включає в себе:</w:t>
      </w:r>
    </w:p>
    <w:p w:rsidR="00D17EFE" w:rsidRPr="00E41744" w:rsidRDefault="00D17EFE" w:rsidP="00D17EFE">
      <w:pPr>
        <w:jc w:val="both"/>
        <w:rPr>
          <w:lang w:eastAsia="uk-UA"/>
        </w:rPr>
      </w:pPr>
      <w:r w:rsidRPr="00E41744">
        <w:rPr>
          <w:lang w:eastAsia="uk-UA"/>
        </w:rPr>
        <w:t>інвентаризація інженерних мереж та систем об’єкта;</w:t>
      </w:r>
    </w:p>
    <w:p w:rsidR="00D17EFE" w:rsidRPr="00E41744" w:rsidRDefault="00D17EFE" w:rsidP="00D17EFE">
      <w:pPr>
        <w:jc w:val="both"/>
        <w:rPr>
          <w:lang w:eastAsia="uk-UA"/>
        </w:rPr>
      </w:pPr>
      <w:r w:rsidRPr="00E41744">
        <w:rPr>
          <w:lang w:eastAsia="uk-UA"/>
        </w:rPr>
        <w:t>обмір площі внутрішніх приміщень об’єкта;</w:t>
      </w:r>
    </w:p>
    <w:p w:rsidR="00D17EFE" w:rsidRPr="00E41744" w:rsidRDefault="00D17EFE" w:rsidP="00D17EFE">
      <w:pPr>
        <w:jc w:val="both"/>
        <w:rPr>
          <w:lang w:eastAsia="uk-UA"/>
        </w:rPr>
      </w:pPr>
      <w:r w:rsidRPr="00E41744">
        <w:rPr>
          <w:lang w:eastAsia="uk-UA"/>
        </w:rPr>
        <w:t>обмір площі прибудинкової території об’єкта;</w:t>
      </w:r>
    </w:p>
    <w:p w:rsidR="00D17EFE" w:rsidRPr="00E41744" w:rsidRDefault="00D17EFE" w:rsidP="00D17EFE">
      <w:pPr>
        <w:jc w:val="both"/>
        <w:rPr>
          <w:lang w:eastAsia="uk-UA"/>
        </w:rPr>
      </w:pPr>
      <w:r w:rsidRPr="00E41744">
        <w:rPr>
          <w:lang w:eastAsia="uk-UA"/>
        </w:rPr>
        <w:t>складання звіту за результатами обстеження.</w:t>
      </w:r>
    </w:p>
    <w:p w:rsidR="00D17EFE" w:rsidRPr="00E41744" w:rsidRDefault="00D17EFE" w:rsidP="00D17EFE">
      <w:pPr>
        <w:jc w:val="both"/>
      </w:pPr>
      <w:r w:rsidRPr="00E41744">
        <w:t xml:space="preserve">Послуга надається Виконавцем на об’єктах, які Замовником заплановано ввести в експлуатацію протягом дії Договору. </w:t>
      </w:r>
    </w:p>
    <w:p w:rsidR="00D17EFE" w:rsidRPr="00E41744" w:rsidRDefault="00D17EFE" w:rsidP="00D17EFE">
      <w:pPr>
        <w:jc w:val="both"/>
      </w:pPr>
      <w:r w:rsidRPr="00E41744">
        <w:lastRenderedPageBreak/>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E41744" w:rsidRDefault="00D17EFE" w:rsidP="00D17EFE">
      <w:pPr>
        <w:jc w:val="both"/>
      </w:pPr>
      <w:r w:rsidRPr="00E41744">
        <w:t>Ремонт асфальтобетонного вимощення включає в себе :</w:t>
      </w:r>
    </w:p>
    <w:p w:rsidR="00D17EFE" w:rsidRPr="00E41744" w:rsidRDefault="00D17EFE" w:rsidP="00D17EFE">
      <w:pPr>
        <w:jc w:val="both"/>
      </w:pPr>
      <w:r w:rsidRPr="00E41744">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p>
    <w:p w:rsidR="00D17EFE" w:rsidRPr="00E41744" w:rsidRDefault="00D17EFE" w:rsidP="00D17EFE">
      <w:pPr>
        <w:jc w:val="both"/>
      </w:pPr>
      <w:r w:rsidRPr="00E41744">
        <w:t>Ремонт плиточної тротуарної доріжки включає в себе:</w:t>
      </w:r>
    </w:p>
    <w:p w:rsidR="00D17EFE" w:rsidRPr="00E41744" w:rsidRDefault="00D17EFE" w:rsidP="00D17EFE">
      <w:pPr>
        <w:jc w:val="both"/>
      </w:pPr>
      <w:r w:rsidRPr="00E41744">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p>
    <w:p w:rsidR="00D17EFE" w:rsidRPr="00E41744" w:rsidRDefault="00D17EFE" w:rsidP="00D17EFE">
      <w:pPr>
        <w:jc w:val="both"/>
      </w:pPr>
      <w:r w:rsidRPr="00E41744">
        <w:t>Дрібний ремонт бордюрів включає в себе:</w:t>
      </w:r>
    </w:p>
    <w:p w:rsidR="00D17EFE" w:rsidRPr="00E41744" w:rsidRDefault="00D17EFE" w:rsidP="00D17EFE">
      <w:pPr>
        <w:jc w:val="both"/>
      </w:pPr>
      <w:r w:rsidRPr="00E41744">
        <w:t>вирівнювання існуючих бордюрів;</w:t>
      </w:r>
    </w:p>
    <w:p w:rsidR="00D17EFE" w:rsidRPr="00E41744" w:rsidRDefault="00D17EFE" w:rsidP="00D17EFE">
      <w:pPr>
        <w:jc w:val="both"/>
      </w:pPr>
      <w:r w:rsidRPr="00E41744">
        <w:t>відновлення стану бордюру  шляхом замазування тріщин і пошкоджених частин та/або заміни бордюру відповідного зразка (типу, розміру).</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p>
    <w:p w:rsidR="00D17EFE" w:rsidRPr="00E41744" w:rsidRDefault="00D17EFE" w:rsidP="00D17EFE">
      <w:pPr>
        <w:jc w:val="both"/>
      </w:pPr>
      <w:r w:rsidRPr="00E41744">
        <w:t>Частковий ремонт фундаментів включає в себе:</w:t>
      </w:r>
    </w:p>
    <w:p w:rsidR="00D17EFE" w:rsidRPr="00E41744" w:rsidRDefault="00D17EFE" w:rsidP="00D17EFE">
      <w:pPr>
        <w:jc w:val="both"/>
      </w:pPr>
      <w:r w:rsidRPr="00E41744">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D17EFE" w:rsidRPr="00E41744" w:rsidRDefault="00D17EFE" w:rsidP="00D17EFE">
      <w:pPr>
        <w:jc w:val="both"/>
      </w:pPr>
      <w:r w:rsidRPr="00E41744">
        <w:rPr>
          <w:lang w:val="uk-UA"/>
        </w:rPr>
        <w:t xml:space="preserve">вжиття відповідних заходів </w:t>
      </w:r>
      <w:r w:rsidRPr="00E41744">
        <w:t xml:space="preserve">від розмивання </w:t>
      </w:r>
      <w:r w:rsidRPr="00E41744">
        <w:rPr>
          <w:lang w:val="uk-UA"/>
        </w:rPr>
        <w:t xml:space="preserve">фундаментів </w:t>
      </w:r>
      <w:r w:rsidRPr="00E41744">
        <w:t>шляхом ремонту та відновлення в деяких місцях вимощення</w:t>
      </w:r>
      <w:r w:rsidRPr="00E41744">
        <w:rPr>
          <w:lang w:val="uk-UA"/>
        </w:rPr>
        <w:t xml:space="preserve"> та ремонт </w:t>
      </w:r>
      <w:r w:rsidRPr="00E41744">
        <w:t>тротуарів біля будівлі;</w:t>
      </w:r>
    </w:p>
    <w:p w:rsidR="00D17EFE" w:rsidRPr="00E41744" w:rsidRDefault="00D17EFE" w:rsidP="00D17EFE">
      <w:pPr>
        <w:jc w:val="both"/>
      </w:pPr>
      <w:r w:rsidRPr="00E41744">
        <w:t>частковий ремонт облицювання фундаментних стін з боку підвальних приміщень;</w:t>
      </w:r>
    </w:p>
    <w:p w:rsidR="00D17EFE" w:rsidRPr="00E41744" w:rsidRDefault="00D17EFE" w:rsidP="00D17EFE">
      <w:pPr>
        <w:jc w:val="both"/>
      </w:pPr>
      <w:r w:rsidRPr="00E41744">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D17EFE" w:rsidRPr="00E41744" w:rsidRDefault="00D17EFE" w:rsidP="00D17EFE">
      <w:pPr>
        <w:jc w:val="both"/>
      </w:pPr>
      <w:r w:rsidRPr="00E41744">
        <w:t>усунення дрібних несправностей у фундаментних стінах, що не пов'язані з підсиленням або перемуруванням фундаменту;</w:t>
      </w:r>
    </w:p>
    <w:p w:rsidR="00D17EFE" w:rsidRPr="00E41744" w:rsidRDefault="00D17EFE" w:rsidP="00D17EFE">
      <w:pPr>
        <w:jc w:val="both"/>
      </w:pPr>
      <w:r w:rsidRPr="00E41744">
        <w:lastRenderedPageBreak/>
        <w:t>ремонт існуючих та улаштування, у разі потреби, нових вентиляційних продухів у цоколях будівель.</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p>
    <w:p w:rsidR="00D17EFE" w:rsidRPr="00E41744" w:rsidRDefault="00D17EFE" w:rsidP="00D17EFE">
      <w:pPr>
        <w:jc w:val="both"/>
      </w:pPr>
      <w:r w:rsidRPr="00E41744">
        <w:t>Частковий ремонт сходів та балконів включає в себе:</w:t>
      </w:r>
    </w:p>
    <w:p w:rsidR="00D17EFE" w:rsidRPr="00E41744" w:rsidRDefault="00D17EFE" w:rsidP="00D17EFE">
      <w:pPr>
        <w:jc w:val="both"/>
      </w:pPr>
      <w:r w:rsidRPr="00E41744">
        <w:t>часткова заміна або виправлення східців бетонних або з природного каменю;</w:t>
      </w:r>
    </w:p>
    <w:p w:rsidR="00D17EFE" w:rsidRPr="00E41744" w:rsidRDefault="00D17EFE" w:rsidP="00D17EFE">
      <w:pPr>
        <w:jc w:val="both"/>
      </w:pPr>
      <w:r w:rsidRPr="00E41744">
        <w:t>забивання вибоїн у бетонних східцях сходів та на площадках;</w:t>
      </w:r>
    </w:p>
    <w:p w:rsidR="00D17EFE" w:rsidRPr="00E41744" w:rsidRDefault="00D17EFE" w:rsidP="00D17EFE">
      <w:pPr>
        <w:jc w:val="both"/>
      </w:pPr>
      <w:r w:rsidRPr="00E41744">
        <w:t>перестилання окремих плит з природного каменю, бетону, кераміки на площадках сходових кліток;</w:t>
      </w:r>
    </w:p>
    <w:p w:rsidR="00D17EFE" w:rsidRPr="00E41744" w:rsidRDefault="00D17EFE" w:rsidP="00D17EFE">
      <w:pPr>
        <w:jc w:val="both"/>
      </w:pPr>
      <w:r w:rsidRPr="00E41744">
        <w:t>ремонт перил та поручнів входів;</w:t>
      </w:r>
    </w:p>
    <w:p w:rsidR="00D17EFE" w:rsidRPr="00E41744" w:rsidRDefault="00D17EFE" w:rsidP="00D17EFE">
      <w:pPr>
        <w:jc w:val="both"/>
      </w:pPr>
      <w:r w:rsidRPr="00E41744">
        <w:t>ремонт бетонних плит та штукатурки балконів;</w:t>
      </w:r>
    </w:p>
    <w:p w:rsidR="00D17EFE" w:rsidRPr="00E41744" w:rsidRDefault="00D17EFE" w:rsidP="00D17EFE">
      <w:pPr>
        <w:jc w:val="both"/>
      </w:pPr>
      <w:r w:rsidRPr="00E41744">
        <w:t>укріплення та виправлення прогнутих елементів та вставлення елементів, яких бракує, в металевих перилах сходів.</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4A6A69" w:rsidRDefault="00D17EFE" w:rsidP="00D17EFE">
      <w:pPr>
        <w:jc w:val="both"/>
      </w:pPr>
      <w:r w:rsidRPr="004A6A69">
        <w:t>Ремонт облицювальної плитки включає в себе:</w:t>
      </w:r>
    </w:p>
    <w:p w:rsidR="00D17EFE" w:rsidRPr="004A6A69" w:rsidRDefault="00D17EFE" w:rsidP="00D17EFE">
      <w:pPr>
        <w:jc w:val="both"/>
        <w:rPr>
          <w:lang w:eastAsia="uk-UA"/>
        </w:rPr>
      </w:pPr>
      <w:r w:rsidRPr="004A6A69">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D17EFE" w:rsidRPr="004A6A69" w:rsidRDefault="00D17EFE" w:rsidP="00D17EFE">
      <w:pPr>
        <w:jc w:val="both"/>
        <w:rPr>
          <w:lang w:eastAsia="uk-UA"/>
        </w:rPr>
      </w:pPr>
      <w:r w:rsidRPr="004A6A69">
        <w:rPr>
          <w:lang w:eastAsia="uk-UA"/>
        </w:rPr>
        <w:t>приклеювання нової плитки відповідного зразка;</w:t>
      </w:r>
    </w:p>
    <w:p w:rsidR="00D17EFE" w:rsidRPr="004A6A69" w:rsidRDefault="00D17EFE" w:rsidP="00D17EFE">
      <w:pPr>
        <w:jc w:val="both"/>
        <w:rPr>
          <w:lang w:val="uk-UA" w:eastAsia="uk-UA"/>
        </w:rPr>
      </w:pPr>
      <w:r w:rsidRPr="004A6A69">
        <w:rPr>
          <w:lang w:eastAsia="uk-UA"/>
        </w:rPr>
        <w:t>оздоблення швів.</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Ремонт ліноліумного/ковролінного покриття включає в себе:</w:t>
      </w:r>
    </w:p>
    <w:p w:rsidR="00D17EFE" w:rsidRPr="004A6A69" w:rsidRDefault="00D17EFE" w:rsidP="00D17EFE">
      <w:pPr>
        <w:jc w:val="both"/>
        <w:rPr>
          <w:lang w:eastAsia="uk-UA"/>
        </w:rPr>
      </w:pPr>
      <w:r w:rsidRPr="004A6A69">
        <w:rPr>
          <w:lang w:eastAsia="uk-UA"/>
        </w:rPr>
        <w:t>у разі необхідності дрібний ремонт вирівнюючого шару підлоги;</w:t>
      </w:r>
    </w:p>
    <w:p w:rsidR="00D17EFE" w:rsidRPr="004A6A69" w:rsidRDefault="00D17EFE" w:rsidP="00D17EFE">
      <w:pPr>
        <w:jc w:val="both"/>
        <w:rPr>
          <w:lang w:eastAsia="uk-UA"/>
        </w:rPr>
      </w:pPr>
      <w:r w:rsidRPr="004A6A69">
        <w:rPr>
          <w:lang w:eastAsia="uk-UA"/>
        </w:rPr>
        <w:t xml:space="preserve">відновлення стану покриття шляхом вирізання пошкодженої та наклеювання нової ділянки лінолеуму/ковроліну; </w:t>
      </w:r>
    </w:p>
    <w:p w:rsidR="00D17EFE" w:rsidRPr="004A6A69" w:rsidRDefault="00D17EFE" w:rsidP="00D17EFE">
      <w:pPr>
        <w:jc w:val="both"/>
        <w:rPr>
          <w:lang w:eastAsia="uk-UA"/>
        </w:rPr>
      </w:pPr>
      <w:r w:rsidRPr="004A6A69">
        <w:rPr>
          <w:lang w:eastAsia="uk-UA"/>
        </w:rPr>
        <w:t xml:space="preserve">підклеювання кромок лінолеум/ковроліну. </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lastRenderedPageBreak/>
        <w:t>Дрібний ремонт підлоги включає в себе:</w:t>
      </w:r>
    </w:p>
    <w:p w:rsidR="00D17EFE" w:rsidRPr="004A6A69" w:rsidRDefault="00D17EFE" w:rsidP="00D17EFE">
      <w:pPr>
        <w:jc w:val="both"/>
        <w:rPr>
          <w:lang w:eastAsia="uk-UA"/>
        </w:rPr>
      </w:pPr>
      <w:r w:rsidRPr="004A6A69">
        <w:rPr>
          <w:lang w:eastAsia="uk-UA"/>
        </w:rPr>
        <w:t xml:space="preserve">вибірковий ремонт та виправлення вибоїн у бетонних та цементних підлогах розчином; </w:t>
      </w:r>
    </w:p>
    <w:p w:rsidR="00D17EFE" w:rsidRPr="004A6A69" w:rsidRDefault="00D17EFE" w:rsidP="00D17EFE">
      <w:pPr>
        <w:jc w:val="both"/>
        <w:rPr>
          <w:lang w:eastAsia="uk-UA"/>
        </w:rPr>
      </w:pPr>
      <w:r w:rsidRPr="004A6A69">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D17EFE" w:rsidRPr="004A6A69" w:rsidRDefault="00D17EFE" w:rsidP="00D17EFE">
      <w:pPr>
        <w:jc w:val="both"/>
        <w:rPr>
          <w:lang w:eastAsia="uk-UA"/>
        </w:rPr>
      </w:pPr>
      <w:r w:rsidRPr="004A6A69">
        <w:rPr>
          <w:lang w:eastAsia="uk-UA"/>
        </w:rPr>
        <w:t>пробивання в залізобетонних перекриттях дрібних отворів та забивання їх знову;</w:t>
      </w:r>
    </w:p>
    <w:p w:rsidR="00D17EFE" w:rsidRPr="004A6A69" w:rsidRDefault="00D17EFE" w:rsidP="00D17EFE">
      <w:pPr>
        <w:jc w:val="both"/>
      </w:pPr>
      <w:r w:rsidRPr="004A6A69">
        <w:t>Дрібний ремонт паркетних, ламінованих та підлог з ковролину з переклеюванням окремих клепок та полотен.</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Дрібний ремонт офісних меблів включає в себе:</w:t>
      </w:r>
    </w:p>
    <w:p w:rsidR="00D17EFE" w:rsidRPr="004A6A69" w:rsidRDefault="00D17EFE" w:rsidP="00D17EFE">
      <w:pPr>
        <w:jc w:val="both"/>
      </w:pPr>
      <w:r w:rsidRPr="004A6A69">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Ремонт вікна/двері включає в себе:</w:t>
      </w:r>
    </w:p>
    <w:p w:rsidR="00D17EFE" w:rsidRPr="004A6A69" w:rsidRDefault="00D17EFE" w:rsidP="00D17EFE">
      <w:pPr>
        <w:jc w:val="both"/>
        <w:rPr>
          <w:lang w:eastAsia="uk-UA"/>
        </w:rPr>
      </w:pPr>
      <w:r w:rsidRPr="004A6A69">
        <w:rPr>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D17EFE" w:rsidRPr="004A6A69" w:rsidRDefault="00D17EFE" w:rsidP="00D17EFE">
      <w:pPr>
        <w:jc w:val="both"/>
        <w:rPr>
          <w:lang w:eastAsia="uk-UA"/>
        </w:rPr>
      </w:pPr>
      <w:r w:rsidRPr="004A6A69">
        <w:rPr>
          <w:lang w:eastAsia="ru-RU"/>
        </w:rPr>
        <w:t>ремонт окремих віконних і дверних блоків;</w:t>
      </w:r>
    </w:p>
    <w:p w:rsidR="00D17EFE" w:rsidRPr="004A6A69" w:rsidRDefault="00D17EFE" w:rsidP="00D17EFE">
      <w:pPr>
        <w:jc w:val="both"/>
        <w:rPr>
          <w:lang w:eastAsia="uk-UA"/>
        </w:rPr>
      </w:pPr>
      <w:r w:rsidRPr="004A6A69">
        <w:rPr>
          <w:lang w:eastAsia="ru-RU"/>
        </w:rPr>
        <w:t>заміна окремих віконних і дверних блоків;</w:t>
      </w:r>
    </w:p>
    <w:p w:rsidR="00D17EFE" w:rsidRPr="004A6A69" w:rsidRDefault="00D17EFE" w:rsidP="00D17EFE">
      <w:pPr>
        <w:jc w:val="both"/>
        <w:rPr>
          <w:lang w:eastAsia="uk-UA"/>
        </w:rPr>
      </w:pPr>
      <w:r w:rsidRPr="004A6A69">
        <w:rPr>
          <w:lang w:eastAsia="ru-RU"/>
        </w:rPr>
        <w:t>установлення нових віконних та дверних наличників;</w:t>
      </w:r>
    </w:p>
    <w:p w:rsidR="00D17EFE" w:rsidRPr="004A6A69" w:rsidRDefault="00D17EFE" w:rsidP="00D17EFE">
      <w:pPr>
        <w:jc w:val="both"/>
        <w:rPr>
          <w:lang w:eastAsia="uk-UA"/>
        </w:rPr>
      </w:pPr>
      <w:r w:rsidRPr="004A6A69">
        <w:rPr>
          <w:lang w:eastAsia="uk-UA"/>
        </w:rPr>
        <w:t>ремонт окремих віконних коробок та підвіконь;</w:t>
      </w:r>
    </w:p>
    <w:p w:rsidR="00D17EFE" w:rsidRPr="004A6A69" w:rsidRDefault="00D17EFE" w:rsidP="00D17EFE">
      <w:pPr>
        <w:jc w:val="both"/>
        <w:rPr>
          <w:lang w:eastAsia="uk-UA"/>
        </w:rPr>
      </w:pPr>
      <w:r w:rsidRPr="004A6A69">
        <w:rPr>
          <w:lang w:eastAsia="uk-UA"/>
        </w:rPr>
        <w:t>заміна окремих віконних коробок та підвіконь;</w:t>
      </w:r>
    </w:p>
    <w:p w:rsidR="00D17EFE" w:rsidRPr="004A6A69" w:rsidRDefault="00D17EFE" w:rsidP="00D17EFE">
      <w:pPr>
        <w:jc w:val="both"/>
        <w:rPr>
          <w:lang w:eastAsia="uk-UA"/>
        </w:rPr>
      </w:pPr>
      <w:r w:rsidRPr="004A6A69">
        <w:rPr>
          <w:lang w:eastAsia="uk-UA"/>
        </w:rPr>
        <w:t>дрібний ремонт віконних рам;</w:t>
      </w:r>
    </w:p>
    <w:p w:rsidR="00D17EFE" w:rsidRPr="004A6A69" w:rsidRDefault="00D17EFE" w:rsidP="00D17EFE">
      <w:pPr>
        <w:jc w:val="both"/>
        <w:rPr>
          <w:lang w:eastAsia="uk-UA"/>
        </w:rPr>
      </w:pPr>
      <w:r w:rsidRPr="004A6A69">
        <w:rPr>
          <w:lang w:eastAsia="uk-UA"/>
        </w:rPr>
        <w:t>суцільне фарбування вікон, дверей, воріт;</w:t>
      </w:r>
    </w:p>
    <w:p w:rsidR="00D17EFE" w:rsidRPr="004A6A69" w:rsidRDefault="00D17EFE" w:rsidP="00D17EFE">
      <w:pPr>
        <w:jc w:val="both"/>
        <w:rPr>
          <w:lang w:eastAsia="uk-UA"/>
        </w:rPr>
      </w:pPr>
      <w:r w:rsidRPr="004A6A69">
        <w:rPr>
          <w:lang w:eastAsia="uk-UA"/>
        </w:rPr>
        <w:t>дрібний ремонт воріт, хвірток та стовпів.</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Заміна склопакету включає в себе:</w:t>
      </w:r>
    </w:p>
    <w:p w:rsidR="00D17EFE" w:rsidRPr="004A6A69" w:rsidRDefault="00D17EFE" w:rsidP="00D17EFE">
      <w:pPr>
        <w:jc w:val="both"/>
      </w:pPr>
      <w:r w:rsidRPr="004A6A69">
        <w:t>зняття дефектного склопакету та встановлення нового відповідних характеристик та параметрів.</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lastRenderedPageBreak/>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Ремонт металоконструкції включає в себе:</w:t>
      </w:r>
    </w:p>
    <w:p w:rsidR="00D17EFE" w:rsidRPr="004A6A69" w:rsidRDefault="00D17EFE" w:rsidP="00D17EFE">
      <w:pPr>
        <w:jc w:val="both"/>
      </w:pPr>
      <w:r w:rsidRPr="004A6A69">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Ремонт стін, свердління отворів і встановлення кріплення в стінах включає в себе:</w:t>
      </w:r>
    </w:p>
    <w:p w:rsidR="00D17EFE" w:rsidRPr="004A6A69" w:rsidRDefault="00D17EFE" w:rsidP="00D17EFE">
      <w:pPr>
        <w:jc w:val="both"/>
      </w:pPr>
      <w:r w:rsidRPr="004A6A69">
        <w:t>ремонт пошкодженої в окремих місцях штукатурки стін;</w:t>
      </w:r>
    </w:p>
    <w:p w:rsidR="00D17EFE" w:rsidRPr="004A6A69" w:rsidRDefault="00D17EFE" w:rsidP="00D17EFE">
      <w:pPr>
        <w:jc w:val="both"/>
      </w:pPr>
      <w:r w:rsidRPr="004A6A69">
        <w:t>часткове побілення та фарбування стін;</w:t>
      </w:r>
    </w:p>
    <w:p w:rsidR="00D17EFE" w:rsidRPr="004A6A69" w:rsidRDefault="00D17EFE" w:rsidP="00D17EFE">
      <w:pPr>
        <w:jc w:val="both"/>
      </w:pPr>
      <w:r w:rsidRPr="004A6A69">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D17EFE" w:rsidRPr="004A6A69" w:rsidRDefault="00D17EFE" w:rsidP="00D17EFE">
      <w:pPr>
        <w:jc w:val="both"/>
      </w:pPr>
      <w:r w:rsidRPr="004A6A69">
        <w:t>встановлення кріплення в стінах;</w:t>
      </w:r>
    </w:p>
    <w:p w:rsidR="00D17EFE" w:rsidRPr="004A6A69" w:rsidRDefault="00D17EFE" w:rsidP="00D17EFE">
      <w:pPr>
        <w:jc w:val="both"/>
      </w:pPr>
      <w:r w:rsidRPr="004A6A69">
        <w:t>мурування на розчині цеглин, що вивітрилися або випали в окремих місцях.</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Заміна плінтуса включає в себе:</w:t>
      </w:r>
    </w:p>
    <w:p w:rsidR="00D17EFE" w:rsidRPr="004A6A69" w:rsidRDefault="00D17EFE" w:rsidP="00D17EFE">
      <w:pPr>
        <w:jc w:val="both"/>
      </w:pPr>
      <w:r w:rsidRPr="004A6A69">
        <w:t>зняття пошкодженого плінтуса або кутового елементу;</w:t>
      </w:r>
    </w:p>
    <w:p w:rsidR="00D17EFE" w:rsidRPr="004A6A69" w:rsidRDefault="00D17EFE" w:rsidP="00D17EFE">
      <w:pPr>
        <w:jc w:val="both"/>
      </w:pPr>
      <w:r w:rsidRPr="004A6A69">
        <w:t>встановлення нового плінтуса або кутового елементу відповідних параметрів та характеристик.</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Дрібний ремонт стель включає в себе:</w:t>
      </w:r>
    </w:p>
    <w:p w:rsidR="00D17EFE" w:rsidRPr="004A6A69" w:rsidRDefault="00D17EFE" w:rsidP="00D17EFE">
      <w:pPr>
        <w:jc w:val="both"/>
      </w:pPr>
      <w:r w:rsidRPr="004A6A69">
        <w:t>ремонт пошкодженої в окремих місцях штукатурки стель;</w:t>
      </w:r>
    </w:p>
    <w:p w:rsidR="00D17EFE" w:rsidRPr="004A6A69" w:rsidRDefault="00D17EFE" w:rsidP="00D17EFE">
      <w:pPr>
        <w:jc w:val="both"/>
      </w:pPr>
      <w:r w:rsidRPr="004A6A69">
        <w:t>часткове побілення та фарбування стель.</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lastRenderedPageBreak/>
        <w:t>Заміна плити підвісної стелі «Армстронг» включає в себе:</w:t>
      </w:r>
    </w:p>
    <w:p w:rsidR="00D17EFE" w:rsidRPr="004A6A69" w:rsidRDefault="00D17EFE" w:rsidP="00D17EFE">
      <w:pPr>
        <w:jc w:val="both"/>
      </w:pPr>
      <w:r w:rsidRPr="004A6A69">
        <w:t>зняття дефектних плит;</w:t>
      </w:r>
    </w:p>
    <w:p w:rsidR="00D17EFE" w:rsidRPr="004A6A69" w:rsidRDefault="00D17EFE" w:rsidP="00D17EFE">
      <w:pPr>
        <w:jc w:val="both"/>
      </w:pPr>
      <w:r w:rsidRPr="004A6A69">
        <w:t>дрібний ремонт каркасу підвісної стелі;</w:t>
      </w:r>
    </w:p>
    <w:p w:rsidR="00D17EFE" w:rsidRPr="004A6A69" w:rsidRDefault="00D17EFE" w:rsidP="00D17EFE">
      <w:pPr>
        <w:jc w:val="both"/>
      </w:pPr>
      <w:r w:rsidRPr="004A6A69">
        <w:t xml:space="preserve">встановлення нових плит відповідних параметрів і характеристик. </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6E472B" w:rsidRDefault="00D17EFE" w:rsidP="00D17EFE">
      <w:pPr>
        <w:jc w:val="both"/>
      </w:pPr>
      <w:r w:rsidRPr="006E472B">
        <w:t>Ремонт цементно-піщаної стяжки включає в себе:</w:t>
      </w:r>
    </w:p>
    <w:p w:rsidR="00D17EFE" w:rsidRPr="006E472B" w:rsidRDefault="00D17EFE" w:rsidP="00D17EFE">
      <w:pPr>
        <w:jc w:val="both"/>
      </w:pPr>
      <w:r w:rsidRPr="006E472B">
        <w:t>відновлення стану стяжки шляхом очищення поверхні;</w:t>
      </w:r>
    </w:p>
    <w:p w:rsidR="00D17EFE" w:rsidRPr="006E472B" w:rsidRDefault="00D17EFE" w:rsidP="00D17EFE">
      <w:pPr>
        <w:jc w:val="both"/>
      </w:pPr>
      <w:r w:rsidRPr="006E472B">
        <w:t xml:space="preserve"> розшивання тріщин, виправлення вибоїн, залиття цементно-піщаним розчином;</w:t>
      </w:r>
    </w:p>
    <w:p w:rsidR="00D17EFE" w:rsidRPr="006E472B" w:rsidRDefault="00D17EFE" w:rsidP="00D17EFE">
      <w:pPr>
        <w:jc w:val="both"/>
      </w:pPr>
      <w:r w:rsidRPr="006E472B">
        <w:t xml:space="preserve">вирівнювання поверхні. </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Ремонт дерев’яних виробів/конструкцій включає в себе:</w:t>
      </w:r>
    </w:p>
    <w:p w:rsidR="00D17EFE" w:rsidRPr="006E472B" w:rsidRDefault="00D17EFE" w:rsidP="00D17EFE">
      <w:pPr>
        <w:jc w:val="both"/>
      </w:pPr>
      <w:r w:rsidRPr="006E472B">
        <w:t xml:space="preserve">відновлення стану дерев’яних виробів шляхом усунення дефектів обрешітки покрівлі, крокв, дерев’яних підлог, та ін. </w:t>
      </w:r>
    </w:p>
    <w:p w:rsidR="00D17EFE" w:rsidRPr="006E472B" w:rsidRDefault="00D17EFE" w:rsidP="00D17EFE">
      <w:pPr>
        <w:jc w:val="both"/>
      </w:pPr>
      <w:r w:rsidRPr="006E472B">
        <w:t>укріплення перил, поручнів або розхитаних балясин дерев'яних сходів;</w:t>
      </w:r>
    </w:p>
    <w:p w:rsidR="00D17EFE" w:rsidRPr="006E472B" w:rsidRDefault="00D17EFE" w:rsidP="00D17EFE">
      <w:pPr>
        <w:jc w:val="both"/>
      </w:pPr>
      <w:r w:rsidRPr="006E472B">
        <w:t>антисептування окремих частин дерев'яних перекриттів;</w:t>
      </w:r>
    </w:p>
    <w:p w:rsidR="00D17EFE" w:rsidRPr="006E472B" w:rsidRDefault="00D17EFE" w:rsidP="00D17EFE">
      <w:pPr>
        <w:jc w:val="both"/>
      </w:pPr>
      <w:r w:rsidRPr="006E472B">
        <w:t>обробка дерев'яних конструкцій та їх деталей антисептичними та вогнезахисними сумішами;</w:t>
      </w:r>
    </w:p>
    <w:p w:rsidR="00D17EFE" w:rsidRPr="006E472B" w:rsidRDefault="00D17EFE" w:rsidP="00D17EFE">
      <w:pPr>
        <w:jc w:val="both"/>
      </w:pPr>
      <w:r w:rsidRPr="006E472B">
        <w:t>заміна зношених дощок на площадках, дерев'яних сходах та ґанках.</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Монтаж, частковий ремонт водостічної труби, настінних жолобів, карнизних звисів включає в себе:</w:t>
      </w:r>
    </w:p>
    <w:p w:rsidR="00D17EFE" w:rsidRPr="006E472B" w:rsidRDefault="00D17EFE" w:rsidP="00D17EFE">
      <w:pPr>
        <w:jc w:val="both"/>
      </w:pPr>
      <w:r w:rsidRPr="006E472B">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D17EFE" w:rsidRPr="006E472B" w:rsidRDefault="00D17EFE" w:rsidP="00D17EFE">
      <w:pPr>
        <w:jc w:val="both"/>
      </w:pPr>
      <w:r w:rsidRPr="006E472B">
        <w:t>усунення нещільностей водостічних труб;</w:t>
      </w:r>
    </w:p>
    <w:p w:rsidR="00D17EFE" w:rsidRPr="006E472B" w:rsidRDefault="00D17EFE" w:rsidP="00D17EFE">
      <w:pPr>
        <w:jc w:val="both"/>
      </w:pPr>
      <w:r w:rsidRPr="006E472B">
        <w:t>частковий ремонт настінних жолобів, карнизних звисів.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Монтаж коліна/воронки водостічної труби включає в себе:</w:t>
      </w:r>
    </w:p>
    <w:p w:rsidR="00D17EFE" w:rsidRPr="006E472B" w:rsidRDefault="00D17EFE" w:rsidP="00D17EFE">
      <w:pPr>
        <w:jc w:val="both"/>
      </w:pPr>
      <w:r w:rsidRPr="006E472B">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Частковий ремонт та укріплення елементів оздоблення фасаду будинку включає в себе:</w:t>
      </w:r>
    </w:p>
    <w:p w:rsidR="00D17EFE" w:rsidRPr="006E472B" w:rsidRDefault="00D17EFE" w:rsidP="00D17EFE">
      <w:pPr>
        <w:jc w:val="both"/>
      </w:pPr>
      <w:r w:rsidRPr="006E472B">
        <w:t>простукування стін будівлі;</w:t>
      </w:r>
    </w:p>
    <w:p w:rsidR="00D17EFE" w:rsidRPr="006E472B" w:rsidRDefault="00D17EFE" w:rsidP="00D17EFE">
      <w:pPr>
        <w:jc w:val="both"/>
      </w:pPr>
      <w:r w:rsidRPr="006E472B">
        <w:t>обшивання та укріплення окремих архітектурних деталей які загрожують падінню;</w:t>
      </w:r>
    </w:p>
    <w:p w:rsidR="00D17EFE" w:rsidRPr="006E472B" w:rsidRDefault="00D17EFE" w:rsidP="00D17EFE">
      <w:pPr>
        <w:jc w:val="both"/>
      </w:pPr>
      <w:r w:rsidRPr="006E472B">
        <w:t>ремонт зовнішньої штукатурки в окремих місцях з відбиванням відсталої штукатурки;</w:t>
      </w:r>
    </w:p>
    <w:p w:rsidR="00D17EFE" w:rsidRPr="006E472B" w:rsidRDefault="00D17EFE" w:rsidP="00D17EFE">
      <w:pPr>
        <w:jc w:val="both"/>
      </w:pPr>
      <w:r w:rsidRPr="006E472B">
        <w:t>частковий ремонт або відновлення окремих місць облицювання фасадів будівель;</w:t>
      </w:r>
    </w:p>
    <w:p w:rsidR="00D17EFE" w:rsidRPr="006E472B" w:rsidRDefault="00D17EFE" w:rsidP="00D17EFE">
      <w:pPr>
        <w:jc w:val="both"/>
      </w:pPr>
      <w:r w:rsidRPr="006E472B">
        <w:t>усунення дрібних несправностей на фасадах, не пов'язаних із заміною штукатурки або новим архітектурним оздобленням;</w:t>
      </w:r>
    </w:p>
    <w:p w:rsidR="00D17EFE" w:rsidRPr="006E472B" w:rsidRDefault="00D17EFE" w:rsidP="00D17EFE">
      <w:pPr>
        <w:jc w:val="both"/>
      </w:pPr>
      <w:r w:rsidRPr="006E472B">
        <w:t>піскоструминне очищення фасадів та цоколів;</w:t>
      </w:r>
    </w:p>
    <w:p w:rsidR="00D17EFE" w:rsidRPr="006E472B" w:rsidRDefault="00D17EFE" w:rsidP="00D17EFE">
      <w:pPr>
        <w:jc w:val="both"/>
      </w:pPr>
      <w:r w:rsidRPr="006E472B">
        <w:t>просте фарбування фасадів.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Встановлення маяків в місцях тріщин будинку для спостереження за деформаціями включає в себе:</w:t>
      </w:r>
    </w:p>
    <w:p w:rsidR="00D17EFE" w:rsidRPr="006E472B" w:rsidRDefault="00D17EFE" w:rsidP="00D17EFE">
      <w:pPr>
        <w:jc w:val="both"/>
      </w:pPr>
      <w:r w:rsidRPr="006E472B">
        <w:t>зняття штукатурного чи облицювального шару до тіла цегляної/бетонної стіни будинку;</w:t>
      </w:r>
    </w:p>
    <w:p w:rsidR="00D17EFE" w:rsidRPr="006E472B" w:rsidRDefault="00D17EFE" w:rsidP="00D17EFE">
      <w:pPr>
        <w:jc w:val="both"/>
      </w:pPr>
      <w:r w:rsidRPr="006E472B">
        <w:t>встановлення маяків;</w:t>
      </w:r>
    </w:p>
    <w:p w:rsidR="00D17EFE" w:rsidRPr="006E472B" w:rsidRDefault="00D17EFE" w:rsidP="00D17EFE">
      <w:pPr>
        <w:jc w:val="both"/>
      </w:pPr>
      <w:r w:rsidRPr="006E472B">
        <w:t>ведення журналу огляду маяків.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Ремонт парапетних огороджень включає в себе:</w:t>
      </w:r>
    </w:p>
    <w:p w:rsidR="00D17EFE" w:rsidRPr="006E472B" w:rsidRDefault="00D17EFE" w:rsidP="00D17EFE">
      <w:pPr>
        <w:jc w:val="both"/>
      </w:pPr>
      <w:r w:rsidRPr="006E472B">
        <w:t>відновлення огорож шляхом укріплення, зварювання, укладки на цементно-піщаний розчин;</w:t>
      </w:r>
    </w:p>
    <w:p w:rsidR="00D17EFE" w:rsidRPr="006E472B" w:rsidRDefault="00D17EFE" w:rsidP="00D17EFE">
      <w:pPr>
        <w:jc w:val="both"/>
      </w:pPr>
      <w:r w:rsidRPr="006E472B">
        <w:t>з’єднання залізних парапетних огорож, парапетних плит. Послуга надається з використанням спеціального інструменту та інвентарю;</w:t>
      </w:r>
    </w:p>
    <w:p w:rsidR="00D17EFE" w:rsidRPr="006E472B" w:rsidRDefault="00D17EFE" w:rsidP="00D17EFE">
      <w:pPr>
        <w:jc w:val="both"/>
      </w:pPr>
      <w:r w:rsidRPr="006E472B">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D17EFE" w:rsidRPr="006E472B" w:rsidRDefault="00D17EFE" w:rsidP="00D17EFE">
      <w:pPr>
        <w:jc w:val="both"/>
      </w:pPr>
      <w:r w:rsidRPr="006E472B">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lastRenderedPageBreak/>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6E472B" w:rsidRDefault="00D17EFE" w:rsidP="00D17EFE">
      <w:pPr>
        <w:jc w:val="both"/>
      </w:pPr>
      <w:r w:rsidRPr="006E472B">
        <w:t>Ремонт ґрат/огорож, парканів та підпірних стінок, пандусів включає в себе:</w:t>
      </w:r>
    </w:p>
    <w:p w:rsidR="00D17EFE" w:rsidRPr="006E472B" w:rsidRDefault="00D17EFE" w:rsidP="00D17EFE">
      <w:pPr>
        <w:jc w:val="both"/>
      </w:pPr>
      <w:r w:rsidRPr="006E472B">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D17EFE" w:rsidRPr="006E472B" w:rsidRDefault="00D17EFE" w:rsidP="00D17EFE">
      <w:pPr>
        <w:jc w:val="both"/>
      </w:pPr>
      <w:r w:rsidRPr="006E472B">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D17EFE" w:rsidRPr="006E472B" w:rsidRDefault="00D17EFE" w:rsidP="00D17EFE">
      <w:pPr>
        <w:jc w:val="both"/>
      </w:pPr>
      <w:r w:rsidRPr="006E472B">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D17EFE" w:rsidRPr="006E472B" w:rsidRDefault="00D17EFE" w:rsidP="00D17EFE">
      <w:pPr>
        <w:jc w:val="both"/>
      </w:pPr>
      <w:r w:rsidRPr="006E472B">
        <w:t>ремонт або відновлення парканів, підпірних стінок;</w:t>
      </w:r>
    </w:p>
    <w:p w:rsidR="00D17EFE" w:rsidRPr="006E472B" w:rsidRDefault="00D17EFE" w:rsidP="00D17EFE">
      <w:pPr>
        <w:jc w:val="both"/>
      </w:pPr>
      <w:r w:rsidRPr="006E472B">
        <w:t>ремонт або встановлення пандусів, поручнів.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Очищення горищ, дахів та покрівель включає в себе:</w:t>
      </w:r>
    </w:p>
    <w:p w:rsidR="00D17EFE" w:rsidRPr="006E472B" w:rsidRDefault="00D17EFE" w:rsidP="00D17EFE">
      <w:pPr>
        <w:jc w:val="both"/>
      </w:pPr>
      <w:r w:rsidRPr="006E472B">
        <w:t>прибирання горищ, дахів та покрівель від сміття, бруду, листя;</w:t>
      </w:r>
    </w:p>
    <w:p w:rsidR="00D17EFE" w:rsidRPr="006E472B" w:rsidRDefault="00D17EFE" w:rsidP="00D17EFE">
      <w:pPr>
        <w:jc w:val="both"/>
      </w:pPr>
      <w:r w:rsidRPr="006E472B">
        <w:t xml:space="preserve"> пакування та підготовка до вивезення; </w:t>
      </w:r>
    </w:p>
    <w:p w:rsidR="00D17EFE" w:rsidRPr="006E472B" w:rsidRDefault="00D17EFE" w:rsidP="00D17EFE">
      <w:pPr>
        <w:jc w:val="both"/>
      </w:pPr>
      <w:r w:rsidRPr="006E472B">
        <w:t>вивезення сміття автотранспортом Виконавця.</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Очищення зливного водостоку/зливо приймача включає в себе:</w:t>
      </w:r>
    </w:p>
    <w:p w:rsidR="00D17EFE" w:rsidRPr="006E472B" w:rsidRDefault="00D17EFE" w:rsidP="00D17EFE">
      <w:pPr>
        <w:jc w:val="both"/>
      </w:pPr>
      <w:r w:rsidRPr="006E472B">
        <w:t>усунення засмічення шляхом прочищення;</w:t>
      </w:r>
    </w:p>
    <w:p w:rsidR="00D17EFE" w:rsidRPr="006E472B" w:rsidRDefault="00D17EFE" w:rsidP="00D17EFE">
      <w:pPr>
        <w:jc w:val="both"/>
      </w:pPr>
      <w:r w:rsidRPr="006E472B">
        <w:t>дрібний ремонт водостоку/зливо приймача.</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Герметизація щілин/замків на покрівлі силіконом, часткове фарбування включає в себе:</w:t>
      </w:r>
    </w:p>
    <w:p w:rsidR="00D17EFE" w:rsidRPr="006E472B" w:rsidRDefault="00D17EFE" w:rsidP="00D17EFE">
      <w:pPr>
        <w:jc w:val="both"/>
      </w:pPr>
      <w:r w:rsidRPr="006E472B">
        <w:t>підготовка частини поверхні для герметизації щілин/замків покрівлі;</w:t>
      </w:r>
    </w:p>
    <w:p w:rsidR="00D17EFE" w:rsidRPr="006E472B" w:rsidRDefault="00D17EFE" w:rsidP="00D17EFE">
      <w:pPr>
        <w:jc w:val="both"/>
      </w:pPr>
      <w:r w:rsidRPr="006E472B">
        <w:t xml:space="preserve">промазування щілин в покритті покрівлі, замків з’єднань в металевому покритті за допомогою силікону для усунення протічок; </w:t>
      </w:r>
    </w:p>
    <w:p w:rsidR="00D17EFE" w:rsidRPr="006E472B" w:rsidRDefault="00D17EFE" w:rsidP="00D17EFE">
      <w:pPr>
        <w:jc w:val="both"/>
      </w:pPr>
      <w:r w:rsidRPr="006E472B">
        <w:t>часткове фарбування сталевих покрівель, з виправленням гребенів та фальців.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lastRenderedPageBreak/>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6E472B" w:rsidRDefault="00D17EFE" w:rsidP="00D17EFE">
      <w:pPr>
        <w:jc w:val="both"/>
      </w:pPr>
      <w:r w:rsidRPr="006E472B">
        <w:t>Закріплення шиферних/сталевих листів включає в себе:</w:t>
      </w:r>
    </w:p>
    <w:p w:rsidR="00D17EFE" w:rsidRPr="006E472B" w:rsidRDefault="00D17EFE" w:rsidP="00D17EFE">
      <w:pPr>
        <w:jc w:val="both"/>
      </w:pPr>
      <w:r w:rsidRPr="006E472B">
        <w:t xml:space="preserve">зняття дефектних листів шиферу або металу та/або їх заміна на нові відповідних параметрів та характеристик. </w:t>
      </w:r>
    </w:p>
    <w:p w:rsidR="00D17EFE" w:rsidRPr="006E472B" w:rsidRDefault="00D17EFE" w:rsidP="00D17EFE">
      <w:pPr>
        <w:jc w:val="both"/>
      </w:pP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Фарбування інженерних мереж включає в себе:</w:t>
      </w:r>
    </w:p>
    <w:p w:rsidR="00D17EFE" w:rsidRPr="006E472B" w:rsidRDefault="00D17EFE" w:rsidP="00D17EFE">
      <w:pPr>
        <w:jc w:val="both"/>
      </w:pPr>
      <w:r w:rsidRPr="006E472B">
        <w:t>фарбування радіаторів, труб опалення, каналізації, водопроводу тощо.</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6E472B" w:rsidRDefault="00D17EFE" w:rsidP="00D17EFE">
      <w:pPr>
        <w:jc w:val="both"/>
      </w:pPr>
      <w:r w:rsidRPr="006E472B">
        <w:t>Монтаж новорічних прикрас/показників/прапорів та ін. включає в себе:</w:t>
      </w:r>
    </w:p>
    <w:p w:rsidR="00D17EFE" w:rsidRPr="006E472B" w:rsidRDefault="00D17EFE" w:rsidP="00D17EFE">
      <w:pPr>
        <w:jc w:val="both"/>
      </w:pPr>
      <w:r w:rsidRPr="006E472B">
        <w:t xml:space="preserve">закріплення різноманітних прикрас, показників, прапорів, рекламних продуктів та ін. на стінах та фасадах об’єктів Замовника.. </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Ремонт колодязного люка/зливо приймальної решітки включає в себе:</w:t>
      </w:r>
    </w:p>
    <w:p w:rsidR="00D17EFE" w:rsidRPr="006E472B" w:rsidRDefault="00D17EFE" w:rsidP="00D17EFE">
      <w:pPr>
        <w:jc w:val="both"/>
      </w:pPr>
      <w:r w:rsidRPr="006E472B">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Ремонт оголовків вентиляційних каналів включає в себе:</w:t>
      </w:r>
    </w:p>
    <w:p w:rsidR="00D17EFE" w:rsidRPr="006E472B" w:rsidRDefault="00D17EFE" w:rsidP="00D17EFE">
      <w:pPr>
        <w:jc w:val="both"/>
      </w:pPr>
      <w:r w:rsidRPr="006E472B">
        <w:lastRenderedPageBreak/>
        <w:t xml:space="preserve">відновлення стану оголовків вентиляційних каналів з метою усунення їх подальшого руйнування; </w:t>
      </w:r>
    </w:p>
    <w:p w:rsidR="00D17EFE" w:rsidRPr="006E472B" w:rsidRDefault="00D17EFE" w:rsidP="00D17EFE">
      <w:pPr>
        <w:jc w:val="both"/>
      </w:pPr>
      <w:r w:rsidRPr="006E472B">
        <w:t>відновлення та/або заміна на нові відповідних параметрів козирків оголовків вентиляційних каналів.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Дрібний  ремонт м’якої покрівлі включає в себе:</w:t>
      </w:r>
    </w:p>
    <w:p w:rsidR="00D17EFE" w:rsidRPr="006E472B" w:rsidRDefault="00D17EFE" w:rsidP="00D17EFE">
      <w:pPr>
        <w:jc w:val="both"/>
      </w:pPr>
      <w:r w:rsidRPr="006E472B">
        <w:t>усунення дефекту покрівлі шляхом відновлення або герметизації її верхнього шару;</w:t>
      </w:r>
    </w:p>
    <w:p w:rsidR="00D17EFE" w:rsidRPr="006E472B" w:rsidRDefault="00D17EFE" w:rsidP="00D17EFE">
      <w:pPr>
        <w:jc w:val="both"/>
      </w:pPr>
      <w:r w:rsidRPr="006E472B">
        <w:t>ремонт покрівлі у місцях установлення антен, інших конструкцій.</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Послуга автовишки включає в себе:</w:t>
      </w:r>
    </w:p>
    <w:p w:rsidR="00D17EFE" w:rsidRPr="006E472B" w:rsidRDefault="00D17EFE" w:rsidP="00D17EFE">
      <w:pPr>
        <w:jc w:val="both"/>
      </w:pPr>
      <w:r w:rsidRPr="006E472B">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6E472B" w:rsidRDefault="00D17EFE" w:rsidP="00D17EFE">
      <w:pPr>
        <w:jc w:val="both"/>
      </w:pPr>
      <w:r w:rsidRPr="006E472B">
        <w:t>Послуга автокрана включає в себе:</w:t>
      </w:r>
    </w:p>
    <w:p w:rsidR="00D17EFE" w:rsidRPr="006E472B" w:rsidRDefault="00D17EFE" w:rsidP="00D17EFE">
      <w:pPr>
        <w:jc w:val="both"/>
      </w:pPr>
      <w:r w:rsidRPr="006E472B">
        <w:t>переміщення габаритних предметів та/або обладнання для надання послуг з технічного обслуговування та ремонту обладнання.</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Послуга промислового альпінізму включає в себе:</w:t>
      </w:r>
    </w:p>
    <w:p w:rsidR="00D17EFE" w:rsidRPr="006E472B" w:rsidRDefault="00D17EFE" w:rsidP="00D17EFE">
      <w:pPr>
        <w:jc w:val="both"/>
      </w:pPr>
      <w:r w:rsidRPr="006E472B">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lastRenderedPageBreak/>
        <w:t>2.</w:t>
      </w:r>
      <w:r w:rsidRPr="006E472B">
        <w:tab/>
        <w:t>Виконавець погоджує строк надання послуг з Замовником в термін до 2 банківських днів з моменту отримання Заявки.</w:t>
      </w:r>
    </w:p>
    <w:p w:rsidR="00D17EFE" w:rsidRPr="00020FCF" w:rsidRDefault="00D17EFE" w:rsidP="00D17EFE">
      <w:pPr>
        <w:jc w:val="both"/>
        <w:rPr>
          <w:lang w:val="uk-UA"/>
        </w:rPr>
      </w:pPr>
      <w:r w:rsidRPr="006E472B">
        <w:t>3.</w:t>
      </w:r>
      <w:r w:rsidRPr="006E472B">
        <w:tab/>
        <w:t>Приймання наданих послуг здійснюється у порядку передбаченому в Договорі.</w:t>
      </w:r>
    </w:p>
    <w:p w:rsidR="00020FCF" w:rsidRPr="00C94015" w:rsidRDefault="00020FCF" w:rsidP="00020FCF">
      <w:pPr>
        <w:jc w:val="both"/>
      </w:pPr>
      <w:r w:rsidRPr="00C94015">
        <w:t>Заміна лічильника води включає в себе:</w:t>
      </w:r>
    </w:p>
    <w:p w:rsidR="00020FCF" w:rsidRPr="00C94015" w:rsidRDefault="00020FCF" w:rsidP="00020FCF">
      <w:pPr>
        <w:jc w:val="both"/>
      </w:pPr>
      <w:r w:rsidRPr="00C94015">
        <w:t>отримання акту на розпломбування приладу від водопостачальної організації;</w:t>
      </w:r>
    </w:p>
    <w:p w:rsidR="00020FCF" w:rsidRPr="00C94015" w:rsidRDefault="00020FCF" w:rsidP="00020FCF">
      <w:pPr>
        <w:jc w:val="both"/>
      </w:pPr>
      <w:r w:rsidRPr="00C94015">
        <w:t>зняття дефектного та встановлення нового лічильника води відповідних характеристик;</w:t>
      </w:r>
    </w:p>
    <w:p w:rsidR="00020FCF" w:rsidRPr="00C94015" w:rsidRDefault="00020FCF" w:rsidP="00020FCF">
      <w:pPr>
        <w:jc w:val="both"/>
      </w:pPr>
      <w:r w:rsidRPr="00C94015">
        <w:t>забезпечення його опломбування представниками водопостачальної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Заміна лічильника тепла включає в себе:</w:t>
      </w:r>
    </w:p>
    <w:p w:rsidR="00020FCF" w:rsidRPr="00C94015" w:rsidRDefault="00020FCF" w:rsidP="00020FCF">
      <w:pPr>
        <w:jc w:val="both"/>
      </w:pPr>
      <w:r w:rsidRPr="00C94015">
        <w:t>отримання акту на розпломбування приладу від теплопостачальної організації;</w:t>
      </w:r>
    </w:p>
    <w:p w:rsidR="00020FCF" w:rsidRPr="00C94015" w:rsidRDefault="00020FCF" w:rsidP="00020FCF">
      <w:pPr>
        <w:jc w:val="both"/>
      </w:pPr>
      <w:r w:rsidRPr="00C94015">
        <w:t>зняття дефектного та встановлення нового лічильника тепла відповідних характеристик;</w:t>
      </w:r>
    </w:p>
    <w:p w:rsidR="00020FCF" w:rsidRPr="00C94015" w:rsidRDefault="00020FCF" w:rsidP="00020FCF">
      <w:pPr>
        <w:jc w:val="both"/>
      </w:pPr>
      <w:r w:rsidRPr="00C94015">
        <w:t>забезпечення його опломбування представниками теплопостачальної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Заміна лічильника електроенергії  включає в себе:</w:t>
      </w:r>
    </w:p>
    <w:p w:rsidR="00020FCF" w:rsidRPr="00C94015" w:rsidRDefault="00020FCF" w:rsidP="00020FCF">
      <w:pPr>
        <w:jc w:val="both"/>
      </w:pPr>
      <w:r w:rsidRPr="00C94015">
        <w:t>отримання акту на розпломбування приладу від енергопостачальної організації;</w:t>
      </w:r>
    </w:p>
    <w:p w:rsidR="00020FCF" w:rsidRPr="00C94015" w:rsidRDefault="00020FCF" w:rsidP="00020FCF">
      <w:pPr>
        <w:jc w:val="both"/>
      </w:pPr>
      <w:r w:rsidRPr="00C94015">
        <w:t>зняття дефектного та встановлення нового лічильника електроенергії відповідних характеристик;</w:t>
      </w:r>
    </w:p>
    <w:p w:rsidR="00020FCF" w:rsidRPr="00C94015" w:rsidRDefault="00020FCF" w:rsidP="00020FCF">
      <w:pPr>
        <w:jc w:val="both"/>
      </w:pPr>
      <w:r w:rsidRPr="00C94015">
        <w:t>забезпечення його опломбування представниками енергопостачальної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Заміна лічильника газу включає в себе:</w:t>
      </w:r>
    </w:p>
    <w:p w:rsidR="00020FCF" w:rsidRPr="00C94015" w:rsidRDefault="00020FCF" w:rsidP="00020FCF">
      <w:pPr>
        <w:jc w:val="both"/>
      </w:pPr>
      <w:r w:rsidRPr="00C94015">
        <w:t>отримання акту на розпломбування приладу від газопостачальної організації;</w:t>
      </w:r>
    </w:p>
    <w:p w:rsidR="00020FCF" w:rsidRPr="00C94015" w:rsidRDefault="00020FCF" w:rsidP="00020FCF">
      <w:pPr>
        <w:jc w:val="both"/>
      </w:pPr>
      <w:r w:rsidRPr="00C94015">
        <w:t>зняття дефектного та встановлення нового лічильника газу відповідних характеристик;</w:t>
      </w:r>
    </w:p>
    <w:p w:rsidR="00020FCF" w:rsidRPr="00C94015" w:rsidRDefault="00020FCF" w:rsidP="00020FCF">
      <w:pPr>
        <w:jc w:val="both"/>
      </w:pPr>
      <w:r w:rsidRPr="00C94015">
        <w:t>забезпечення його опломбування представниками газопостачальної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lastRenderedPageBreak/>
        <w:t>3.</w:t>
      </w:r>
      <w:r w:rsidRPr="00C94015">
        <w:tab/>
        <w:t>Приймання наданих послуг здійснюється у порядку передбаченому в Договорі.</w:t>
      </w:r>
    </w:p>
    <w:p w:rsidR="00020FCF" w:rsidRPr="00C94015" w:rsidRDefault="00020FCF" w:rsidP="00020FCF">
      <w:pPr>
        <w:jc w:val="both"/>
      </w:pPr>
      <w:r w:rsidRPr="00C94015">
        <w:t>Заміна манометра включає в себе:</w:t>
      </w:r>
    </w:p>
    <w:p w:rsidR="00020FCF" w:rsidRPr="00C94015" w:rsidRDefault="00020FCF" w:rsidP="00020FCF">
      <w:pPr>
        <w:jc w:val="both"/>
      </w:pPr>
      <w:r w:rsidRPr="00C94015">
        <w:t>зняття дефектного та встановлення нового манометра відповідних характеристик;</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Заміна термометра включає в себе:</w:t>
      </w:r>
    </w:p>
    <w:p w:rsidR="00020FCF" w:rsidRPr="00C94015" w:rsidRDefault="00020FCF" w:rsidP="00020FCF">
      <w:pPr>
        <w:jc w:val="both"/>
      </w:pPr>
      <w:r w:rsidRPr="00C94015">
        <w:t>зняття дефектного та встановлення нового термометра відповідних характеристик;</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лічильника води включає в себе:</w:t>
      </w:r>
    </w:p>
    <w:p w:rsidR="00020FCF" w:rsidRPr="00C94015" w:rsidRDefault="00020FCF" w:rsidP="00020FCF">
      <w:pPr>
        <w:jc w:val="both"/>
      </w:pPr>
      <w:r w:rsidRPr="00C94015">
        <w:t>отримання акту на розпломбування приладу від водопостачальної організації;</w:t>
      </w:r>
    </w:p>
    <w:p w:rsidR="00020FCF" w:rsidRPr="00C94015" w:rsidRDefault="00020FCF" w:rsidP="00020FCF">
      <w:pPr>
        <w:jc w:val="both"/>
      </w:pPr>
      <w:r w:rsidRPr="00C94015">
        <w:t>демонтаж лічильника води;</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лічильника води, забезпечення його опломбування представниками водопостачальної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лічильника тепла включає в себе:</w:t>
      </w:r>
    </w:p>
    <w:p w:rsidR="00020FCF" w:rsidRPr="00C94015" w:rsidRDefault="00020FCF" w:rsidP="00020FCF">
      <w:pPr>
        <w:jc w:val="both"/>
      </w:pPr>
      <w:r w:rsidRPr="00C94015">
        <w:t>отримання акту на розпломбування приладу від теплопостачальної організації;</w:t>
      </w:r>
    </w:p>
    <w:p w:rsidR="00020FCF" w:rsidRPr="00C94015" w:rsidRDefault="00020FCF" w:rsidP="00020FCF">
      <w:pPr>
        <w:jc w:val="both"/>
      </w:pPr>
      <w:r w:rsidRPr="00C94015">
        <w:t>демонтаж лічильника тепла;</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лічильника тепла, забезпечення його опломбування представниками теплопостачальної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лічильника електроенергії включає в себе:</w:t>
      </w:r>
    </w:p>
    <w:p w:rsidR="00020FCF" w:rsidRPr="00C94015" w:rsidRDefault="00020FCF" w:rsidP="00020FCF">
      <w:pPr>
        <w:jc w:val="both"/>
      </w:pPr>
      <w:r w:rsidRPr="00C94015">
        <w:t>отримання акту на розпломбування приладу від енергопостачальної організації;</w:t>
      </w:r>
    </w:p>
    <w:p w:rsidR="00020FCF" w:rsidRPr="00C94015" w:rsidRDefault="00020FCF" w:rsidP="00020FCF">
      <w:pPr>
        <w:jc w:val="both"/>
      </w:pPr>
      <w:r w:rsidRPr="00C94015">
        <w:lastRenderedPageBreak/>
        <w:t>демонтаж лічильника електроенергії;</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лічильника газу включає в себе:</w:t>
      </w:r>
    </w:p>
    <w:p w:rsidR="00020FCF" w:rsidRPr="00C94015" w:rsidRDefault="00020FCF" w:rsidP="00020FCF">
      <w:pPr>
        <w:jc w:val="both"/>
      </w:pPr>
      <w:r w:rsidRPr="00C94015">
        <w:t>отримання акту на розпломбування приладу від газопостачальної організації;</w:t>
      </w:r>
    </w:p>
    <w:p w:rsidR="00020FCF" w:rsidRPr="00C94015" w:rsidRDefault="00020FCF" w:rsidP="00020FCF">
      <w:pPr>
        <w:jc w:val="both"/>
      </w:pPr>
      <w:r w:rsidRPr="00C94015">
        <w:t>демонтаж лічильника газу;</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лічильника газу, забезпечення його опломбування представниками газопостачальної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манометра включає в себе:</w:t>
      </w:r>
    </w:p>
    <w:p w:rsidR="00020FCF" w:rsidRPr="00C94015" w:rsidRDefault="00020FCF" w:rsidP="00020FCF">
      <w:pPr>
        <w:jc w:val="both"/>
      </w:pPr>
      <w:r w:rsidRPr="00C94015">
        <w:t>демонтаж манометра;</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манометра.</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020FCF" w:rsidRDefault="00020FCF" w:rsidP="00020FCF">
      <w:pPr>
        <w:jc w:val="both"/>
        <w:rPr>
          <w:lang w:val="uk-UA"/>
        </w:rPr>
      </w:pPr>
    </w:p>
    <w:p w:rsidR="00020FCF" w:rsidRPr="00C94015" w:rsidRDefault="00020FCF" w:rsidP="00020FCF">
      <w:pPr>
        <w:jc w:val="both"/>
      </w:pPr>
      <w:r w:rsidRPr="00C94015">
        <w:t>Повірка термометра включає в себе:</w:t>
      </w:r>
    </w:p>
    <w:p w:rsidR="00020FCF" w:rsidRPr="00C94015" w:rsidRDefault="00020FCF" w:rsidP="00020FCF">
      <w:pPr>
        <w:jc w:val="both"/>
      </w:pPr>
      <w:r w:rsidRPr="00C94015">
        <w:t>отримання акту на розпломбування приладу від енергопостачальної організації;</w:t>
      </w:r>
    </w:p>
    <w:p w:rsidR="00020FCF" w:rsidRPr="00C94015" w:rsidRDefault="00020FCF" w:rsidP="00020FCF">
      <w:pPr>
        <w:jc w:val="both"/>
      </w:pPr>
      <w:r w:rsidRPr="00C94015">
        <w:t>демонтаж термометра;</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термометра.</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020FCF" w:rsidRDefault="00020FCF" w:rsidP="00D17EFE">
      <w:pPr>
        <w:jc w:val="both"/>
      </w:pPr>
      <w:r w:rsidRPr="00C94015">
        <w:lastRenderedPageBreak/>
        <w:t>3.</w:t>
      </w:r>
      <w:r w:rsidRPr="00C94015">
        <w:tab/>
        <w:t>Приймання наданих послуг здійснюється у порядку передбаченому в Договорі.</w:t>
      </w:r>
    </w:p>
    <w:p w:rsidR="00D17EFE" w:rsidRPr="002F4768" w:rsidRDefault="00D17EFE" w:rsidP="00D17EFE">
      <w:pPr>
        <w:jc w:val="both"/>
        <w:rPr>
          <w:lang w:eastAsia="uk-UA"/>
        </w:rPr>
      </w:pPr>
      <w:r w:rsidRPr="002F4768">
        <w:rPr>
          <w:lang w:eastAsia="uk-UA"/>
        </w:rPr>
        <w:t>Ремонт/заміна замка</w:t>
      </w:r>
      <w:r w:rsidRPr="002F4768">
        <w:t xml:space="preserve"> </w:t>
      </w:r>
      <w:r w:rsidRPr="002F4768">
        <w:rPr>
          <w:lang w:val="uk-UA"/>
        </w:rPr>
        <w:t xml:space="preserve">у дверях, вікнах, решітках </w:t>
      </w:r>
      <w:r w:rsidRPr="002F4768">
        <w:rPr>
          <w:lang w:eastAsia="uk-UA"/>
        </w:rPr>
        <w:t>включає в себе:</w:t>
      </w:r>
    </w:p>
    <w:p w:rsidR="00D17EFE" w:rsidRPr="002F4768" w:rsidRDefault="00D17EFE" w:rsidP="00D17EFE">
      <w:pPr>
        <w:spacing w:after="200" w:line="276" w:lineRule="auto"/>
        <w:contextualSpacing/>
        <w:jc w:val="both"/>
        <w:rPr>
          <w:lang w:eastAsia="uk-UA"/>
        </w:rPr>
      </w:pPr>
      <w:r w:rsidRPr="002F4768">
        <w:rPr>
          <w:lang w:eastAsia="uk-UA"/>
        </w:rPr>
        <w:t xml:space="preserve">зняття замка, </w:t>
      </w:r>
    </w:p>
    <w:p w:rsidR="00D17EFE" w:rsidRPr="002F4768" w:rsidRDefault="00D17EFE" w:rsidP="00D17EFE">
      <w:pPr>
        <w:spacing w:after="200" w:line="276" w:lineRule="auto"/>
        <w:contextualSpacing/>
        <w:jc w:val="both"/>
        <w:rPr>
          <w:lang w:eastAsia="uk-UA"/>
        </w:rPr>
      </w:pPr>
      <w:r w:rsidRPr="002F4768">
        <w:rPr>
          <w:lang w:eastAsia="uk-UA"/>
        </w:rPr>
        <w:t xml:space="preserve">ремонт замка/заміна вставки;  </w:t>
      </w:r>
    </w:p>
    <w:p w:rsidR="00D17EFE" w:rsidRPr="002F4768" w:rsidRDefault="00D17EFE" w:rsidP="00D17EFE">
      <w:pPr>
        <w:spacing w:after="200" w:line="276" w:lineRule="auto"/>
        <w:contextualSpacing/>
        <w:jc w:val="both"/>
        <w:rPr>
          <w:lang w:eastAsia="uk-UA"/>
        </w:rPr>
      </w:pPr>
      <w:r w:rsidRPr="002F4768">
        <w:rPr>
          <w:lang w:eastAsia="uk-UA"/>
        </w:rPr>
        <w:t>встановлення замка.</w:t>
      </w:r>
    </w:p>
    <w:p w:rsidR="00D17EFE" w:rsidRPr="002F4768" w:rsidRDefault="00D17EFE" w:rsidP="00D17EFE">
      <w:pPr>
        <w:jc w:val="both"/>
      </w:pPr>
      <w:r w:rsidRPr="002F4768">
        <w:t>Порядок надання послуг:</w:t>
      </w:r>
    </w:p>
    <w:p w:rsidR="00D17EFE" w:rsidRPr="002F4768" w:rsidRDefault="00D17EFE" w:rsidP="00D17EFE">
      <w:pPr>
        <w:jc w:val="both"/>
      </w:pPr>
      <w:r w:rsidRPr="002F4768">
        <w:t>1.</w:t>
      </w:r>
      <w:r w:rsidRPr="002F4768">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2F4768" w:rsidRDefault="00D17EFE" w:rsidP="00D17EFE">
      <w:pPr>
        <w:jc w:val="both"/>
      </w:pPr>
      <w:r w:rsidRPr="002F4768">
        <w:t>2.</w:t>
      </w:r>
      <w:r w:rsidRPr="002F4768">
        <w:tab/>
        <w:t>Виконавець погоджує строк надання послуг з Замовником в термін до 2 банківських днів з моменту отримання Заявки.</w:t>
      </w:r>
    </w:p>
    <w:p w:rsidR="00D17EFE" w:rsidRPr="002F4768" w:rsidRDefault="00D17EFE" w:rsidP="00D17EFE">
      <w:pPr>
        <w:jc w:val="both"/>
      </w:pPr>
      <w:r w:rsidRPr="002F4768">
        <w:t>3.</w:t>
      </w:r>
      <w:r w:rsidRPr="002F4768">
        <w:tab/>
        <w:t>Приймання наданих послуг здійснюється у порядку пере</w:t>
      </w:r>
      <w:r>
        <w:t>дбаченому в Договорі.</w:t>
      </w:r>
    </w:p>
    <w:p w:rsidR="00D17EFE" w:rsidRPr="00B32AA7" w:rsidRDefault="00D17EFE" w:rsidP="00D17EFE">
      <w:pPr>
        <w:jc w:val="both"/>
        <w:rPr>
          <w:highlight w:val="yellow"/>
        </w:rPr>
      </w:pPr>
    </w:p>
    <w:p w:rsidR="00D17EFE" w:rsidRPr="002F4768" w:rsidRDefault="00D17EFE" w:rsidP="00D17EFE">
      <w:pPr>
        <w:jc w:val="center"/>
        <w:rPr>
          <w:lang w:val="uk-UA"/>
        </w:rPr>
      </w:pPr>
      <w:r w:rsidRPr="002F4768">
        <w:t xml:space="preserve">Розділ 23. ВИМОГИ ДО ДИСПЕТЧЕРСЬКОЇ СЛУЖБИ </w:t>
      </w:r>
    </w:p>
    <w:p w:rsidR="00D17EFE" w:rsidRPr="008750B3" w:rsidRDefault="00D17EFE" w:rsidP="00D17EFE">
      <w:pPr>
        <w:jc w:val="center"/>
        <w:rPr>
          <w:lang w:val="uk-UA"/>
        </w:rPr>
      </w:pPr>
      <w:r w:rsidRPr="002F4768">
        <w:rPr>
          <w:lang w:val="uk-UA"/>
        </w:rPr>
        <w:t xml:space="preserve">(АБО CALL-ЦЕНТРУ) </w:t>
      </w:r>
      <w:r w:rsidRPr="008750B3">
        <w:rPr>
          <w:lang w:val="uk-UA"/>
        </w:rPr>
        <w:t>ВИКОНАВЦЯ</w:t>
      </w:r>
    </w:p>
    <w:p w:rsidR="00D17EFE" w:rsidRPr="008750B3" w:rsidRDefault="00D17EFE" w:rsidP="00D17EFE">
      <w:pPr>
        <w:jc w:val="both"/>
        <w:rPr>
          <w:lang w:val="uk-UA"/>
        </w:rPr>
      </w:pPr>
      <w:r w:rsidRPr="008750B3">
        <w:rPr>
          <w:lang w:val="uk-UA"/>
        </w:rPr>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D17EFE" w:rsidRPr="002F4768" w:rsidRDefault="00D17EFE" w:rsidP="00D17EFE">
      <w:pPr>
        <w:jc w:val="both"/>
      </w:pPr>
      <w:r w:rsidRPr="002F4768">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D17EFE" w:rsidRPr="006B74ED" w:rsidRDefault="00D17EFE" w:rsidP="00D17EFE">
      <w:pPr>
        <w:jc w:val="both"/>
        <w:rPr>
          <w:lang w:eastAsia="ru-RU"/>
        </w:rPr>
      </w:pPr>
      <w:r w:rsidRPr="002F4768">
        <w:rPr>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2F4768">
        <w:rPr>
          <w:lang w:val="uk-UA" w:eastAsia="ru-RU"/>
        </w:rPr>
        <w:t xml:space="preserve">Виконавець </w:t>
      </w:r>
      <w:r w:rsidRPr="002F4768">
        <w:rPr>
          <w:lang w:eastAsia="ru-RU"/>
        </w:rPr>
        <w:t>застосовує відповідне програмне забезпечення.</w:t>
      </w:r>
    </w:p>
    <w:p w:rsidR="00D17EFE" w:rsidRPr="00C94015" w:rsidRDefault="00D17EFE" w:rsidP="00D17EFE"/>
    <w:p w:rsidR="00D17EFE" w:rsidRPr="00C94015" w:rsidRDefault="00D17EFE" w:rsidP="00D17EFE"/>
    <w:p w:rsidR="00D17EFE" w:rsidRPr="00C94015" w:rsidRDefault="00D17EFE" w:rsidP="00D17EFE">
      <w:pPr>
        <w:jc w:val="center"/>
      </w:pPr>
      <w:r w:rsidRPr="00C94015">
        <w:t>ЗАМОВНИК</w:t>
      </w:r>
      <w:r w:rsidRPr="00C94015">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C94015">
        <w:tab/>
      </w:r>
      <w:r w:rsidRPr="00C94015">
        <w:tab/>
      </w:r>
      <w:r w:rsidRPr="00C94015">
        <w:tab/>
      </w:r>
      <w:r w:rsidRPr="00C94015">
        <w:tab/>
      </w:r>
      <w:r w:rsidRPr="00C94015">
        <w:tab/>
      </w:r>
      <w:r w:rsidRPr="00C94015">
        <w:tab/>
        <w:t>ВИКОНАВЕЦЬ</w:t>
      </w:r>
    </w:p>
    <w:p w:rsidR="00D17EFE" w:rsidRPr="00AC4297" w:rsidRDefault="00D17EFE" w:rsidP="00D17EFE">
      <w:pPr>
        <w:jc w:val="right"/>
      </w:pPr>
      <w:r w:rsidRPr="00C94015">
        <w:br w:type="page"/>
      </w:r>
      <w:r w:rsidRPr="00AC4297">
        <w:lastRenderedPageBreak/>
        <w:t>Додаток № 2</w:t>
      </w:r>
    </w:p>
    <w:p w:rsidR="00D17EFE" w:rsidRPr="00AC4297" w:rsidRDefault="00D17EFE" w:rsidP="00D17EFE">
      <w:pPr>
        <w:jc w:val="right"/>
      </w:pPr>
      <w:r w:rsidRPr="00AC4297">
        <w:t>до Договору № ________</w:t>
      </w:r>
    </w:p>
    <w:p w:rsidR="00D17EFE" w:rsidRPr="00AC4297" w:rsidRDefault="00D17EFE" w:rsidP="00D17EFE">
      <w:pPr>
        <w:jc w:val="right"/>
      </w:pPr>
      <w:r w:rsidRPr="00AC4297">
        <w:t>від «___» _________</w:t>
      </w:r>
      <w:r>
        <w:t>__ 20</w:t>
      </w:r>
      <w:r>
        <w:rPr>
          <w:lang w:val="uk-UA"/>
        </w:rPr>
        <w:t>___</w:t>
      </w:r>
      <w:r w:rsidRPr="00AC4297">
        <w:t>р.</w:t>
      </w:r>
    </w:p>
    <w:p w:rsidR="00D17EFE" w:rsidRPr="003D7377" w:rsidRDefault="00D17EFE" w:rsidP="00D17EFE">
      <w:pPr>
        <w:jc w:val="center"/>
        <w:rPr>
          <w:b/>
        </w:rPr>
      </w:pPr>
      <w:r>
        <w:rPr>
          <w:b/>
          <w:lang w:val="uk-UA"/>
        </w:rPr>
        <w:t>ЦІНА</w:t>
      </w:r>
      <w:r w:rsidRPr="003D7377">
        <w:rPr>
          <w:b/>
        </w:rPr>
        <w:t xml:space="preserve"> ПОСЛУГ</w:t>
      </w:r>
    </w:p>
    <w:p w:rsidR="00D17EFE" w:rsidRPr="00E13D35" w:rsidRDefault="00D17EFE" w:rsidP="00D17EFE">
      <w:pPr>
        <w:pStyle w:val="af7"/>
        <w:numPr>
          <w:ilvl w:val="0"/>
          <w:numId w:val="9"/>
        </w:numPr>
        <w:jc w:val="center"/>
        <w:rPr>
          <w:b/>
        </w:rPr>
      </w:pPr>
      <w:r>
        <w:rPr>
          <w:b/>
          <w:lang w:val="uk-UA"/>
        </w:rPr>
        <w:t>Ціна</w:t>
      </w:r>
      <w:r w:rsidRPr="00AC4297">
        <w:rPr>
          <w:b/>
        </w:rPr>
        <w:t xml:space="preserve"> послуг з технічного обслуговування (ТО) систем вентиляції та кондиціювання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настінного кондиціонера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настінного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настінного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настінного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внутрішнього блоку мульти спліт-ситеми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внутрішнього блоку мульти спліт-ситеми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внутрішнього блоку мульти спліт-ситеми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внутрішнього блоку мульти спліт-ситеми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ТО канального кондиціонера до 4 кВт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канального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канального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канального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припливно-витяжної установки до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припливно-витяжної установки від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фанкойла настінного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фанкойла настінного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фанкойла настінного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фанкойла настінного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компресорно-конденсаторного блоку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20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холодильної машини (чіллера)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bl>
    <w:p w:rsidR="00D17EFE" w:rsidRPr="00E13D35" w:rsidRDefault="00D17EFE" w:rsidP="00D17EFE">
      <w:pPr>
        <w:pStyle w:val="af7"/>
        <w:numPr>
          <w:ilvl w:val="0"/>
          <w:numId w:val="9"/>
        </w:numPr>
        <w:rPr>
          <w:b/>
        </w:rPr>
      </w:pPr>
      <w:r w:rsidRPr="00E13D35">
        <w:rPr>
          <w:b/>
          <w:lang w:val="uk-UA"/>
        </w:rPr>
        <w:t>Ціна</w:t>
      </w:r>
      <w:r w:rsidRPr="00E13D35">
        <w:rPr>
          <w:b/>
        </w:rPr>
        <w:t xml:space="preserve"> послуг з  ремонту систем вентиляції та кондиціювання </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D17EFE" w:rsidRPr="00B22648" w:rsidTr="00DD2FCA">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з/п</w:t>
            </w:r>
          </w:p>
        </w:tc>
        <w:tc>
          <w:tcPr>
            <w:tcW w:w="5384" w:type="dxa"/>
            <w:tcBorders>
              <w:top w:val="single" w:sz="4" w:space="0" w:color="auto"/>
              <w:left w:val="nil"/>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nil"/>
              <w:bottom w:val="single" w:sz="4" w:space="0" w:color="auto"/>
              <w:right w:val="single" w:sz="4" w:space="0" w:color="auto"/>
            </w:tcBorders>
            <w:noWrap/>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 xml:space="preserve">Демонтаж системи вентиляції </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74"/>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Демонтаж системи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Монтаж системи кондиціювання до 4 кВт</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5</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Монтаж системи кондиціювання від 4 кВт до 7 кВт</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tc>
        <w:tc>
          <w:tcPr>
            <w:tcW w:w="1700" w:type="dxa"/>
            <w:tcBorders>
              <w:top w:val="nil"/>
              <w:left w:val="nil"/>
              <w:bottom w:val="single" w:sz="4" w:space="0" w:color="auto"/>
              <w:right w:val="single" w:sz="4" w:space="0" w:color="auto"/>
            </w:tcBorders>
            <w:noWrap/>
            <w:vAlign w:val="center"/>
          </w:tcPr>
          <w:p w:rsidR="00D17EFE" w:rsidRPr="00B22648" w:rsidRDefault="00D17EFE" w:rsidP="00DD2FCA"/>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6</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Монтаж системи кондиціювання понад 7 кВт</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tc>
        <w:tc>
          <w:tcPr>
            <w:tcW w:w="1700" w:type="dxa"/>
            <w:tcBorders>
              <w:top w:val="nil"/>
              <w:left w:val="nil"/>
              <w:bottom w:val="single" w:sz="4" w:space="0" w:color="auto"/>
              <w:right w:val="single" w:sz="4" w:space="0" w:color="auto"/>
            </w:tcBorders>
            <w:noWrap/>
            <w:vAlign w:val="center"/>
          </w:tcPr>
          <w:p w:rsidR="00D17EFE" w:rsidRPr="00B22648" w:rsidRDefault="00D17EFE" w:rsidP="00DD2FCA"/>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Монтаж вентилятора побутового</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Монтаж вентилятора промислового</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Усунення витоку фреону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 xml:space="preserve">Заправка фреоном </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кг</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4" w:type="dxa"/>
            <w:tcBorders>
              <w:top w:val="single" w:sz="4" w:space="0" w:color="auto"/>
              <w:left w:val="nil"/>
              <w:bottom w:val="single" w:sz="4" w:space="0" w:color="auto"/>
              <w:right w:val="single" w:sz="4" w:space="0" w:color="auto"/>
            </w:tcBorders>
            <w:vAlign w:val="center"/>
            <w:hideMark/>
          </w:tcPr>
          <w:p w:rsidR="00D17EFE" w:rsidRPr="00B22648" w:rsidRDefault="00D17EFE" w:rsidP="00DD2FCA">
            <w:r w:rsidRPr="00B22648">
              <w:t xml:space="preserve">Заміна компресора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single" w:sz="4" w:space="0" w:color="auto"/>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14</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263"/>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15</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Заміна вузлів холодильного контуру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Усунення несправності в автоматиці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261"/>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Заміна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4" w:type="dxa"/>
            <w:tcBorders>
              <w:top w:val="nil"/>
              <w:left w:val="nil"/>
              <w:bottom w:val="single" w:sz="4" w:space="0" w:color="auto"/>
              <w:right w:val="single" w:sz="4" w:space="0" w:color="auto"/>
            </w:tcBorders>
            <w:vAlign w:val="center"/>
            <w:hideMark/>
          </w:tcPr>
          <w:p w:rsidR="00D17EFE" w:rsidRPr="00B22648" w:rsidRDefault="00D17EFE" w:rsidP="00DD2FCA">
            <w:r w:rsidRPr="00B22648">
              <w:t>Ремонт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20</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Регулювання повітророзподільних пристроїв</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21</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Регулювання і налагодження працездатності обладнання та апаратури управління</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22</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Ремонт, заміна окремих ділянок повітропроводів</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23</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Відновлення теплоізоляції повітроводів і магістралей</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кв.м.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48"/>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24</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Відновлення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25</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Ремонт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26</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Заміна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27</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Чистка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28</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Чистка дренажної системи кондиціонера</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29</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 xml:space="preserve">Чистка повітророзподільних решіток  </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30</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Прокладання декоративного коробу 17х17мм</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31</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Прокладання декоративного коробу 60х60мм</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32</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Заміна теплоізоляції фреонової магістралі</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33</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Демонтаж/монтаж підвісної стелі</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кв.м.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34</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Демонтаж/монтаж склопакетів</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35</w:t>
            </w:r>
          </w:p>
        </w:tc>
        <w:tc>
          <w:tcPr>
            <w:tcW w:w="5384" w:type="dxa"/>
            <w:tcBorders>
              <w:top w:val="nil"/>
              <w:left w:val="nil"/>
              <w:bottom w:val="single" w:sz="4" w:space="0" w:color="auto"/>
              <w:right w:val="single" w:sz="4" w:space="0" w:color="auto"/>
            </w:tcBorders>
            <w:vAlign w:val="center"/>
          </w:tcPr>
          <w:p w:rsidR="00D17EFE" w:rsidRPr="00B22648" w:rsidRDefault="00D17EFE" w:rsidP="00DD2FCA">
            <w:r w:rsidRPr="00B22648">
              <w:t>Демонтаж/монтаж металевої конструкції</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D2FCA">
            <w:r w:rsidRPr="00B22648">
              <w:t>0,00</w:t>
            </w:r>
          </w:p>
        </w:tc>
      </w:tr>
    </w:tbl>
    <w:p w:rsidR="00D17EFE" w:rsidRPr="00E13D35" w:rsidRDefault="00D17EFE" w:rsidP="00D17EFE">
      <w:pPr>
        <w:pStyle w:val="af7"/>
        <w:numPr>
          <w:ilvl w:val="0"/>
          <w:numId w:val="9"/>
        </w:numPr>
        <w:rPr>
          <w:b/>
        </w:rPr>
      </w:pPr>
      <w:r w:rsidRPr="00E13D35">
        <w:rPr>
          <w:b/>
          <w:lang w:val="uk-UA"/>
        </w:rPr>
        <w:t>Ціна</w:t>
      </w:r>
      <w:r w:rsidRPr="00E13D35">
        <w:rPr>
          <w:b/>
        </w:rPr>
        <w:t xml:space="preserve"> послуг з абонентського обслуговування (АО) генераторних установок</w:t>
      </w:r>
    </w:p>
    <w:tbl>
      <w:tblPr>
        <w:tblW w:w="10485" w:type="dxa"/>
        <w:jc w:val="center"/>
        <w:tblLayout w:type="fixed"/>
        <w:tblLook w:val="04A0" w:firstRow="1" w:lastRow="0" w:firstColumn="1" w:lastColumn="0" w:noHBand="0" w:noVBand="1"/>
      </w:tblPr>
      <w:tblGrid>
        <w:gridCol w:w="567"/>
        <w:gridCol w:w="5376"/>
        <w:gridCol w:w="1142"/>
        <w:gridCol w:w="1700"/>
        <w:gridCol w:w="1700"/>
      </w:tblGrid>
      <w:tr w:rsidR="00D17EFE" w:rsidRPr="00B22648" w:rsidTr="00DD2FCA">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Pr>
                <w:lang w:val="uk-UA"/>
              </w:rPr>
              <w:t>Ціна</w:t>
            </w:r>
            <w:r w:rsidRPr="00B22648">
              <w:t xml:space="preserve"> за од. АО,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Pr>
                <w:lang w:val="uk-UA"/>
              </w:rPr>
              <w:t xml:space="preserve">Ціна </w:t>
            </w:r>
            <w:r w:rsidRPr="00B22648">
              <w:t>за од. АО, грн. з ПДВ*</w:t>
            </w:r>
          </w:p>
        </w:tc>
      </w:tr>
      <w:tr w:rsidR="00D17EFE" w:rsidRPr="00B22648" w:rsidTr="00DD2FCA">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D2FCA">
            <w:pPr>
              <w:rPr>
                <w:lang w:val="en-US"/>
              </w:rPr>
            </w:pPr>
            <w:r>
              <w:rPr>
                <w:lang w:val="en-US"/>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P-100E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D2FCA">
            <w:pPr>
              <w:rPr>
                <w:lang w:val="en-US"/>
              </w:rPr>
            </w:pPr>
            <w:r>
              <w:t>1</w:t>
            </w:r>
            <w:r>
              <w:rPr>
                <w:lang w:val="en-US"/>
              </w:rPr>
              <w:t>0</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D2FCA">
            <w:pPr>
              <w:rPr>
                <w:lang w:val="en-US"/>
              </w:rPr>
            </w:pPr>
            <w:r>
              <w:t>1</w:t>
            </w:r>
            <w:r>
              <w:rPr>
                <w:lang w:val="en-US"/>
              </w:rPr>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D2FCA">
            <w:pPr>
              <w:rPr>
                <w:lang w:val="en-US"/>
              </w:rPr>
            </w:pPr>
            <w:r>
              <w:t>12</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D2FCA">
            <w:pPr>
              <w:rPr>
                <w:lang w:val="en-US"/>
              </w:rPr>
            </w:pPr>
            <w:r>
              <w:rPr>
                <w:lang w:val="en-US"/>
              </w:rPr>
              <w:t>13</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D2FCA">
            <w:r w:rsidRPr="00B22648">
              <w:t xml:space="preserve">АО дизель-генератора  </w:t>
            </w:r>
            <w:r>
              <w:rPr>
                <w:lang w:val="en-US"/>
              </w:rPr>
              <w:t>TEKSAN</w:t>
            </w:r>
            <w:r w:rsidRPr="00480BE3">
              <w:t xml:space="preserve"> </w:t>
            </w:r>
            <w:r>
              <w:rPr>
                <w:lang w:val="en-US"/>
              </w:rPr>
              <w:t>TJ</w:t>
            </w:r>
            <w:r w:rsidRPr="00480BE3">
              <w:t>385</w:t>
            </w:r>
            <w:r>
              <w:rPr>
                <w:lang w:val="en-US"/>
              </w:rPr>
              <w:t>DW</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D2FCA">
            <w:pPr>
              <w:rPr>
                <w:lang w:val="en-US"/>
              </w:rPr>
            </w:pPr>
            <w:r>
              <w:rPr>
                <w:lang w:val="en-US"/>
              </w:rPr>
              <w:t>14</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sidRPr="00B22648">
              <w:t>АО дизель-генератора  SDMO J-</w:t>
            </w:r>
            <w:r w:rsidRPr="00480BE3">
              <w:t>33</w:t>
            </w:r>
            <w:r>
              <w:rPr>
                <w:lang w:val="uk-UA"/>
              </w:rPr>
              <w:t xml:space="preserve"> </w:t>
            </w:r>
            <w:r>
              <w:t>К</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E96AF4"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rPr>
                <w:lang w:val="uk-UA"/>
              </w:rPr>
              <w:t>15</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EE5F05" w:rsidRDefault="00D17EFE" w:rsidP="00DD2FCA">
            <w:r w:rsidRPr="00B22648">
              <w:t>АО</w:t>
            </w:r>
            <w:r w:rsidRPr="00EE5F05">
              <w:t xml:space="preserve"> </w:t>
            </w:r>
            <w:r w:rsidRPr="00B22648">
              <w:t>дизель</w:t>
            </w:r>
            <w:r w:rsidRPr="00EE5F05">
              <w:t>-</w:t>
            </w:r>
            <w:r w:rsidRPr="00B22648">
              <w:t>генератора</w:t>
            </w:r>
            <w:r w:rsidRPr="00EE5F05">
              <w:t xml:space="preserve">  </w:t>
            </w:r>
            <w:r>
              <w:rPr>
                <w:lang w:val="uk-UA"/>
              </w:rPr>
              <w:t>ALIMAR EAG-45/S</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E96AF4"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rPr>
                <w:lang w:val="uk-UA"/>
              </w:rPr>
              <w:t>16</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sidRPr="00B22648">
              <w:t>АО дизель-генератора</w:t>
            </w:r>
            <w:r>
              <w:t xml:space="preserve"> </w:t>
            </w:r>
            <w:r w:rsidRPr="00CC72A5">
              <w:rPr>
                <w:lang w:val="uk-UA"/>
              </w:rPr>
              <w:t>ALIMAR ALM-D-13500TE/S</w:t>
            </w:r>
            <w:r w:rsidRPr="00B22648">
              <w:t xml:space="preserve">  </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E96AF4"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Default="00D17EFE" w:rsidP="00DD2FCA">
            <w:pPr>
              <w:rPr>
                <w:lang w:val="uk-UA"/>
              </w:rPr>
            </w:pPr>
            <w:r>
              <w:rPr>
                <w:lang w:val="uk-UA"/>
              </w:rPr>
              <w:t>17</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дизель-генератора</w:t>
            </w:r>
            <w:r>
              <w:t xml:space="preserve"> Т44К</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sidRPr="00B22648">
              <w:t>1</w:t>
            </w:r>
            <w:r>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sidRPr="00B22648">
              <w:t>1</w:t>
            </w:r>
            <w:r>
              <w:rPr>
                <w:lang w:val="uk-UA"/>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lastRenderedPageBreak/>
              <w:t>20</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Pr>
                <w:lang w:val="uk-UA"/>
              </w:rPr>
              <w:t>21</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EE5F05" w:rsidRDefault="00D17EFE" w:rsidP="00DD2FCA">
            <w:pPr>
              <w:rPr>
                <w:lang w:val="uk-UA"/>
              </w:rPr>
            </w:pPr>
            <w:r w:rsidRPr="00EE5F05">
              <w:rPr>
                <w:lang w:val="uk-UA"/>
              </w:rPr>
              <w:t xml:space="preserve">АО бензо-генератора </w:t>
            </w:r>
            <w:r w:rsidRPr="00B22648">
              <w:t>Genmac</w:t>
            </w:r>
            <w:r w:rsidRPr="00EE5F05">
              <w:rPr>
                <w:lang w:val="uk-UA"/>
              </w:rPr>
              <w:t xml:space="preserve"> </w:t>
            </w:r>
            <w:r w:rsidRPr="00B22648">
              <w:t>Combiplus</w:t>
            </w:r>
            <w:r w:rsidRPr="00EE5F05">
              <w:rPr>
                <w:lang w:val="uk-UA"/>
              </w:rPr>
              <w:t xml:space="preserve"> 12000</w:t>
            </w:r>
            <w:r w:rsidRPr="00B22648">
              <w:t>RE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Pr>
                <w:lang w:val="uk-UA"/>
              </w:rPr>
              <w:t>22</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АО бензо-генератора SН15000 ТЕ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D2FCA">
            <w:pPr>
              <w:rPr>
                <w:lang w:val="uk-UA"/>
              </w:rPr>
            </w:pPr>
            <w:r>
              <w:rPr>
                <w:lang w:val="uk-UA"/>
              </w:rPr>
              <w:t>23</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t xml:space="preserve">АО бензо-генератора </w:t>
            </w:r>
            <w:r w:rsidRPr="00B22648">
              <w:t>HONDA ЕР 6500</w:t>
            </w:r>
            <w:r>
              <w:t>СХ</w:t>
            </w:r>
            <w:r>
              <w:rPr>
                <w:lang w:val="en-US"/>
              </w:rPr>
              <w:t>S</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rsidRPr="00B22648">
              <w:t>2</w:t>
            </w:r>
            <w:r>
              <w:rPr>
                <w:lang w:val="uk-UA"/>
              </w:rPr>
              <w:t>4</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 Eіsemann E 4401</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t>2</w:t>
            </w:r>
            <w:r>
              <w:rPr>
                <w:lang w:val="uk-UA"/>
              </w:rPr>
              <w:t>5</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 ЕР 3300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t>2</w:t>
            </w:r>
            <w:r>
              <w:rPr>
                <w:lang w:val="uk-UA"/>
              </w:rPr>
              <w:t>6</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 HONDA ЕР 6500 L</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t>2</w:t>
            </w:r>
            <w:r>
              <w:rPr>
                <w:lang w:val="uk-UA"/>
              </w:rPr>
              <w:t>7</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w:t>
            </w:r>
            <w:r w:rsidRPr="004F4005">
              <w:t>генератора SH-7600 ЕХHВА</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t>2</w:t>
            </w:r>
            <w:r>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 GEKO TYP 6600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D2FCA">
            <w:pPr>
              <w:rPr>
                <w:lang w:val="uk-UA"/>
              </w:rPr>
            </w:pPr>
            <w:r>
              <w:rPr>
                <w:lang w:val="uk-UA"/>
              </w:rPr>
              <w:t>29</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 xml:space="preserve">АО бензо-генератора </w:t>
            </w:r>
            <w:r w:rsidRPr="00CC72A5">
              <w:rPr>
                <w:lang w:val="uk-UA"/>
              </w:rPr>
              <w:t>ALIMAR ALM-B-7500TE</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Default="00D17EFE" w:rsidP="00DD2FCA">
            <w:pPr>
              <w:rPr>
                <w:lang w:val="uk-UA"/>
              </w:rPr>
            </w:pPr>
            <w:r>
              <w:rPr>
                <w:lang w:val="uk-UA"/>
              </w:rPr>
              <w:t>30</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АО бензо-генератора</w:t>
            </w:r>
            <w:r>
              <w:t xml:space="preserve"> </w:t>
            </w:r>
            <w:r w:rsidRPr="00B22648">
              <w:t>GEKO</w:t>
            </w:r>
            <w:r>
              <w:t>2600 Е- А/ННВА</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Default="00D17EFE" w:rsidP="00DD2FCA">
            <w:pPr>
              <w:rPr>
                <w:lang w:val="uk-UA"/>
              </w:rPr>
            </w:pPr>
            <w:r>
              <w:rPr>
                <w:lang w:val="uk-UA"/>
              </w:rPr>
              <w:t>31</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r w:rsidRPr="00B22648">
              <w:t>АО бензо-генератора</w:t>
            </w:r>
            <w:r>
              <w:t xml:space="preserve"> </w:t>
            </w:r>
            <w:r w:rsidRPr="00B22648">
              <w:t>HONDA</w:t>
            </w:r>
            <w:r>
              <w:t xml:space="preserve"> </w:t>
            </w:r>
            <w:r>
              <w:rPr>
                <w:lang w:val="en-US"/>
              </w:rPr>
              <w:t>GX</w:t>
            </w:r>
            <w:r w:rsidRPr="00AB19C5">
              <w:t xml:space="preserve"> 270-</w:t>
            </w:r>
            <w:r>
              <w:rPr>
                <w:lang w:val="en-US"/>
              </w:rPr>
              <w:t>HX</w:t>
            </w:r>
            <w:r w:rsidRPr="00AB19C5">
              <w:t xml:space="preserve"> 4000-</w:t>
            </w:r>
            <w:r>
              <w:rPr>
                <w:lang w:val="en-US"/>
              </w:rPr>
              <w:t>C</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en-US"/>
              </w:rPr>
              <w:t>32</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sidRPr="00B22648">
              <w:t>АО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en-US"/>
              </w:rPr>
              <w:t>33</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sidRPr="00B22648">
              <w:t>АО бензо-генератора</w:t>
            </w:r>
            <w:r>
              <w:t xml:space="preserve"> </w:t>
            </w:r>
            <w:r>
              <w:rPr>
                <w:lang w:val="en-US"/>
              </w:rPr>
              <w:t>Ranger 2500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en-US"/>
              </w:rPr>
              <w:t>34</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sidRPr="00B22648">
              <w:t>АО бензо-генератора</w:t>
            </w:r>
            <w:r>
              <w:t xml:space="preserve"> </w:t>
            </w:r>
            <w:r>
              <w:rPr>
                <w:lang w:val="en-US"/>
              </w:rPr>
              <w:t>ER10000E</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en-US"/>
              </w:rPr>
              <w:t>35</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3D446B" w:rsidRDefault="00D17EFE" w:rsidP="00DD2FCA">
            <w:r w:rsidRPr="00B22648">
              <w:t>АО бензо-генератора</w:t>
            </w:r>
            <w:r>
              <w:t xml:space="preserve"> </w:t>
            </w:r>
            <w:r>
              <w:rPr>
                <w:lang w:val="en-US"/>
              </w:rPr>
              <w:t>FIRMAN</w:t>
            </w:r>
            <w:r w:rsidRPr="003D446B">
              <w:t xml:space="preserve"> </w:t>
            </w:r>
            <w:r>
              <w:rPr>
                <w:lang w:val="en-US"/>
              </w:rPr>
              <w:t>SPG</w:t>
            </w:r>
            <w:r w:rsidRPr="003D446B">
              <w:t>-3000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генераторних установок</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Pr>
                <w:lang w:val="uk-UA"/>
              </w:rPr>
              <w:t xml:space="preserve">Ціна </w:t>
            </w:r>
            <w:r w:rsidRPr="00B22648">
              <w:t>за од. ТО,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JS120K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 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P-100E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SDMO J-165K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AB19C5">
              <w:rPr>
                <w:lang w:val="uk-UA"/>
              </w:rPr>
              <w:t>Т</w:t>
            </w:r>
            <w:r w:rsidRPr="00AB19C5">
              <w:t>О дизель-генератора</w:t>
            </w:r>
            <w:r w:rsidRPr="00B22648">
              <w:t xml:space="preserve">  SDMO V-410K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  ES28D5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13</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D2FCA">
            <w:r>
              <w:rPr>
                <w:lang w:val="uk-UA"/>
              </w:rPr>
              <w:t>Т</w:t>
            </w:r>
            <w:r w:rsidRPr="00B22648">
              <w:t xml:space="preserve">О дизель-генератора  </w:t>
            </w:r>
            <w:r>
              <w:rPr>
                <w:lang w:val="en-US"/>
              </w:rPr>
              <w:t>TEKSAN</w:t>
            </w:r>
            <w:r w:rsidRPr="00480BE3">
              <w:t xml:space="preserve"> </w:t>
            </w:r>
            <w:r>
              <w:rPr>
                <w:lang w:val="en-US"/>
              </w:rPr>
              <w:t>TJ</w:t>
            </w:r>
            <w:r w:rsidRPr="00480BE3">
              <w:t>385</w:t>
            </w:r>
            <w:r>
              <w:rPr>
                <w:lang w:val="en-US"/>
              </w:rPr>
              <w:t>DW</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14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Pr>
                <w:lang w:val="uk-UA"/>
              </w:rPr>
              <w:t>Т</w:t>
            </w:r>
            <w:r w:rsidRPr="00B22648">
              <w:t>О дизель-генератора  SDMO J-</w:t>
            </w:r>
            <w:r w:rsidRPr="00480BE3">
              <w:t>33</w:t>
            </w:r>
            <w:r>
              <w:rPr>
                <w:lang w:val="uk-UA"/>
              </w:rPr>
              <w:t xml:space="preserve"> </w:t>
            </w:r>
            <w:r>
              <w:t>К</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1</w:t>
            </w:r>
            <w:r>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3D446B" w:rsidRDefault="00D17EFE" w:rsidP="00DD2FCA">
            <w:r>
              <w:rPr>
                <w:lang w:val="uk-UA"/>
              </w:rPr>
              <w:t>Т</w:t>
            </w:r>
            <w:r w:rsidRPr="00B22648">
              <w:t>О</w:t>
            </w:r>
            <w:r w:rsidRPr="003D446B">
              <w:t xml:space="preserve"> </w:t>
            </w:r>
            <w:r w:rsidRPr="00B22648">
              <w:t>дизель</w:t>
            </w:r>
            <w:r w:rsidRPr="003D446B">
              <w:t>-</w:t>
            </w:r>
            <w:r w:rsidRPr="00B22648">
              <w:t>генератора</w:t>
            </w:r>
            <w:r w:rsidRPr="003D446B">
              <w:t xml:space="preserve">  </w:t>
            </w:r>
            <w:r>
              <w:rPr>
                <w:lang w:val="uk-UA"/>
              </w:rPr>
              <w:t>ALIMAR EAG-45/S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1</w:t>
            </w:r>
            <w:r>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22033C" w:rsidRDefault="00D17EFE" w:rsidP="00DD2FCA">
            <w:r>
              <w:rPr>
                <w:lang w:val="uk-UA"/>
              </w:rPr>
              <w:t>Т</w:t>
            </w:r>
            <w:r w:rsidRPr="00B22648">
              <w:t>О дизель-генератора</w:t>
            </w:r>
            <w:r>
              <w:t xml:space="preserve"> </w:t>
            </w:r>
            <w:r w:rsidRPr="00CC72A5">
              <w:rPr>
                <w:lang w:val="uk-UA"/>
              </w:rPr>
              <w:t>ALIMAR ALM-D-13500TE/S</w:t>
            </w:r>
            <w:r w:rsidRPr="00B22648">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1</w:t>
            </w:r>
            <w:r>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дизель-генератора</w:t>
            </w:r>
            <w:r>
              <w:t xml:space="preserve"> Т44К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1</w:t>
            </w:r>
            <w:r>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бензо-генератора RID RH5000E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Pr>
                <w:lang w:val="uk-UA"/>
              </w:rPr>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бензо-генератора RID RV10000E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2</w:t>
            </w:r>
            <w:r>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бензо-генератора RID RV12001E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D2FCA">
            <w:pPr>
              <w:rPr>
                <w:lang w:val="uk-UA"/>
              </w:rPr>
            </w:pPr>
            <w:r w:rsidRPr="00B22648">
              <w:t>2</w:t>
            </w:r>
            <w:r>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Т</w:t>
            </w:r>
            <w:r w:rsidRPr="00B22648">
              <w:t>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pPr>
              <w:rPr>
                <w:lang w:val="uk-UA"/>
              </w:rPr>
            </w:pPr>
            <w:r>
              <w:t>2</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SН15000 ТЕ</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pPr>
              <w:rPr>
                <w:lang w:val="uk-UA"/>
              </w:rPr>
            </w:pPr>
            <w:r>
              <w:t>2</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r>
              <w:rPr>
                <w:lang w:val="uk-UA"/>
              </w:rPr>
              <w:t>Т</w:t>
            </w:r>
            <w:r>
              <w:t xml:space="preserve">О бензо-генератора </w:t>
            </w:r>
            <w:r w:rsidRPr="00B22648">
              <w:t>HONDA ЕР 6500</w:t>
            </w:r>
            <w:r>
              <w:t>СХ</w:t>
            </w:r>
            <w:r>
              <w:rPr>
                <w:lang w:val="en-US"/>
              </w:rPr>
              <w:t>S</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pPr>
              <w:rPr>
                <w:lang w:val="uk-UA"/>
              </w:rPr>
            </w:pPr>
            <w:r>
              <w:t>24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Eіsemann E 4401</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pPr>
              <w:rPr>
                <w:lang w:val="uk-UA"/>
              </w:rPr>
            </w:pPr>
            <w:r w:rsidRPr="00B22648">
              <w:t>2</w:t>
            </w:r>
            <w:r>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ЕР 3300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sidRPr="00B22648">
              <w:t>2</w:t>
            </w:r>
            <w:r>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HONDA ЕР 6500 L</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2</w:t>
            </w:r>
            <w:r>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w:t>
            </w:r>
            <w:r w:rsidRPr="004F4005">
              <w:t>генератора SH-7600 ЕХHВА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2</w:t>
            </w:r>
            <w:r>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 GEKO TYP 6600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uk-UA"/>
              </w:rPr>
              <w:t>29</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 xml:space="preserve">О бензо-генератора </w:t>
            </w:r>
            <w:r w:rsidRPr="00CC72A5">
              <w:rPr>
                <w:lang w:val="uk-UA"/>
              </w:rPr>
              <w:t>ALIMAR ALM-B-7500TE</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3</w:t>
            </w:r>
            <w:r>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Т</w:t>
            </w:r>
            <w:r w:rsidRPr="00B22648">
              <w:t>О бензо-генератора</w:t>
            </w:r>
            <w:r>
              <w:t xml:space="preserve"> </w:t>
            </w:r>
            <w:r w:rsidRPr="00B22648">
              <w:t>GEKO</w:t>
            </w:r>
            <w:r>
              <w:t>2600 Е- А/ННВА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lastRenderedPageBreak/>
              <w:t>3</w:t>
            </w:r>
            <w:r>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D2FCA">
            <w:r>
              <w:rPr>
                <w:lang w:val="uk-UA"/>
              </w:rPr>
              <w:t>Т</w:t>
            </w:r>
            <w:r w:rsidRPr="00B22648">
              <w:t>О бензо-генератора</w:t>
            </w:r>
            <w:r>
              <w:t xml:space="preserve"> </w:t>
            </w:r>
            <w:r w:rsidRPr="00B22648">
              <w:t>HONDA</w:t>
            </w:r>
            <w:r>
              <w:t xml:space="preserve"> </w:t>
            </w:r>
            <w:r>
              <w:rPr>
                <w:lang w:val="en-US"/>
              </w:rPr>
              <w:t>GX</w:t>
            </w:r>
            <w:r w:rsidRPr="00AB19C5">
              <w:t xml:space="preserve"> 270-</w:t>
            </w:r>
            <w:r>
              <w:rPr>
                <w:lang w:val="en-US"/>
              </w:rPr>
              <w:t>HX</w:t>
            </w:r>
            <w:r w:rsidRPr="00AB19C5">
              <w:t xml:space="preserve"> 4000-</w:t>
            </w:r>
            <w:r>
              <w:rPr>
                <w:lang w:val="en-US"/>
              </w:rPr>
              <w:t>C</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3</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r>
              <w:rPr>
                <w:lang w:val="uk-UA"/>
              </w:rPr>
              <w:t>Т</w:t>
            </w:r>
            <w:r w:rsidRPr="00B22648">
              <w:t>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3</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uk-UA"/>
              </w:rPr>
              <w:t>Т</w:t>
            </w:r>
            <w:r w:rsidRPr="00B22648">
              <w:t>О бензо-генератора</w:t>
            </w:r>
            <w:r>
              <w:t xml:space="preserve"> </w:t>
            </w:r>
            <w:r>
              <w:rPr>
                <w:lang w:val="en-US"/>
              </w:rPr>
              <w:t>Ranger 2500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en-US"/>
              </w:rPr>
              <w:t>3</w:t>
            </w:r>
            <w:r>
              <w:rPr>
                <w:lang w:val="uk-UA"/>
              </w:rPr>
              <w:t>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D2FCA">
            <w:pPr>
              <w:rPr>
                <w:lang w:val="en-US"/>
              </w:rPr>
            </w:pPr>
            <w:r>
              <w:rPr>
                <w:lang w:val="uk-UA"/>
              </w:rPr>
              <w:t>Т</w:t>
            </w:r>
            <w:r w:rsidRPr="00B22648">
              <w:t>О бензо-генератора</w:t>
            </w:r>
            <w:r>
              <w:t xml:space="preserve"> </w:t>
            </w:r>
            <w:r>
              <w:rPr>
                <w:lang w:val="en-US"/>
              </w:rPr>
              <w:t>ER10000E</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r w:rsidR="00D17EFE" w:rsidRPr="00B22648" w:rsidTr="00DD2FCA">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uk-UA"/>
              </w:rPr>
              <w:t>35</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D2FCA">
            <w:pPr>
              <w:rPr>
                <w:lang w:val="uk-UA"/>
              </w:rPr>
            </w:pPr>
            <w:r>
              <w:rPr>
                <w:lang w:val="uk-UA"/>
              </w:rPr>
              <w:t>Т</w:t>
            </w:r>
            <w:r w:rsidRPr="00B22648">
              <w:t>О бензо-генератора</w:t>
            </w:r>
            <w:r>
              <w:rPr>
                <w:lang w:val="uk-UA"/>
              </w:rPr>
              <w:t xml:space="preserve"> </w:t>
            </w:r>
            <w:r>
              <w:rPr>
                <w:lang w:val="en-US"/>
              </w:rPr>
              <w:t>FIRMAN</w:t>
            </w:r>
            <w:r w:rsidRPr="003D446B">
              <w:t xml:space="preserve"> </w:t>
            </w:r>
            <w:r>
              <w:rPr>
                <w:lang w:val="en-US"/>
              </w:rPr>
              <w:t>SPG</w:t>
            </w:r>
            <w:r w:rsidRPr="003D446B">
              <w:t>-3000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генераторних установок (ГУ)</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Діагностика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Демонтаж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паливної системи дизель-генератора </w:t>
            </w:r>
          </w:p>
          <w:p w:rsidR="00D17EFE" w:rsidRPr="00B22648" w:rsidRDefault="00D17EFE" w:rsidP="00DD2FCA">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паливної системи дизель-генератора </w:t>
            </w:r>
          </w:p>
          <w:p w:rsidR="00D17EFE" w:rsidRPr="00B22648" w:rsidRDefault="00D17EFE" w:rsidP="00DD2FCA">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паливної системи дизель-генератора </w:t>
            </w:r>
          </w:p>
          <w:p w:rsidR="00D17EFE" w:rsidRPr="00B22648" w:rsidRDefault="00D17EFE" w:rsidP="00DD2FCA">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паливної системи бензо-генератора </w:t>
            </w:r>
          </w:p>
          <w:p w:rsidR="00D17EFE" w:rsidRPr="00B22648" w:rsidRDefault="00D17EFE" w:rsidP="00DD2FCA">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двигуна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двигуна дизель-генератора 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двигуна дизель-генератора 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двигуна бензо-генератора 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системи обігріву  дизель-генератора </w:t>
            </w:r>
          </w:p>
          <w:p w:rsidR="00D17EFE" w:rsidRPr="00B22648" w:rsidRDefault="00D17EFE" w:rsidP="00DD2FCA">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системи обігріву  дизель-генератора </w:t>
            </w:r>
          </w:p>
          <w:p w:rsidR="00D17EFE" w:rsidRPr="00B22648" w:rsidRDefault="00D17EFE" w:rsidP="00DD2FCA">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системи обігріву  дизель-генератора </w:t>
            </w:r>
          </w:p>
          <w:p w:rsidR="00D17EFE" w:rsidRPr="00B22648" w:rsidRDefault="00D17EFE" w:rsidP="00DD2FCA">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15</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системи обігріву  бензо-генератора </w:t>
            </w:r>
          </w:p>
          <w:p w:rsidR="00D17EFE" w:rsidRPr="00B22648" w:rsidRDefault="00D17EFE" w:rsidP="00DD2FCA">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автоматики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автоматики  дизель-генератора </w:t>
            </w:r>
          </w:p>
          <w:p w:rsidR="00D17EFE" w:rsidRPr="00B22648" w:rsidRDefault="00D17EFE" w:rsidP="00DD2FCA">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автоматики  дизель-генератора </w:t>
            </w:r>
          </w:p>
          <w:p w:rsidR="00D17EFE" w:rsidRPr="00B22648" w:rsidRDefault="00D17EFE" w:rsidP="00DD2FCA">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автоматики  бензо-генератора </w:t>
            </w:r>
          </w:p>
          <w:p w:rsidR="00D17EFE" w:rsidRPr="00B22648" w:rsidRDefault="00D17EFE" w:rsidP="00DD2FCA">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силового щита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рами-основи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захисної решітки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23</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Чистка паливної системи</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24</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Чистка радіатора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25</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паливного насосу</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26</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форсунок</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27</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панелі керування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28</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t>Тестування р</w:t>
            </w:r>
            <w:r w:rsidRPr="00B22648">
              <w:t>обочих показників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29</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системи охолодження</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lastRenderedPageBreak/>
              <w:t>30</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Ремонт системи запуску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індивідуальних теплових пунктів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Підготовка індивідуального теплового пункту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індивідуальних теплових пунктів (ІТП)</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фільтру в обладнанні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Промивання теплообмінника ІТП з демонтажем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Промивання теплообмінника ІТП без демонтажу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теплообмінника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Промивання контуру опалення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автоматичних дверей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trHeight w:val="10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автоматичної двері карусельної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автоматичної двері розсувної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автоматичних дверей</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Регулювання стулки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Протяжка гвинтів кріплення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датчика безпеки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датчика руху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електронного замка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двигуна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Ремонт плати управління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каретки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Ремонт стулки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пульта управління приводом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приводу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склопакету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ущільнювача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котла опалення до 32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котла опалення від 32 до 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котла опалення від 60 до 110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котла опалення від 110 до 160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Підготовка до роботи в опалювальний період</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Ремонт трансформатора розпалу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трансформатора розпалу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Очищення тену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Заміна тену котла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системи сигналізації аварійного стану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шафи управління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ліфта пасажирського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ліфта мало вантажного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підйомника мало вантажного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стулки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натяжного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тягового канату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канату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контр ролика каретки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шафи управління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15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контактора та пускача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автоматичного/неавтоматичного замка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Заміна датчика селекції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22</w:t>
            </w:r>
          </w:p>
        </w:tc>
        <w:tc>
          <w:tcPr>
            <w:tcW w:w="5383" w:type="dxa"/>
            <w:tcBorders>
              <w:top w:val="single" w:sz="4" w:space="0" w:color="auto"/>
              <w:left w:val="single" w:sz="4" w:space="0" w:color="auto"/>
              <w:bottom w:val="single" w:sz="4" w:space="0" w:color="auto"/>
              <w:right w:val="single" w:sz="4" w:space="0" w:color="auto"/>
            </w:tcBorders>
          </w:tcPr>
          <w:p w:rsidR="00D17EFE" w:rsidRPr="00B22648" w:rsidRDefault="00D17EFE" w:rsidP="00DD2FCA">
            <w:r w:rsidRPr="00B22648">
              <w:t>Заміна електронного обладнання управління ліфтом</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електроустаткування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щита силового 0,2 -0,4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щита розподільчого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щита освітлювального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щита комп’ютерного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щита облікового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шафи управління електроустаткування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електроустаткування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rPr>
                <w:lang w:val="uk-UA"/>
              </w:rPr>
              <w:t>Ціна</w:t>
            </w:r>
            <w:r w:rsidRPr="006F6530">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rPr>
                <w:lang w:val="uk-UA"/>
              </w:rPr>
              <w:t>Ціна</w:t>
            </w:r>
            <w:r w:rsidRPr="006F6530">
              <w:t xml:space="preserve"> за од., грн. з ПДВ*</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15</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м.п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16</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17</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18</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19</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20</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21</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22</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lastRenderedPageBreak/>
              <w:t>23</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24</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25</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26</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27</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28</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29</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r w:rsidR="00D17EFE" w:rsidRPr="006F6530" w:rsidTr="00DD2FCA">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30</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D2FCA">
            <w:r w:rsidRPr="006F6530">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D2FCA">
            <w:r w:rsidRPr="006F6530">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системи водопостачання та водовідведення </w:t>
            </w:r>
          </w:p>
          <w:p w:rsidR="00D17EFE" w:rsidRPr="00B22648" w:rsidRDefault="00D17EFE" w:rsidP="00DD2FCA">
            <w:r w:rsidRPr="00B22648">
              <w:t>до 10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системи водопостачання та водовідведення </w:t>
            </w:r>
          </w:p>
          <w:p w:rsidR="00D17EFE" w:rsidRPr="00B22648" w:rsidRDefault="00D17EFE" w:rsidP="00DD2FCA">
            <w:r w:rsidRPr="00B22648">
              <w:t>від 10 до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ТО системи водопостачання та водовідведення </w:t>
            </w:r>
          </w:p>
          <w:p w:rsidR="00D17EFE" w:rsidRPr="00B22648" w:rsidRDefault="00D17EFE" w:rsidP="00DD2FCA">
            <w:r w:rsidRPr="00B22648">
              <w:t>від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біде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15</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16</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r w:rsidR="00D17EFE" w:rsidRPr="00E13D35"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17</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D2FCA">
            <w:r w:rsidRPr="00E13D35">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4"/>
        <w:gridCol w:w="1134"/>
        <w:gridCol w:w="1700"/>
        <w:gridCol w:w="1699"/>
      </w:tblGrid>
      <w:tr w:rsidR="00D17EFE" w:rsidRPr="00E13D35"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rPr>
                <w:lang w:val="uk-UA"/>
              </w:rPr>
              <w:t>Ціна</w:t>
            </w:r>
            <w:r w:rsidRPr="00E13D35">
              <w:t xml:space="preserve"> за од. ТО, грн. без ПДВ</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rPr>
                <w:lang w:val="uk-UA"/>
              </w:rPr>
              <w:t>Ціна</w:t>
            </w:r>
            <w:r w:rsidRPr="00E13D35">
              <w:t xml:space="preserve"> за од. ТО, грн. з ПДВ*</w:t>
            </w:r>
          </w:p>
        </w:tc>
      </w:tr>
      <w:tr w:rsidR="00D17EFE" w:rsidRPr="00B22648" w:rsidTr="00DD2FCA">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 xml:space="preserve">ТО системи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D2FCA">
            <w:r w:rsidRPr="00E13D35">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E13D35">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приладів обліку теплової енергії, зняття показників теплового лічильника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ТО газового конвектора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D2FCA">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 грн. з ПДВ*</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r w:rsidR="00D17EFE" w:rsidRPr="00B22648" w:rsidTr="00DD2FCA">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D2FCA">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D2FCA">
            <w:r w:rsidRPr="008D58D7">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обов’язкових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од. прибирання за м кв.,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од.  прибирання за м кв., грн. з ПДВ*</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Основне прибирання приміщення від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16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Підтримуюче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Підтримуюче прибирання приміщення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Прибирання прибудинкової території від 11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Прибирання прибудинкової території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Прибирання прибудинкової території від 101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додаткових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од. прибирання,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од. прибирання, грн. з ПДВ*</w:t>
            </w:r>
          </w:p>
        </w:tc>
      </w:tr>
      <w:tr w:rsidR="00D17EFE" w:rsidRPr="00B22648" w:rsidTr="00DD2FCA">
        <w:trPr>
          <w:trHeight w:val="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Прибирання банкомата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Зовнішнє миття вікон з використанням телескопічної трубки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Зовнішнє миття вікон з використанням драбини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Зовнішнє миття вікон із застосуванням методів промислового альпінізму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Зовнішнє миття вікон із використанням автовишки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Генеральне прибирання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Хімічне чищення килимового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Хімічне чищення м’яких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п. 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Хімічне чищення жалюзі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Обрізка дерев та кущів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Вивіз негабаритного сміття, чагарнику, листя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Косіння трави на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Фарбування бордюрів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Фарбування парканів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Дезінфекція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Дезінсекція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Дератизація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Очищення покрівель будівель від снігу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Збивання бурульок з покрівель будівель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Вивіз снігу з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10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Чищення брудопоглинаючого килима 1200х900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Чищення брудопоглинаючого килима 1450х900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Чищення брудопоглинаючого килима 1750х1150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061D36" w:rsidRDefault="00D17EFE" w:rsidP="00DD2FCA">
            <w:pPr>
              <w:rPr>
                <w:lang w:val="uk-UA"/>
              </w:rPr>
            </w:pPr>
            <w:r>
              <w:rPr>
                <w:lang w:val="uk-UA"/>
              </w:rPr>
              <w:t>27</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061D36" w:rsidRDefault="00D17EFE" w:rsidP="00DD2FCA">
            <w:pPr>
              <w:rPr>
                <w:lang w:val="uk-UA"/>
              </w:rPr>
            </w:pPr>
            <w:r>
              <w:rPr>
                <w:lang w:val="uk-UA"/>
              </w:rPr>
              <w:t>Роздільний збір і сортування сміття</w:t>
            </w:r>
          </w:p>
        </w:tc>
        <w:tc>
          <w:tcPr>
            <w:tcW w:w="1134" w:type="dxa"/>
            <w:tcBorders>
              <w:top w:val="single" w:sz="4" w:space="0" w:color="auto"/>
              <w:left w:val="single" w:sz="4" w:space="0" w:color="auto"/>
              <w:bottom w:val="single" w:sz="4" w:space="0" w:color="auto"/>
              <w:right w:val="single" w:sz="4" w:space="0" w:color="auto"/>
            </w:tcBorders>
          </w:tcPr>
          <w:p w:rsidR="00D17EFE" w:rsidRDefault="00D17EFE" w:rsidP="00DD2FCA">
            <w:r w:rsidRPr="00E43C73">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інших послуг</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D2FCA">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w:t>
            </w:r>
          </w:p>
          <w:p w:rsidR="00D17EFE" w:rsidRPr="00B22648" w:rsidRDefault="00D17EFE" w:rsidP="00DD2FCA">
            <w:r w:rsidRPr="00B22648">
              <w:t>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Pr>
                <w:lang w:val="uk-UA"/>
              </w:rPr>
              <w:t>Ціна</w:t>
            </w:r>
            <w:r w:rsidRPr="00B22648">
              <w:t xml:space="preserve"> за од.,</w:t>
            </w:r>
          </w:p>
          <w:p w:rsidR="00D17EFE" w:rsidRPr="00B22648" w:rsidRDefault="00D17EFE" w:rsidP="00DD2FCA">
            <w:r w:rsidRPr="00B22648">
              <w:t>грн. з ПДВ*</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разів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6D09BC" w:rsidRDefault="00D17EFE" w:rsidP="00DD2FCA">
            <w:r w:rsidRPr="006D09BC">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6D09BC" w:rsidRDefault="00D17EFE" w:rsidP="00DD2FCA">
            <w:pPr>
              <w:rPr>
                <w:lang w:val="uk-UA"/>
              </w:rPr>
            </w:pPr>
            <w:r w:rsidRPr="006D09BC">
              <w:t xml:space="preserve">Частковий ремонт </w:t>
            </w:r>
            <w:r w:rsidRPr="006D09BC">
              <w:rPr>
                <w:lang w:val="uk-UA"/>
              </w:rPr>
              <w:t xml:space="preserve">облицювання </w:t>
            </w:r>
            <w:r w:rsidRPr="006D09BC">
              <w:t>фундамент</w:t>
            </w:r>
            <w:r w:rsidRPr="006D09BC">
              <w:rPr>
                <w:lang w:val="uk-UA"/>
              </w:rPr>
              <w:t>них стін з боку підвальних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 xml:space="preserve">Встановлення маяків в місцях тріщин будинку </w:t>
            </w:r>
            <w:r w:rsidRPr="00B22648">
              <w:lastRenderedPageBreak/>
              <w:t>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lastRenderedPageBreak/>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29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14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39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D2FCA">
            <w:r w:rsidRPr="00B22648">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42</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176904" w:rsidRDefault="00D17EFE" w:rsidP="00DD2FCA">
            <w:pPr>
              <w:rPr>
                <w:color w:val="000000" w:themeColor="text1"/>
              </w:rPr>
            </w:pPr>
            <w:r w:rsidRPr="00176904">
              <w:rPr>
                <w:color w:val="000000" w:themeColor="text1"/>
              </w:rPr>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D17EFE"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D17EFE"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D17EFE"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43</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44</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Заміна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45</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46</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Заміна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47</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Заміна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48</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49</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50</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51</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Pr>
                <w:lang w:val="uk-UA"/>
              </w:rPr>
              <w:t>52</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020FCF"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Default="00020FCF" w:rsidP="00DD2FCA">
            <w:pPr>
              <w:rPr>
                <w:lang w:val="uk-UA"/>
              </w:rPr>
            </w:pPr>
            <w:r>
              <w:rPr>
                <w:lang w:val="uk-UA"/>
              </w:rPr>
              <w:t>53</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pPr>
              <w:rPr>
                <w:lang w:val="uk-UA"/>
              </w:rPr>
            </w:pPr>
            <w:r w:rsidRPr="00020FCF">
              <w:rPr>
                <w:lang w:val="uk-UA"/>
              </w:rPr>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D2FCA">
            <w:r w:rsidRPr="00020FCF">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020FCF" w:rsidP="00DD2FCA">
            <w:pPr>
              <w:rPr>
                <w:lang w:val="uk-UA"/>
              </w:rPr>
            </w:pPr>
            <w:r>
              <w:rPr>
                <w:lang w:val="uk-UA"/>
              </w:rPr>
              <w:t>54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AB48ED" w:rsidRDefault="00D17EFE" w:rsidP="00DD2FCA">
            <w:pPr>
              <w:rPr>
                <w:lang w:val="uk-UA"/>
              </w:rPr>
            </w:pPr>
            <w:r>
              <w:rPr>
                <w:lang w:val="uk-UA"/>
              </w:rPr>
              <w:t>Ремонт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r w:rsidR="00D17EFE" w:rsidRPr="00B22648"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020FCF" w:rsidP="00DD2FCA">
            <w:pPr>
              <w:rPr>
                <w:lang w:val="uk-UA"/>
              </w:rPr>
            </w:pPr>
            <w:r>
              <w:rPr>
                <w:lang w:val="uk-UA"/>
              </w:rPr>
              <w:t>55</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D2FCA">
            <w:r>
              <w:rPr>
                <w:lang w:val="uk-UA"/>
              </w:rPr>
              <w:t>Заміна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D2FCA">
            <w:r w:rsidRPr="00B22648">
              <w:t>0,00</w:t>
            </w:r>
          </w:p>
        </w:tc>
      </w:tr>
    </w:tbl>
    <w:p w:rsidR="00D17EFE" w:rsidRDefault="00D17EFE" w:rsidP="00D17EFE">
      <w:pPr>
        <w:tabs>
          <w:tab w:val="left" w:pos="851"/>
        </w:tabs>
        <w:spacing w:line="276" w:lineRule="auto"/>
        <w:rPr>
          <w:rFonts w:eastAsia="Times New Roman"/>
          <w:b/>
          <w:lang w:val="uk-UA" w:eastAsia="ru-RU"/>
        </w:rPr>
      </w:pPr>
    </w:p>
    <w:p w:rsidR="00D17EFE" w:rsidRPr="00AC4297" w:rsidRDefault="00D17EFE" w:rsidP="00D17EFE">
      <w:pPr>
        <w:jc w:val="center"/>
      </w:pPr>
      <w:r w:rsidRPr="00AC4297">
        <w:t>ЗАМОВНИК</w:t>
      </w:r>
      <w:r w:rsidRPr="00AC4297">
        <w:tab/>
      </w:r>
      <w:r w:rsidRPr="00AC4297">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AC4297">
        <w:tab/>
      </w:r>
      <w:r w:rsidRPr="00AC4297">
        <w:tab/>
      </w:r>
      <w:r w:rsidRPr="00AC4297">
        <w:tab/>
      </w:r>
      <w:r w:rsidRPr="00AC4297">
        <w:tab/>
      </w:r>
      <w:r w:rsidRPr="00AC4297">
        <w:tab/>
        <w:t>ВИКОНАВЕЦЬ</w:t>
      </w: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Pr="00162DEF" w:rsidRDefault="00D17EFE" w:rsidP="00D17EFE">
      <w:pPr>
        <w:tabs>
          <w:tab w:val="left" w:pos="851"/>
        </w:tabs>
        <w:spacing w:line="276" w:lineRule="auto"/>
        <w:rPr>
          <w:rFonts w:eastAsia="Times New Roman"/>
          <w:b/>
          <w:lang w:val="uk-UA" w:eastAsia="ru-RU"/>
        </w:rPr>
      </w:pPr>
    </w:p>
    <w:p w:rsidR="00D17EFE" w:rsidRPr="004D43C6" w:rsidRDefault="00D17EFE" w:rsidP="00D17EFE">
      <w:pPr>
        <w:jc w:val="right"/>
        <w:rPr>
          <w:rFonts w:eastAsia="Times New Roman"/>
          <w:lang w:val="uk-UA" w:eastAsia="uk-UA"/>
        </w:rPr>
      </w:pPr>
      <w:r>
        <w:rPr>
          <w:rFonts w:eastAsia="Times New Roman"/>
          <w:lang w:val="uk-UA" w:eastAsia="uk-UA"/>
        </w:rPr>
        <w:t>Додаток № 3</w:t>
      </w:r>
    </w:p>
    <w:p w:rsidR="00D17EFE" w:rsidRPr="004D43C6" w:rsidRDefault="00D17EFE" w:rsidP="00D17EFE">
      <w:pPr>
        <w:jc w:val="right"/>
        <w:rPr>
          <w:rFonts w:eastAsia="Times New Roman"/>
          <w:lang w:val="uk-UA" w:eastAsia="uk-UA"/>
        </w:rPr>
      </w:pPr>
      <w:r>
        <w:rPr>
          <w:rFonts w:eastAsia="Times New Roman"/>
          <w:lang w:val="uk-UA" w:eastAsia="uk-UA"/>
        </w:rPr>
        <w:t xml:space="preserve">до </w:t>
      </w:r>
      <w:r w:rsidRPr="004D43C6">
        <w:rPr>
          <w:rFonts w:eastAsia="Times New Roman"/>
          <w:lang w:val="uk-UA" w:eastAsia="uk-UA"/>
        </w:rPr>
        <w:t>Договору № ________</w:t>
      </w:r>
    </w:p>
    <w:p w:rsidR="00D17EFE" w:rsidRPr="0007194E" w:rsidRDefault="00D17EFE" w:rsidP="00D17EFE">
      <w:pPr>
        <w:jc w:val="right"/>
        <w:rPr>
          <w:rFonts w:eastAsia="Times New Roman"/>
          <w:lang w:val="uk-UA" w:eastAsia="uk-UA"/>
        </w:rPr>
      </w:pPr>
      <w:r w:rsidRPr="004D43C6">
        <w:rPr>
          <w:rFonts w:eastAsia="Times New Roman"/>
          <w:lang w:val="uk-UA" w:eastAsia="uk-UA"/>
        </w:rPr>
        <w:t>від «___» ___________ 20</w:t>
      </w:r>
      <w:r>
        <w:rPr>
          <w:rFonts w:eastAsia="Times New Roman"/>
          <w:lang w:val="uk-UA" w:eastAsia="uk-UA"/>
        </w:rPr>
        <w:t>___</w:t>
      </w:r>
      <w:r w:rsidRPr="004D43C6">
        <w:rPr>
          <w:rFonts w:eastAsia="Times New Roman"/>
          <w:lang w:val="uk-UA" w:eastAsia="uk-UA"/>
        </w:rPr>
        <w:t>р.</w:t>
      </w:r>
    </w:p>
    <w:p w:rsidR="00D17EFE" w:rsidRDefault="00D17EFE" w:rsidP="00D17EFE">
      <w:pPr>
        <w:ind w:firstLine="567"/>
        <w:jc w:val="center"/>
        <w:rPr>
          <w:b/>
          <w:lang w:val="uk-UA"/>
        </w:rPr>
      </w:pPr>
      <w:r w:rsidRPr="00D84E6D">
        <w:rPr>
          <w:b/>
          <w:lang w:val="uk-UA"/>
        </w:rPr>
        <w:t>ПЕРЕЛІК ОБ</w:t>
      </w:r>
      <w:r w:rsidRPr="00FA195B">
        <w:rPr>
          <w:b/>
        </w:rPr>
        <w:t>’</w:t>
      </w:r>
      <w:r w:rsidRPr="00D84E6D">
        <w:rPr>
          <w:b/>
          <w:lang w:val="uk-UA"/>
        </w:rPr>
        <w:t>ЄКТІВ</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417"/>
        <w:gridCol w:w="851"/>
        <w:gridCol w:w="850"/>
        <w:gridCol w:w="993"/>
        <w:gridCol w:w="1151"/>
      </w:tblGrid>
      <w:tr w:rsidR="00D17EFE" w:rsidRPr="00CC72A5" w:rsidTr="00DD2FCA">
        <w:trPr>
          <w:trHeight w:val="303"/>
          <w:jc w:val="center"/>
        </w:trPr>
        <w:tc>
          <w:tcPr>
            <w:tcW w:w="800" w:type="dxa"/>
            <w:tcBorders>
              <w:top w:val="nil"/>
              <w:left w:val="nil"/>
              <w:bottom w:val="single" w:sz="4" w:space="0" w:color="auto"/>
              <w:right w:val="nil"/>
            </w:tcBorders>
            <w:noWrap/>
            <w:vAlign w:val="center"/>
            <w:hideMark/>
          </w:tcPr>
          <w:p w:rsidR="00D17EFE" w:rsidRPr="00CC72A5" w:rsidRDefault="00D17EFE" w:rsidP="00DD2FCA">
            <w:pPr>
              <w:jc w:val="both"/>
              <w:rPr>
                <w:rFonts w:eastAsia="Times New Roman"/>
                <w:sz w:val="20"/>
                <w:szCs w:val="20"/>
                <w:lang w:eastAsia="ru-RU"/>
              </w:rPr>
            </w:pPr>
          </w:p>
        </w:tc>
        <w:tc>
          <w:tcPr>
            <w:tcW w:w="7111" w:type="dxa"/>
            <w:gridSpan w:val="4"/>
            <w:tcBorders>
              <w:top w:val="nil"/>
              <w:left w:val="nil"/>
              <w:bottom w:val="single" w:sz="4" w:space="0" w:color="auto"/>
              <w:right w:val="nil"/>
            </w:tcBorders>
            <w:noWrap/>
            <w:vAlign w:val="bottom"/>
            <w:hideMark/>
          </w:tcPr>
          <w:p w:rsidR="00D17EFE" w:rsidRPr="00CC72A5" w:rsidRDefault="00D17EFE" w:rsidP="00DD2FCA">
            <w:pPr>
              <w:spacing w:after="240"/>
              <w:rPr>
                <w:rFonts w:eastAsia="Times New Roman"/>
                <w:sz w:val="20"/>
                <w:szCs w:val="20"/>
                <w:lang w:eastAsia="uk-UA"/>
              </w:rPr>
            </w:pPr>
          </w:p>
        </w:tc>
        <w:tc>
          <w:tcPr>
            <w:tcW w:w="1151" w:type="dxa"/>
            <w:tcBorders>
              <w:top w:val="nil"/>
              <w:left w:val="nil"/>
              <w:bottom w:val="single" w:sz="4" w:space="0" w:color="auto"/>
              <w:right w:val="nil"/>
            </w:tcBorders>
            <w:noWrap/>
            <w:vAlign w:val="center"/>
            <w:hideMark/>
          </w:tcPr>
          <w:p w:rsidR="00D17EFE" w:rsidRPr="00CC72A5" w:rsidRDefault="00D17EFE" w:rsidP="00DD2FCA">
            <w:pPr>
              <w:rPr>
                <w:rFonts w:eastAsia="Times New Roman"/>
                <w:sz w:val="20"/>
                <w:szCs w:val="20"/>
                <w:lang w:eastAsia="ru-RU"/>
              </w:rPr>
            </w:pPr>
          </w:p>
        </w:tc>
      </w:tr>
      <w:tr w:rsidR="00D17EFE" w:rsidRPr="00CC72A5" w:rsidTr="00DD2FCA">
        <w:trPr>
          <w:trHeight w:val="2069"/>
          <w:jc w:val="center"/>
        </w:trPr>
        <w:tc>
          <w:tcPr>
            <w:tcW w:w="800" w:type="dxa"/>
            <w:vMerge w:val="restart"/>
            <w:tcBorders>
              <w:top w:val="single" w:sz="4" w:space="0" w:color="auto"/>
            </w:tcBorders>
            <w:noWrap/>
            <w:vAlign w:val="center"/>
            <w:hideMark/>
          </w:tcPr>
          <w:p w:rsidR="00D17EFE" w:rsidRPr="00CC72A5" w:rsidRDefault="00D17EFE" w:rsidP="00DD2FCA">
            <w:pPr>
              <w:spacing w:after="240"/>
              <w:jc w:val="both"/>
              <w:rPr>
                <w:rFonts w:eastAsia="Times New Roman"/>
                <w:b/>
                <w:bCs/>
                <w:sz w:val="18"/>
                <w:szCs w:val="18"/>
                <w:lang w:eastAsia="uk-UA"/>
              </w:rPr>
            </w:pPr>
            <w:r w:rsidRPr="00CC72A5">
              <w:rPr>
                <w:rFonts w:eastAsia="Times New Roman"/>
                <w:b/>
                <w:bCs/>
                <w:sz w:val="18"/>
                <w:szCs w:val="18"/>
                <w:lang w:eastAsia="uk-UA"/>
              </w:rPr>
              <w:t>№п/н</w:t>
            </w:r>
          </w:p>
        </w:tc>
        <w:tc>
          <w:tcPr>
            <w:tcW w:w="4417" w:type="dxa"/>
            <w:vMerge w:val="restart"/>
            <w:tcBorders>
              <w:top w:val="single" w:sz="4" w:space="0" w:color="auto"/>
            </w:tcBorders>
            <w:shd w:val="clear" w:color="auto" w:fill="FFFFFF"/>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Місце надання послуг</w:t>
            </w:r>
          </w:p>
        </w:tc>
        <w:tc>
          <w:tcPr>
            <w:tcW w:w="851" w:type="dxa"/>
            <w:vMerge w:val="restart"/>
            <w:tcBorders>
              <w:top w:val="single" w:sz="4" w:space="0" w:color="auto"/>
            </w:tcBorders>
            <w:shd w:val="clear" w:color="auto" w:fill="FFFFFF"/>
            <w:textDirection w:val="btLr"/>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Загальна площа об'єкту, м.кв.</w:t>
            </w:r>
          </w:p>
        </w:tc>
        <w:tc>
          <w:tcPr>
            <w:tcW w:w="850" w:type="dxa"/>
            <w:vMerge w:val="restart"/>
            <w:tcBorders>
              <w:top w:val="single" w:sz="4" w:space="0" w:color="auto"/>
            </w:tcBorders>
            <w:shd w:val="clear" w:color="auto" w:fill="FFFFFF"/>
            <w:textDirection w:val="btLr"/>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Площа  прибудинкової території (окрім 10м.кв. перед входом м кв.)</w:t>
            </w:r>
          </w:p>
        </w:tc>
        <w:tc>
          <w:tcPr>
            <w:tcW w:w="993" w:type="dxa"/>
            <w:vMerge w:val="restart"/>
            <w:tcBorders>
              <w:top w:val="single" w:sz="4" w:space="0" w:color="auto"/>
            </w:tcBorders>
            <w:shd w:val="clear" w:color="auto" w:fill="FFFFFF"/>
            <w:textDirection w:val="btLr"/>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Потреба основного прибирання, м.кв. (в.т.ч 10м.кв. перед входом)</w:t>
            </w:r>
          </w:p>
        </w:tc>
        <w:tc>
          <w:tcPr>
            <w:tcW w:w="1151" w:type="dxa"/>
            <w:vMerge w:val="restart"/>
            <w:tcBorders>
              <w:top w:val="single" w:sz="4" w:space="0" w:color="auto"/>
            </w:tcBorders>
            <w:shd w:val="clear" w:color="auto" w:fill="FFFFFF"/>
            <w:textDirection w:val="btLr"/>
            <w:vAlign w:val="center"/>
            <w:hideMark/>
          </w:tcPr>
          <w:p w:rsidR="00D17EFE" w:rsidRPr="00CC72A5" w:rsidRDefault="00D17EFE" w:rsidP="00DD2FCA">
            <w:pPr>
              <w:spacing w:after="240"/>
              <w:jc w:val="center"/>
              <w:rPr>
                <w:rFonts w:eastAsia="Times New Roman"/>
                <w:b/>
                <w:bCs/>
                <w:sz w:val="18"/>
                <w:szCs w:val="18"/>
                <w:lang w:eastAsia="uk-UA"/>
              </w:rPr>
            </w:pPr>
            <w:r w:rsidRPr="00CC72A5">
              <w:rPr>
                <w:rFonts w:eastAsia="Times New Roman"/>
                <w:b/>
                <w:bCs/>
                <w:sz w:val="18"/>
                <w:szCs w:val="18"/>
                <w:lang w:eastAsia="uk-UA"/>
              </w:rPr>
              <w:t>Потреба підтримуючого прибирання, м.кв. (в.т.ч 10м.кв. перед входом)</w:t>
            </w:r>
          </w:p>
        </w:tc>
      </w:tr>
      <w:tr w:rsidR="00D17EFE" w:rsidRPr="00CC72A5" w:rsidTr="00DD2FCA">
        <w:trPr>
          <w:trHeight w:val="521"/>
          <w:jc w:val="center"/>
        </w:trPr>
        <w:tc>
          <w:tcPr>
            <w:tcW w:w="800" w:type="dxa"/>
            <w:vMerge/>
            <w:vAlign w:val="center"/>
            <w:hideMark/>
          </w:tcPr>
          <w:p w:rsidR="00D17EFE" w:rsidRPr="00CC72A5" w:rsidRDefault="00D17EFE" w:rsidP="00DD2FCA">
            <w:pPr>
              <w:jc w:val="both"/>
              <w:rPr>
                <w:rFonts w:eastAsia="Times New Roman"/>
                <w:b/>
                <w:bCs/>
                <w:sz w:val="18"/>
                <w:szCs w:val="18"/>
                <w:lang w:eastAsia="uk-UA"/>
              </w:rPr>
            </w:pPr>
          </w:p>
        </w:tc>
        <w:tc>
          <w:tcPr>
            <w:tcW w:w="4417" w:type="dxa"/>
            <w:vMerge/>
            <w:vAlign w:val="center"/>
            <w:hideMark/>
          </w:tcPr>
          <w:p w:rsidR="00D17EFE" w:rsidRPr="00CC72A5" w:rsidRDefault="00D17EFE" w:rsidP="00DD2FCA">
            <w:pPr>
              <w:rPr>
                <w:rFonts w:eastAsia="Times New Roman"/>
                <w:b/>
                <w:bCs/>
                <w:sz w:val="18"/>
                <w:szCs w:val="18"/>
                <w:lang w:eastAsia="uk-UA"/>
              </w:rPr>
            </w:pPr>
          </w:p>
        </w:tc>
        <w:tc>
          <w:tcPr>
            <w:tcW w:w="851" w:type="dxa"/>
            <w:vMerge/>
            <w:vAlign w:val="center"/>
            <w:hideMark/>
          </w:tcPr>
          <w:p w:rsidR="00D17EFE" w:rsidRPr="00CC72A5" w:rsidRDefault="00D17EFE" w:rsidP="00DD2FCA">
            <w:pPr>
              <w:rPr>
                <w:rFonts w:eastAsia="Times New Roman"/>
                <w:b/>
                <w:bCs/>
                <w:sz w:val="18"/>
                <w:szCs w:val="18"/>
                <w:lang w:eastAsia="uk-UA"/>
              </w:rPr>
            </w:pPr>
          </w:p>
        </w:tc>
        <w:tc>
          <w:tcPr>
            <w:tcW w:w="850" w:type="dxa"/>
            <w:vMerge/>
            <w:vAlign w:val="center"/>
            <w:hideMark/>
          </w:tcPr>
          <w:p w:rsidR="00D17EFE" w:rsidRPr="00CC72A5" w:rsidRDefault="00D17EFE" w:rsidP="00DD2FCA">
            <w:pPr>
              <w:rPr>
                <w:rFonts w:eastAsia="Times New Roman"/>
                <w:b/>
                <w:bCs/>
                <w:sz w:val="18"/>
                <w:szCs w:val="18"/>
                <w:lang w:eastAsia="uk-UA"/>
              </w:rPr>
            </w:pPr>
          </w:p>
        </w:tc>
        <w:tc>
          <w:tcPr>
            <w:tcW w:w="993" w:type="dxa"/>
            <w:vMerge/>
            <w:vAlign w:val="center"/>
            <w:hideMark/>
          </w:tcPr>
          <w:p w:rsidR="00D17EFE" w:rsidRPr="00CC72A5" w:rsidRDefault="00D17EFE" w:rsidP="00DD2FCA">
            <w:pPr>
              <w:rPr>
                <w:rFonts w:eastAsia="Times New Roman"/>
                <w:b/>
                <w:bCs/>
                <w:sz w:val="18"/>
                <w:szCs w:val="18"/>
                <w:lang w:eastAsia="uk-UA"/>
              </w:rPr>
            </w:pPr>
          </w:p>
        </w:tc>
        <w:tc>
          <w:tcPr>
            <w:tcW w:w="1151" w:type="dxa"/>
            <w:vMerge/>
            <w:vAlign w:val="center"/>
            <w:hideMark/>
          </w:tcPr>
          <w:p w:rsidR="00D17EFE" w:rsidRPr="00CC72A5" w:rsidRDefault="00D17EFE" w:rsidP="00DD2FCA">
            <w:pPr>
              <w:rPr>
                <w:rFonts w:eastAsia="Times New Roman"/>
                <w:b/>
                <w:bCs/>
                <w:sz w:val="18"/>
                <w:szCs w:val="18"/>
                <w:lang w:eastAsia="uk-UA"/>
              </w:rPr>
            </w:pPr>
          </w:p>
        </w:tc>
      </w:tr>
      <w:tr w:rsidR="00D17EFE" w:rsidRPr="00CC72A5" w:rsidTr="00DD2FCA">
        <w:trPr>
          <w:trHeight w:val="521"/>
          <w:jc w:val="center"/>
        </w:trPr>
        <w:tc>
          <w:tcPr>
            <w:tcW w:w="800" w:type="dxa"/>
            <w:vMerge/>
            <w:vAlign w:val="center"/>
            <w:hideMark/>
          </w:tcPr>
          <w:p w:rsidR="00D17EFE" w:rsidRPr="00CC72A5" w:rsidRDefault="00D17EFE" w:rsidP="00DD2FCA">
            <w:pPr>
              <w:jc w:val="both"/>
              <w:rPr>
                <w:rFonts w:eastAsia="Times New Roman"/>
                <w:b/>
                <w:bCs/>
                <w:sz w:val="18"/>
                <w:szCs w:val="18"/>
                <w:lang w:eastAsia="uk-UA"/>
              </w:rPr>
            </w:pPr>
          </w:p>
        </w:tc>
        <w:tc>
          <w:tcPr>
            <w:tcW w:w="4417" w:type="dxa"/>
            <w:vMerge/>
            <w:vAlign w:val="center"/>
            <w:hideMark/>
          </w:tcPr>
          <w:p w:rsidR="00D17EFE" w:rsidRPr="00CC72A5" w:rsidRDefault="00D17EFE" w:rsidP="00DD2FCA">
            <w:pPr>
              <w:rPr>
                <w:rFonts w:eastAsia="Times New Roman"/>
                <w:b/>
                <w:bCs/>
                <w:sz w:val="18"/>
                <w:szCs w:val="18"/>
                <w:lang w:eastAsia="uk-UA"/>
              </w:rPr>
            </w:pPr>
          </w:p>
        </w:tc>
        <w:tc>
          <w:tcPr>
            <w:tcW w:w="851" w:type="dxa"/>
            <w:vMerge/>
            <w:vAlign w:val="center"/>
            <w:hideMark/>
          </w:tcPr>
          <w:p w:rsidR="00D17EFE" w:rsidRPr="00CC72A5" w:rsidRDefault="00D17EFE" w:rsidP="00DD2FCA">
            <w:pPr>
              <w:rPr>
                <w:rFonts w:eastAsia="Times New Roman"/>
                <w:b/>
                <w:bCs/>
                <w:sz w:val="18"/>
                <w:szCs w:val="18"/>
                <w:lang w:eastAsia="uk-UA"/>
              </w:rPr>
            </w:pPr>
          </w:p>
        </w:tc>
        <w:tc>
          <w:tcPr>
            <w:tcW w:w="850" w:type="dxa"/>
            <w:vMerge/>
            <w:vAlign w:val="center"/>
            <w:hideMark/>
          </w:tcPr>
          <w:p w:rsidR="00D17EFE" w:rsidRPr="00CC72A5" w:rsidRDefault="00D17EFE" w:rsidP="00DD2FCA">
            <w:pPr>
              <w:rPr>
                <w:rFonts w:eastAsia="Times New Roman"/>
                <w:b/>
                <w:bCs/>
                <w:sz w:val="18"/>
                <w:szCs w:val="18"/>
                <w:lang w:eastAsia="uk-UA"/>
              </w:rPr>
            </w:pPr>
          </w:p>
        </w:tc>
        <w:tc>
          <w:tcPr>
            <w:tcW w:w="993" w:type="dxa"/>
            <w:vMerge/>
            <w:vAlign w:val="center"/>
            <w:hideMark/>
          </w:tcPr>
          <w:p w:rsidR="00D17EFE" w:rsidRPr="00CC72A5" w:rsidRDefault="00D17EFE" w:rsidP="00DD2FCA">
            <w:pPr>
              <w:rPr>
                <w:rFonts w:eastAsia="Times New Roman"/>
                <w:b/>
                <w:bCs/>
                <w:sz w:val="18"/>
                <w:szCs w:val="18"/>
                <w:lang w:eastAsia="uk-UA"/>
              </w:rPr>
            </w:pPr>
          </w:p>
        </w:tc>
        <w:tc>
          <w:tcPr>
            <w:tcW w:w="1151" w:type="dxa"/>
            <w:vMerge/>
            <w:vAlign w:val="center"/>
            <w:hideMark/>
          </w:tcPr>
          <w:p w:rsidR="00D17EFE" w:rsidRPr="00CC72A5" w:rsidRDefault="00D17EFE" w:rsidP="00DD2FCA">
            <w:pPr>
              <w:rPr>
                <w:rFonts w:eastAsia="Times New Roman"/>
                <w:b/>
                <w:bCs/>
                <w:sz w:val="18"/>
                <w:szCs w:val="18"/>
                <w:lang w:eastAsia="uk-UA"/>
              </w:rPr>
            </w:pP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Вінниця, вул. Івана Бевза, 34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952,9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203,0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 xml:space="preserve">*  м. Вінниця, вул. </w:t>
            </w:r>
            <w:r w:rsidRPr="00CC72A5">
              <w:rPr>
                <w:rFonts w:eastAsia="Times New Roman"/>
                <w:sz w:val="18"/>
                <w:szCs w:val="18"/>
                <w:lang w:val="uk-UA" w:eastAsia="uk-UA"/>
              </w:rPr>
              <w:t>Р. Скалецького, 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м. Могилів-Подільський, вул. Київська, 6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75,7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Вінницька обл., смт Крижопіль, вул. Соборна, 7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98,6</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96,0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71"/>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м. Хмільник, вул. Соборності , 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103,0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96,0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смт. Тиврів, вул. Тиверська, 79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46,0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Вінниця, вул. Брацлавська, 85</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,6</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Вінниця, вул. Костянтина Василенка, 21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м. Козятин, вул. Грушевського, 68</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136,8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Тиврівський район, м. Гнівань, вул. Соборна, 64/57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72,0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 м. Калинівка, вул. Незалежності, 67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375,0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область, м. Бершадь, вул. Миколаєнка,  21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96,0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область, м. Немирів, вул. Гімназійна, 10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93,5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Вінницька область, Гайсинський район, м. Гайси</w:t>
            </w:r>
            <w:r w:rsidRPr="00CC72A5">
              <w:rPr>
                <w:rFonts w:eastAsia="Times New Roman"/>
                <w:b/>
                <w:bCs/>
                <w:sz w:val="18"/>
                <w:szCs w:val="18"/>
                <w:lang w:eastAsia="uk-UA"/>
              </w:rPr>
              <w:t>н</w:t>
            </w:r>
            <w:r w:rsidRPr="00CC72A5">
              <w:rPr>
                <w:rFonts w:eastAsia="Times New Roman"/>
                <w:sz w:val="18"/>
                <w:szCs w:val="18"/>
                <w:lang w:eastAsia="uk-UA"/>
              </w:rPr>
              <w:t>, вул. 1 Травня, 77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72,0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Вінниця, вул. Ботанічна, 24</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Вінницька обл, м. Могилів-Подільський, пл. Соборна 7б</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Луцьк, вул. Шопена, 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468,9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Луцьк, пр-т Перемоги, 5</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76,0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Волинська обл., м. Володимир-Волинський, вул. Ковельська, 73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*Волинська обл., Володимир-Волинський р-н, м.Устилуг,  пункт пропуску Устилуг</w:t>
            </w:r>
            <w:r w:rsidRPr="00CC72A5">
              <w:rPr>
                <w:rFonts w:eastAsia="Times New Roman"/>
                <w:sz w:val="18"/>
                <w:szCs w:val="18"/>
                <w:lang w:val="uk-UA" w:eastAsia="ru-RU"/>
              </w:rPr>
              <w:t xml:space="preserve"> вул. Левінцова, 58</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18,00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Волинська обл., м. Ковель, вул. Олени Пчілки, 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ru-RU"/>
              </w:rPr>
            </w:pPr>
            <w:r w:rsidRPr="00CC72A5">
              <w:rPr>
                <w:rFonts w:eastAsia="Times New Roman"/>
                <w:sz w:val="18"/>
                <w:szCs w:val="18"/>
                <w:lang w:eastAsia="ru-RU"/>
              </w:rPr>
              <w:t xml:space="preserve">* Волинська обл., Ратнівський р-н, с. Доманове, </w:t>
            </w:r>
            <w:r w:rsidRPr="00CC72A5">
              <w:rPr>
                <w:rFonts w:eastAsia="Times New Roman"/>
                <w:sz w:val="18"/>
                <w:szCs w:val="18"/>
                <w:lang w:val="uk-UA" w:eastAsia="ru-RU"/>
              </w:rPr>
              <w:t>с/р Млинівська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eastAsia="ru-RU"/>
              </w:rPr>
              <w:t>8,90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Волинська обл., Любомльський р-н,  с. Старовойтово, вул. </w:t>
            </w:r>
            <w:r w:rsidRPr="00CC72A5">
              <w:rPr>
                <w:rFonts w:eastAsia="Times New Roman"/>
                <w:sz w:val="18"/>
                <w:szCs w:val="18"/>
                <w:lang w:val="uk-UA" w:eastAsia="ru-RU"/>
              </w:rPr>
              <w:t>Прикордонників, 41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16,50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Дніпро, вул. Челюскіна, 12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970,0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Дніпро, пр-т Гагаріна, 102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Заводська, 53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110,5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Нижньодніпровська, 1-б</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Дружби, 3а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Соборна, 107/3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115,5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Дніпропетровська обл., м. Кам’янське, пр-т Тараса Шевченка, 20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197,5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пр-т Миру, 8, прим.19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218,7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м. Нікополь, пр-т Трубників, 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181,9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Дніпропетровська обл., м. Жовті Води, вул. Заводська, 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вул. Волгоградська,9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207,4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м.Дніпро, вул. Титова,11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78,7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м.Дніпро, пр.-кт. Слобожанський,66. </w:t>
            </w:r>
            <w:r w:rsidRPr="00CC72A5">
              <w:rPr>
                <w:rFonts w:eastAsia="Times New Roman"/>
                <w:sz w:val="18"/>
                <w:szCs w:val="18"/>
                <w:lang w:val="uk-UA" w:eastAsia="uk-UA"/>
              </w:rPr>
              <w:t>п</w:t>
            </w:r>
            <w:r w:rsidRPr="00CC72A5">
              <w:rPr>
                <w:rFonts w:eastAsia="Times New Roman"/>
                <w:sz w:val="18"/>
                <w:szCs w:val="18"/>
                <w:lang w:eastAsia="uk-UA"/>
              </w:rPr>
              <w:t>рим.39</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80,6</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Житомир, вул. Київська, 74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321,0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Житомир, вул. В.Бердичівська, 16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424,0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Житомирська обл., Овруцький р-н, с. Виступовичі, </w:t>
            </w:r>
            <w:r w:rsidRPr="00CC72A5">
              <w:rPr>
                <w:rFonts w:eastAsia="Times New Roman"/>
                <w:sz w:val="18"/>
                <w:szCs w:val="18"/>
                <w:lang w:val="uk-UA" w:eastAsia="ru-RU"/>
              </w:rPr>
              <w:t>(на Мозир)-Житомир (через Овруч), 19км</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6,40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val="uk-UA" w:eastAsia="ru-RU"/>
              </w:rPr>
            </w:pPr>
            <w:r w:rsidRPr="00CC72A5">
              <w:rPr>
                <w:rFonts w:eastAsia="Times New Roman"/>
                <w:sz w:val="18"/>
                <w:szCs w:val="18"/>
                <w:lang w:val="uk-UA" w:eastAsia="ru-RU"/>
              </w:rPr>
              <w:t>Київська обл, Поліський р-н, с. Луговики</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val="uk-UA" w:eastAsia="ru-RU"/>
              </w:rPr>
            </w:pPr>
            <w:r w:rsidRPr="00CC72A5">
              <w:rPr>
                <w:rFonts w:eastAsia="Times New Roman"/>
                <w:sz w:val="18"/>
                <w:szCs w:val="18"/>
                <w:lang w:val="uk-UA" w:eastAsia="ru-RU"/>
              </w:rPr>
              <w:t>8,2</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Житомирська обл., м. Бердичів, вул. Житомирська, 23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129,8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Житомирська обл., м. Коростень, вул. Грушевського, 11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124,4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Житомирська обл., м. Радомишль, вул. Соборний майдан, 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104,9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Житомирська обл., м. Новоград-Волинський, вул. Замкова, 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104,0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м. Ужгород, вул. Собранецька, 224, КПП «Ужгород», СМАП</w:t>
            </w:r>
          </w:p>
        </w:tc>
        <w:tc>
          <w:tcPr>
            <w:tcW w:w="851" w:type="dxa"/>
            <w:shd w:val="clear" w:color="auto" w:fill="FFFFFF"/>
            <w:noWrap/>
            <w:hideMark/>
          </w:tcPr>
          <w:p w:rsidR="00D17EFE" w:rsidRPr="00CC72A5" w:rsidRDefault="00D17EFE" w:rsidP="00DD2FCA">
            <w:pPr>
              <w:rPr>
                <w:sz w:val="18"/>
                <w:szCs w:val="18"/>
              </w:rPr>
            </w:pPr>
            <w:r w:rsidRPr="00CC72A5">
              <w:rPr>
                <w:sz w:val="18"/>
                <w:szCs w:val="18"/>
              </w:rPr>
              <w:t>6,38</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м. Ужгород, вул. Швабська, 70</w:t>
            </w:r>
          </w:p>
        </w:tc>
        <w:tc>
          <w:tcPr>
            <w:tcW w:w="851" w:type="dxa"/>
            <w:shd w:val="clear" w:color="auto" w:fill="FFFFFF"/>
            <w:noWrap/>
            <w:hideMark/>
          </w:tcPr>
          <w:p w:rsidR="00D17EFE" w:rsidRPr="00CC72A5" w:rsidRDefault="00D17EFE" w:rsidP="00DD2FCA">
            <w:pPr>
              <w:rPr>
                <w:sz w:val="18"/>
                <w:szCs w:val="18"/>
                <w:lang w:val="en-US"/>
              </w:rPr>
            </w:pPr>
            <w:r w:rsidRPr="00CC72A5">
              <w:rPr>
                <w:sz w:val="18"/>
                <w:szCs w:val="18"/>
                <w:lang w:val="en-US"/>
              </w:rPr>
              <w:t>1269</w:t>
            </w:r>
            <w:r w:rsidRPr="00CC72A5">
              <w:rPr>
                <w:sz w:val="18"/>
                <w:szCs w:val="18"/>
                <w:lang w:val="uk-UA"/>
              </w:rPr>
              <w:t>,</w:t>
            </w:r>
            <w:r w:rsidRPr="00CC72A5">
              <w:rPr>
                <w:sz w:val="18"/>
                <w:szCs w:val="18"/>
                <w:lang w:val="en-US"/>
              </w:rPr>
              <w:t>3</w:t>
            </w:r>
          </w:p>
        </w:tc>
        <w:tc>
          <w:tcPr>
            <w:tcW w:w="850" w:type="dxa"/>
            <w:shd w:val="clear" w:color="auto" w:fill="FFFFFF"/>
            <w:noWrap/>
            <w:hideMark/>
          </w:tcPr>
          <w:p w:rsidR="00D17EFE" w:rsidRPr="00CC72A5" w:rsidRDefault="00D17EFE" w:rsidP="00DD2FCA">
            <w:pPr>
              <w:rPr>
                <w:sz w:val="18"/>
                <w:szCs w:val="18"/>
              </w:rPr>
            </w:pPr>
            <w:r w:rsidRPr="00CC72A5">
              <w:rPr>
                <w:sz w:val="18"/>
                <w:szCs w:val="18"/>
              </w:rPr>
              <w:t>125,0</w:t>
            </w:r>
          </w:p>
        </w:tc>
        <w:tc>
          <w:tcPr>
            <w:tcW w:w="993" w:type="dxa"/>
            <w:shd w:val="clear" w:color="auto" w:fill="FFFFFF"/>
            <w:noWrap/>
            <w:hideMark/>
          </w:tcPr>
          <w:p w:rsidR="00D17EFE" w:rsidRPr="00CC72A5" w:rsidRDefault="00D17EFE" w:rsidP="00DD2FCA">
            <w:pPr>
              <w:rPr>
                <w:sz w:val="18"/>
                <w:szCs w:val="18"/>
              </w:rPr>
            </w:pPr>
            <w:r w:rsidRPr="00CC72A5">
              <w:rPr>
                <w:sz w:val="18"/>
                <w:szCs w:val="18"/>
              </w:rPr>
              <w:t>+</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lang w:val="uk-UA"/>
              </w:rPr>
            </w:pPr>
            <w:r w:rsidRPr="00CC72A5">
              <w:rPr>
                <w:sz w:val="18"/>
                <w:szCs w:val="18"/>
              </w:rPr>
              <w:t xml:space="preserve">Закарпатська обл., м. Мукачеве, вул. </w:t>
            </w:r>
            <w:r w:rsidRPr="00CC72A5">
              <w:rPr>
                <w:sz w:val="18"/>
                <w:szCs w:val="18"/>
                <w:lang w:val="uk-UA"/>
              </w:rPr>
              <w:t>Миру,3, прим. 10</w:t>
            </w:r>
          </w:p>
        </w:tc>
        <w:tc>
          <w:tcPr>
            <w:tcW w:w="851" w:type="dxa"/>
            <w:shd w:val="clear" w:color="auto" w:fill="FFFFFF"/>
            <w:hideMark/>
          </w:tcPr>
          <w:p w:rsidR="00D17EFE" w:rsidRPr="00CC72A5" w:rsidRDefault="00D17EFE" w:rsidP="00DD2FCA">
            <w:pPr>
              <w:rPr>
                <w:sz w:val="18"/>
                <w:szCs w:val="18"/>
                <w:lang w:val="uk-UA"/>
              </w:rPr>
            </w:pPr>
            <w:r w:rsidRPr="00CC72A5">
              <w:rPr>
                <w:sz w:val="18"/>
                <w:szCs w:val="18"/>
                <w:lang w:val="uk-UA"/>
              </w:rPr>
              <w:t>117,9</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Закарпатська обл., м. Виноградів, вул. Миру, 17</w:t>
            </w:r>
          </w:p>
        </w:tc>
        <w:tc>
          <w:tcPr>
            <w:tcW w:w="851" w:type="dxa"/>
            <w:shd w:val="clear" w:color="auto" w:fill="FFFFFF"/>
            <w:noWrap/>
            <w:hideMark/>
          </w:tcPr>
          <w:p w:rsidR="00D17EFE" w:rsidRPr="00CC72A5" w:rsidRDefault="00D17EFE" w:rsidP="00DD2FCA">
            <w:pPr>
              <w:rPr>
                <w:sz w:val="18"/>
                <w:szCs w:val="18"/>
              </w:rPr>
            </w:pPr>
            <w:r w:rsidRPr="00CC72A5">
              <w:rPr>
                <w:sz w:val="18"/>
                <w:szCs w:val="18"/>
              </w:rPr>
              <w:t>98,2</w:t>
            </w:r>
          </w:p>
        </w:tc>
        <w:tc>
          <w:tcPr>
            <w:tcW w:w="850" w:type="dxa"/>
            <w:shd w:val="clear" w:color="auto" w:fill="FFFFFF"/>
            <w:noWrap/>
            <w:hideMark/>
          </w:tcPr>
          <w:p w:rsidR="00D17EFE" w:rsidRPr="00CC72A5" w:rsidRDefault="00D17EFE" w:rsidP="00DD2FCA">
            <w:pPr>
              <w:rPr>
                <w:sz w:val="18"/>
                <w:szCs w:val="18"/>
              </w:rPr>
            </w:pPr>
            <w:r w:rsidRPr="00CC72A5">
              <w:rPr>
                <w:sz w:val="18"/>
                <w:szCs w:val="18"/>
              </w:rPr>
              <w:t>15,0</w:t>
            </w:r>
          </w:p>
        </w:tc>
        <w:tc>
          <w:tcPr>
            <w:tcW w:w="993" w:type="dxa"/>
            <w:shd w:val="clear" w:color="auto" w:fill="FFFFFF"/>
            <w:noWrap/>
            <w:hideMark/>
          </w:tcPr>
          <w:p w:rsidR="00D17EFE" w:rsidRPr="00CC72A5" w:rsidRDefault="00D17EFE" w:rsidP="00DD2FCA">
            <w:pPr>
              <w:rPr>
                <w:sz w:val="18"/>
                <w:szCs w:val="18"/>
              </w:rPr>
            </w:pPr>
            <w:r w:rsidRPr="00CC72A5">
              <w:rPr>
                <w:sz w:val="18"/>
                <w:szCs w:val="18"/>
              </w:rPr>
              <w:t>+</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м. Ужгород, вул. Собранецька, 224</w:t>
            </w:r>
          </w:p>
        </w:tc>
        <w:tc>
          <w:tcPr>
            <w:tcW w:w="851" w:type="dxa"/>
            <w:shd w:val="clear" w:color="auto" w:fill="FFFFFF"/>
            <w:noWrap/>
            <w:hideMark/>
          </w:tcPr>
          <w:p w:rsidR="00D17EFE" w:rsidRPr="00CC72A5" w:rsidRDefault="00D17EFE" w:rsidP="00DD2FCA">
            <w:pPr>
              <w:rPr>
                <w:sz w:val="18"/>
                <w:szCs w:val="18"/>
              </w:rPr>
            </w:pPr>
            <w:r w:rsidRPr="00CC72A5">
              <w:rPr>
                <w:sz w:val="18"/>
                <w:szCs w:val="18"/>
              </w:rPr>
              <w:t>5,10</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0</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tcPr>
          <w:p w:rsidR="00D17EFE" w:rsidRPr="00CC72A5" w:rsidRDefault="00D17EFE" w:rsidP="00DD2FCA">
            <w:pPr>
              <w:rPr>
                <w:sz w:val="18"/>
                <w:szCs w:val="18"/>
              </w:rPr>
            </w:pPr>
            <w:r w:rsidRPr="00CC72A5">
              <w:rPr>
                <w:sz w:val="18"/>
                <w:szCs w:val="18"/>
              </w:rPr>
              <w:t xml:space="preserve">* Закарпатська обл., Ужгородський р-н, </w:t>
            </w:r>
            <w:r w:rsidRPr="00CC72A5">
              <w:rPr>
                <w:sz w:val="18"/>
                <w:szCs w:val="18"/>
                <w:lang w:val="uk-UA"/>
              </w:rPr>
              <w:t>с/р Соломонівська, буд. 1 митний пост «ТИСА»</w:t>
            </w:r>
          </w:p>
        </w:tc>
        <w:tc>
          <w:tcPr>
            <w:tcW w:w="851" w:type="dxa"/>
            <w:shd w:val="clear" w:color="auto" w:fill="FFFFFF"/>
            <w:noWrap/>
          </w:tcPr>
          <w:p w:rsidR="00D17EFE" w:rsidRPr="00CC72A5" w:rsidRDefault="00D17EFE" w:rsidP="00DD2FCA">
            <w:pPr>
              <w:rPr>
                <w:sz w:val="18"/>
                <w:szCs w:val="18"/>
                <w:lang w:val="uk-UA"/>
              </w:rPr>
            </w:pPr>
            <w:r w:rsidRPr="00CC72A5">
              <w:rPr>
                <w:sz w:val="18"/>
                <w:szCs w:val="18"/>
                <w:lang w:val="uk-UA"/>
              </w:rPr>
              <w:t>8,00</w:t>
            </w:r>
          </w:p>
        </w:tc>
        <w:tc>
          <w:tcPr>
            <w:tcW w:w="850" w:type="dxa"/>
            <w:shd w:val="clear" w:color="auto" w:fill="FFFFFF"/>
            <w:noWrap/>
          </w:tcPr>
          <w:p w:rsidR="00D17EFE" w:rsidRPr="00CC72A5" w:rsidRDefault="00D17EFE" w:rsidP="00DD2FCA">
            <w:pPr>
              <w:rPr>
                <w:sz w:val="18"/>
                <w:szCs w:val="18"/>
                <w:lang w:val="uk-UA"/>
              </w:rPr>
            </w:pPr>
            <w:r w:rsidRPr="00CC72A5">
              <w:rPr>
                <w:sz w:val="18"/>
                <w:szCs w:val="18"/>
                <w:lang w:val="uk-UA"/>
              </w:rPr>
              <w:t>0</w:t>
            </w:r>
          </w:p>
        </w:tc>
        <w:tc>
          <w:tcPr>
            <w:tcW w:w="993" w:type="dxa"/>
            <w:shd w:val="clear" w:color="auto" w:fill="FFFFFF"/>
            <w:noWrap/>
          </w:tcPr>
          <w:p w:rsidR="00D17EFE" w:rsidRPr="00CC72A5" w:rsidRDefault="00D17EFE" w:rsidP="00DD2FCA">
            <w:pPr>
              <w:rPr>
                <w:sz w:val="18"/>
                <w:szCs w:val="18"/>
                <w:lang w:val="uk-UA"/>
              </w:rPr>
            </w:pPr>
            <w:r w:rsidRPr="00CC72A5">
              <w:rPr>
                <w:sz w:val="18"/>
                <w:szCs w:val="18"/>
                <w:lang w:val="uk-UA"/>
              </w:rPr>
              <w:t>0</w:t>
            </w:r>
          </w:p>
        </w:tc>
        <w:tc>
          <w:tcPr>
            <w:tcW w:w="1151" w:type="dxa"/>
            <w:shd w:val="clear" w:color="auto" w:fill="FFFFFF"/>
            <w:noWrap/>
          </w:tcPr>
          <w:p w:rsidR="00D17EFE" w:rsidRPr="00CC72A5" w:rsidRDefault="00D17EFE" w:rsidP="00DD2FCA">
            <w:pPr>
              <w:rPr>
                <w:sz w:val="18"/>
                <w:szCs w:val="18"/>
                <w:lang w:val="uk-UA"/>
              </w:rPr>
            </w:pPr>
            <w:r w:rsidRPr="00CC72A5">
              <w:rPr>
                <w:sz w:val="18"/>
                <w:szCs w:val="18"/>
                <w:lang w:val="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lang w:val="uk-UA"/>
              </w:rPr>
            </w:pPr>
            <w:r w:rsidRPr="00CC72A5">
              <w:rPr>
                <w:sz w:val="18"/>
                <w:szCs w:val="18"/>
              </w:rPr>
              <w:t xml:space="preserve">* Закарпатська обл., Ужгородський р-н, </w:t>
            </w:r>
            <w:r w:rsidRPr="00CC72A5">
              <w:rPr>
                <w:sz w:val="18"/>
                <w:szCs w:val="18"/>
                <w:lang w:val="uk-UA"/>
              </w:rPr>
              <w:t>с/р Соломонівська, МА</w:t>
            </w:r>
            <w:r w:rsidRPr="00CC72A5">
              <w:rPr>
                <w:sz w:val="18"/>
                <w:szCs w:val="18"/>
              </w:rPr>
              <w:t>ПП «Тиса»</w:t>
            </w:r>
            <w:r w:rsidRPr="00CC72A5">
              <w:rPr>
                <w:sz w:val="18"/>
                <w:szCs w:val="18"/>
                <w:lang w:val="uk-UA"/>
              </w:rPr>
              <w:t>, буд. 2</w:t>
            </w:r>
          </w:p>
        </w:tc>
        <w:tc>
          <w:tcPr>
            <w:tcW w:w="851" w:type="dxa"/>
            <w:shd w:val="clear" w:color="auto" w:fill="FFFFFF"/>
            <w:noWrap/>
            <w:hideMark/>
          </w:tcPr>
          <w:p w:rsidR="00D17EFE" w:rsidRPr="00CC72A5" w:rsidRDefault="00D17EFE" w:rsidP="00DD2FCA">
            <w:pPr>
              <w:rPr>
                <w:sz w:val="18"/>
                <w:szCs w:val="18"/>
              </w:rPr>
            </w:pPr>
            <w:r w:rsidRPr="00CC72A5">
              <w:rPr>
                <w:sz w:val="18"/>
                <w:szCs w:val="18"/>
              </w:rPr>
              <w:t>9,50</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0</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Закарпатська обл., Ужгородський р-н с. Великі Лази, вул. Східна, 3</w:t>
            </w:r>
          </w:p>
        </w:tc>
        <w:tc>
          <w:tcPr>
            <w:tcW w:w="851" w:type="dxa"/>
            <w:shd w:val="clear" w:color="auto" w:fill="FFFFFF"/>
            <w:hideMark/>
          </w:tcPr>
          <w:p w:rsidR="00D17EFE" w:rsidRPr="00CC72A5" w:rsidRDefault="00D17EFE" w:rsidP="00DD2FCA">
            <w:pPr>
              <w:rPr>
                <w:sz w:val="18"/>
                <w:szCs w:val="18"/>
              </w:rPr>
            </w:pPr>
            <w:r w:rsidRPr="00CC72A5">
              <w:rPr>
                <w:sz w:val="18"/>
                <w:szCs w:val="18"/>
              </w:rPr>
              <w:t>7,80</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0</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Закарпатська обл., Виноградівський р-н, смт Вилок, вул. Рако</w:t>
            </w:r>
            <w:r w:rsidRPr="00CC72A5">
              <w:rPr>
                <w:sz w:val="18"/>
                <w:szCs w:val="18"/>
                <w:lang w:val="uk-UA"/>
              </w:rPr>
              <w:t>в</w:t>
            </w:r>
            <w:r w:rsidRPr="00CC72A5">
              <w:rPr>
                <w:sz w:val="18"/>
                <w:szCs w:val="18"/>
              </w:rPr>
              <w:t>ці,142</w:t>
            </w:r>
          </w:p>
        </w:tc>
        <w:tc>
          <w:tcPr>
            <w:tcW w:w="851" w:type="dxa"/>
            <w:shd w:val="clear" w:color="auto" w:fill="FFFFFF"/>
            <w:hideMark/>
          </w:tcPr>
          <w:p w:rsidR="00D17EFE" w:rsidRPr="00CC72A5" w:rsidRDefault="00D17EFE" w:rsidP="00DD2FCA">
            <w:pPr>
              <w:rPr>
                <w:sz w:val="18"/>
                <w:szCs w:val="18"/>
              </w:rPr>
            </w:pPr>
            <w:r w:rsidRPr="00CC72A5">
              <w:rPr>
                <w:sz w:val="18"/>
                <w:szCs w:val="18"/>
              </w:rPr>
              <w:t>11,00</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0</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Закарпатська обл., Виноградівський р-н, с.Неветленфолу,  вул.</w:t>
            </w:r>
            <w:r w:rsidRPr="00CC72A5">
              <w:rPr>
                <w:sz w:val="18"/>
                <w:szCs w:val="18"/>
                <w:lang w:val="uk-UA"/>
              </w:rPr>
              <w:t>Заставська</w:t>
            </w:r>
            <w:r w:rsidRPr="00CC72A5">
              <w:rPr>
                <w:sz w:val="18"/>
                <w:szCs w:val="18"/>
              </w:rPr>
              <w:t>, 7а</w:t>
            </w:r>
          </w:p>
        </w:tc>
        <w:tc>
          <w:tcPr>
            <w:tcW w:w="851" w:type="dxa"/>
            <w:shd w:val="clear" w:color="auto" w:fill="FFFFFF"/>
            <w:hideMark/>
          </w:tcPr>
          <w:p w:rsidR="00D17EFE" w:rsidRPr="00CC72A5" w:rsidRDefault="00D17EFE" w:rsidP="00DD2FCA">
            <w:pPr>
              <w:rPr>
                <w:sz w:val="18"/>
                <w:szCs w:val="18"/>
              </w:rPr>
            </w:pPr>
            <w:r w:rsidRPr="00CC72A5">
              <w:rPr>
                <w:sz w:val="18"/>
                <w:szCs w:val="18"/>
              </w:rPr>
              <w:t>11,00</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0</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Закарпатська обл., Берегівський р-н, с. Астей, вул. Дружби народів, 109</w:t>
            </w:r>
          </w:p>
        </w:tc>
        <w:tc>
          <w:tcPr>
            <w:tcW w:w="851" w:type="dxa"/>
            <w:shd w:val="clear" w:color="auto" w:fill="FFFFFF"/>
            <w:hideMark/>
          </w:tcPr>
          <w:p w:rsidR="00D17EFE" w:rsidRPr="00CC72A5" w:rsidRDefault="00D17EFE" w:rsidP="00DD2FCA">
            <w:pPr>
              <w:rPr>
                <w:sz w:val="18"/>
                <w:szCs w:val="18"/>
              </w:rPr>
            </w:pPr>
            <w:r w:rsidRPr="00CC72A5">
              <w:rPr>
                <w:sz w:val="18"/>
                <w:szCs w:val="18"/>
              </w:rPr>
              <w:t>9,40</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0</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Закарпатська обл., Великоберезнянський р-н, с. Малий Березний, вул. Ублянська, 50</w:t>
            </w:r>
          </w:p>
        </w:tc>
        <w:tc>
          <w:tcPr>
            <w:tcW w:w="851" w:type="dxa"/>
            <w:shd w:val="clear" w:color="auto" w:fill="FFFFFF"/>
            <w:hideMark/>
          </w:tcPr>
          <w:p w:rsidR="00D17EFE" w:rsidRPr="00CC72A5" w:rsidRDefault="00D17EFE" w:rsidP="00DD2FCA">
            <w:pPr>
              <w:rPr>
                <w:sz w:val="18"/>
                <w:szCs w:val="18"/>
              </w:rPr>
            </w:pPr>
            <w:r w:rsidRPr="00CC72A5">
              <w:rPr>
                <w:sz w:val="18"/>
                <w:szCs w:val="18"/>
              </w:rPr>
              <w:t>28,80</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0</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Закарпатська обл., Ужгородський р-н, с/р Соломонівська, буд. 1 митний пост «Тиса»</w:t>
            </w:r>
          </w:p>
        </w:tc>
        <w:tc>
          <w:tcPr>
            <w:tcW w:w="851" w:type="dxa"/>
            <w:shd w:val="clear" w:color="auto" w:fill="FFFFFF"/>
            <w:hideMark/>
          </w:tcPr>
          <w:p w:rsidR="00D17EFE" w:rsidRPr="00CC72A5" w:rsidRDefault="00D17EFE" w:rsidP="00DD2FCA">
            <w:pPr>
              <w:rPr>
                <w:sz w:val="18"/>
                <w:szCs w:val="18"/>
              </w:rPr>
            </w:pPr>
            <w:r w:rsidRPr="00CC72A5">
              <w:rPr>
                <w:sz w:val="18"/>
                <w:szCs w:val="18"/>
              </w:rPr>
              <w:t>19,00</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0</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Закарпатська обл., м. Хуст, вул. Б. Хмельницького, 15</w:t>
            </w:r>
          </w:p>
        </w:tc>
        <w:tc>
          <w:tcPr>
            <w:tcW w:w="851" w:type="dxa"/>
            <w:shd w:val="clear" w:color="auto" w:fill="FFFFFF"/>
            <w:hideMark/>
          </w:tcPr>
          <w:p w:rsidR="00D17EFE" w:rsidRPr="00CC72A5" w:rsidRDefault="00D17EFE" w:rsidP="00DD2FCA">
            <w:pPr>
              <w:rPr>
                <w:sz w:val="18"/>
                <w:szCs w:val="18"/>
              </w:rPr>
            </w:pPr>
            <w:r w:rsidRPr="00CC72A5">
              <w:rPr>
                <w:sz w:val="18"/>
                <w:szCs w:val="18"/>
              </w:rPr>
              <w:t>141,3</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w:t>
            </w:r>
          </w:p>
        </w:tc>
        <w:tc>
          <w:tcPr>
            <w:tcW w:w="1151" w:type="dxa"/>
            <w:shd w:val="clear" w:color="auto" w:fill="FFFFFF"/>
            <w:noWrap/>
            <w:hideMark/>
          </w:tcPr>
          <w:p w:rsidR="00D17EFE" w:rsidRPr="00CC72A5" w:rsidRDefault="00D17EFE" w:rsidP="00DD2FCA">
            <w:pPr>
              <w:rPr>
                <w:sz w:val="18"/>
                <w:szCs w:val="18"/>
              </w:rPr>
            </w:pPr>
            <w:r w:rsidRPr="00CC72A5">
              <w:rPr>
                <w:sz w:val="18"/>
                <w:szCs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D2FCA">
            <w:pPr>
              <w:rPr>
                <w:sz w:val="18"/>
                <w:szCs w:val="18"/>
              </w:rPr>
            </w:pPr>
            <w:r w:rsidRPr="00CC72A5">
              <w:rPr>
                <w:sz w:val="18"/>
                <w:szCs w:val="18"/>
              </w:rPr>
              <w:t>* Закарпатська обл., м. Свалява, вул. Головна, 70</w:t>
            </w:r>
          </w:p>
        </w:tc>
        <w:tc>
          <w:tcPr>
            <w:tcW w:w="851" w:type="dxa"/>
            <w:shd w:val="clear" w:color="auto" w:fill="FFFFFF"/>
            <w:noWrap/>
            <w:hideMark/>
          </w:tcPr>
          <w:p w:rsidR="00D17EFE" w:rsidRPr="00CC72A5" w:rsidRDefault="00D17EFE" w:rsidP="00DD2FCA">
            <w:pPr>
              <w:rPr>
                <w:sz w:val="18"/>
                <w:szCs w:val="18"/>
              </w:rPr>
            </w:pPr>
            <w:r w:rsidRPr="00CC72A5">
              <w:rPr>
                <w:sz w:val="18"/>
                <w:szCs w:val="18"/>
              </w:rPr>
              <w:t>80,9</w:t>
            </w:r>
          </w:p>
        </w:tc>
        <w:tc>
          <w:tcPr>
            <w:tcW w:w="850" w:type="dxa"/>
            <w:shd w:val="clear" w:color="auto" w:fill="FFFFFF"/>
            <w:noWrap/>
            <w:hideMark/>
          </w:tcPr>
          <w:p w:rsidR="00D17EFE" w:rsidRPr="00CC72A5" w:rsidRDefault="00D17EFE" w:rsidP="00DD2FCA">
            <w:pPr>
              <w:rPr>
                <w:sz w:val="18"/>
                <w:szCs w:val="18"/>
              </w:rPr>
            </w:pPr>
            <w:r w:rsidRPr="00CC72A5">
              <w:rPr>
                <w:sz w:val="18"/>
                <w:szCs w:val="18"/>
              </w:rPr>
              <w:t>0</w:t>
            </w:r>
          </w:p>
        </w:tc>
        <w:tc>
          <w:tcPr>
            <w:tcW w:w="993" w:type="dxa"/>
            <w:shd w:val="clear" w:color="auto" w:fill="FFFFFF"/>
            <w:noWrap/>
            <w:hideMark/>
          </w:tcPr>
          <w:p w:rsidR="00D17EFE" w:rsidRPr="00CC72A5" w:rsidRDefault="00D17EFE" w:rsidP="00DD2FCA">
            <w:pPr>
              <w:rPr>
                <w:sz w:val="18"/>
                <w:szCs w:val="18"/>
              </w:rPr>
            </w:pPr>
            <w:r w:rsidRPr="00CC72A5">
              <w:rPr>
                <w:sz w:val="18"/>
                <w:szCs w:val="18"/>
              </w:rPr>
              <w:t>+</w:t>
            </w:r>
          </w:p>
        </w:tc>
        <w:tc>
          <w:tcPr>
            <w:tcW w:w="1151" w:type="dxa"/>
            <w:shd w:val="clear" w:color="auto" w:fill="FFFFFF"/>
            <w:noWrap/>
            <w:hideMark/>
          </w:tcPr>
          <w:p w:rsidR="00D17EFE" w:rsidRPr="00CC72A5" w:rsidRDefault="00D17EFE" w:rsidP="00DD2FCA">
            <w:pPr>
              <w:rPr>
                <w:sz w:val="18"/>
                <w:szCs w:val="18"/>
              </w:rPr>
            </w:pPr>
            <w:r w:rsidRPr="00CC72A5">
              <w:rPr>
                <w:sz w:val="18"/>
                <w:szCs w:val="18"/>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Запоріжжя, пр-т Моторобудівників, 3, прим. 21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58,8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Запоріжжя, б-р. Вінтера, 40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193,2</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Запоріжжя, вул. Незалежної України, 39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412,5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260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Запоріжжя, пр-т Соборний, 95</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166,7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Запорізька обл., м. Енергодар, вул. Курчатова, 31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Запорізька обл., м. Бердянськ, вул. Центральна, 29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145,4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Запорізька обл., м. Мелітополь, вул. Гризодубової, 55</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148,3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Запоріжжя, пр-т Соборний, </w:t>
            </w:r>
            <w:r w:rsidRPr="00CC72A5">
              <w:rPr>
                <w:rFonts w:eastAsia="Times New Roman"/>
                <w:sz w:val="18"/>
                <w:szCs w:val="18"/>
                <w:lang w:val="uk-UA" w:eastAsia="uk-UA"/>
              </w:rPr>
              <w:t>60</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182,4</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90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Івано-Франківськ, вул. Шашкевича, 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Івано-Франківськ, вул. Мельника Андрія, 11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445,8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*м. Івано-Франківськ, вул. Польова,6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16,10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Івано-Франківська обл., м. Калуш, пл. Героїв, 10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63,0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24,0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*Івано-Франківська обл., м. Коломия,  Вічевий Майдан, 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113,5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*Івано-Франківська обл., Долинський р-н., м. Долина, вул. Грушевського М., 1-В</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127,2</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Кропивницький, вул. В'ячеслава Чорновола, 20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251,8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Кропивницький, вул. Соборна, 17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509,6</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Кіровоградська обл., м. Мала Виска, вул. Центральна, 69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Кіровоградська обл., м. Олександрія, вул. пр-т Соборний, 67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172,7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Кіровоградська обл., м. Світловодськ, вул. Героїв України, 12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Бальзака - Беретті, 42/20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254,3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47,0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м. Київ. вул. Мартиросяна, 1/8</w:t>
            </w:r>
          </w:p>
        </w:tc>
        <w:tc>
          <w:tcPr>
            <w:tcW w:w="851" w:type="dxa"/>
            <w:shd w:val="clear" w:color="auto" w:fill="FFFFFF"/>
            <w:noWrap/>
            <w:vAlign w:val="center"/>
            <w:hideMark/>
          </w:tcPr>
          <w:p w:rsidR="00D17EFE" w:rsidRPr="00CC72A5" w:rsidRDefault="00D17EFE" w:rsidP="00DD2FCA">
            <w:pPr>
              <w:spacing w:after="240"/>
              <w:jc w:val="center"/>
              <w:rPr>
                <w:rFonts w:eastAsia="Times New Roman"/>
                <w:spacing w:val="20"/>
                <w:sz w:val="16"/>
                <w:szCs w:val="16"/>
                <w:lang w:val="uk-UA" w:eastAsia="ru-RU"/>
              </w:rPr>
            </w:pPr>
            <w:r w:rsidRPr="00CC72A5">
              <w:rPr>
                <w:rFonts w:eastAsia="Times New Roman"/>
                <w:spacing w:val="20"/>
                <w:sz w:val="16"/>
                <w:szCs w:val="16"/>
                <w:lang w:val="en-US" w:eastAsia="ru-RU"/>
              </w:rPr>
              <w:t>401</w:t>
            </w:r>
            <w:r w:rsidRPr="00CC72A5">
              <w:rPr>
                <w:rFonts w:eastAsia="Times New Roman"/>
                <w:spacing w:val="20"/>
                <w:sz w:val="16"/>
                <w:szCs w:val="16"/>
                <w:lang w:val="uk-UA" w:eastAsia="ru-RU"/>
              </w:rPr>
              <w:t>,</w:t>
            </w:r>
            <w:r w:rsidRPr="00CC72A5">
              <w:rPr>
                <w:rFonts w:eastAsia="Times New Roman"/>
                <w:spacing w:val="20"/>
                <w:sz w:val="16"/>
                <w:szCs w:val="16"/>
                <w:lang w:val="en-US" w:eastAsia="ru-RU"/>
              </w:rPr>
              <w:t>6</w:t>
            </w:r>
          </w:p>
        </w:tc>
        <w:tc>
          <w:tcPr>
            <w:tcW w:w="850" w:type="dxa"/>
            <w:shd w:val="clear" w:color="auto" w:fill="FFFFFF"/>
            <w:noWrap/>
            <w:vAlign w:val="center"/>
            <w:hideMark/>
          </w:tcPr>
          <w:p w:rsidR="00D17EFE" w:rsidRPr="00CC72A5" w:rsidRDefault="00D17EFE" w:rsidP="00DD2FCA">
            <w:pPr>
              <w:spacing w:after="240"/>
              <w:jc w:val="center"/>
              <w:rPr>
                <w:rFonts w:eastAsia="Times New Roman"/>
                <w:spacing w:val="20"/>
                <w:sz w:val="16"/>
                <w:szCs w:val="16"/>
                <w:lang w:eastAsia="ru-RU"/>
              </w:rPr>
            </w:pPr>
            <w:r w:rsidRPr="00CC72A5">
              <w:rPr>
                <w:rFonts w:eastAsia="Times New Roman"/>
                <w:spacing w:val="20"/>
                <w:sz w:val="16"/>
                <w:szCs w:val="16"/>
                <w:lang w:eastAsia="ru-RU"/>
              </w:rPr>
              <w:t>123,0</w:t>
            </w:r>
          </w:p>
        </w:tc>
        <w:tc>
          <w:tcPr>
            <w:tcW w:w="99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пр-т Повітрофлотський, 10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124,5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68,0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Борщагівська, 117, кв. 103-104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74,4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Миколи Голего, 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132,1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Єреванська, 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488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А. Ахматової, 14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106,0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Саксаганського, 82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126,0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64,0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Вишгородська,  21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пр-т Академіка Палладіна, 18/30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93,5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пр-т Гагаріна Юрія, 6</w:t>
            </w:r>
            <w:r w:rsidRPr="00CC72A5">
              <w:rPr>
                <w:rFonts w:eastAsia="Times New Roman"/>
                <w:sz w:val="18"/>
                <w:szCs w:val="18"/>
                <w:lang w:val="uk-UA" w:eastAsia="uk-UA"/>
              </w:rPr>
              <w:t xml:space="preserve"> літера</w:t>
            </w:r>
            <w:r w:rsidRPr="00CC72A5">
              <w:rPr>
                <w:rFonts w:eastAsia="Times New Roman"/>
                <w:sz w:val="18"/>
                <w:szCs w:val="18"/>
                <w:lang w:eastAsia="uk-UA"/>
              </w:rPr>
              <w:t xml:space="preserve"> А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184,6</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Тимошенка, 21, корпус 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22,0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І.Миколайчука, 1-а</w:t>
            </w:r>
          </w:p>
        </w:tc>
        <w:tc>
          <w:tcPr>
            <w:tcW w:w="851" w:type="dxa"/>
            <w:shd w:val="clear" w:color="auto" w:fill="FFFFFF"/>
            <w:noWrap/>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val="uk-UA" w:eastAsia="uk-UA"/>
              </w:rPr>
              <w:t xml:space="preserve">      556</w:t>
            </w:r>
            <w:r w:rsidRPr="00CC72A5">
              <w:rPr>
                <w:rFonts w:eastAsia="Times New Roman"/>
                <w:sz w:val="18"/>
                <w:szCs w:val="18"/>
                <w:lang w:eastAsia="uk-UA"/>
              </w:rPr>
              <w:t>,0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Михайла Омеляновича-Павленка, 4/6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32,4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м. Київ, пр-т. Героїв Сталінграду, 12 Є, кв.87</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186,00</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Бажана,10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191,8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вул. Шота Руставелі, 40/10 літ.А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221,7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209,0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Січових Стрільців, 10 Б</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2270,7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Богдана Хмельницького, 16-22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4973,3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val="uk-UA" w:eastAsia="uk-UA"/>
              </w:rPr>
              <w:t xml:space="preserve">м. Київ, </w:t>
            </w:r>
            <w:r w:rsidRPr="00CC72A5">
              <w:rPr>
                <w:sz w:val="18"/>
                <w:szCs w:val="18"/>
                <w:lang w:eastAsia="uk-UA"/>
              </w:rPr>
              <w:t>вул. В. Васильківська, 66-68</w:t>
            </w:r>
          </w:p>
        </w:tc>
        <w:tc>
          <w:tcPr>
            <w:tcW w:w="851" w:type="dxa"/>
            <w:shd w:val="clear" w:color="auto" w:fill="FFFFFF"/>
            <w:noWrap/>
            <w:vAlign w:val="center"/>
          </w:tcPr>
          <w:p w:rsidR="00D17EFE" w:rsidRPr="00CC72A5" w:rsidRDefault="00D17EFE" w:rsidP="00DD2FCA">
            <w:pPr>
              <w:jc w:val="center"/>
              <w:rPr>
                <w:rFonts w:eastAsia="Times New Roman"/>
                <w:bCs/>
                <w:sz w:val="18"/>
                <w:szCs w:val="18"/>
                <w:lang w:val="uk-UA" w:eastAsia="uk-UA"/>
              </w:rPr>
            </w:pPr>
            <w:r w:rsidRPr="00CC72A5">
              <w:rPr>
                <w:rFonts w:eastAsia="Times New Roman"/>
                <w:bCs/>
                <w:sz w:val="18"/>
                <w:szCs w:val="18"/>
                <w:lang w:val="uk-UA" w:eastAsia="uk-UA"/>
              </w:rPr>
              <w:t>365,0</w:t>
            </w:r>
          </w:p>
        </w:tc>
        <w:tc>
          <w:tcPr>
            <w:tcW w:w="850" w:type="dxa"/>
            <w:shd w:val="clear" w:color="auto" w:fill="FFFFFF"/>
            <w:noWrap/>
            <w:vAlign w:val="center"/>
          </w:tcPr>
          <w:p w:rsidR="00D17EFE" w:rsidRPr="00CC72A5" w:rsidRDefault="00D17EFE" w:rsidP="00DD2FCA">
            <w:pPr>
              <w:jc w:val="center"/>
              <w:rPr>
                <w:rFonts w:eastAsia="Times New Roman"/>
                <w:bCs/>
                <w:sz w:val="18"/>
                <w:szCs w:val="18"/>
                <w:lang w:val="uk-UA" w:eastAsia="uk-UA"/>
              </w:rPr>
            </w:pPr>
            <w:r w:rsidRPr="00CC72A5">
              <w:rPr>
                <w:rFonts w:eastAsia="Times New Roman"/>
                <w:bCs/>
                <w:sz w:val="18"/>
                <w:szCs w:val="18"/>
                <w:lang w:val="uk-UA" w:eastAsia="uk-UA"/>
              </w:rPr>
              <w:t>0</w:t>
            </w:r>
          </w:p>
        </w:tc>
        <w:tc>
          <w:tcPr>
            <w:tcW w:w="993" w:type="dxa"/>
            <w:shd w:val="clear" w:color="auto" w:fill="FFFFFF"/>
            <w:noWrap/>
            <w:vAlign w:val="center"/>
          </w:tcPr>
          <w:p w:rsidR="00D17EFE" w:rsidRPr="00CC72A5" w:rsidRDefault="00D17EFE" w:rsidP="00DD2FCA">
            <w:pPr>
              <w:jc w:val="center"/>
              <w:rPr>
                <w:rFonts w:eastAsia="Times New Roman"/>
                <w:bCs/>
                <w:sz w:val="18"/>
                <w:szCs w:val="18"/>
                <w:lang w:val="uk-UA" w:eastAsia="uk-UA"/>
              </w:rPr>
            </w:pPr>
            <w:r w:rsidRPr="00CC72A5">
              <w:rPr>
                <w:rFonts w:eastAsia="Times New Roman"/>
                <w:bCs/>
                <w:sz w:val="18"/>
                <w:szCs w:val="18"/>
                <w:lang w:val="uk-UA" w:eastAsia="uk-UA"/>
              </w:rPr>
              <w:t>+</w:t>
            </w:r>
          </w:p>
        </w:tc>
        <w:tc>
          <w:tcPr>
            <w:tcW w:w="1151" w:type="dxa"/>
            <w:shd w:val="clear" w:color="auto" w:fill="FFFFFF"/>
            <w:noWrap/>
            <w:vAlign w:val="center"/>
          </w:tcPr>
          <w:p w:rsidR="00D17EFE" w:rsidRPr="00CC72A5" w:rsidRDefault="00D17EFE" w:rsidP="00DD2FCA">
            <w:pPr>
              <w:jc w:val="center"/>
              <w:rPr>
                <w:rFonts w:eastAsia="Times New Roman"/>
                <w:bCs/>
                <w:sz w:val="18"/>
                <w:szCs w:val="18"/>
                <w:lang w:val="uk-UA" w:eastAsia="uk-UA"/>
              </w:rPr>
            </w:pPr>
            <w:r w:rsidRPr="00CC72A5">
              <w:rPr>
                <w:rFonts w:eastAsia="Times New Roman"/>
                <w:bCs/>
                <w:sz w:val="18"/>
                <w:szCs w:val="18"/>
                <w:lang w:val="uk-UA"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Дніпровська Набережна, 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861,3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м. Київ, бульвар  Гавела Вацлава, 16</w:t>
            </w:r>
            <w:r w:rsidRPr="00CC72A5">
              <w:rPr>
                <w:rFonts w:eastAsia="Times New Roman"/>
                <w:sz w:val="18"/>
                <w:szCs w:val="18"/>
                <w:lang w:val="uk-UA" w:eastAsia="uk-UA"/>
              </w:rPr>
              <w:t>-Б</w:t>
            </w:r>
          </w:p>
          <w:p w:rsidR="00D17EFE" w:rsidRPr="00CC72A5" w:rsidRDefault="00D17EFE" w:rsidP="00DD2FCA">
            <w:pPr>
              <w:spacing w:after="240"/>
              <w:rPr>
                <w:rFonts w:eastAsia="Times New Roman"/>
                <w:sz w:val="18"/>
                <w:szCs w:val="18"/>
                <w:lang w:val="uk-UA" w:eastAsia="uk-UA"/>
              </w:rPr>
            </w:pPr>
          </w:p>
        </w:tc>
        <w:tc>
          <w:tcPr>
            <w:tcW w:w="851" w:type="dxa"/>
            <w:shd w:val="clear" w:color="auto" w:fill="FFFFFF"/>
            <w:noWrap/>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val="uk-UA" w:eastAsia="uk-UA"/>
              </w:rPr>
              <w:t xml:space="preserve">      2764,0</w:t>
            </w:r>
          </w:p>
          <w:p w:rsidR="00D17EFE" w:rsidRPr="00CC72A5" w:rsidRDefault="00D17EFE" w:rsidP="00DD2FCA">
            <w:pPr>
              <w:spacing w:after="240"/>
              <w:rPr>
                <w:rFonts w:eastAsia="Times New Roman"/>
                <w:sz w:val="18"/>
                <w:szCs w:val="18"/>
                <w:lang w:eastAsia="uk-UA"/>
              </w:rPr>
            </w:pPr>
            <w:r w:rsidRPr="00CC72A5">
              <w:rPr>
                <w:rFonts w:eastAsia="Times New Roman"/>
                <w:sz w:val="18"/>
                <w:szCs w:val="18"/>
                <w:lang w:val="uk-UA" w:eastAsia="uk-UA"/>
              </w:rPr>
              <w:t xml:space="preserve">      </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1485,00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Генерала Вітрука, 12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1107,4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1300,0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Смілянська,8</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67,2</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Львівська площа, 8</w:t>
            </w:r>
          </w:p>
        </w:tc>
        <w:tc>
          <w:tcPr>
            <w:tcW w:w="8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14,2</w:t>
            </w:r>
          </w:p>
        </w:tc>
        <w:tc>
          <w:tcPr>
            <w:tcW w:w="850"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ru-RU"/>
              </w:rPr>
              <w:t>м.Київ, Старонаводницька,6</w:t>
            </w:r>
          </w:p>
        </w:tc>
        <w:tc>
          <w:tcPr>
            <w:tcW w:w="8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124,9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ru-RU"/>
              </w:rPr>
              <w:t>м. Київ, вул. Лебединська, 6</w:t>
            </w:r>
          </w:p>
        </w:tc>
        <w:tc>
          <w:tcPr>
            <w:tcW w:w="8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8588</w:t>
            </w:r>
            <w:r w:rsidRPr="00CC72A5">
              <w:rPr>
                <w:rFonts w:eastAsia="Times New Roman"/>
                <w:spacing w:val="20"/>
                <w:sz w:val="18"/>
                <w:szCs w:val="18"/>
                <w:lang w:eastAsia="ru-RU"/>
              </w:rPr>
              <w:t>,</w:t>
            </w:r>
            <w:r w:rsidRPr="00CC72A5">
              <w:rPr>
                <w:rFonts w:eastAsia="Times New Roman"/>
                <w:spacing w:val="20"/>
                <w:sz w:val="18"/>
                <w:szCs w:val="18"/>
                <w:lang w:val="en-US" w:eastAsia="ru-RU"/>
              </w:rPr>
              <w:t>7</w:t>
            </w:r>
          </w:p>
        </w:tc>
        <w:tc>
          <w:tcPr>
            <w:tcW w:w="850"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вул. Інститутська, 15/5</w:t>
            </w:r>
          </w:p>
        </w:tc>
        <w:tc>
          <w:tcPr>
            <w:tcW w:w="851" w:type="dxa"/>
            <w:shd w:val="clear" w:color="auto" w:fill="FFFFFF"/>
            <w:noWrap/>
            <w:vAlign w:val="center"/>
          </w:tcPr>
          <w:p w:rsidR="00D17EFE" w:rsidRPr="00CC72A5" w:rsidRDefault="00D17EFE" w:rsidP="00DD2FCA">
            <w:pPr>
              <w:jc w:val="center"/>
              <w:rPr>
                <w:sz w:val="18"/>
              </w:rPr>
            </w:pPr>
            <w:r w:rsidRPr="00CC72A5">
              <w:rPr>
                <w:sz w:val="18"/>
              </w:rPr>
              <w:t>114,6</w:t>
            </w:r>
          </w:p>
        </w:tc>
        <w:tc>
          <w:tcPr>
            <w:tcW w:w="850" w:type="dxa"/>
            <w:shd w:val="clear" w:color="auto" w:fill="FFFFFF"/>
            <w:noWrap/>
            <w:vAlign w:val="center"/>
          </w:tcPr>
          <w:p w:rsidR="00D17EFE" w:rsidRPr="00CC72A5" w:rsidRDefault="00D17EFE" w:rsidP="00DD2FCA">
            <w:pPr>
              <w:jc w:val="center"/>
              <w:rPr>
                <w:sz w:val="18"/>
              </w:rPr>
            </w:pPr>
            <w:r w:rsidRPr="00CC72A5">
              <w:rPr>
                <w:sz w:val="18"/>
              </w:rPr>
              <w:t>18</w:t>
            </w:r>
          </w:p>
        </w:tc>
        <w:tc>
          <w:tcPr>
            <w:tcW w:w="993" w:type="dxa"/>
            <w:shd w:val="clear" w:color="auto" w:fill="FFFFFF"/>
            <w:noWrap/>
            <w:vAlign w:val="center"/>
          </w:tcPr>
          <w:p w:rsidR="00D17EFE" w:rsidRPr="00CC72A5" w:rsidRDefault="00D17EFE" w:rsidP="00DD2FCA">
            <w:pPr>
              <w:jc w:val="center"/>
              <w:rPr>
                <w:sz w:val="18"/>
              </w:rPr>
            </w:pPr>
            <w:r w:rsidRPr="00CC72A5">
              <w:rPr>
                <w:sz w:val="18"/>
              </w:rPr>
              <w:t>+</w:t>
            </w:r>
          </w:p>
        </w:tc>
        <w:tc>
          <w:tcPr>
            <w:tcW w:w="1151" w:type="dxa"/>
            <w:shd w:val="clear" w:color="auto" w:fill="FFFFFF"/>
            <w:noWrap/>
            <w:vAlign w:val="center"/>
          </w:tcPr>
          <w:p w:rsidR="00D17EFE" w:rsidRPr="00CC72A5" w:rsidRDefault="00D17EFE" w:rsidP="00DD2FCA">
            <w:pPr>
              <w:jc w:val="center"/>
              <w:rPr>
                <w:sz w:val="18"/>
              </w:rPr>
            </w:pPr>
            <w:r w:rsidRPr="00CC72A5">
              <w:rPr>
                <w:sz w:val="18"/>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 xml:space="preserve">площа Контрактова, 10 </w:t>
            </w:r>
            <w:r w:rsidRPr="00CC72A5">
              <w:rPr>
                <w:sz w:val="18"/>
                <w:szCs w:val="18"/>
                <w:lang w:val="uk-UA"/>
              </w:rPr>
              <w:t xml:space="preserve">літера </w:t>
            </w:r>
            <w:r w:rsidRPr="00CC72A5">
              <w:rPr>
                <w:sz w:val="18"/>
                <w:szCs w:val="18"/>
              </w:rPr>
              <w:t>А</w:t>
            </w:r>
          </w:p>
        </w:tc>
        <w:tc>
          <w:tcPr>
            <w:tcW w:w="851" w:type="dxa"/>
            <w:shd w:val="clear" w:color="auto" w:fill="FFFFFF"/>
            <w:noWrap/>
            <w:vAlign w:val="center"/>
          </w:tcPr>
          <w:p w:rsidR="00D17EFE" w:rsidRPr="00CC72A5" w:rsidRDefault="00D17EFE" w:rsidP="00DD2FCA">
            <w:pPr>
              <w:jc w:val="center"/>
              <w:rPr>
                <w:sz w:val="18"/>
              </w:rPr>
            </w:pPr>
            <w:r w:rsidRPr="00CC72A5">
              <w:rPr>
                <w:sz w:val="18"/>
              </w:rPr>
              <w:t>334,5</w:t>
            </w:r>
          </w:p>
        </w:tc>
        <w:tc>
          <w:tcPr>
            <w:tcW w:w="850" w:type="dxa"/>
            <w:shd w:val="clear" w:color="auto" w:fill="FFFFFF"/>
            <w:noWrap/>
            <w:vAlign w:val="center"/>
          </w:tcPr>
          <w:p w:rsidR="00D17EFE" w:rsidRPr="00CC72A5" w:rsidRDefault="00D17EFE" w:rsidP="00DD2FCA">
            <w:pPr>
              <w:jc w:val="center"/>
              <w:rPr>
                <w:sz w:val="18"/>
              </w:rPr>
            </w:pPr>
            <w:r w:rsidRPr="00CC72A5">
              <w:rPr>
                <w:sz w:val="18"/>
              </w:rPr>
              <w:t>0</w:t>
            </w:r>
          </w:p>
        </w:tc>
        <w:tc>
          <w:tcPr>
            <w:tcW w:w="993" w:type="dxa"/>
            <w:shd w:val="clear" w:color="auto" w:fill="FFFFFF"/>
            <w:noWrap/>
            <w:vAlign w:val="center"/>
          </w:tcPr>
          <w:p w:rsidR="00D17EFE" w:rsidRPr="00CC72A5" w:rsidRDefault="00D17EFE" w:rsidP="00DD2FCA">
            <w:pPr>
              <w:jc w:val="center"/>
              <w:rPr>
                <w:sz w:val="18"/>
              </w:rPr>
            </w:pPr>
            <w:r w:rsidRPr="00CC72A5">
              <w:rPr>
                <w:sz w:val="18"/>
              </w:rPr>
              <w:t>+</w:t>
            </w:r>
          </w:p>
        </w:tc>
        <w:tc>
          <w:tcPr>
            <w:tcW w:w="1151" w:type="dxa"/>
            <w:shd w:val="clear" w:color="auto" w:fill="FFFFFF"/>
            <w:noWrap/>
            <w:vAlign w:val="center"/>
          </w:tcPr>
          <w:p w:rsidR="00D17EFE" w:rsidRPr="00CC72A5" w:rsidRDefault="00D17EFE" w:rsidP="00DD2FCA">
            <w:pPr>
              <w:jc w:val="center"/>
              <w:rPr>
                <w:sz w:val="18"/>
              </w:rPr>
            </w:pPr>
            <w:r w:rsidRPr="00CC72A5">
              <w:rPr>
                <w:sz w:val="18"/>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ru-RU"/>
              </w:rPr>
              <w:t>м.Київ, вул.Полярна,10</w:t>
            </w:r>
          </w:p>
        </w:tc>
        <w:tc>
          <w:tcPr>
            <w:tcW w:w="8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4409,80</w:t>
            </w:r>
          </w:p>
        </w:tc>
        <w:tc>
          <w:tcPr>
            <w:tcW w:w="850"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пр-т. Голосіївський, 93</w:t>
            </w:r>
          </w:p>
        </w:tc>
        <w:tc>
          <w:tcPr>
            <w:tcW w:w="851"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138,5</w:t>
            </w:r>
          </w:p>
        </w:tc>
        <w:tc>
          <w:tcPr>
            <w:tcW w:w="850"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65,4</w:t>
            </w:r>
          </w:p>
        </w:tc>
        <w:tc>
          <w:tcPr>
            <w:tcW w:w="993"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б-р. В. Гавела, 4</w:t>
            </w:r>
          </w:p>
        </w:tc>
        <w:tc>
          <w:tcPr>
            <w:tcW w:w="8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7,8</w:t>
            </w:r>
          </w:p>
        </w:tc>
        <w:tc>
          <w:tcPr>
            <w:tcW w:w="850"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1151" w:type="dxa"/>
            <w:shd w:val="clear" w:color="auto" w:fill="FFFFFF"/>
            <w:noWrap/>
            <w:vAlign w:val="center"/>
          </w:tcPr>
          <w:p w:rsidR="00D17EFE" w:rsidRPr="00CC72A5" w:rsidRDefault="00D17EFE" w:rsidP="00DD2FCA">
            <w:pPr>
              <w:spacing w:after="240"/>
              <w:jc w:val="center"/>
              <w:rPr>
                <w:rFonts w:eastAsia="Times New Roman"/>
                <w:spacing w:val="20"/>
                <w:sz w:val="18"/>
                <w:szCs w:val="18"/>
                <w:lang w:eastAsia="ru-RU"/>
              </w:rPr>
            </w:pPr>
          </w:p>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Героїв Севастополя, 48</w:t>
            </w:r>
          </w:p>
        </w:tc>
        <w:tc>
          <w:tcPr>
            <w:tcW w:w="8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161,6</w:t>
            </w:r>
          </w:p>
        </w:tc>
        <w:tc>
          <w:tcPr>
            <w:tcW w:w="850"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Київська обл., м. Вишгород, пр-т Мазепи Івана, 13/9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127,9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м. Бровари, бульвар. Незалежності, 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м. Біла Церква, вул. Театральна, 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146,4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Київська обл., м. Бориспіль, вул. Київський шлях, 83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501,5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Бориспільський р-н, с. Гора, вул. Бориспільська, 16-16/1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27,8</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м. Переяслав, вул. Б. Хмельницького, 48</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113,1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Київська обл., м. Ірпінь, вул. Шевченка Тараса, буд. 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89,0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Київ, пр-т Перемоги, 67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Київська обл., Києво-Святошинський р-н, с. Софіївська Борщагівка, вул. Велика Кільцева, 56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смт. Чабани, вул. Машинобудів</w:t>
            </w:r>
            <w:r w:rsidRPr="00CC72A5">
              <w:rPr>
                <w:rFonts w:eastAsia="Times New Roman"/>
                <w:sz w:val="18"/>
                <w:szCs w:val="18"/>
                <w:lang w:val="uk-UA" w:eastAsia="uk-UA"/>
              </w:rPr>
              <w:t>ників</w:t>
            </w:r>
            <w:r w:rsidRPr="00CC72A5">
              <w:rPr>
                <w:rFonts w:eastAsia="Times New Roman"/>
                <w:sz w:val="18"/>
                <w:szCs w:val="18"/>
                <w:lang w:eastAsia="uk-UA"/>
              </w:rPr>
              <w:t>, буд. 1-Б, прим. 3</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90,5</w:t>
            </w:r>
          </w:p>
        </w:tc>
        <w:tc>
          <w:tcPr>
            <w:tcW w:w="850"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47,0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м. Вишневе, вул. Святоюріївська, буд. 20</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70,8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Київська обл., Обухівський р-н., с. Нові Безрадичі, вул. Піщана, 1в</w:t>
            </w:r>
          </w:p>
        </w:tc>
        <w:tc>
          <w:tcPr>
            <w:tcW w:w="851"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641,4</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529,6</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Київська обл., Обухівський р-н., смт. Козин, вул. Солов’яненка, буд. 12</w:t>
            </w:r>
          </w:p>
        </w:tc>
        <w:tc>
          <w:tcPr>
            <w:tcW w:w="851"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974,2</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909</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Київська обл., Бородянський р-н., с. Клавдієве – Тарасове, вул. Леніна, 18</w:t>
            </w:r>
          </w:p>
        </w:tc>
        <w:tc>
          <w:tcPr>
            <w:tcW w:w="851" w:type="dxa"/>
            <w:noWrap/>
            <w:vAlign w:val="center"/>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1460</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1171</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м. Київ, вул.. Фролівська, 3/34</w:t>
            </w:r>
          </w:p>
        </w:tc>
        <w:tc>
          <w:tcPr>
            <w:tcW w:w="851"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945,2</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D2FCA">
            <w:pPr>
              <w:spacing w:after="240"/>
              <w:rPr>
                <w:rFonts w:eastAsia="Times New Roman"/>
                <w:sz w:val="18"/>
                <w:szCs w:val="18"/>
                <w:lang w:eastAsia="uk-UA"/>
              </w:rPr>
            </w:pPr>
            <w:r w:rsidRPr="00CC72A5">
              <w:rPr>
                <w:sz w:val="18"/>
                <w:szCs w:val="18"/>
              </w:rPr>
              <w:t>Київська обл.., Обухівський р-н., смт. Козин, ЖБК «Чистоводдя»</w:t>
            </w:r>
          </w:p>
        </w:tc>
        <w:tc>
          <w:tcPr>
            <w:tcW w:w="851"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3263</w:t>
            </w:r>
            <w:r w:rsidRPr="00CC72A5">
              <w:rPr>
                <w:rFonts w:eastAsia="Times New Roman"/>
                <w:sz w:val="18"/>
                <w:szCs w:val="18"/>
                <w:lang w:eastAsia="uk-UA"/>
              </w:rPr>
              <w:t>,3</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Фролівська, буд. 1/6</w:t>
            </w:r>
          </w:p>
        </w:tc>
        <w:tc>
          <w:tcPr>
            <w:tcW w:w="851" w:type="dxa"/>
            <w:shd w:val="clear" w:color="auto" w:fill="FFFFFF"/>
            <w:noWrap/>
            <w:vAlign w:val="center"/>
            <w:hideMark/>
          </w:tcPr>
          <w:p w:rsidR="00D17EFE" w:rsidRPr="00CC72A5" w:rsidRDefault="00D17EFE" w:rsidP="00DD2FCA">
            <w:pPr>
              <w:spacing w:after="240"/>
              <w:jc w:val="center"/>
              <w:rPr>
                <w:rFonts w:eastAsia="Times New Roman"/>
                <w:bCs/>
                <w:sz w:val="18"/>
                <w:szCs w:val="18"/>
                <w:lang w:eastAsia="uk-UA"/>
              </w:rPr>
            </w:pPr>
            <w:r w:rsidRPr="00CC72A5">
              <w:rPr>
                <w:rFonts w:eastAsia="Times New Roman"/>
                <w:bCs/>
                <w:sz w:val="18"/>
                <w:szCs w:val="18"/>
                <w:lang w:eastAsia="uk-UA"/>
              </w:rPr>
              <w:t>96,7</w:t>
            </w:r>
          </w:p>
        </w:tc>
        <w:tc>
          <w:tcPr>
            <w:tcW w:w="850" w:type="dxa"/>
            <w:shd w:val="clear" w:color="auto" w:fill="FFFFFF"/>
            <w:noWrap/>
            <w:vAlign w:val="center"/>
            <w:hideMark/>
          </w:tcPr>
          <w:p w:rsidR="00D17EFE" w:rsidRPr="00CC72A5" w:rsidRDefault="00D17EFE" w:rsidP="00DD2FCA">
            <w:pPr>
              <w:spacing w:after="240"/>
              <w:jc w:val="center"/>
              <w:rPr>
                <w:rFonts w:eastAsia="Times New Roman"/>
                <w:bCs/>
                <w:sz w:val="18"/>
                <w:szCs w:val="18"/>
                <w:lang w:eastAsia="uk-UA"/>
              </w:rPr>
            </w:pPr>
            <w:r w:rsidRPr="00CC72A5">
              <w:rPr>
                <w:rFonts w:eastAsia="Times New Roman"/>
                <w:bCs/>
                <w:sz w:val="18"/>
                <w:szCs w:val="18"/>
                <w:lang w:eastAsia="uk-UA"/>
              </w:rPr>
              <w:t>50,0</w:t>
            </w:r>
          </w:p>
        </w:tc>
        <w:tc>
          <w:tcPr>
            <w:tcW w:w="993" w:type="dxa"/>
            <w:shd w:val="clear" w:color="auto" w:fill="FFFFFF"/>
            <w:noWrap/>
            <w:vAlign w:val="center"/>
            <w:hideMark/>
          </w:tcPr>
          <w:p w:rsidR="00D17EFE" w:rsidRPr="00CC72A5" w:rsidRDefault="00D17EFE" w:rsidP="00DD2FCA">
            <w:pPr>
              <w:spacing w:after="240"/>
              <w:jc w:val="center"/>
              <w:rPr>
                <w:rFonts w:eastAsia="Times New Roman"/>
                <w:bCs/>
                <w:sz w:val="18"/>
                <w:szCs w:val="18"/>
                <w:lang w:eastAsia="uk-UA"/>
              </w:rPr>
            </w:pPr>
            <w:r w:rsidRPr="00CC72A5">
              <w:rPr>
                <w:rFonts w:eastAsia="Times New Roman"/>
                <w:bCs/>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bCs/>
                <w:sz w:val="18"/>
                <w:szCs w:val="18"/>
                <w:lang w:eastAsia="uk-UA"/>
              </w:rPr>
            </w:pPr>
            <w:r w:rsidRPr="00CC72A5">
              <w:rPr>
                <w:rFonts w:eastAsia="Times New Roman"/>
                <w:bCs/>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Декабристів, 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456,9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вул. Будіндустрії 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350,0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Буча, вул. Енергетиків, 14-Б</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34,0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Київ, пр.-т. Космонавта Комарова, 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137,4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42,0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1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Мечникова, 2а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6,75</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просп.. Героїв Сталінграду, 8</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eastAsia="uk-UA"/>
              </w:rPr>
              <w:t>10</w:t>
            </w:r>
            <w:r w:rsidRPr="00CC72A5">
              <w:rPr>
                <w:rFonts w:eastAsia="Times New Roman"/>
                <w:sz w:val="18"/>
                <w:szCs w:val="18"/>
                <w:lang w:val="en-US" w:eastAsia="uk-UA"/>
              </w:rPr>
              <w:t>5</w:t>
            </w:r>
            <w:r w:rsidRPr="00CC72A5">
              <w:rPr>
                <w:rFonts w:eastAsia="Times New Roman"/>
                <w:sz w:val="18"/>
                <w:szCs w:val="18"/>
                <w:lang w:eastAsia="uk-UA"/>
              </w:rPr>
              <w:t>,</w:t>
            </w:r>
            <w:r w:rsidRPr="00CC72A5">
              <w:rPr>
                <w:rFonts w:eastAsia="Times New Roman"/>
                <w:sz w:val="18"/>
                <w:szCs w:val="18"/>
                <w:lang w:val="en-US" w:eastAsia="uk-UA"/>
              </w:rPr>
              <w:t>6</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пр.-т. С.Бандери, 24Б</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10,3</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04"/>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вул.  Євгена Коновальця, 11-А</w:t>
            </w:r>
          </w:p>
        </w:tc>
        <w:tc>
          <w:tcPr>
            <w:tcW w:w="8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6,1</w:t>
            </w:r>
          </w:p>
        </w:tc>
        <w:tc>
          <w:tcPr>
            <w:tcW w:w="850"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D2FCA">
        <w:trPr>
          <w:trHeight w:val="424"/>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Львів, вул. Стрийська, 98</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385,3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16"/>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Львів, вул. Б. Хмельницького, 5</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159,0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2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Львів, вул. С. Бандери, 51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55,9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Дрогобич,  вул. Трускавецька, 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103,7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5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Борислав, смт Східниця, вул. Шевченка, 55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Львівська обл., м. Новий Розділ, пр-т   Шевченка, 32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Моршин, вул. І. Франка, 43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70,9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Рава-Руська, вул. Грушевського, 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58,7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Самбір, пл. Ринок, 22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Львівська обл., м. Стрий, вул. Андрія Корчака, 2/13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73,7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Львів, вул. Дж. Вашингтона, буд. 8</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1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*Львівська обл., Яворівський р-н,смт Краковець,вул.Вербицького, 54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*Львівська обл., Жовківський р-н, с. Рата, вул. Гребинського, 28</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*Львівська обл., Мостиський р-н, с. Шегині, вул. Дружби, 201</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398"/>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val="uk-UA" w:eastAsia="uk-UA"/>
              </w:rPr>
              <w:t>м.Львів, вул.Стороженка,12</w:t>
            </w:r>
          </w:p>
        </w:tc>
        <w:tc>
          <w:tcPr>
            <w:tcW w:w="851" w:type="dxa"/>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75,0</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trHeight w:val="398"/>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Миколаїв, пр-кт Центральний, 22 А</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51,7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Миколаїв, пр. Центральний, 71</w:t>
            </w:r>
          </w:p>
        </w:tc>
        <w:tc>
          <w:tcPr>
            <w:tcW w:w="851" w:type="dxa"/>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46,6</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Миколаїв, вул. Декабристів, 1/1</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369,0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250,0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w:t>
            </w:r>
            <w:r w:rsidRPr="00CC72A5">
              <w:rPr>
                <w:rFonts w:eastAsia="Times New Roman"/>
                <w:sz w:val="18"/>
                <w:szCs w:val="18"/>
                <w:lang w:val="uk-UA" w:eastAsia="uk-UA"/>
              </w:rPr>
              <w:t>с</w:t>
            </w:r>
            <w:r w:rsidRPr="00CC72A5">
              <w:rPr>
                <w:rFonts w:eastAsia="Times New Roman"/>
                <w:sz w:val="18"/>
                <w:szCs w:val="18"/>
                <w:lang w:eastAsia="uk-UA"/>
              </w:rPr>
              <w:t>м</w:t>
            </w:r>
            <w:r w:rsidRPr="00CC72A5">
              <w:rPr>
                <w:rFonts w:eastAsia="Times New Roman"/>
                <w:sz w:val="18"/>
                <w:szCs w:val="18"/>
                <w:lang w:val="uk-UA" w:eastAsia="uk-UA"/>
              </w:rPr>
              <w:t>т</w:t>
            </w:r>
            <w:r w:rsidRPr="00CC72A5">
              <w:rPr>
                <w:rFonts w:eastAsia="Times New Roman"/>
                <w:sz w:val="18"/>
                <w:szCs w:val="18"/>
                <w:lang w:eastAsia="uk-UA"/>
              </w:rPr>
              <w:t>.</w:t>
            </w:r>
            <w:r w:rsidRPr="00CC72A5">
              <w:rPr>
                <w:rFonts w:eastAsia="Times New Roman"/>
                <w:sz w:val="18"/>
                <w:szCs w:val="18"/>
                <w:lang w:val="uk-UA" w:eastAsia="uk-UA"/>
              </w:rPr>
              <w:t xml:space="preserve"> Олександрівка, вул. Генерала Подзігуна, 208 </w:t>
            </w:r>
          </w:p>
        </w:tc>
        <w:tc>
          <w:tcPr>
            <w:tcW w:w="851" w:type="dxa"/>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12,00</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trHeight w:val="515"/>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м. Миколаїв, пр. Центральний, 11а</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74,3</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30,0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15"/>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обл.м.Очак</w:t>
            </w:r>
            <w:r w:rsidRPr="00CC72A5">
              <w:rPr>
                <w:rFonts w:eastAsia="Times New Roman"/>
                <w:sz w:val="18"/>
                <w:szCs w:val="18"/>
                <w:lang w:val="uk-UA" w:eastAsia="uk-UA"/>
              </w:rPr>
              <w:t>і</w:t>
            </w:r>
            <w:r w:rsidRPr="00CC72A5">
              <w:rPr>
                <w:rFonts w:eastAsia="Times New Roman"/>
                <w:sz w:val="18"/>
                <w:szCs w:val="18"/>
                <w:lang w:eastAsia="uk-UA"/>
              </w:rPr>
              <w:t>в</w:t>
            </w:r>
            <w:r w:rsidRPr="00CC72A5">
              <w:rPr>
                <w:rFonts w:eastAsia="Times New Roman"/>
                <w:sz w:val="18"/>
                <w:szCs w:val="18"/>
                <w:lang w:val="uk-UA" w:eastAsia="uk-UA"/>
              </w:rPr>
              <w:t>,вул.Торгова,18</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65,2</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20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D17EFE" w:rsidRPr="00CC72A5" w:rsidTr="00DD2FCA">
        <w:trPr>
          <w:trHeight w:val="515"/>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Пушкінська, 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1452,5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Дніпропетровська дорога, 120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48,7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Академіка Корольова, 92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63,3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46,0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Малиновського, 1/1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498,1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560,0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вул. Єврейська, 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sz w:val="18"/>
                <w:lang w:val="en-US"/>
              </w:rPr>
            </w:pPr>
            <w:r w:rsidRPr="00CC72A5">
              <w:rPr>
                <w:rFonts w:eastAsia="Times New Roman"/>
                <w:sz w:val="18"/>
                <w:szCs w:val="18"/>
                <w:lang w:eastAsia="uk-UA"/>
              </w:rPr>
              <w:t>* м. Одеса, вул. Канатна, 112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66,0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36,0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Одеса, Хаджибейська дорога, 4/1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м. Чорноморськ,  пр-т Миру, 24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68,0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Одеська обл., м. Рені, вул. 28 червня, 132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104,0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 xml:space="preserve">* Одеська обл., м. Подільськ, вул. Соборна, 78-Б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eastAsia="uk-UA"/>
              </w:rPr>
              <w:t>88,6</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41,0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 Одеська обл.,м. Ананьїв, вул. Незалежності, 20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val="en-US" w:eastAsia="uk-UA"/>
              </w:rPr>
              <w:t>86</w:t>
            </w:r>
            <w:r w:rsidRPr="00CC72A5">
              <w:rPr>
                <w:rFonts w:eastAsia="Times New Roman"/>
                <w:sz w:val="18"/>
                <w:szCs w:val="18"/>
                <w:lang w:eastAsia="uk-UA"/>
              </w:rPr>
              <w:t>,0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24,0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м. Болград, пр-т Соборний, 132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108,7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Одеська обл., смт Овідіополь, пров. Церковний, 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84,0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м. Ізмаїл, пр-т Миру, 52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62,9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Одеса, вул. Люстдорфська дорога, 5</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Одеса, </w:t>
            </w:r>
            <w:r w:rsidRPr="00CC72A5">
              <w:rPr>
                <w:sz w:val="18"/>
                <w:szCs w:val="18"/>
              </w:rPr>
              <w:t>6-й км Овідіопольської дороги, 10/2</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5,3</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м. Южне, пр-т Миру, 15/1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208,1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Ренійський р-н, м.Рені, Дорога Дружби, 20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9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Роздільнянський р-н, с. Кучурган, пункт пропуску "Кучурган-Первомайськ"</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86"/>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Білгород-Дністровський р-н, с. Старокозаче, Контрольно-пропускний пункт «Старокозаче»</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*Одеська обл., с. Бурлача Балка, вул. Північна, 4</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Полтава,  вул. Соборності, 19 </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802,6</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Полтава, вул. Івана Мазепи, 17</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70,9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Полтавська обл., м. Кременчук, вул. Халаменюка, 5</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218,2</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Полтавська обл., м. Кременчук, б-р. Пушкіна, 20 </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67,2</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Полтавська обл., м. Миргород, вул. Данила Апостола, 5 </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91,1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Полтавська обл., м. Лубни, пр-т Володимирський, 41</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79,1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Полтавська обл., м. Горішні Плавні, просп. Героїв Дніпра, 42</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141,7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Рівне, вул. Княгиницького, 5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1349,5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355,00 </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val="uk-UA" w:eastAsia="uk-UA"/>
              </w:rPr>
              <w:t>м. Рівне, вул. Гагаріна, 39 (ГБ)</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530,00</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 xml:space="preserve"> м. Рівне, вул. Кавказька, 9а</w:t>
            </w:r>
            <w:r w:rsidRPr="00CC72A5">
              <w:rPr>
                <w:rFonts w:eastAsia="Times New Roman"/>
                <w:sz w:val="18"/>
                <w:szCs w:val="18"/>
                <w:lang w:val="uk-UA" w:eastAsia="uk-UA"/>
              </w:rPr>
              <w:t xml:space="preserve"> (ГБ)</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662,4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430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Рівне, вул. Богоявленська, 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30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м. Рівне, вул. Млинівська,  23 </w:t>
            </w:r>
            <w:r w:rsidRPr="00CC72A5">
              <w:rPr>
                <w:rFonts w:eastAsia="Times New Roman"/>
                <w:sz w:val="18"/>
                <w:szCs w:val="18"/>
                <w:lang w:val="uk-UA" w:eastAsia="ru-RU"/>
              </w:rPr>
              <w:t>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0 </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Рівненська обл., Дубровицький р-н,  с. Городище, вул. Білоруська 26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0 </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Рівне, вул. Київська, 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177,8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60,00 </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Рівне, вул. Могили, 31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519,6</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100,00 </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Рівненська обл., м. Сарни, вул. Широка, 13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89,4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80,50 </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 Рівненська обл., м. Дубно, вул. Скарбова, 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eastAsia="uk-UA"/>
              </w:rPr>
              <w:t>106,1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40,00 </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Рівненська обл., м. Костопіль, вул. Грушевського, 12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134,8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0 </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Рівненська обл., м. Вараш, майдан Незалежності, </w:t>
            </w:r>
            <w:r w:rsidRPr="00CC72A5">
              <w:rPr>
                <w:rFonts w:eastAsia="Times New Roman"/>
                <w:sz w:val="18"/>
                <w:szCs w:val="18"/>
                <w:lang w:val="uk-UA" w:eastAsia="uk-UA"/>
              </w:rPr>
              <w:t xml:space="preserve">буд. </w:t>
            </w:r>
            <w:r w:rsidRPr="00CC72A5">
              <w:rPr>
                <w:rFonts w:eastAsia="Times New Roman"/>
                <w:sz w:val="18"/>
                <w:szCs w:val="18"/>
                <w:lang w:eastAsia="uk-UA"/>
              </w:rPr>
              <w:t>8</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128,8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Рівненська обл., м. Березне, вул. Андріївська, </w:t>
            </w:r>
            <w:r w:rsidRPr="00CC72A5">
              <w:rPr>
                <w:rFonts w:eastAsia="Times New Roman"/>
                <w:sz w:val="18"/>
                <w:szCs w:val="18"/>
                <w:lang w:val="uk-UA" w:eastAsia="uk-UA"/>
              </w:rPr>
              <w:t xml:space="preserve">буд. </w:t>
            </w:r>
            <w:r w:rsidRPr="00CC72A5">
              <w:rPr>
                <w:rFonts w:eastAsia="Times New Roman"/>
                <w:sz w:val="18"/>
                <w:szCs w:val="18"/>
                <w:lang w:eastAsia="uk-UA"/>
              </w:rPr>
              <w:t>2</w:t>
            </w:r>
          </w:p>
        </w:tc>
        <w:tc>
          <w:tcPr>
            <w:tcW w:w="851"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Суми, вул. Герасима Кондратьєва, 4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544,0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м. Суми, вул. Петропавлівська, 86 </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271,9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Суми, вул. Соборна, 29 Б</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105,3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86,0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Сумська обл., м. Ромни, бул. Шевченка, 18</w:t>
            </w:r>
            <w:r w:rsidRPr="00CC72A5">
              <w:rPr>
                <w:rFonts w:eastAsia="Times New Roman"/>
                <w:sz w:val="18"/>
                <w:szCs w:val="18"/>
                <w:lang w:val="uk-UA" w:eastAsia="uk-UA"/>
              </w:rPr>
              <w:t>-</w:t>
            </w:r>
            <w:r w:rsidRPr="00CC72A5">
              <w:rPr>
                <w:rFonts w:eastAsia="Times New Roman"/>
                <w:sz w:val="18"/>
                <w:szCs w:val="18"/>
                <w:lang w:eastAsia="uk-UA"/>
              </w:rPr>
              <w:t>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136,0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48,0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Сумська обл., Велико-Писарівський р-н, </w:t>
            </w:r>
            <w:r w:rsidRPr="00CC72A5">
              <w:rPr>
                <w:rFonts w:eastAsia="Times New Roman"/>
                <w:sz w:val="18"/>
                <w:szCs w:val="18"/>
                <w:lang w:val="uk-UA" w:eastAsia="ru-RU"/>
              </w:rPr>
              <w:t>Дмитрівська с/р, автодорога Т-1705 Лохвиця-Охтирка-КПП «Дмитрівка» 175 км+450м, МАПП «Велика Писарівка»</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6,50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Сумська обл., Сумський р-н, </w:t>
            </w:r>
            <w:r w:rsidRPr="00CC72A5">
              <w:rPr>
                <w:rFonts w:eastAsia="Times New Roman"/>
                <w:sz w:val="18"/>
                <w:szCs w:val="18"/>
                <w:lang w:val="uk-UA" w:eastAsia="ru-RU"/>
              </w:rPr>
              <w:t>Басівська сільська рада, автодорога Н07 Київ-Суми-Юнаківка 378 км+944м, МАПП «Юнаківка»</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5,20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Кіпті-Глухів-Бачівськ 242 км+516м, МАПП «Бачівськ»</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10,00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Глухів-Рильськ 15км</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24,30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Сумська обл., м. Білопілля, вул. Старопутивльська, 45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49,9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Сумська обл., м. Конотоп, пр-т Червоної Калини, 16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131,0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Сумська обл., м. Шостка, вул. Свободи, 21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94,0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142,0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9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Сумська обл., м. Охтирка, вул. Ярославського, 4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87,0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Тернопіль, вул. Франка І,23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446,5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150</w:t>
            </w:r>
            <w:r w:rsidRPr="00CC72A5">
              <w:rPr>
                <w:rFonts w:eastAsia="Times New Roman"/>
                <w:sz w:val="18"/>
                <w:szCs w:val="18"/>
                <w:lang w:val="uk-UA" w:eastAsia="uk-UA"/>
              </w:rPr>
              <w:t>,</w:t>
            </w: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47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Тернопіль, вул. Бродівська, 44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7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val="uk-UA" w:eastAsia="uk-UA"/>
              </w:rPr>
            </w:pPr>
            <w:r w:rsidRPr="00CC72A5">
              <w:rPr>
                <w:sz w:val="18"/>
                <w:szCs w:val="18"/>
              </w:rPr>
              <w:t>м. Тернопіль, вул. Замкова, 9</w:t>
            </w:r>
            <w:r w:rsidRPr="00CC72A5">
              <w:rPr>
                <w:sz w:val="18"/>
                <w:szCs w:val="18"/>
                <w:lang w:val="uk-UA"/>
              </w:rPr>
              <w:t xml:space="preserve"> прим. 14</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92</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Тернопільська обл., м. Борщів, вул. Мазепи гетьмана, 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137,6</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5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Тернопільська обл., м. Чортків, вул. Степана Бандери, 8а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125,8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Харків, вул. Космічна, 20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936,1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510,7</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Харків, пр-т Перемоги, 70</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122,5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Героїв Праці, 20/321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майдан Свободи, 5</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sz w:val="18"/>
                <w:szCs w:val="18"/>
              </w:rPr>
              <w:t>183,77</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sz w:val="18"/>
                <w:szCs w:val="18"/>
              </w:rPr>
              <w:t>10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вул. Полтавський шлях, 31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167,1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вул. Ярослава Мудрого, 23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Харківська обл., Вовчанський р-н, с. Гатище, Плетенівський шлях, буд.1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3,1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Харківська область, Дергачівський р-н, 38-й кілометр траси "Харків-Белгород", пункт пропуску «</w:t>
            </w:r>
            <w:r w:rsidRPr="00CC72A5">
              <w:rPr>
                <w:rFonts w:eastAsia="Times New Roman"/>
                <w:sz w:val="18"/>
                <w:szCs w:val="18"/>
                <w:lang w:val="uk-UA" w:eastAsia="ru-RU"/>
              </w:rPr>
              <w:t>Щербаківка</w:t>
            </w:r>
            <w:r w:rsidRPr="00CC72A5">
              <w:rPr>
                <w:rFonts w:eastAsia="Times New Roman"/>
                <w:sz w:val="18"/>
                <w:szCs w:val="18"/>
                <w:lang w:eastAsia="ru-RU"/>
              </w:rPr>
              <w:t>»</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17,70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Харків, пр-кт. Московський, 144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68,8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Харків, просп. Гагаріна, 165, корп. 5</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58,3</w:t>
            </w:r>
          </w:p>
        </w:tc>
        <w:tc>
          <w:tcPr>
            <w:tcW w:w="850" w:type="dxa"/>
            <w:shd w:val="clear" w:color="auto" w:fill="FFFFFF"/>
            <w:noWrap/>
            <w:vAlign w:val="center"/>
            <w:hideMark/>
          </w:tcPr>
          <w:p w:rsidR="00D17EFE" w:rsidRPr="00CC72A5" w:rsidRDefault="00D17EFE" w:rsidP="00DD2FCA">
            <w:pPr>
              <w:spacing w:after="240"/>
              <w:jc w:val="center"/>
              <w:rPr>
                <w:sz w:val="18"/>
                <w:lang w:val="uk-UA"/>
              </w:rPr>
            </w:pPr>
            <w:r w:rsidRPr="00CC72A5">
              <w:rPr>
                <w:rFonts w:eastAsia="Times New Roman"/>
                <w:sz w:val="18"/>
                <w:szCs w:val="18"/>
                <w:lang w:val="uk-UA" w:eastAsia="uk-UA"/>
              </w:rPr>
              <w:t>40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sz w:val="18"/>
                <w:lang w:val="uk-UA"/>
              </w:rPr>
            </w:pPr>
            <w:r w:rsidRPr="00CC72A5">
              <w:rPr>
                <w:rFonts w:eastAsia="Times New Roman"/>
                <w:sz w:val="18"/>
                <w:szCs w:val="18"/>
                <w:lang w:val="uk-UA"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noWrap/>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Херсон, вул. Ушакова, 68</w:t>
            </w:r>
          </w:p>
        </w:tc>
        <w:tc>
          <w:tcPr>
            <w:tcW w:w="851"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89,5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noWrap/>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Херсон, вул. Перекопська, 21</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noWrap/>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Херсонська обл., м. Скадовськ, вул.</w:t>
            </w:r>
            <w:r w:rsidRPr="00CC72A5">
              <w:rPr>
                <w:rFonts w:eastAsia="Times New Roman"/>
                <w:sz w:val="18"/>
                <w:szCs w:val="18"/>
                <w:lang w:eastAsia="ru-RU"/>
              </w:rPr>
              <w:t xml:space="preserve"> </w:t>
            </w:r>
            <w:r w:rsidRPr="00CC72A5">
              <w:rPr>
                <w:rFonts w:eastAsia="Times New Roman"/>
                <w:sz w:val="18"/>
                <w:szCs w:val="18"/>
                <w:lang w:eastAsia="uk-UA"/>
              </w:rPr>
              <w:t>Мангубінська, 24</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96,0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*Херсонська обл., м. Нова Каховка, пр. Дніпровський, 19</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108,8</w:t>
            </w:r>
          </w:p>
        </w:tc>
        <w:tc>
          <w:tcPr>
            <w:tcW w:w="850" w:type="dxa"/>
            <w:shd w:val="clear" w:color="auto" w:fill="FFFFFF"/>
            <w:noWrap/>
            <w:vAlign w:val="center"/>
            <w:hideMark/>
          </w:tcPr>
          <w:p w:rsidR="00D17EFE" w:rsidRPr="00CC72A5" w:rsidRDefault="00D17EFE" w:rsidP="00DD2FCA">
            <w:pPr>
              <w:spacing w:after="240"/>
              <w:jc w:val="center"/>
              <w:rPr>
                <w:sz w:val="18"/>
                <w:lang w:val="uk-UA"/>
              </w:rPr>
            </w:pPr>
            <w:r w:rsidRPr="00CC72A5">
              <w:rPr>
                <w:rFonts w:eastAsia="Times New Roman"/>
                <w:sz w:val="18"/>
                <w:szCs w:val="18"/>
                <w:lang w:val="uk-UA" w:eastAsia="uk-UA"/>
              </w:rPr>
              <w:t>15</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Херсонська обл., м. Каховка, вул. Набережна, 3</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91,4</w:t>
            </w:r>
          </w:p>
        </w:tc>
        <w:tc>
          <w:tcPr>
            <w:tcW w:w="850" w:type="dxa"/>
            <w:shd w:val="clear" w:color="auto" w:fill="FFFFFF"/>
            <w:noWrap/>
            <w:vAlign w:val="center"/>
            <w:hideMark/>
          </w:tcPr>
          <w:p w:rsidR="00D17EFE" w:rsidRPr="00CC72A5" w:rsidRDefault="00D17EFE" w:rsidP="00DD2FCA">
            <w:pPr>
              <w:spacing w:after="240"/>
              <w:jc w:val="center"/>
              <w:rPr>
                <w:sz w:val="18"/>
                <w:lang w:val="uk-UA"/>
              </w:rPr>
            </w:pPr>
            <w:r w:rsidRPr="00CC72A5">
              <w:rPr>
                <w:rFonts w:eastAsia="Times New Roman"/>
                <w:sz w:val="18"/>
                <w:szCs w:val="18"/>
                <w:lang w:val="uk-UA" w:eastAsia="uk-UA"/>
              </w:rPr>
              <w:t>15</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Хмельницький, вул. Свободи, 22</w:t>
            </w:r>
          </w:p>
        </w:tc>
        <w:tc>
          <w:tcPr>
            <w:tcW w:w="851" w:type="dxa"/>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478,0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Хмельницький, вул. Проскурівського підпілля, 105</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en-US" w:eastAsia="uk-UA"/>
              </w:rPr>
              <w:t>499</w:t>
            </w:r>
            <w:r w:rsidRPr="00CC72A5">
              <w:rPr>
                <w:rFonts w:eastAsia="Times New Roman"/>
                <w:sz w:val="18"/>
                <w:szCs w:val="18"/>
                <w:lang w:eastAsia="uk-UA"/>
              </w:rPr>
              <w:t>,9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Хмельницька обл., м. Кам’янець-Подільський, вул. Огієнка, 51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133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val="en-US" w:eastAsia="uk-UA"/>
              </w:rPr>
            </w:pPr>
            <w:r w:rsidRPr="00CC72A5">
              <w:rPr>
                <w:rFonts w:eastAsia="Times New Roman"/>
                <w:sz w:val="18"/>
                <w:szCs w:val="18"/>
                <w:lang w:val="en-US" w:eastAsia="uk-UA"/>
              </w:rPr>
              <w:t>30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Хмельницька обл., м. Шепетівка, вул.</w:t>
            </w:r>
            <w:r w:rsidRPr="00CC72A5">
              <w:rPr>
                <w:rFonts w:eastAsia="Times New Roman"/>
                <w:sz w:val="18"/>
                <w:szCs w:val="18"/>
                <w:lang w:eastAsia="ru-RU"/>
              </w:rPr>
              <w:t xml:space="preserve"> </w:t>
            </w:r>
            <w:r w:rsidRPr="00CC72A5">
              <w:rPr>
                <w:rFonts w:eastAsia="Times New Roman"/>
                <w:sz w:val="18"/>
                <w:szCs w:val="18"/>
                <w:lang w:eastAsia="uk-UA"/>
              </w:rPr>
              <w:t>Героїв Небесної Сотні, 39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82,8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Хмельницька обл., Старокостянтинівський р-н, м. Старокостянтинів, вул. Острозького, 17/1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151,1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Хмельницька обл., м. Красилів, вул. Булаєнко, 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47,3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Черкаси,  вул. Гоголя, 221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719,1</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Архів ГБ</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1755,0</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sz w:val="18"/>
                <w:szCs w:val="18"/>
                <w:lang w:val="uk-UA"/>
              </w:rPr>
              <w:t>+/</w:t>
            </w:r>
            <w:r w:rsidRPr="00CC72A5">
              <w:rPr>
                <w:sz w:val="18"/>
                <w:szCs w:val="18"/>
              </w:rPr>
              <w:t>220</w:t>
            </w:r>
            <w:r w:rsidRPr="00CC72A5">
              <w:rPr>
                <w:sz w:val="18"/>
                <w:szCs w:val="18"/>
                <w:lang w:val="uk-UA"/>
              </w:rPr>
              <w:t>,</w:t>
            </w:r>
            <w:r w:rsidRPr="00CC72A5">
              <w:rPr>
                <w:sz w:val="18"/>
                <w:szCs w:val="18"/>
              </w:rPr>
              <w:t>5 кв. м- щодня</w:t>
            </w:r>
            <w:r w:rsidRPr="00CC72A5">
              <w:rPr>
                <w:sz w:val="18"/>
                <w:szCs w:val="18"/>
                <w:lang w:val="uk-UA"/>
              </w:rPr>
              <w:t>; +/</w:t>
            </w:r>
            <w:r w:rsidRPr="00CC72A5">
              <w:rPr>
                <w:sz w:val="18"/>
                <w:szCs w:val="18"/>
              </w:rPr>
              <w:t>1193,3 кв. м - щотижня</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відділення №131/23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val="uk-UA" w:eastAsia="uk-UA"/>
              </w:rPr>
              <w:t>85</w:t>
            </w:r>
            <w:r w:rsidRPr="00CC72A5">
              <w:rPr>
                <w:rFonts w:eastAsia="Times New Roman"/>
                <w:sz w:val="18"/>
                <w:szCs w:val="18"/>
                <w:lang w:eastAsia="uk-UA"/>
              </w:rPr>
              <w:t>,0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186,0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Черкаси, вул. Припортова, 42/1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139,9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Черкаська обл., м. Золотоноша, вул. Садовий проїзд, 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89,2</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Черкаська обл., м. Сміла, вул. Соборна, 103</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95,5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Черкаська обл., м. Умань, вул. Горького, 1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168,4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Черкаська обл., м. Чорнобай, вул. Центральна, 116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Черкаська обл., м. Звенигородка, вул. Шевченка, 40 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Черкаська обл., м. Корсунь-Шевченківський, вул. Героїв Майдану, 1А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94,2</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Чернігів, вул. Кирпоноса, 7</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157,9</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Чернігів, пр-т Перемоги, 44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169,5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Чернігів, вул. Попова, 31-Б</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100,8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Чернігівська обл., Ріпкинський р-н,  с. Скиток, вул. Лісна, 54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9,3</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Чернігівська область, Новгород-Сіверський р-н, с. Грем’яч, вул.Набережна, 61</w:t>
            </w:r>
          </w:p>
        </w:tc>
        <w:tc>
          <w:tcPr>
            <w:tcW w:w="851"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6,10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*Чернігівська обл., Городнянський р-н, с. Сеньківка, вул. Дружби, 38</w:t>
            </w:r>
          </w:p>
        </w:tc>
        <w:tc>
          <w:tcPr>
            <w:tcW w:w="851"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12,0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Чернігів, вул. Шевченка,32</w:t>
            </w:r>
          </w:p>
        </w:tc>
        <w:tc>
          <w:tcPr>
            <w:tcW w:w="851" w:type="dxa"/>
            <w:shd w:val="clear" w:color="auto" w:fill="FFFFFF"/>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465,4</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м. Чернівці, вул. Головна, 51</w:t>
            </w:r>
          </w:p>
        </w:tc>
        <w:tc>
          <w:tcPr>
            <w:tcW w:w="851"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86,4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ru-RU"/>
              </w:rPr>
            </w:pPr>
            <w:r w:rsidRPr="00CC72A5">
              <w:rPr>
                <w:rFonts w:eastAsia="Times New Roman"/>
                <w:sz w:val="18"/>
                <w:szCs w:val="18"/>
                <w:lang w:eastAsia="uk-UA"/>
              </w:rPr>
              <w:t>м. Чернівці, вул. Героїв Майдану, 77</w:t>
            </w:r>
          </w:p>
        </w:tc>
        <w:tc>
          <w:tcPr>
            <w:tcW w:w="851" w:type="dxa"/>
            <w:shd w:val="clear" w:color="auto" w:fill="FFFFFF"/>
            <w:vAlign w:val="center"/>
            <w:hideMark/>
          </w:tcPr>
          <w:p w:rsidR="00D17EFE" w:rsidRPr="00CC72A5" w:rsidRDefault="00D17EFE" w:rsidP="00DD2FCA">
            <w:pPr>
              <w:spacing w:after="240"/>
              <w:jc w:val="center"/>
              <w:rPr>
                <w:rFonts w:eastAsia="Times New Roman"/>
                <w:sz w:val="18"/>
                <w:szCs w:val="18"/>
                <w:lang w:eastAsia="ru-RU"/>
              </w:rPr>
            </w:pPr>
            <w:r w:rsidRPr="00CC72A5">
              <w:rPr>
                <w:rFonts w:eastAsia="Times New Roman"/>
                <w:sz w:val="18"/>
                <w:szCs w:val="18"/>
                <w:lang w:eastAsia="uk-UA"/>
              </w:rPr>
              <w:t>564,5</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D2FCA">
        <w:trPr>
          <w:trHeight w:val="41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Чернівецька обл., м. Кіцмань, вул. Незалежності, 28 А/1</w:t>
            </w:r>
          </w:p>
        </w:tc>
        <w:tc>
          <w:tcPr>
            <w:tcW w:w="851" w:type="dxa"/>
            <w:shd w:val="clear" w:color="auto" w:fill="FFFFFF"/>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74,4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424"/>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Новоселицький р-н, с. Мамалига, вул. Головна, 226</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11,70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val="uk-UA" w:eastAsia="ru-RU"/>
              </w:rPr>
            </w:pPr>
          </w:p>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Чернівецька обл., Глибоцький р-н., с. Тереблече, вул. Головна, 1 Н</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ru-RU"/>
              </w:rPr>
            </w:pPr>
          </w:p>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11,50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p>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p>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val="uk-UA" w:eastAsia="uk-UA"/>
              </w:rPr>
            </w:pPr>
          </w:p>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65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Кельменецький р-н, с. Росошани, вул. Центральна, 191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ru-RU"/>
              </w:rPr>
              <w:t>10,50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м. Чернівці вул.. Руська, 248М</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60"/>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Чернівецька обл., м. Новоселиця, вул. Хотинська, 1</w:t>
            </w:r>
            <w:r w:rsidRPr="00CC72A5">
              <w:rPr>
                <w:rFonts w:eastAsia="Times New Roman"/>
                <w:sz w:val="18"/>
                <w:szCs w:val="18"/>
                <w:lang w:val="uk-UA" w:eastAsia="uk-UA"/>
              </w:rPr>
              <w:t>-</w:t>
            </w:r>
            <w:r w:rsidRPr="00CC72A5">
              <w:rPr>
                <w:rFonts w:eastAsia="Times New Roman"/>
                <w:sz w:val="18"/>
                <w:szCs w:val="18"/>
                <w:lang w:eastAsia="uk-UA"/>
              </w:rPr>
              <w:t>А</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67,0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24,0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64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D2FCA">
            <w:pPr>
              <w:spacing w:after="240"/>
              <w:rPr>
                <w:rFonts w:eastAsia="Times New Roman"/>
                <w:sz w:val="18"/>
                <w:szCs w:val="18"/>
                <w:lang w:val="uk-UA" w:eastAsia="uk-UA"/>
              </w:rPr>
            </w:pPr>
            <w:r w:rsidRPr="00CC72A5">
              <w:rPr>
                <w:rFonts w:eastAsia="Times New Roman"/>
                <w:sz w:val="18"/>
                <w:szCs w:val="18"/>
                <w:lang w:eastAsia="uk-UA"/>
              </w:rPr>
              <w:t xml:space="preserve">* Чернівецька обл., </w:t>
            </w:r>
            <w:r w:rsidRPr="00CC72A5">
              <w:rPr>
                <w:rFonts w:eastAsia="Times New Roman"/>
                <w:sz w:val="18"/>
                <w:szCs w:val="18"/>
                <w:lang w:val="uk-UA" w:eastAsia="uk-UA"/>
              </w:rPr>
              <w:t>Сокирянський р-н, м. Сокиряни, вул. Могилівська, 28</w:t>
            </w:r>
          </w:p>
        </w:tc>
        <w:tc>
          <w:tcPr>
            <w:tcW w:w="851"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12,2</w:t>
            </w:r>
          </w:p>
        </w:tc>
        <w:tc>
          <w:tcPr>
            <w:tcW w:w="850"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D2FCA">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D2FCA">
        <w:trPr>
          <w:trHeight w:val="64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Донецька обл., м. Маріуполь, вул. Архітектора Нільсена, 32</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75,8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50,5</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65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Донецька обл., м. Краматорськ, вул. Василя Стуса, 74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111,0</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51,0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40"/>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Донецька обл., м. Слов'янськ, вул. Шевченка, 11</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189,4</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654"/>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Донецька обл., м.Курахове, вул. Пушкіна, 7 </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146,8</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66"/>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Луганська обл., м. Лисичанськ,   пр-т Перемоги, 149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187,2</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62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xml:space="preserve">* Луганська обл., м. Сєвєродонецьк, пр-т </w:t>
            </w:r>
            <w:r w:rsidRPr="00CC72A5">
              <w:rPr>
                <w:rFonts w:eastAsia="Times New Roman"/>
                <w:sz w:val="20"/>
                <w:szCs w:val="20"/>
                <w:lang w:eastAsia="uk-UA"/>
              </w:rPr>
              <w:t>Центральний, 59</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162,5</w:t>
            </w:r>
          </w:p>
        </w:tc>
        <w:tc>
          <w:tcPr>
            <w:tcW w:w="850" w:type="dxa"/>
            <w:shd w:val="clear" w:color="auto" w:fill="FFFFFF"/>
            <w:noWrap/>
            <w:vAlign w:val="center"/>
            <w:hideMark/>
          </w:tcPr>
          <w:p w:rsidR="00D17EFE" w:rsidRPr="00CC72A5" w:rsidRDefault="00D17EFE" w:rsidP="00DD2FCA">
            <w:pPr>
              <w:spacing w:after="240"/>
              <w:jc w:val="center"/>
              <w:rPr>
                <w:sz w:val="18"/>
                <w:lang w:val="en-US"/>
              </w:rPr>
            </w:pPr>
            <w:r w:rsidRPr="00CC72A5">
              <w:rPr>
                <w:rFonts w:eastAsia="Times New Roman"/>
                <w:sz w:val="18"/>
                <w:szCs w:val="18"/>
                <w:lang w:val="en-US" w:eastAsia="uk-UA"/>
              </w:rPr>
              <w:t>30</w:t>
            </w: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D2FCA">
            <w:pPr>
              <w:spacing w:after="240"/>
              <w:rPr>
                <w:rFonts w:eastAsia="Times New Roman"/>
                <w:sz w:val="18"/>
                <w:szCs w:val="18"/>
                <w:lang w:eastAsia="uk-UA"/>
              </w:rPr>
            </w:pPr>
            <w:r w:rsidRPr="00CC72A5">
              <w:rPr>
                <w:rFonts w:eastAsia="Times New Roman"/>
                <w:sz w:val="18"/>
                <w:szCs w:val="18"/>
                <w:lang w:eastAsia="uk-UA"/>
              </w:rPr>
              <w:t>* Луганська обл., м. Рубіжне, вул. Менделєєва, 24</w:t>
            </w:r>
          </w:p>
        </w:tc>
        <w:tc>
          <w:tcPr>
            <w:tcW w:w="8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88,7</w:t>
            </w:r>
          </w:p>
        </w:tc>
        <w:tc>
          <w:tcPr>
            <w:tcW w:w="850"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21,5</w:t>
            </w:r>
          </w:p>
        </w:tc>
        <w:tc>
          <w:tcPr>
            <w:tcW w:w="993"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D2FCA">
        <w:trPr>
          <w:trHeight w:val="841"/>
          <w:jc w:val="center"/>
        </w:trPr>
        <w:tc>
          <w:tcPr>
            <w:tcW w:w="5217" w:type="dxa"/>
            <w:gridSpan w:val="2"/>
            <w:shd w:val="clear" w:color="auto" w:fill="D9D9D9"/>
            <w:vAlign w:val="center"/>
          </w:tcPr>
          <w:p w:rsidR="00D17EFE" w:rsidRPr="00CC72A5" w:rsidRDefault="00D17EFE" w:rsidP="00DD2FCA">
            <w:pPr>
              <w:spacing w:after="240"/>
              <w:jc w:val="center"/>
              <w:rPr>
                <w:rFonts w:eastAsia="Times New Roman"/>
                <w:sz w:val="18"/>
                <w:szCs w:val="18"/>
                <w:lang w:eastAsia="uk-UA"/>
              </w:rPr>
            </w:pPr>
          </w:p>
        </w:tc>
        <w:tc>
          <w:tcPr>
            <w:tcW w:w="851" w:type="dxa"/>
            <w:shd w:val="clear" w:color="auto" w:fill="D9D9D9"/>
            <w:noWrap/>
            <w:hideMark/>
          </w:tcPr>
          <w:p w:rsidR="00D17EFE" w:rsidRPr="00A977D9" w:rsidRDefault="00D17EFE" w:rsidP="00DD2FCA">
            <w:pPr>
              <w:rPr>
                <w:color w:val="000000"/>
                <w:sz w:val="18"/>
                <w:szCs w:val="18"/>
              </w:rPr>
            </w:pPr>
            <w:r w:rsidRPr="00A977D9">
              <w:rPr>
                <w:color w:val="000000"/>
                <w:sz w:val="18"/>
                <w:szCs w:val="18"/>
              </w:rPr>
              <w:t>74091,1</w:t>
            </w:r>
          </w:p>
          <w:p w:rsidR="00D17EFE" w:rsidRPr="00CC72A5" w:rsidRDefault="00D17EFE" w:rsidP="00DD2FCA">
            <w:pPr>
              <w:rPr>
                <w:sz w:val="16"/>
                <w:szCs w:val="16"/>
                <w:lang w:val="uk-UA"/>
              </w:rPr>
            </w:pPr>
          </w:p>
        </w:tc>
        <w:tc>
          <w:tcPr>
            <w:tcW w:w="850" w:type="dxa"/>
            <w:shd w:val="clear" w:color="auto" w:fill="D9D9D9"/>
            <w:noWrap/>
            <w:hideMark/>
          </w:tcPr>
          <w:p w:rsidR="00D17EFE" w:rsidRPr="009F1819" w:rsidRDefault="00D17EFE" w:rsidP="00DD2FCA">
            <w:pPr>
              <w:rPr>
                <w:color w:val="000000"/>
                <w:sz w:val="18"/>
                <w:szCs w:val="18"/>
              </w:rPr>
            </w:pPr>
            <w:r w:rsidRPr="009F1819">
              <w:rPr>
                <w:color w:val="000000"/>
                <w:sz w:val="18"/>
                <w:szCs w:val="18"/>
              </w:rPr>
              <w:t>22670,55</w:t>
            </w:r>
          </w:p>
          <w:p w:rsidR="00D17EFE" w:rsidRPr="009F1819" w:rsidRDefault="00D17EFE" w:rsidP="00DD2FCA">
            <w:pPr>
              <w:rPr>
                <w:color w:val="000000"/>
                <w:sz w:val="18"/>
                <w:szCs w:val="18"/>
              </w:rPr>
            </w:pPr>
          </w:p>
          <w:p w:rsidR="00D17EFE" w:rsidRPr="009F1819" w:rsidRDefault="00D17EFE" w:rsidP="00DD2FCA">
            <w:pPr>
              <w:rPr>
                <w:sz w:val="18"/>
                <w:szCs w:val="18"/>
                <w:lang w:val="uk-UA"/>
              </w:rPr>
            </w:pPr>
          </w:p>
        </w:tc>
        <w:tc>
          <w:tcPr>
            <w:tcW w:w="2144" w:type="dxa"/>
            <w:gridSpan w:val="2"/>
            <w:shd w:val="clear" w:color="auto" w:fill="D9D9D9"/>
            <w:noWrap/>
            <w:vAlign w:val="center"/>
            <w:hideMark/>
          </w:tcPr>
          <w:p w:rsidR="00D17EFE" w:rsidRPr="00CC72A5" w:rsidRDefault="00D17EFE" w:rsidP="00DD2FCA">
            <w:pPr>
              <w:spacing w:after="240"/>
              <w:jc w:val="center"/>
              <w:rPr>
                <w:rFonts w:eastAsia="Times New Roman"/>
                <w:sz w:val="18"/>
                <w:szCs w:val="18"/>
                <w:lang w:eastAsia="uk-UA"/>
              </w:rPr>
            </w:pPr>
            <w:r w:rsidRPr="00CC72A5">
              <w:rPr>
                <w:rFonts w:eastAsia="Times New Roman"/>
                <w:sz w:val="18"/>
                <w:szCs w:val="18"/>
                <w:lang w:eastAsia="uk-UA"/>
              </w:rPr>
              <w:t> </w:t>
            </w:r>
          </w:p>
        </w:tc>
      </w:tr>
    </w:tbl>
    <w:p w:rsidR="00D17EFE" w:rsidRDefault="00D17EFE" w:rsidP="00D17EFE">
      <w:pPr>
        <w:ind w:firstLine="567"/>
        <w:jc w:val="center"/>
        <w:rPr>
          <w:b/>
          <w:lang w:val="uk-UA"/>
        </w:rPr>
      </w:pPr>
    </w:p>
    <w:p w:rsidR="00D17EFE" w:rsidRDefault="00D17EFE" w:rsidP="00D17EFE">
      <w:pPr>
        <w:rPr>
          <w:lang w:val="uk-UA"/>
        </w:rPr>
      </w:pPr>
    </w:p>
    <w:p w:rsidR="00D17EFE" w:rsidRPr="00562E81" w:rsidRDefault="00D17EFE" w:rsidP="00D17EFE">
      <w:pPr>
        <w:rPr>
          <w:i/>
          <w:lang w:val="uk-UA"/>
        </w:rPr>
      </w:pPr>
      <w:r w:rsidRPr="00562E81">
        <w:rPr>
          <w:i/>
          <w:lang w:val="uk-UA"/>
        </w:rPr>
        <w:t>Примітка: (*) - орендовані об’єкти;</w:t>
      </w:r>
    </w:p>
    <w:p w:rsidR="00D17EFE" w:rsidRPr="00562E81" w:rsidRDefault="00D17EFE" w:rsidP="00D17EFE">
      <w:pPr>
        <w:ind w:firstLine="567"/>
        <w:rPr>
          <w:b/>
          <w:i/>
          <w:lang w:val="uk-UA"/>
        </w:rPr>
      </w:pPr>
      <w:r w:rsidRPr="00562E81">
        <w:rPr>
          <w:i/>
          <w:lang w:val="uk-UA"/>
        </w:rPr>
        <w:t>(без *) – власні об’єкти.</w:t>
      </w:r>
    </w:p>
    <w:p w:rsidR="00D17EFE" w:rsidRDefault="00D17EFE" w:rsidP="00D17EFE">
      <w:pPr>
        <w:jc w:val="right"/>
        <w:rPr>
          <w:rFonts w:eastAsia="Calibri"/>
          <w:b/>
          <w:iCs/>
          <w:lang w:val="uk-UA" w:eastAsia="en-US"/>
        </w:rPr>
      </w:pPr>
    </w:p>
    <w:p w:rsidR="00D17EFE" w:rsidRDefault="00D17EFE" w:rsidP="00D17EFE">
      <w:pPr>
        <w:widowControl w:val="0"/>
        <w:ind w:right="-1" w:firstLine="567"/>
        <w:jc w:val="both"/>
        <w:rPr>
          <w:rFonts w:eastAsia="Times New Roman"/>
          <w:b/>
          <w:lang w:val="uk-UA" w:eastAsia="uk-UA"/>
        </w:rPr>
      </w:pPr>
    </w:p>
    <w:p w:rsidR="00D17EFE" w:rsidRDefault="00D17EFE" w:rsidP="00D17EFE">
      <w:pPr>
        <w:widowControl w:val="0"/>
        <w:ind w:right="-1" w:firstLine="567"/>
        <w:jc w:val="both"/>
        <w:rPr>
          <w:rFonts w:eastAsia="Times New Roman"/>
          <w:b/>
          <w:lang w:val="uk-UA" w:eastAsia="uk-UA"/>
        </w:rPr>
      </w:pPr>
    </w:p>
    <w:p w:rsidR="00D17EFE" w:rsidRPr="0079376E" w:rsidRDefault="00D17EFE" w:rsidP="00D17EFE">
      <w:pPr>
        <w:widowControl w:val="0"/>
        <w:ind w:right="-1" w:firstLine="567"/>
        <w:jc w:val="both"/>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rPr>
          <w:lang w:val="uk-UA"/>
        </w:rPr>
      </w:pPr>
    </w:p>
    <w:p w:rsidR="00D17EFE" w:rsidRDefault="00D17EFE" w:rsidP="00D17EFE">
      <w:pPr>
        <w:rPr>
          <w:lang w:val="uk-UA"/>
        </w:rPr>
      </w:pPr>
      <w:r>
        <w:rPr>
          <w:lang w:val="uk-UA"/>
        </w:rPr>
        <w:br w:type="page"/>
      </w:r>
    </w:p>
    <w:p w:rsidR="00D17EFE" w:rsidRPr="00DC6A3E" w:rsidRDefault="00D17EFE" w:rsidP="00D17EFE">
      <w:pPr>
        <w:jc w:val="right"/>
        <w:rPr>
          <w:rFonts w:eastAsia="Times New Roman"/>
          <w:iCs/>
          <w:lang w:val="uk-UA" w:eastAsia="ru-RU"/>
        </w:rPr>
      </w:pPr>
      <w:r>
        <w:rPr>
          <w:rFonts w:eastAsia="Times New Roman"/>
          <w:iCs/>
          <w:lang w:val="uk-UA" w:eastAsia="ru-RU"/>
        </w:rPr>
        <w:lastRenderedPageBreak/>
        <w:t>Додаток № 4</w:t>
      </w:r>
    </w:p>
    <w:p w:rsidR="00D17EFE" w:rsidRPr="00DC6A3E" w:rsidRDefault="00D17EFE" w:rsidP="00D17EFE">
      <w:pPr>
        <w:jc w:val="right"/>
        <w:rPr>
          <w:rFonts w:eastAsia="Times New Roman"/>
          <w:iCs/>
          <w:lang w:val="uk-UA" w:eastAsia="ru-RU"/>
        </w:rPr>
      </w:pPr>
      <w:r w:rsidRPr="00DC6A3E">
        <w:rPr>
          <w:rFonts w:eastAsia="Times New Roman"/>
          <w:iCs/>
          <w:lang w:val="uk-UA" w:eastAsia="ru-RU"/>
        </w:rPr>
        <w:t>до Договору № ________</w:t>
      </w:r>
    </w:p>
    <w:p w:rsidR="00D17EFE" w:rsidRDefault="00D17EFE" w:rsidP="00D17EFE">
      <w:pPr>
        <w:jc w:val="right"/>
        <w:rPr>
          <w:rFonts w:eastAsia="Times New Roman"/>
          <w:iCs/>
          <w:lang w:val="uk-UA" w:eastAsia="ru-RU"/>
        </w:rPr>
      </w:pPr>
      <w:r w:rsidRPr="00DC6A3E">
        <w:rPr>
          <w:rFonts w:eastAsia="Times New Roman"/>
          <w:iCs/>
          <w:lang w:val="uk-UA" w:eastAsia="ru-RU"/>
        </w:rPr>
        <w:t>від «___» ___________ 20</w:t>
      </w:r>
      <w:r>
        <w:rPr>
          <w:rFonts w:eastAsia="Times New Roman"/>
          <w:iCs/>
          <w:lang w:val="uk-UA" w:eastAsia="ru-RU"/>
        </w:rPr>
        <w:t>___</w:t>
      </w:r>
      <w:r w:rsidRPr="00DC6A3E">
        <w:rPr>
          <w:rFonts w:eastAsia="Times New Roman"/>
          <w:iCs/>
          <w:lang w:val="uk-UA" w:eastAsia="ru-RU"/>
        </w:rPr>
        <w:t>р.</w:t>
      </w:r>
    </w:p>
    <w:p w:rsidR="00D17EFE" w:rsidRPr="009744E7" w:rsidRDefault="00D17EFE" w:rsidP="00D17EFE">
      <w:pPr>
        <w:jc w:val="center"/>
        <w:rPr>
          <w:rFonts w:eastAsia="Times New Roman"/>
          <w:b/>
          <w:iCs/>
          <w:lang w:val="uk-UA" w:eastAsia="ru-RU"/>
        </w:rPr>
      </w:pPr>
      <w:r w:rsidRPr="009744E7">
        <w:rPr>
          <w:rFonts w:eastAsia="Times New Roman"/>
          <w:b/>
          <w:iCs/>
          <w:lang w:val="uk-UA" w:eastAsia="ru-RU"/>
        </w:rPr>
        <w:t>ПЕРЕЛІК ОБЛАДНАННЯ</w:t>
      </w:r>
    </w:p>
    <w:p w:rsidR="00D17EFE" w:rsidRPr="006F6530" w:rsidRDefault="00D17EFE" w:rsidP="00D17EFE">
      <w:pPr>
        <w:jc w:val="center"/>
        <w:rPr>
          <w:rFonts w:eastAsia="Times New Roman"/>
          <w:b/>
          <w:lang w:val="uk-UA" w:eastAsia="uk-UA"/>
        </w:rPr>
      </w:pPr>
    </w:p>
    <w:p w:rsidR="00D17EFE" w:rsidRPr="006F6530" w:rsidRDefault="00D17EFE" w:rsidP="00D17EFE">
      <w:pPr>
        <w:ind w:firstLine="567"/>
        <w:jc w:val="center"/>
        <w:rPr>
          <w:rFonts w:eastAsia="Times New Roman"/>
          <w:b/>
          <w:lang w:val="uk-UA"/>
        </w:rPr>
      </w:pPr>
      <w:r w:rsidRPr="006F6530">
        <w:rPr>
          <w:rFonts w:eastAsia="Times New Roman"/>
          <w:b/>
          <w:lang w:val="uk-UA"/>
        </w:rPr>
        <w:t>Перелік обладнання систем вентиляції та кондиціювання, що експлуатується в режимі цілодобової роботи на об’єктах Замовника</w:t>
      </w:r>
    </w:p>
    <w:p w:rsidR="00D17EFE" w:rsidRPr="00310684" w:rsidRDefault="00D17EFE" w:rsidP="00D17EFE">
      <w:pPr>
        <w:jc w:val="center"/>
        <w:rPr>
          <w:rFonts w:eastAsia="Times New Roman"/>
          <w:b/>
          <w:lang w:val="uk-UA"/>
        </w:rPr>
      </w:pPr>
      <w:r w:rsidRPr="00EC08C0">
        <w:rPr>
          <w:rFonts w:eastAsia="Times New Roman"/>
          <w:b/>
        </w:rPr>
        <w:t>Перелік обладнання систем вентиляції та кондиціювання</w:t>
      </w:r>
    </w:p>
    <w:tbl>
      <w:tblPr>
        <w:tblpPr w:leftFromText="180" w:rightFromText="180" w:vertAnchor="text" w:horzAnchor="margin" w:tblpY="46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132"/>
      </w:tblGrid>
      <w:tr w:rsidR="00D17EFE" w:rsidRPr="00310684" w:rsidTr="00DD2FCA">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 п/п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Місце надання послуг</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Найменування обладнання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Кількість обладнання, шт.</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Вінниця, вул. Івана Бевза, 34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2</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Луцьк, вул. Шопена,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lang w:val="en-US"/>
              </w:rPr>
            </w:pPr>
            <w:r w:rsidRPr="00310684">
              <w:rPr>
                <w:rFonts w:eastAsia="Times New Roman"/>
                <w:sz w:val="20"/>
                <w:szCs w:val="20"/>
                <w:lang w:val="en-US"/>
              </w:rPr>
              <w:t>2</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Дніпро, вул. Челюскіна, 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Житомир, вул. Київська, 74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Ужгород, вул. Швабська, 70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2</w:t>
            </w:r>
          </w:p>
        </w:tc>
      </w:tr>
      <w:tr w:rsidR="00D17EFE" w:rsidRPr="00310684" w:rsidTr="00DD2FCA">
        <w:trPr>
          <w:trHeight w:hRule="exact" w:val="4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Запоріжжя, б-р Вінтера, 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lang w:val="en-US"/>
              </w:rPr>
            </w:pPr>
            <w:r w:rsidRPr="00310684">
              <w:rPr>
                <w:rFonts w:eastAsia="Times New Roman"/>
                <w:sz w:val="20"/>
                <w:szCs w:val="20"/>
                <w:lang w:val="en-US"/>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lang w:eastAsia="uk-UA"/>
              </w:rPr>
              <w:t>*</w:t>
            </w:r>
            <w:r w:rsidRPr="00310684">
              <w:rPr>
                <w:rFonts w:eastAsia="Times New Roman"/>
                <w:sz w:val="20"/>
                <w:szCs w:val="20"/>
              </w:rPr>
              <w:t xml:space="preserve">м. Запоріжжя, </w:t>
            </w:r>
            <w:r w:rsidRPr="00310684">
              <w:rPr>
                <w:rFonts w:eastAsia="Times New Roman"/>
                <w:sz w:val="20"/>
                <w:szCs w:val="20"/>
                <w:lang w:eastAsia="uk-UA"/>
              </w:rPr>
              <w:t xml:space="preserve"> </w:t>
            </w:r>
            <w:r w:rsidRPr="00310684">
              <w:rPr>
                <w:rFonts w:eastAsia="Times New Roman"/>
                <w:sz w:val="20"/>
                <w:szCs w:val="20"/>
              </w:rPr>
              <w:t>вул. Незалежної України,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 xml:space="preserve">м. Запоріжжя, </w:t>
            </w:r>
            <w:r w:rsidRPr="00310684">
              <w:rPr>
                <w:rFonts w:eastAsia="Times New Roman"/>
                <w:sz w:val="20"/>
                <w:szCs w:val="20"/>
                <w:lang w:val="uk-UA"/>
              </w:rPr>
              <w:t>пр. Соборний, 60</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lang w:val="en-US"/>
              </w:rPr>
            </w:pPr>
            <w:r w:rsidRPr="00310684">
              <w:rPr>
                <w:rFonts w:eastAsia="Times New Roman"/>
                <w:sz w:val="20"/>
                <w:szCs w:val="20"/>
                <w:lang w:val="en-US"/>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Івано-Франківськ, вул. Мельника Андрія, 11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2</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lang w:val="en-US"/>
              </w:rPr>
            </w:pPr>
            <w:r w:rsidRPr="00310684">
              <w:rPr>
                <w:rFonts w:eastAsia="Times New Roman"/>
                <w:sz w:val="20"/>
                <w:szCs w:val="20"/>
                <w:lang w:val="en-US"/>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Кропивницький, вул. В'ячеслава Чорновола,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м. Кропивницький, вул. Соборна, 17</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2</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lang w:val="uk-UA"/>
              </w:rPr>
            </w:pPr>
            <w:r w:rsidRPr="00310684">
              <w:rPr>
                <w:rFonts w:eastAsia="Times New Roman"/>
                <w:sz w:val="20"/>
                <w:szCs w:val="20"/>
                <w:lang w:val="uk-UA"/>
              </w:rPr>
              <w:t>м. Київ, вул. Г.Вітрука, 12</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lang w:val="uk-UA"/>
              </w:rPr>
            </w:pPr>
            <w:r w:rsidRPr="00310684">
              <w:rPr>
                <w:rFonts w:eastAsia="Times New Roman"/>
                <w:sz w:val="20"/>
                <w:szCs w:val="20"/>
                <w:lang w:val="uk-UA"/>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lang w:val="en-US"/>
              </w:rPr>
            </w:pPr>
            <w:r w:rsidRPr="00310684">
              <w:rPr>
                <w:rFonts w:eastAsia="Times New Roman"/>
                <w:sz w:val="20"/>
                <w:szCs w:val="20"/>
              </w:rPr>
              <w:t>1</w:t>
            </w:r>
            <w:r w:rsidRPr="00310684">
              <w:rPr>
                <w:rFonts w:eastAsia="Times New Roman"/>
                <w:sz w:val="20"/>
                <w:szCs w:val="20"/>
                <w:lang w:val="en-US"/>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Київ, пр.-т Гагаріна Юрія, 6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Київ, вул. Дніпровська набережна,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Київ, вул. І.Миколайчука, 1-а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3</w:t>
            </w:r>
          </w:p>
        </w:tc>
      </w:tr>
      <w:tr w:rsidR="00D17EFE" w:rsidRPr="00310684" w:rsidTr="00DD2FCA">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15</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Київ, вул. Б.Хмельницького, 16-22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5</w:t>
            </w:r>
          </w:p>
        </w:tc>
      </w:tr>
      <w:tr w:rsidR="00D17EFE" w:rsidRPr="00310684" w:rsidTr="00DD2FCA">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3</w:t>
            </w:r>
          </w:p>
        </w:tc>
      </w:tr>
      <w:tr w:rsidR="00D17EFE" w:rsidRPr="00310684" w:rsidTr="00DD2FCA">
        <w:trPr>
          <w:trHeight w:hRule="exact" w:val="378"/>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Бориспіль, вул. Київський шлях, 83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Київська обл. м. Переяслав, вул. Б. Хмельницького, 48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Львів, вул. Стрийська, 98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19</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Одеса, вул. Пушкінська,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2</w:t>
            </w:r>
          </w:p>
        </w:tc>
      </w:tr>
      <w:tr w:rsidR="00D17EFE" w:rsidRPr="00310684" w:rsidTr="00DD2FCA">
        <w:trPr>
          <w:trHeight w:hRule="exact" w:val="2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Фанкойл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2</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Одеса, вул. Малиновського, 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rFonts w:eastAsia="Times New Roman"/>
                <w:sz w:val="20"/>
                <w:szCs w:val="20"/>
                <w:lang w:eastAsia="uk-UA"/>
              </w:rPr>
            </w:pPr>
            <w:r w:rsidRPr="00310684">
              <w:rPr>
                <w:rFonts w:eastAsia="Times New Roman"/>
                <w:sz w:val="20"/>
                <w:szCs w:val="20"/>
                <w:lang w:eastAsia="uk-UA"/>
              </w:rPr>
              <w:t xml:space="preserve">м. Полтава,  вул. Соборності, 19 </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Рівне, вул. Княгиницького, 5А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2</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Рівне, вул. П. Могили, 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lang w:val="en-US"/>
              </w:rPr>
            </w:pPr>
            <w:r w:rsidRPr="00310684">
              <w:rPr>
                <w:rFonts w:eastAsia="Times New Roman"/>
                <w:sz w:val="20"/>
                <w:szCs w:val="20"/>
                <w:lang w:val="en-US"/>
              </w:rPr>
              <w:t>2</w:t>
            </w:r>
          </w:p>
        </w:tc>
      </w:tr>
      <w:tr w:rsidR="00D17EFE" w:rsidRPr="00310684" w:rsidTr="00DD2FCA">
        <w:trPr>
          <w:trHeight w:hRule="exact" w:val="61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м. Рівне, вул.</w:t>
            </w:r>
            <w:r w:rsidRPr="00310684">
              <w:rPr>
                <w:rFonts w:eastAsia="Times New Roman"/>
                <w:sz w:val="20"/>
                <w:szCs w:val="20"/>
                <w:lang w:val="uk-UA"/>
              </w:rPr>
              <w:t xml:space="preserve"> Гагаріна, 39</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lang w:val="en-US"/>
              </w:rPr>
            </w:pPr>
            <w:r w:rsidRPr="00310684">
              <w:rPr>
                <w:rFonts w:eastAsia="Times New Roman"/>
                <w:sz w:val="20"/>
                <w:szCs w:val="20"/>
                <w:lang w:val="en-US"/>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Суми, вул. Герасима Кондратьєва, 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Тернопіль, вул. І.Франка,23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Харків, вул. Космічна,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2</w:t>
            </w:r>
          </w:p>
        </w:tc>
      </w:tr>
      <w:tr w:rsidR="00D17EFE" w:rsidRPr="00310684" w:rsidTr="00DD2FCA">
        <w:trPr>
          <w:trHeight w:hRule="exact" w:val="438"/>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Херсон, вул. Перекопська, 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Хмельницький, вул. Свободи, 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Хмельницька обл., м. Кам’янець-Подільський, вул. Огієнка, 51</w:t>
            </w:r>
          </w:p>
          <w:p w:rsidR="00D17EFE" w:rsidRPr="00310684" w:rsidRDefault="00D17EFE" w:rsidP="00DD2FCA">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lastRenderedPageBreak/>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Черкаси, вул. Гоголя, 221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Чернігів, вул. Кирпоноса,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м. Чернігів, просп. Перемоги, 44</w:t>
            </w:r>
          </w:p>
          <w:p w:rsidR="00D17EFE" w:rsidRPr="00310684" w:rsidRDefault="00D17EFE" w:rsidP="00DD2FCA">
            <w:pPr>
              <w:jc w:val="both"/>
              <w:rPr>
                <w:rFonts w:eastAsia="Times New Roman"/>
                <w:sz w:val="20"/>
                <w:szCs w:val="20"/>
              </w:rPr>
            </w:pPr>
          </w:p>
          <w:p w:rsidR="00D17EFE" w:rsidRPr="00310684" w:rsidRDefault="00D17EFE" w:rsidP="00DD2FCA">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1</w:t>
            </w:r>
          </w:p>
          <w:p w:rsidR="00D17EFE" w:rsidRPr="00310684" w:rsidRDefault="00D17EFE" w:rsidP="00DD2FCA">
            <w:pPr>
              <w:jc w:val="both"/>
              <w:rPr>
                <w:rFonts w:eastAsia="Times New Roman"/>
                <w:sz w:val="20"/>
                <w:szCs w:val="20"/>
              </w:rPr>
            </w:pPr>
          </w:p>
          <w:p w:rsidR="00D17EFE" w:rsidRPr="00310684" w:rsidRDefault="00D17EFE" w:rsidP="00DD2FCA">
            <w:pPr>
              <w:jc w:val="both"/>
              <w:rPr>
                <w:rFonts w:eastAsia="Times New Roman"/>
                <w:sz w:val="20"/>
                <w:szCs w:val="20"/>
              </w:rPr>
            </w:pPr>
          </w:p>
          <w:p w:rsidR="00D17EFE" w:rsidRPr="00310684" w:rsidRDefault="00D17EFE" w:rsidP="00DD2FCA">
            <w:pPr>
              <w:jc w:val="both"/>
              <w:rPr>
                <w:rFonts w:eastAsia="Times New Roman"/>
                <w:sz w:val="20"/>
                <w:szCs w:val="20"/>
              </w:rPr>
            </w:pPr>
          </w:p>
        </w:tc>
      </w:tr>
      <w:tr w:rsidR="00D17EFE" w:rsidRPr="00310684" w:rsidTr="00DD2FCA">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*м. Чернігів, вул. Шевченка, 32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jc w:val="both"/>
              <w:rPr>
                <w:rFonts w:eastAsia="Times New Roman"/>
                <w:sz w:val="20"/>
                <w:szCs w:val="20"/>
              </w:rPr>
            </w:pPr>
            <w:r w:rsidRPr="00310684">
              <w:rPr>
                <w:rFonts w:eastAsia="Times New Roman"/>
                <w:sz w:val="20"/>
                <w:szCs w:val="20"/>
              </w:rPr>
              <w:t>1</w:t>
            </w:r>
          </w:p>
        </w:tc>
      </w:tr>
      <w:tr w:rsidR="00D17EFE" w:rsidRPr="00310684" w:rsidTr="00DD2FCA">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м. Чернівці, вул. Героїв Майдану, 77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jc w:val="both"/>
              <w:rPr>
                <w:rFonts w:eastAsia="Times New Roman"/>
                <w:sz w:val="20"/>
                <w:szCs w:val="20"/>
              </w:rPr>
            </w:pPr>
            <w:r w:rsidRPr="00310684">
              <w:rPr>
                <w:rFonts w:eastAsia="Times New Roman"/>
                <w:sz w:val="20"/>
                <w:szCs w:val="20"/>
              </w:rPr>
              <w:t>2</w:t>
            </w:r>
          </w:p>
        </w:tc>
      </w:tr>
    </w:tbl>
    <w:p w:rsidR="00D17EFE" w:rsidRDefault="00D17EFE" w:rsidP="00D17EFE">
      <w:pPr>
        <w:rPr>
          <w:sz w:val="20"/>
          <w:szCs w:val="20"/>
          <w:lang w:val="uk-UA"/>
        </w:rPr>
      </w:pPr>
    </w:p>
    <w:p w:rsidR="00D17EFE" w:rsidRDefault="00D17EFE" w:rsidP="00D17EFE">
      <w:pPr>
        <w:rPr>
          <w:sz w:val="20"/>
          <w:szCs w:val="20"/>
          <w:lang w:val="uk-UA"/>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4302"/>
        <w:gridCol w:w="4163"/>
        <w:gridCol w:w="1404"/>
      </w:tblGrid>
      <w:tr w:rsidR="00D17EFE" w:rsidRPr="00310684" w:rsidTr="00DD2FCA">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п/п</w:t>
            </w: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Місце надання послуг</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Найменування обладнання</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Кількість обладнання, шт.</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Вінниця, вул. Івана Бевза, 34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11</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Вінниця, вул. Ботанічна,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Вінницька обл., м. Бершадь, вул. Миколаєнка,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Вінницька обл., Гайсинський район, м. Гайсин, вул. 1 Травня,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64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Вінницька обл., м. Калинівка, вул. Незалежності,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Вінницька обл., м. Козятин, вул. Грушевського,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Вінницька обл., смт Крижопіль, вул. Соборна,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Вінницька обл., м. Могилів-Подільський, вул. Київська,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Вінницька область, м. Немирів, вул. Гімназійна, 10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Вінницька обл., смт Тиврів, вул. Тиверська, 79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Вінницька обл., Тиврівський район, м. Гнівань, вул. Соборна, 64/57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48"/>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Вінницька обл., м. Хмільник, вул. Соборності ,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Луцьк, вул. Шопена,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4</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 Луцьк, пр-т. Перемоги, 5</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4</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Волинська обл., м. Володимир-Волинський, вул. Ковельська, 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3</w:t>
            </w:r>
          </w:p>
        </w:tc>
      </w:tr>
      <w:tr w:rsidR="00D17EFE" w:rsidRPr="00310684" w:rsidTr="00DD2FCA">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Волинська обл., м. Ковель, вул. Олени Пчілки,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2</w:t>
            </w:r>
          </w:p>
        </w:tc>
      </w:tr>
      <w:tr w:rsidR="00D17EFE" w:rsidRPr="00310684" w:rsidTr="00DD2FCA">
        <w:trPr>
          <w:trHeight w:hRule="exact" w:val="37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Дніпро, пр-т Гагаріна, 102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Дніпро, вул. Челюскіна, 12</w:t>
            </w:r>
          </w:p>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Фанкойл настінний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20</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Фанкойл настінний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10</w:t>
            </w:r>
          </w:p>
        </w:tc>
      </w:tr>
      <w:tr w:rsidR="00D17EFE" w:rsidRPr="00310684" w:rsidTr="00DD2FCA">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Дніпропетровська обл., м. Камянське, пр-т. Т.Шевченка,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Дніпропетровська обл., м. Жовті Води, вул. Заводська,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Дніпропетровська обл., м.Нікополь, пр-т Трубників 7</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5</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Дніпропетровська обл., м. Кривий Ріг, пр-т Миру, 8, прим.19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Дніпропетровська обл., м. Павлоград, вул. Заводська, 53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Дніпропетровська обл., м. Павлоград, вул. Соборна, 107/3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5</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*Дніпропетровська обл., м. Кривий Ріг, вул. Волгоградська,9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5</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м.Дніпро, вул. Титова,11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 м.Дніпро, пр.-кт. Слобожанський,66.прим,39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Житомир, вул. Київська,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Житомир, вул. В. Бердичівська,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17</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Новоград-Волинський, вул. Замкова,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Житомирська обл., м. Бердичів, вул. Житомирська, 23А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Житомирська обл., м. Коростень, вул. Грушевського,11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Житомирська обл., м. Радомишль, вул. Соборний майдан,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Ужгород, вул. Швабська,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9</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15</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5</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16"/>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Закарпатська обл., м. Виноградів, вул. Миру,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6"/>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Закарпатська обл., м. Мукачеве, вул. </w:t>
            </w:r>
            <w:r w:rsidRPr="00310684">
              <w:rPr>
                <w:sz w:val="20"/>
                <w:szCs w:val="20"/>
                <w:lang w:val="uk-UA"/>
              </w:rPr>
              <w:t>Миру, 3/10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w:t>
            </w:r>
            <w:r w:rsidRPr="00310684">
              <w:rPr>
                <w:sz w:val="20"/>
                <w:szCs w:val="20"/>
                <w:lang w:val="uk-UA"/>
              </w:rPr>
              <w:t>від</w:t>
            </w:r>
            <w:r w:rsidRPr="00310684">
              <w:rPr>
                <w:sz w:val="20"/>
                <w:szCs w:val="20"/>
              </w:rPr>
              <w:t xml:space="preserve"> 4</w:t>
            </w:r>
            <w:r w:rsidRPr="00310684">
              <w:rPr>
                <w:sz w:val="20"/>
                <w:szCs w:val="20"/>
                <w:lang w:val="uk-UA"/>
              </w:rPr>
              <w:t xml:space="preserve"> до 7</w:t>
            </w:r>
            <w:r w:rsidRPr="00310684">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lang w:val="uk-UA"/>
              </w:rPr>
              <w:t>3</w:t>
            </w:r>
          </w:p>
        </w:tc>
      </w:tr>
      <w:tr w:rsidR="00D17EFE" w:rsidRPr="00310684" w:rsidTr="00DD2FCA">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Закарпатська обл., м. Свалява, вул. Головна,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3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8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Закарпатська обл., м. Хуст, вул. Б. Хмельницького, 15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Запоріжжя, б-р Вінтера, 40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6</w:t>
            </w:r>
          </w:p>
        </w:tc>
      </w:tr>
      <w:tr w:rsidR="00D17EFE" w:rsidRPr="00310684" w:rsidTr="00DD2FCA">
        <w:trPr>
          <w:trHeight w:hRule="exact" w:val="488"/>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Запоріжжя, пр-т Соборний, 95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3</w:t>
            </w:r>
          </w:p>
        </w:tc>
      </w:tr>
      <w:tr w:rsidR="00D17EFE" w:rsidRPr="00310684" w:rsidTr="00DD2FCA">
        <w:trPr>
          <w:trHeight w:hRule="exact" w:val="516"/>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Del="00D05D30" w:rsidRDefault="00D17EFE" w:rsidP="00DD2FCA">
            <w:pPr>
              <w:rPr>
                <w:sz w:val="20"/>
                <w:szCs w:val="20"/>
              </w:rPr>
            </w:pPr>
            <w:r w:rsidRPr="00310684">
              <w:rPr>
                <w:sz w:val="20"/>
                <w:szCs w:val="20"/>
                <w:lang w:val="uk-UA"/>
              </w:rPr>
              <w:t>2</w:t>
            </w:r>
          </w:p>
        </w:tc>
      </w:tr>
      <w:tr w:rsidR="00D17EFE" w:rsidRPr="00310684" w:rsidTr="00DD2FCA">
        <w:trPr>
          <w:trHeight w:hRule="exact" w:val="45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Запоріжжя, пр-т Моторобудівників, 3, прим.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Запорізька обл., м. Бердянськ, вул. Центральна, 29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 xml:space="preserve">м. Запоріжжя, пр-т Соборний, </w:t>
            </w:r>
            <w:r w:rsidRPr="00310684">
              <w:rPr>
                <w:sz w:val="20"/>
                <w:szCs w:val="20"/>
                <w:lang w:val="uk-UA"/>
              </w:rPr>
              <w:t>60</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3</w:t>
            </w:r>
          </w:p>
        </w:tc>
      </w:tr>
      <w:tr w:rsidR="00D17EFE" w:rsidRPr="00310684" w:rsidTr="00DD2FCA">
        <w:trPr>
          <w:trHeight w:hRule="exact" w:val="56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Запорізька обл., м. Енергодар, вул. Курчатова,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Запорізька обл., м. Мелітополь, вул. Гризодубової, 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Запоріжжя, вул. Незалежної України,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10</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Івано-Франківськ, вул. Мельника Андрія, 11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9</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Івано-Франківськ, вул. Шашкевича,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6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Івано-Франківська обл., м. Калуш, пл. Героїв,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Івано-Франківська обл., м. Коломия, вул. Вічевий Майдан,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73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Івано-Франківська обл., м. Долина, </w:t>
            </w:r>
          </w:p>
          <w:p w:rsidR="00D17EFE" w:rsidRPr="00310684" w:rsidRDefault="00D17EFE" w:rsidP="00DD2FCA">
            <w:pPr>
              <w:rPr>
                <w:sz w:val="20"/>
                <w:szCs w:val="20"/>
              </w:rPr>
            </w:pPr>
            <w:r w:rsidRPr="00310684">
              <w:rPr>
                <w:sz w:val="20"/>
                <w:szCs w:val="20"/>
              </w:rPr>
              <w:t>вул.Грушевського М., 1-В</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3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Кропивницький, вул. В'ячеслава Чорновола,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10</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7</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6</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Кіровоградська обл., м. Мала Виска, вул. Центральна, 69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Кіровоградська обл., м. Олександрія, вул. пр-т Соборний,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Кіровоградська обл., м. Світловодськ, вул. Героїв України,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пр-т Академіка Палладіна, 18/30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Січових Стрільців, 10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32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32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5</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7</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5</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А. Ахматової, 14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val="504"/>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 м. Київ, площа Контрактова, 10 А</w:t>
            </w:r>
          </w:p>
        </w:tc>
        <w:tc>
          <w:tcPr>
            <w:tcW w:w="1933"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75"/>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3</w:t>
            </w:r>
          </w:p>
        </w:tc>
      </w:tr>
      <w:tr w:rsidR="00D17EFE" w:rsidRPr="00310684" w:rsidTr="00DD2FCA">
        <w:trPr>
          <w:trHeight w:val="565"/>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Інститутська, 15/5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Борщагівська, 117, кв. 103-104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Героїв Севастополя,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lang w:val="uk-UA"/>
              </w:rPr>
              <w:t>1</w:t>
            </w:r>
          </w:p>
        </w:tc>
      </w:tr>
      <w:tr w:rsidR="00D17EFE" w:rsidRPr="00310684" w:rsidTr="00DD2FCA">
        <w:trPr>
          <w:trHeight w:hRule="exact" w:val="284"/>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1</w:t>
            </w:r>
          </w:p>
        </w:tc>
      </w:tr>
      <w:tr w:rsidR="00D17EFE" w:rsidRPr="00310684" w:rsidTr="00DD2FCA">
        <w:trPr>
          <w:trHeight w:hRule="exact" w:val="603"/>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w:t>
            </w:r>
            <w:r w:rsidRPr="00310684">
              <w:rPr>
                <w:sz w:val="20"/>
                <w:szCs w:val="20"/>
                <w:lang w:val="uk-UA"/>
              </w:rPr>
              <w:t xml:space="preserve">м. Київ, </w:t>
            </w:r>
            <w:r w:rsidRPr="00310684">
              <w:rPr>
                <w:sz w:val="20"/>
                <w:szCs w:val="20"/>
              </w:rPr>
              <w:t>вул. В. Васильківська, 66-68</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69"/>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39"/>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Внутрішній блок мульти-спліт системи до 4 кВт</w:t>
            </w:r>
          </w:p>
        </w:tc>
        <w:tc>
          <w:tcPr>
            <w:tcW w:w="652" w:type="pct"/>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Вишгородська,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пр-т Гагаріна Юрія,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8</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пр. Космонавта Комарова,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lang w:val="uk-UA"/>
              </w:rPr>
              <w:t>3</w:t>
            </w:r>
          </w:p>
        </w:tc>
      </w:tr>
      <w:tr w:rsidR="00D17EFE" w:rsidRPr="00310684" w:rsidTr="00DD2FCA">
        <w:trPr>
          <w:trHeight w:hRule="exact" w:val="529"/>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 Київ, пр-т. Голосіївський, 93</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51"/>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D17EFE" w:rsidRPr="00310684" w:rsidRDefault="00D17EFE" w:rsidP="00DD2FCA">
            <w:pPr>
              <w:rPr>
                <w:sz w:val="20"/>
                <w:szCs w:val="20"/>
              </w:rPr>
            </w:pPr>
          </w:p>
        </w:tc>
      </w:tr>
      <w:tr w:rsidR="00D17EFE" w:rsidRPr="00310684" w:rsidTr="00DD2FCA">
        <w:trPr>
          <w:trHeight w:hRule="exact" w:val="589"/>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Внутрішній блок мульти-спліт системи до 4</w:t>
            </w:r>
          </w:p>
        </w:tc>
        <w:tc>
          <w:tcPr>
            <w:tcW w:w="652" w:type="pct"/>
            <w:tcBorders>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28"/>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Внутрішній блок мульти- спліт системи від 4 до 7 кВт</w:t>
            </w:r>
          </w:p>
        </w:tc>
        <w:tc>
          <w:tcPr>
            <w:tcW w:w="652" w:type="pct"/>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Миколи Голего,6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пр-т Повітрофлотський,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Саксаганського, 82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І.Миколайчука,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r w:rsidR="00D17EFE" w:rsidRPr="00310684" w:rsidTr="00DD2FCA">
        <w:trPr>
          <w:trHeight w:hRule="exac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Внутрішній блок мульти- 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8</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Внутрішній блок мульти- спліт системи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64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м. Київ, вул. Михайла Омеляновича-Павленка, 4/6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lang w:val="uk-UA"/>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Б.Хмельницького, 16-22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18</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9</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8</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16</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13</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Шота Руставелі, 40/10 літ.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Тимошенка, 21, корпус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7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Київська обл., м. Біла Церква, вул. Театральна,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Київська обл., м. Бориспіль, вул. Київський шлях, 83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lang w:val="uk-UA"/>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Київська обл., м. Бровари, б-р Незалежності,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Київська обл., м. Вишгород, пр-т Мазепи Івана, 13/9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647"/>
          <w:jc w:val="center"/>
        </w:trPr>
        <w:tc>
          <w:tcPr>
            <w:tcW w:w="417" w:type="pct"/>
            <w:tcBorders>
              <w:top w:val="single" w:sz="4" w:space="0" w:color="auto"/>
              <w:left w:val="single" w:sz="4" w:space="0" w:color="auto"/>
              <w:bottom w:val="nil"/>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D17EFE" w:rsidRPr="00310684" w:rsidRDefault="00D17EFE" w:rsidP="00DD2FCA">
            <w:pPr>
              <w:rPr>
                <w:sz w:val="20"/>
                <w:szCs w:val="20"/>
              </w:rPr>
            </w:pPr>
            <w:r w:rsidRPr="00310684">
              <w:rPr>
                <w:sz w:val="20"/>
                <w:szCs w:val="20"/>
              </w:rPr>
              <w:t>Київська обл., м. Ірпінь, вул. Т. Шевченка,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nil"/>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Мартиросяна, 1/8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en-US"/>
              </w:rPr>
              <w:t>9</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Фролівська,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48"/>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Київська обл., Бориспільський р-н, с. Гора, вул. Бориспільська, 16-16/1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464"/>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711"/>
          <w:jc w:val="center"/>
        </w:trPr>
        <w:tc>
          <w:tcPr>
            <w:tcW w:w="417" w:type="pct"/>
            <w:tcBorders>
              <w:top w:val="single" w:sz="4" w:space="0" w:color="auto"/>
              <w:left w:val="single" w:sz="4" w:space="0" w:color="auto"/>
              <w:bottom w:val="nil"/>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D17EFE" w:rsidRPr="00310684" w:rsidRDefault="00D17EFE" w:rsidP="00DD2FCA">
            <w:pPr>
              <w:rPr>
                <w:sz w:val="20"/>
                <w:szCs w:val="20"/>
              </w:rPr>
            </w:pPr>
            <w:r w:rsidRPr="00310684">
              <w:rPr>
                <w:sz w:val="20"/>
                <w:szCs w:val="20"/>
              </w:rPr>
              <w:t>Київська обл.  обл,м.Вишневе,вул.Святоюріївська,20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73"/>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823"/>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Київська обл., Києво-Святошинський район, смт. Чабани, вул. Машинобудівників, буд. 1б, приміщення 3</w:t>
            </w:r>
          </w:p>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97"/>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Буча, вул. Енергетиків, 14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401"/>
          <w:jc w:val="center"/>
        </w:trPr>
        <w:tc>
          <w:tcPr>
            <w:tcW w:w="417" w:type="pct"/>
            <w:vMerge w:val="restart"/>
            <w:tcBorders>
              <w:top w:val="nil"/>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nil"/>
              <w:left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м. Київ, вул. Г. Вітрука, 12 </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18</w:t>
            </w:r>
          </w:p>
        </w:tc>
      </w:tr>
      <w:tr w:rsidR="00D17EFE" w:rsidRPr="00310684" w:rsidTr="00DD2FCA">
        <w:trPr>
          <w:trHeight w:hRule="exact" w:val="316"/>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3</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Київська обл., м. Переяслав,                                                                       вул. Б. Хмельницького,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328"/>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пр-т., Героїв Сталінграду, 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вул. Дніпровська Набережна,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5</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5</w:t>
            </w:r>
          </w:p>
        </w:tc>
      </w:tr>
      <w:tr w:rsidR="00D17EFE" w:rsidRPr="00310684" w:rsidTr="00DD2FCA">
        <w:trPr>
          <w:trHeight w:val="425"/>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 Київ,</w:t>
            </w:r>
            <w:r w:rsidRPr="00310684">
              <w:rPr>
                <w:sz w:val="20"/>
                <w:szCs w:val="20"/>
                <w:lang w:val="uk-UA"/>
              </w:rPr>
              <w:t xml:space="preserve"> вул. Вацлава Гавела. 16 - Б</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lang w:val="uk-UA"/>
              </w:rPr>
            </w:pPr>
          </w:p>
          <w:p w:rsidR="00D17EFE" w:rsidRPr="00310684" w:rsidRDefault="00D17EFE" w:rsidP="00DD2FCA">
            <w:pPr>
              <w:rPr>
                <w:sz w:val="20"/>
                <w:szCs w:val="20"/>
                <w:lang w:val="uk-UA"/>
              </w:rPr>
            </w:pPr>
            <w:r w:rsidRPr="00310684">
              <w:rPr>
                <w:sz w:val="20"/>
                <w:szCs w:val="20"/>
                <w:lang w:val="uk-UA"/>
              </w:rPr>
              <w:t>14</w:t>
            </w:r>
          </w:p>
        </w:tc>
      </w:tr>
      <w:tr w:rsidR="00D17EFE" w:rsidRPr="00310684" w:rsidTr="00DD2FCA">
        <w:trPr>
          <w:trHeight w:val="252"/>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14</w:t>
            </w:r>
          </w:p>
        </w:tc>
        <w:tc>
          <w:tcPr>
            <w:tcW w:w="652"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4</w:t>
            </w:r>
          </w:p>
        </w:tc>
      </w:tr>
      <w:tr w:rsidR="00D17EFE" w:rsidRPr="00310684" w:rsidTr="00DD2FCA">
        <w:trPr>
          <w:trHeight w:val="504"/>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23</w:t>
            </w:r>
          </w:p>
        </w:tc>
      </w:tr>
      <w:tr w:rsidR="00D17EFE" w:rsidRPr="00310684" w:rsidTr="00DD2FCA">
        <w:trPr>
          <w:trHeight w:hRule="exact" w:val="567"/>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 Київ, вул. Єреванська, 1</w:t>
            </w:r>
          </w:p>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Київ, пр. Бажана,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Львів, вул. С. Бандери,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Львів, вул. Стрийська, 98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10</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Львів, вул. Б. Хмельницького,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61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Львівська обл., м. Дрогобич,  вул. Трускавецька,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2</w:t>
            </w:r>
          </w:p>
        </w:tc>
      </w:tr>
      <w:tr w:rsidR="00D17EFE" w:rsidRPr="00310684" w:rsidTr="00DD2FCA">
        <w:trPr>
          <w:trHeight w:hRule="exact" w:val="51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Львівська обл., м. Моршин, вул. І. Франка, 43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Львівська обл., м. Новий Розділ, пр-т   Шевченка,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Львівська обл., м. Рава-Руська, вул. Грушевського,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Львівська обл.., с.Рата, вул..Гребінського,28</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*Львівська обл., Мостиський р-н, с. Шегині, вул. Дружби, 201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м.Львів, вул..Стороженка,12</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rPr>
              <w:t>Настінний кондиціонер від 4 до 7 кВт</w:t>
            </w:r>
          </w:p>
          <w:p w:rsidR="00D17EFE" w:rsidRPr="00310684" w:rsidRDefault="00D17EFE" w:rsidP="00DD2FCA">
            <w:pPr>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 Миколаїв, вул. Декабристів 1/1</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en-US"/>
              </w:rPr>
              <w:t>7</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Миколаїв, пр-т Центральний, 22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Одеса, вул. Академіка Корольова, 92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r w:rsidR="00D17EFE" w:rsidRPr="00310684" w:rsidTr="00DD2FCA">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Одеса, вул. Дніпропетровська дорога, 120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Одеса, вул. Єврейська,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Одеса, вул. Канатна, 112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Одеса, вул. Малиновського,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Одеса, вул. Пушкінська,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Фанкойл настінний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26</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Фанкойл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Приточно-витяжна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м. Болград, пр-т Соборний,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м. Ізмаїл, пр-т Миру, 52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м. Чорноморськ, пр-т Миру,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м. Подільськ, вул. Соборна, 78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3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смт Овідіополь, пров. Церковний,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м. Рені, вул. 28 червня,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67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Ренійський р-н, м.Рені, Дорога Дружби, 20</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68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Роздільнянський р-н, с. Кучурган, пункт пропуску "Кучурган-Первомайськ"</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81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Білгород-Дністровський р-н, с. Старокозаче, Контрольно-пропускний пункт "Староказаче"</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3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*Одеська обл., с. Бурлача Балка, вул. Північна,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м. Полтава,  вул. Соборності, 19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22</w:t>
            </w:r>
          </w:p>
        </w:tc>
      </w:tr>
      <w:tr w:rsidR="00D17EFE" w:rsidRPr="00310684" w:rsidTr="00DD2FCA">
        <w:trPr>
          <w:trHeight w:hRule="exact" w:val="3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r w:rsidR="00D17EFE" w:rsidRPr="00310684" w:rsidTr="00DD2FCA">
        <w:trPr>
          <w:trHeight w:hRule="exact" w:val="55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м. Полтава, вул. Івана Мазепи,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5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Полтавська обл., м. Кременчук, б-р Пушкіна,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*Полтавська обл., м. Горішні Плавні, просп. Героїв Дніпра, 42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9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Полтавська обл., м. Лубни, пр-т. Володимирський, 41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Спліт-ситема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Полтавська обл., м. Миргород, вул. Данила Апостола,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Рівне, вул. Київська,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Рівне, вул. Княгиницького, 5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rPr>
              <w:t>1</w:t>
            </w:r>
            <w:r w:rsidRPr="00310684">
              <w:rPr>
                <w:sz w:val="20"/>
                <w:szCs w:val="20"/>
                <w:lang w:val="uk-UA"/>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Внутрішній блок мульти-спліт системи </w:t>
            </w:r>
          </w:p>
          <w:p w:rsidR="00D17EFE" w:rsidRPr="00310684" w:rsidRDefault="00D17EFE" w:rsidP="00DD2FCA">
            <w:pPr>
              <w:rPr>
                <w:sz w:val="20"/>
                <w:szCs w:val="20"/>
              </w:rPr>
            </w:pPr>
            <w:r w:rsidRPr="00310684">
              <w:rPr>
                <w:sz w:val="20"/>
                <w:szCs w:val="20"/>
              </w:rPr>
              <w:t>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10</w:t>
            </w:r>
          </w:p>
        </w:tc>
      </w:tr>
      <w:tr w:rsidR="00D17EFE" w:rsidRPr="00310684" w:rsidTr="00DD2FCA">
        <w:trPr>
          <w:trHeight w:hRule="exact" w:val="314"/>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 xml:space="preserve">м. Рівне, вул. </w:t>
            </w:r>
            <w:r w:rsidRPr="00310684">
              <w:rPr>
                <w:sz w:val="20"/>
                <w:szCs w:val="20"/>
                <w:lang w:val="uk-UA"/>
              </w:rPr>
              <w:t>Гагаріна,</w:t>
            </w:r>
            <w:r w:rsidRPr="00310684">
              <w:rPr>
                <w:sz w:val="20"/>
                <w:szCs w:val="20"/>
              </w:rPr>
              <w:t xml:space="preserve"> </w:t>
            </w:r>
            <w:r w:rsidRPr="00310684">
              <w:rPr>
                <w:sz w:val="20"/>
                <w:szCs w:val="20"/>
                <w:lang w:val="en-US"/>
              </w:rPr>
              <w:t>39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 xml:space="preserve">Касетний кондиціонер </w:t>
            </w:r>
            <w:r w:rsidRPr="00310684">
              <w:rPr>
                <w:sz w:val="20"/>
                <w:szCs w:val="20"/>
              </w:rPr>
              <w:t xml:space="preserve">від </w:t>
            </w:r>
            <w:r w:rsidRPr="00310684">
              <w:rPr>
                <w:sz w:val="20"/>
                <w:szCs w:val="20"/>
                <w:lang w:val="uk-UA"/>
              </w:rPr>
              <w:t>6</w:t>
            </w:r>
            <w:r w:rsidRPr="00310684">
              <w:rPr>
                <w:sz w:val="20"/>
                <w:szCs w:val="20"/>
              </w:rPr>
              <w:t xml:space="preserve"> до </w:t>
            </w:r>
            <w:r w:rsidRPr="00310684">
              <w:rPr>
                <w:sz w:val="20"/>
                <w:szCs w:val="20"/>
                <w:lang w:val="uk-UA"/>
              </w:rPr>
              <w:t>9</w:t>
            </w:r>
            <w:r w:rsidRPr="00310684">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6</w:t>
            </w:r>
          </w:p>
        </w:tc>
      </w:tr>
      <w:tr w:rsidR="00D17EFE" w:rsidRPr="00310684" w:rsidTr="00DD2FCA">
        <w:trPr>
          <w:trHeight w:hRule="exact" w:val="614"/>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Вентилятор канальний 0,1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5</w:t>
            </w:r>
          </w:p>
        </w:tc>
      </w:tr>
      <w:tr w:rsidR="00D17EFE" w:rsidRPr="00310684" w:rsidTr="00DD2FCA">
        <w:trPr>
          <w:trHeight w:hRule="exact" w:val="275"/>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Вентилятор канальний 0,5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1</w:t>
            </w:r>
          </w:p>
        </w:tc>
      </w:tr>
      <w:tr w:rsidR="00D17EFE" w:rsidRPr="00310684" w:rsidTr="00DD2FCA">
        <w:trPr>
          <w:trHeight w:hRule="exact" w:val="275"/>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Повітрообробляюча установка 18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Рівне, вул. П. Могили,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Рівне, вул. Богоявленська,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301"/>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Рівненська обл., м. Березне, вул. Андріївська,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66"/>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en-US"/>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Рівненська обл., м. Дубно, вул. Скарбова, 3</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en-US"/>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Рівненська обл., м. Костопіль, вул. Грушевського,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Рівненська обл., м. Вараш, майдан Незалежності, 8</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Рівненська обл., Дубровицький р-н, с. Городище, вул. Білоруська,26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Рівненська обл., м. Сарни, вул. Широка, 13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м. Суми, вул. Герасима Кондратьєва,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10</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Суми, вул. Петропавлівська, 86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Суми, вул. Соборна, 29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Сумська обл., м. Білопілля, вул. Старопутивльська, 45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7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Сумська обл., м. Конотоп, пр-т Червоної калини, 16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1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Сумська обл., м. Охтирка, вул. Ярославського,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Сумська обл., м. Ромни, б-р Шевченка, 18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6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Сумська обл., м. Шостка, вул. Свободи, 21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2</w:t>
            </w:r>
          </w:p>
        </w:tc>
      </w:tr>
      <w:tr w:rsidR="00D17EFE" w:rsidRPr="00310684" w:rsidTr="00DD2FCA">
        <w:trPr>
          <w:trHeight w:hRule="exact" w:val="90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*Сумська обл., Велико-Писарівський р-н, смт Велика Писарівка, пункт пропуску "Велика Писарівка-Грайворон"</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7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*Сумська обл., Сумський р-н, с. Юнаківка, митний пункт пропуску «Юнаківка»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84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*Сумська обл., Глухівський    р-н, с. Бачівськ,  пункт пропуску "Бачівськ-Троєбортне"</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838"/>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*Сумська обл., Глухівський р-н, с. Катеринівка, пункт пропуску "Катеринівка-Крупець</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Тернопіль, вул. І.Франка,23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15</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 Тернопіль, вул. Замкова, 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2</w:t>
            </w:r>
          </w:p>
        </w:tc>
      </w:tr>
      <w:tr w:rsidR="00D17EFE" w:rsidRPr="00310684" w:rsidTr="00DD2FCA">
        <w:trPr>
          <w:trHeight w:hRule="exact" w:val="59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rFonts w:eastAsia="Times New Roman"/>
                <w:sz w:val="20"/>
                <w:szCs w:val="20"/>
                <w:lang w:eastAsia="uk-UA"/>
              </w:rPr>
              <w:t>* Тернопільська обл.,</w:t>
            </w:r>
            <w:r w:rsidRPr="00310684">
              <w:rPr>
                <w:sz w:val="20"/>
                <w:szCs w:val="20"/>
                <w:lang w:val="uk-UA"/>
              </w:rPr>
              <w:t>м Борщів вул Мазепи гетьмана,7</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1</w:t>
            </w:r>
          </w:p>
        </w:tc>
      </w:tr>
      <w:tr w:rsidR="00D17EFE" w:rsidRPr="00310684" w:rsidTr="00DD2FCA">
        <w:trPr>
          <w:trHeight w:hRule="exact" w:val="57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rPr>
              <w:t>Тернопільської обл.. м.Чортків, вул.</w:t>
            </w:r>
            <w:r w:rsidRPr="00310684">
              <w:rPr>
                <w:sz w:val="20"/>
                <w:szCs w:val="20"/>
                <w:lang w:val="uk-UA"/>
              </w:rPr>
              <w:t xml:space="preserve">Степана </w:t>
            </w:r>
            <w:r w:rsidRPr="00310684">
              <w:rPr>
                <w:sz w:val="20"/>
                <w:szCs w:val="20"/>
              </w:rPr>
              <w:t>Бандери</w:t>
            </w:r>
            <w:r w:rsidRPr="00310684">
              <w:rPr>
                <w:sz w:val="20"/>
                <w:szCs w:val="20"/>
                <w:lang w:val="uk-UA"/>
              </w:rPr>
              <w:t xml:space="preserve"> 8а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0</w:t>
            </w:r>
          </w:p>
        </w:tc>
      </w:tr>
      <w:tr w:rsidR="00D17EFE" w:rsidRPr="00310684" w:rsidTr="00DD2FCA">
        <w:trPr>
          <w:trHeight w:hRule="exact" w:val="42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Харків, Героїв Праці,20/321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Харків, вул. Космічна,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13</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7</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Харків, пр-т Московський, 144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Харків, пр-т Перемоги,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м.Харків, пр.Гагаріна,165</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rPr>
              <w:t xml:space="preserve">м.Харків, </w:t>
            </w:r>
            <w:r w:rsidRPr="00310684">
              <w:rPr>
                <w:sz w:val="20"/>
                <w:szCs w:val="20"/>
                <w:lang w:val="uk-UA"/>
              </w:rPr>
              <w:t>майдан Свободи,5</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rPr>
              <w:t>Настінний кондиціонер від 7 до 14 кВт</w:t>
            </w:r>
            <w:r w:rsidRPr="00310684">
              <w:rPr>
                <w:sz w:val="20"/>
                <w:szCs w:val="20"/>
              </w:rPr>
              <w:tab/>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47"/>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Харків, вул. Полтавський шлях,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492"/>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996"/>
          <w:jc w:val="center"/>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310684" w:rsidRDefault="00D17EFE" w:rsidP="00DD2FCA">
            <w:pPr>
              <w:rPr>
                <w:sz w:val="20"/>
                <w:szCs w:val="20"/>
              </w:rPr>
            </w:pPr>
            <w:r w:rsidRPr="00310684">
              <w:rPr>
                <w:sz w:val="20"/>
                <w:szCs w:val="20"/>
              </w:rPr>
              <w:t>Харківська обл.,Дергачівський р-н, 38-й км.траси «Харків – Белгород, пункт пропуску «Гоптівка – Нехотєєвка»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Херсон, вул. Ушакова,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2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Херсонська обл., м. Каховка, вул. Набережна,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*Херсонська обл., м. Нова Каховка, пр. Дніпровський, 19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Херсонська обл., м. Скадовськ, вул. Мангубінська,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lang w:val="en-US"/>
              </w:rPr>
              <w:t>2</w:t>
            </w:r>
          </w:p>
        </w:tc>
      </w:tr>
      <w:tr w:rsidR="00D17EFE" w:rsidRPr="00310684" w:rsidTr="00DD2FCA">
        <w:trPr>
          <w:trHeight w:hRule="exact" w:val="313"/>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 Херсон, вул. Перекопська, 21</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rPr>
              <w:t>1</w:t>
            </w:r>
            <w:r w:rsidRPr="00310684">
              <w:rPr>
                <w:sz w:val="20"/>
                <w:szCs w:val="20"/>
                <w:lang w:val="uk-UA"/>
              </w:rPr>
              <w:t>1</w:t>
            </w:r>
          </w:p>
        </w:tc>
      </w:tr>
      <w:tr w:rsidR="00D17EFE" w:rsidRPr="00310684" w:rsidTr="00DD2FCA">
        <w:trPr>
          <w:trHeight w:hRule="exact" w:val="250"/>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Хмельницький, вул. Проскурівського підпілля, 105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8</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Хмельницький, вул. Свободи, 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2</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Хмельницька обл., м. Кам’янець-Подільський, вул. Огієнка,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en-US"/>
              </w:rPr>
            </w:pPr>
            <w:r w:rsidRPr="00310684">
              <w:rPr>
                <w:sz w:val="20"/>
                <w:szCs w:val="20"/>
                <w:lang w:val="en-US"/>
              </w:rPr>
              <w:t>5</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Хмельницька обл., м. Шепетівка, вул. Героїв Небесної Сотні,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 xml:space="preserve">Хмельницька обл., Старокостянтинівський р-н, м. Старокостянтинів, вул. Острозького, 17/1 </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Хмельницька обл., м. Красилів, вул. Булаєнко, 2</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1</w:t>
            </w:r>
          </w:p>
        </w:tc>
      </w:tr>
      <w:tr w:rsidR="00D17EFE" w:rsidRPr="00310684" w:rsidTr="00DD2FCA">
        <w:trPr>
          <w:trHeight w:hRule="exact" w:val="67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Черкаси, вул. Припортова, 42/1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Черкаси,  вул. Гоголя, 221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20</w:t>
            </w:r>
          </w:p>
        </w:tc>
      </w:tr>
      <w:tr w:rsidR="00D17EFE" w:rsidRPr="00310684" w:rsidTr="00DD2FC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6</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Черкаська обл., м. Звенигородка, вул. Шевченка, 40 А</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436"/>
          <w:jc w:val="center"/>
        </w:trPr>
        <w:tc>
          <w:tcPr>
            <w:tcW w:w="417" w:type="pc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rPr>
              <w:t>м. Черкаси, б-р. Шевченка, 389</w:t>
            </w:r>
            <w:r w:rsidRPr="00310684">
              <w:rPr>
                <w:sz w:val="20"/>
                <w:szCs w:val="20"/>
                <w:lang w:val="uk-UA"/>
              </w:rPr>
              <w:t xml:space="preserve"> відділення №131/23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кВт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394"/>
          <w:jc w:val="center"/>
        </w:trPr>
        <w:tc>
          <w:tcPr>
            <w:tcW w:w="417" w:type="pct"/>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 Черкаси, б-р. Шевченка, 389</w:t>
            </w:r>
            <w:r w:rsidRPr="00310684">
              <w:rPr>
                <w:sz w:val="20"/>
                <w:szCs w:val="20"/>
                <w:lang w:val="uk-UA"/>
              </w:rPr>
              <w:t xml:space="preserve"> Архів ГБ</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6</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Черкаська обл., м. Золотоноша, вул. Садовий проїзд,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73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Черкаська обл., м. Корсунь-Шевченківський, вул. Героїв Майдану,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Черкаська обл., м. Сміла, вул. Соборна, 103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Черкаська обл., м. Умань, вул. Горького, 1а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4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Черкаська обл., м. Чорнобай, вул. Центральна, 116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Чернігів, вул. Кирпоноса,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3</w:t>
            </w:r>
          </w:p>
          <w:p w:rsidR="00D17EFE" w:rsidRPr="00310684" w:rsidRDefault="00D17EFE" w:rsidP="00DD2FCA">
            <w:pPr>
              <w:rPr>
                <w:sz w:val="20"/>
                <w:szCs w:val="20"/>
              </w:rPr>
            </w:pPr>
          </w:p>
        </w:tc>
      </w:tr>
      <w:tr w:rsidR="00D17EFE" w:rsidRPr="00310684" w:rsidTr="00DD2FCA">
        <w:trPr>
          <w:trHeight w:hRule="exact" w:val="60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М. Чернігів, вул..Шевченка, 32</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p w:rsidR="00D17EFE" w:rsidRPr="00310684" w:rsidRDefault="00D17EFE" w:rsidP="00DD2FCA">
            <w:pPr>
              <w:rPr>
                <w:sz w:val="20"/>
                <w:szCs w:val="20"/>
                <w:lang w:val="uk-UA"/>
              </w:rPr>
            </w:pPr>
            <w:r w:rsidRPr="00310684">
              <w:rPr>
                <w:sz w:val="20"/>
                <w:szCs w:val="20"/>
              </w:rPr>
              <w:t>Касетний кондиціонер до 10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4</w:t>
            </w:r>
          </w:p>
          <w:p w:rsidR="00D17EFE" w:rsidRPr="00310684" w:rsidRDefault="00D17EFE" w:rsidP="00DD2FCA">
            <w:pPr>
              <w:rPr>
                <w:sz w:val="20"/>
                <w:szCs w:val="20"/>
                <w:lang w:val="uk-UA"/>
              </w:rPr>
            </w:pPr>
            <w:r w:rsidRPr="00310684">
              <w:rPr>
                <w:sz w:val="20"/>
                <w:szCs w:val="20"/>
              </w:rPr>
              <w:t>1</w:t>
            </w:r>
          </w:p>
        </w:tc>
      </w:tr>
      <w:tr w:rsidR="00D17EFE" w:rsidRPr="00310684" w:rsidTr="00DD2FCA">
        <w:trPr>
          <w:trHeight w:hRule="exact" w:val="97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Чернігівська обл., Ріпкинський р-н, с. Скиток, вул. Лісна, 54 (АПП «Н. Яриловичі»)</w:t>
            </w:r>
          </w:p>
          <w:p w:rsidR="00D17EFE" w:rsidRPr="00310684" w:rsidRDefault="00D17EFE" w:rsidP="00DD2FCA">
            <w:pPr>
              <w:rPr>
                <w:sz w:val="20"/>
                <w:szCs w:val="20"/>
              </w:rPr>
            </w:pPr>
          </w:p>
          <w:p w:rsidR="00D17EFE" w:rsidRPr="00310684" w:rsidRDefault="00D17EFE" w:rsidP="00DD2FCA">
            <w:pPr>
              <w:rPr>
                <w:sz w:val="20"/>
                <w:szCs w:val="20"/>
              </w:rPr>
            </w:pPr>
          </w:p>
          <w:p w:rsidR="00D17EFE" w:rsidRPr="00310684" w:rsidRDefault="00D17EFE" w:rsidP="00DD2FCA">
            <w:pPr>
              <w:rPr>
                <w:sz w:val="20"/>
                <w:szCs w:val="20"/>
              </w:rPr>
            </w:pPr>
          </w:p>
          <w:p w:rsidR="00D17EFE" w:rsidRPr="00310684" w:rsidRDefault="00D17EFE" w:rsidP="00DD2FCA">
            <w:pPr>
              <w:rPr>
                <w:sz w:val="20"/>
                <w:szCs w:val="20"/>
              </w:rPr>
            </w:pPr>
          </w:p>
          <w:p w:rsidR="00D17EFE" w:rsidRPr="00310684" w:rsidRDefault="00D17EFE" w:rsidP="00DD2FCA">
            <w:pPr>
              <w:rPr>
                <w:sz w:val="20"/>
                <w:szCs w:val="20"/>
              </w:rPr>
            </w:pPr>
          </w:p>
          <w:p w:rsidR="00D17EFE" w:rsidRPr="00310684" w:rsidRDefault="00D17EFE" w:rsidP="00DD2FCA">
            <w:pPr>
              <w:rPr>
                <w:sz w:val="20"/>
                <w:szCs w:val="20"/>
              </w:rPr>
            </w:pPr>
          </w:p>
          <w:p w:rsidR="00D17EFE" w:rsidRPr="00310684" w:rsidRDefault="00D17EFE" w:rsidP="00DD2FCA">
            <w:pPr>
              <w:rPr>
                <w:sz w:val="20"/>
                <w:szCs w:val="20"/>
              </w:rPr>
            </w:pPr>
          </w:p>
          <w:p w:rsidR="00D17EFE" w:rsidRPr="00310684" w:rsidRDefault="00D17EFE" w:rsidP="00DD2FCA">
            <w:pPr>
              <w:rPr>
                <w:sz w:val="20"/>
                <w:szCs w:val="20"/>
              </w:rPr>
            </w:pPr>
          </w:p>
          <w:p w:rsidR="00D17EFE" w:rsidRPr="00310684" w:rsidRDefault="00D17EFE" w:rsidP="00DD2FCA">
            <w:pPr>
              <w:rPr>
                <w:sz w:val="20"/>
                <w:szCs w:val="20"/>
              </w:rPr>
            </w:pPr>
            <w:r w:rsidRPr="00310684">
              <w:rPr>
                <w:sz w:val="20"/>
                <w:szCs w:val="20"/>
              </w:rPr>
              <w:t xml:space="preserve"> вул..</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862"/>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Чернігівська обл., Городнянський р-н, с. Сеньківка, вул. Дружби,38 (АПП «Сеньківка»)</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1</w:t>
            </w:r>
          </w:p>
        </w:tc>
      </w:tr>
      <w:tr w:rsidR="00D17EFE" w:rsidRPr="00310684" w:rsidTr="00DD2FCA">
        <w:trPr>
          <w:trHeight w:val="325"/>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xml:space="preserve">*м. Чернігів, </w:t>
            </w:r>
            <w:r w:rsidRPr="00310684">
              <w:rPr>
                <w:sz w:val="20"/>
                <w:szCs w:val="20"/>
                <w:lang w:val="uk-UA"/>
              </w:rPr>
              <w:t>пр-т</w:t>
            </w:r>
            <w:r w:rsidRPr="00310684">
              <w:rPr>
                <w:sz w:val="20"/>
                <w:szCs w:val="20"/>
              </w:rPr>
              <w:t>. Перемоги, 44</w:t>
            </w:r>
          </w:p>
        </w:tc>
        <w:tc>
          <w:tcPr>
            <w:tcW w:w="1933" w:type="pc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rPr>
              <w:t xml:space="preserve">Настінний кондиціонер до </w:t>
            </w:r>
            <w:r w:rsidRPr="00310684">
              <w:rPr>
                <w:sz w:val="20"/>
                <w:szCs w:val="20"/>
                <w:lang w:val="uk-UA"/>
              </w:rPr>
              <w:t>7</w:t>
            </w:r>
            <w:r w:rsidRPr="00310684">
              <w:rPr>
                <w:sz w:val="20"/>
                <w:szCs w:val="20"/>
              </w:rPr>
              <w:t xml:space="preserve"> кВт</w:t>
            </w:r>
          </w:p>
        </w:tc>
        <w:tc>
          <w:tcPr>
            <w:tcW w:w="652" w:type="pc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val="233"/>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D2FCA">
            <w:pPr>
              <w:rPr>
                <w:sz w:val="20"/>
                <w:szCs w:val="20"/>
              </w:rPr>
            </w:pPr>
          </w:p>
        </w:tc>
        <w:tc>
          <w:tcPr>
            <w:tcW w:w="1933"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 xml:space="preserve">Настінний кондиціонер до </w:t>
            </w:r>
            <w:r w:rsidRPr="00310684">
              <w:rPr>
                <w:sz w:val="20"/>
                <w:szCs w:val="20"/>
                <w:lang w:val="uk-UA"/>
              </w:rPr>
              <w:t>7</w:t>
            </w:r>
            <w:r w:rsidRPr="00310684">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1</w:t>
            </w:r>
          </w:p>
        </w:tc>
      </w:tr>
      <w:tr w:rsidR="00D17EFE" w:rsidRPr="00310684" w:rsidTr="00DD2FCA">
        <w:trPr>
          <w:trHeight w:val="571"/>
          <w:jc w:val="center"/>
        </w:trPr>
        <w:tc>
          <w:tcPr>
            <w:tcW w:w="417" w:type="pc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 xml:space="preserve">м. Чернігів, </w:t>
            </w:r>
            <w:r w:rsidRPr="00310684">
              <w:rPr>
                <w:sz w:val="20"/>
                <w:szCs w:val="20"/>
                <w:lang w:val="uk-UA"/>
              </w:rPr>
              <w:t xml:space="preserve">вул. Попова, 31-Б </w:t>
            </w:r>
          </w:p>
        </w:tc>
        <w:tc>
          <w:tcPr>
            <w:tcW w:w="1933"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 xml:space="preserve">Настінний кондиціонер до </w:t>
            </w:r>
            <w:r w:rsidRPr="00310684">
              <w:rPr>
                <w:sz w:val="20"/>
                <w:szCs w:val="20"/>
                <w:lang w:val="uk-UA"/>
              </w:rPr>
              <w:t>7</w:t>
            </w:r>
            <w:r w:rsidRPr="00310684">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lang w:val="uk-UA"/>
              </w:rPr>
              <w:t>1</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Чернівці, вул. Героїв Майдану,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5</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м. Чернівці, вул. Головна,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Чернівецька обл., м. Кіцмань, вул. Незалежності, 28 А/1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Чернівецька обл., м. Новоселиця, вул. Хотинська, 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74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Чернівецька обл.,</w:t>
            </w:r>
          </w:p>
          <w:p w:rsidR="00D17EFE" w:rsidRPr="00310684" w:rsidRDefault="00D17EFE" w:rsidP="00DD2FCA">
            <w:pPr>
              <w:rPr>
                <w:sz w:val="20"/>
                <w:szCs w:val="20"/>
              </w:rPr>
            </w:pPr>
            <w:r w:rsidRPr="00310684">
              <w:rPr>
                <w:sz w:val="20"/>
                <w:szCs w:val="20"/>
              </w:rPr>
              <w:t>Новоселицький р-н, с.Мамалига, вул. Головна, 226</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Чернівецька обл., Глибоцький р-н., с. Тереблече, вул. Головна, 1Н</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728"/>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*Чернівецька обл.,</w:t>
            </w:r>
          </w:p>
          <w:p w:rsidR="00D17EFE" w:rsidRPr="00310684" w:rsidRDefault="00D17EFE" w:rsidP="00DD2FCA">
            <w:pPr>
              <w:rPr>
                <w:sz w:val="20"/>
                <w:szCs w:val="20"/>
              </w:rPr>
            </w:pPr>
            <w:r w:rsidRPr="00310684">
              <w:rPr>
                <w:sz w:val="20"/>
                <w:szCs w:val="20"/>
              </w:rPr>
              <w:t>Кельменецький р-н, с. Росошани, вул. Центральна, 191</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D2FCA">
            <w:pPr>
              <w:rPr>
                <w:sz w:val="20"/>
                <w:szCs w:val="20"/>
              </w:rPr>
            </w:pPr>
            <w:r w:rsidRPr="00310684">
              <w:rPr>
                <w:sz w:val="20"/>
                <w:szCs w:val="20"/>
              </w:rPr>
              <w:t>1</w:t>
            </w:r>
          </w:p>
        </w:tc>
      </w:tr>
      <w:tr w:rsidR="00D17EFE" w:rsidRPr="00310684" w:rsidTr="00DD2FCA">
        <w:trPr>
          <w:trHeight w:hRule="exact" w:val="49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Донецька обл., м. Маріуполь, вул. Архітектора Нільсена,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2</w:t>
            </w:r>
          </w:p>
        </w:tc>
      </w:tr>
      <w:tr w:rsidR="00D17EFE" w:rsidRPr="00310684" w:rsidTr="00DD2FCA">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 Донецька обл., м. Краматорськ, вул. Василя Стуса,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3</w:t>
            </w:r>
          </w:p>
        </w:tc>
      </w:tr>
      <w:tr w:rsidR="00D17EFE" w:rsidRPr="00310684" w:rsidTr="00DD2FCA">
        <w:trPr>
          <w:trHeight w:hRule="exact" w:val="506"/>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Донецька обл., м. Слов'янськ, вул. Шевченка,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6</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Луганська обл., м. Лисичанськ,   пр-т Перемоги, 149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2</w:t>
            </w:r>
          </w:p>
        </w:tc>
      </w:tr>
      <w:tr w:rsidR="00D17EFE" w:rsidRPr="00310684" w:rsidTr="00DD2FCA">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Луганська обл., м. Сєвєродонецьк, пр-т Центральний,59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4</w:t>
            </w:r>
          </w:p>
        </w:tc>
      </w:tr>
      <w:tr w:rsidR="00D17EFE" w:rsidRPr="00310684" w:rsidTr="00DD2F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rPr>
            </w:pPr>
            <w:r w:rsidRPr="00310684">
              <w:rPr>
                <w:sz w:val="20"/>
                <w:szCs w:val="20"/>
              </w:rPr>
              <w:t>Донецька обл., м Курахове,вул Пушкіна,7</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rPr>
              <w:t>Конд</w:t>
            </w:r>
            <w:r w:rsidRPr="00310684">
              <w:rPr>
                <w:sz w:val="20"/>
                <w:szCs w:val="20"/>
                <w:lang w:val="uk-UA"/>
              </w:rPr>
              <w:t>іціонер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Луганська обл., м. Рубіжне, вул. Менделєєва,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rPr>
            </w:pPr>
            <w:r w:rsidRPr="00310684">
              <w:rPr>
                <w:sz w:val="20"/>
                <w:szCs w:val="20"/>
              </w:rPr>
              <w:t>4</w:t>
            </w:r>
          </w:p>
        </w:tc>
      </w:tr>
    </w:tbl>
    <w:p w:rsidR="00D17EFE" w:rsidRDefault="00D17EFE" w:rsidP="00D17EFE">
      <w:pPr>
        <w:rPr>
          <w:sz w:val="20"/>
          <w:szCs w:val="20"/>
          <w:lang w:val="uk-UA"/>
        </w:rPr>
      </w:pPr>
    </w:p>
    <w:p w:rsidR="00D17EFE" w:rsidRPr="00244A31" w:rsidRDefault="00D17EFE" w:rsidP="00D17EFE">
      <w:pPr>
        <w:jc w:val="center"/>
        <w:rPr>
          <w:rFonts w:eastAsia="Times New Roman"/>
          <w:b/>
        </w:rPr>
      </w:pPr>
      <w:r w:rsidRPr="00244A31">
        <w:rPr>
          <w:rFonts w:eastAsia="Times New Roman"/>
          <w:b/>
        </w:rPr>
        <w:t xml:space="preserve">Перелік </w:t>
      </w:r>
      <w:r>
        <w:rPr>
          <w:rFonts w:eastAsia="Times New Roman"/>
          <w:b/>
        </w:rPr>
        <w:t>ГУ</w:t>
      </w:r>
    </w:p>
    <w:tbl>
      <w:tblPr>
        <w:tblpPr w:leftFromText="180" w:rightFromText="180"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4820"/>
        <w:gridCol w:w="708"/>
      </w:tblGrid>
      <w:tr w:rsidR="00D17EFE" w:rsidRPr="00310684" w:rsidTr="00DD2FCA">
        <w:trPr>
          <w:trHeight w:hRule="exact" w:val="867"/>
        </w:trPr>
        <w:tc>
          <w:tcPr>
            <w:tcW w:w="71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 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Місце надання послуг</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Найменування установок</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Кількість шт.</w:t>
            </w:r>
          </w:p>
        </w:tc>
      </w:tr>
      <w:tr w:rsidR="00D17EFE" w:rsidRPr="00310684" w:rsidTr="00DD2FCA">
        <w:trPr>
          <w:trHeight w:hRule="exact" w:val="284"/>
        </w:trPr>
        <w:tc>
          <w:tcPr>
            <w:tcW w:w="710" w:type="dxa"/>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p w:rsidR="00D17EFE" w:rsidRPr="00310684" w:rsidRDefault="00D17EFE" w:rsidP="00DD2FCA">
            <w:pPr>
              <w:rPr>
                <w:sz w:val="20"/>
                <w:szCs w:val="20"/>
                <w:lang w:val="en-US"/>
              </w:rPr>
            </w:pPr>
          </w:p>
        </w:tc>
        <w:tc>
          <w:tcPr>
            <w:tcW w:w="4252" w:type="dxa"/>
            <w:vMerge w:val="restar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Вінниця, вул. І. Бевза, 34</w:t>
            </w:r>
          </w:p>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vMerge/>
            <w:tcBorders>
              <w:left w:val="single" w:sz="4" w:space="0" w:color="auto"/>
              <w:right w:val="single" w:sz="4" w:space="0" w:color="auto"/>
            </w:tcBorders>
            <w:vAlign w:val="center"/>
          </w:tcPr>
          <w:p w:rsidR="00D17EFE" w:rsidRPr="00310684" w:rsidRDefault="00D17EFE" w:rsidP="00DD2FCA">
            <w:pPr>
              <w:rPr>
                <w:sz w:val="20"/>
                <w:szCs w:val="20"/>
                <w:lang w:val="uk-UA"/>
              </w:rPr>
            </w:pPr>
          </w:p>
        </w:tc>
        <w:tc>
          <w:tcPr>
            <w:tcW w:w="4252" w:type="dxa"/>
            <w:vMerge/>
            <w:tcBorders>
              <w:left w:val="single" w:sz="4" w:space="0" w:color="auto"/>
              <w:right w:val="single" w:sz="4" w:space="0" w:color="auto"/>
            </w:tcBorders>
            <w:vAlign w:val="center"/>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color w:val="000000"/>
                <w:sz w:val="20"/>
                <w:szCs w:val="20"/>
                <w:lang w:val="uk-UA" w:eastAsia="uk-UA"/>
              </w:rPr>
            </w:pPr>
            <w:r w:rsidRPr="00310684">
              <w:rPr>
                <w:color w:val="000000"/>
                <w:sz w:val="20"/>
                <w:szCs w:val="20"/>
              </w:rPr>
              <w:t>Дизель</w:t>
            </w:r>
            <w:r w:rsidRPr="00310684">
              <w:rPr>
                <w:color w:val="000000"/>
                <w:sz w:val="20"/>
                <w:szCs w:val="20"/>
                <w:lang w:val="en-US"/>
              </w:rPr>
              <w:t>-</w:t>
            </w:r>
            <w:r w:rsidRPr="00310684">
              <w:rPr>
                <w:color w:val="000000"/>
                <w:sz w:val="20"/>
                <w:szCs w:val="20"/>
              </w:rPr>
              <w:t>генератор</w:t>
            </w:r>
            <w:r w:rsidRPr="00310684">
              <w:rPr>
                <w:color w:val="000000"/>
                <w:sz w:val="20"/>
                <w:szCs w:val="20"/>
                <w:lang w:val="uk-UA"/>
              </w:rPr>
              <w:t xml:space="preserve"> ALIMAR ALM-D-13500TE/S</w:t>
            </w:r>
          </w:p>
          <w:p w:rsidR="00D17EFE" w:rsidRPr="00310684" w:rsidRDefault="00D17EFE" w:rsidP="00DD2FCA">
            <w:pPr>
              <w:rPr>
                <w:color w:val="000000"/>
                <w:sz w:val="20"/>
                <w:szCs w:val="20"/>
                <w:lang w:val="uk-UA" w:eastAsia="uk-UA"/>
              </w:rPr>
            </w:pPr>
            <w:r w:rsidRPr="00310684">
              <w:rPr>
                <w:color w:val="000000"/>
                <w:sz w:val="20"/>
                <w:szCs w:val="20"/>
                <w:lang w:val="en-US"/>
              </w:rPr>
              <w:t>ALIMAR ALM-D-13500TE/S</w:t>
            </w:r>
          </w:p>
          <w:p w:rsidR="00D17EFE" w:rsidRPr="00310684" w:rsidRDefault="00D17EFE" w:rsidP="00DD2FCA">
            <w:pPr>
              <w:rPr>
                <w:color w:val="000000"/>
                <w:sz w:val="20"/>
                <w:szCs w:val="20"/>
                <w:lang w:val="uk-UA" w:eastAsia="uk-UA"/>
              </w:rPr>
            </w:pPr>
          </w:p>
          <w:p w:rsidR="00D17EFE" w:rsidRPr="00310684" w:rsidRDefault="00D17EFE" w:rsidP="00DD2FCA">
            <w:pPr>
              <w:rPr>
                <w:color w:val="000000"/>
                <w:sz w:val="20"/>
                <w:szCs w:val="20"/>
                <w:lang w:val="uk-UA" w:eastAsia="uk-UA"/>
              </w:rPr>
            </w:pPr>
            <w:r w:rsidRPr="00310684">
              <w:rPr>
                <w:color w:val="000000"/>
                <w:sz w:val="20"/>
                <w:szCs w:val="20"/>
                <w:lang w:val="en-US"/>
              </w:rPr>
              <w:t>ALIMAR ALM-D-13500TE/S</w:t>
            </w:r>
          </w:p>
          <w:p w:rsidR="00D17EFE" w:rsidRPr="00310684" w:rsidRDefault="00D17EFE" w:rsidP="00DD2FCA">
            <w:pPr>
              <w:rPr>
                <w:color w:val="000000"/>
                <w:sz w:val="20"/>
                <w:szCs w:val="20"/>
                <w:lang w:val="uk-UA" w:eastAsia="uk-UA"/>
              </w:rPr>
            </w:pPr>
          </w:p>
          <w:p w:rsidR="00D17EFE" w:rsidRPr="00310684" w:rsidRDefault="00D17EFE" w:rsidP="00DD2FCA">
            <w:pPr>
              <w:rPr>
                <w:color w:val="000000"/>
                <w:sz w:val="20"/>
                <w:szCs w:val="20"/>
                <w:lang w:val="uk-UA" w:eastAsia="uk-UA"/>
              </w:rPr>
            </w:pPr>
            <w:r w:rsidRPr="00310684">
              <w:rPr>
                <w:color w:val="000000"/>
                <w:sz w:val="20"/>
                <w:szCs w:val="20"/>
                <w:lang w:val="en-US"/>
              </w:rPr>
              <w:t>ALIMAR ALM-D-13500TE/S</w:t>
            </w:r>
          </w:p>
          <w:p w:rsidR="00D17EFE" w:rsidRPr="00310684" w:rsidRDefault="00D17EFE" w:rsidP="00DD2FCA">
            <w:pPr>
              <w:rPr>
                <w:color w:val="000000"/>
                <w:sz w:val="20"/>
                <w:szCs w:val="20"/>
                <w:lang w:val="uk-UA" w:eastAsia="uk-UA"/>
              </w:rPr>
            </w:pPr>
          </w:p>
          <w:p w:rsidR="00D17EFE" w:rsidRPr="00310684" w:rsidRDefault="00D17EFE" w:rsidP="00DD2FC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64"/>
        </w:trPr>
        <w:tc>
          <w:tcPr>
            <w:tcW w:w="710" w:type="dxa"/>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Дніпро, вул. Челюскіна,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5KJR-75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RID RV12001E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Житомир, вул. Київська, 74</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4</w:t>
            </w:r>
          </w:p>
        </w:tc>
        <w:tc>
          <w:tcPr>
            <w:tcW w:w="4252" w:type="dxa"/>
            <w:vMerge w:val="restar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Житомир, вул. В.Бердичівська, 16</w:t>
            </w:r>
          </w:p>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SDMO J-33 K</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59"/>
        </w:trPr>
        <w:tc>
          <w:tcPr>
            <w:tcW w:w="710" w:type="dxa"/>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Запоріжжя, б-р. Вінтера, 40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Мелітополь, вул. Гризодубової, 55</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48"/>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Запорізька обл., м. Бердянськ, вул. Центральна/Карла Маркса, 29</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88"/>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8</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Івано-Франківськ, вул. Мельника Андрія, 11А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en-US"/>
              </w:rPr>
              <w:t>9</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Кропивницький, вул. В.Чорновола,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Honda GX 270-HX 4000-C</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en-US"/>
              </w:rPr>
            </w:pPr>
            <w:r w:rsidRPr="00310684">
              <w:rPr>
                <w:sz w:val="20"/>
                <w:szCs w:val="20"/>
                <w:lang w:val="uk-UA"/>
              </w:rPr>
              <w:t>1</w:t>
            </w:r>
            <w:r w:rsidRPr="00310684">
              <w:rPr>
                <w:sz w:val="20"/>
                <w:szCs w:val="20"/>
                <w:lang w:val="en-US"/>
              </w:rPr>
              <w:t>0</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w:t>
            </w:r>
            <w:r w:rsidRPr="00310684">
              <w:rPr>
                <w:sz w:val="20"/>
                <w:szCs w:val="20"/>
                <w:lang w:val="en-US"/>
              </w:rPr>
              <w:t xml:space="preserve"> </w:t>
            </w:r>
            <w:r w:rsidRPr="00310684">
              <w:rPr>
                <w:sz w:val="20"/>
                <w:szCs w:val="20"/>
                <w:lang w:val="uk-UA"/>
              </w:rPr>
              <w:t>Кропивницький,вул. Соборна,17</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lastRenderedPageBreak/>
              <w:t>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Київ,</w:t>
            </w:r>
            <w:r w:rsidRPr="00310684">
              <w:rPr>
                <w:sz w:val="20"/>
                <w:szCs w:val="20"/>
                <w:lang w:val="en-US"/>
              </w:rPr>
              <w:t xml:space="preserve"> </w:t>
            </w:r>
            <w:r w:rsidRPr="00310684">
              <w:rPr>
                <w:sz w:val="20"/>
                <w:szCs w:val="20"/>
                <w:lang w:val="uk-UA"/>
              </w:rPr>
              <w:t>Генерала Вітрука,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12</w:t>
            </w:r>
          </w:p>
        </w:tc>
        <w:tc>
          <w:tcPr>
            <w:tcW w:w="4252" w:type="dxa"/>
            <w:vMerge w:val="restart"/>
            <w:tcBorders>
              <w:top w:val="single" w:sz="4" w:space="0" w:color="auto"/>
              <w:left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Київ, б-р. В.Гавела, 16-Б</w:t>
            </w:r>
          </w:p>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RID 200 D-SERIES S</w:t>
            </w:r>
            <w:r w:rsidRPr="00310684">
              <w:rPr>
                <w:sz w:val="20"/>
                <w:szCs w:val="20"/>
                <w:lang w:val="uk-UA"/>
              </w:rPr>
              <w:tab/>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79"/>
        </w:trPr>
        <w:tc>
          <w:tcPr>
            <w:tcW w:w="710" w:type="dxa"/>
            <w:vMerge/>
            <w:tcBorders>
              <w:left w:val="single" w:sz="4" w:space="0" w:color="auto"/>
              <w:right w:val="single" w:sz="4" w:space="0" w:color="auto"/>
            </w:tcBorders>
            <w:vAlign w:val="center"/>
          </w:tcPr>
          <w:p w:rsidR="00D17EFE" w:rsidRPr="00310684" w:rsidRDefault="00D17EFE" w:rsidP="00DD2FCA">
            <w:pPr>
              <w:rPr>
                <w:sz w:val="20"/>
                <w:szCs w:val="20"/>
                <w:lang w:val="uk-UA"/>
              </w:rPr>
            </w:pPr>
          </w:p>
        </w:tc>
        <w:tc>
          <w:tcPr>
            <w:tcW w:w="4252" w:type="dxa"/>
            <w:vMerge/>
            <w:tcBorders>
              <w:left w:val="single" w:sz="4" w:space="0" w:color="auto"/>
              <w:right w:val="single" w:sz="4" w:space="0" w:color="auto"/>
            </w:tcBorders>
            <w:vAlign w:val="center"/>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Бензо-генератор </w:t>
            </w:r>
            <w:r w:rsidRPr="00310684">
              <w:rPr>
                <w:sz w:val="20"/>
                <w:szCs w:val="20"/>
              </w:rPr>
              <w:t xml:space="preserve"> </w:t>
            </w:r>
            <w:r w:rsidRPr="00310684">
              <w:rPr>
                <w:sz w:val="20"/>
                <w:szCs w:val="20"/>
                <w:lang w:val="uk-UA"/>
              </w:rPr>
              <w:t>HONDA EP6500CXS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79"/>
        </w:trPr>
        <w:tc>
          <w:tcPr>
            <w:tcW w:w="710" w:type="dxa"/>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Бензо-генератор  Genmac Combiplus 12000RE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20"/>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Київ,  вул. Б.Хмельницького, 16-22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SDMO J-165 K</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val="412"/>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14</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Київ,  вул. Єреванська,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JS120K</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609"/>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Київ, м. Київ, вул. І.Миколайчука, 1-а,  м. Київ, вул. Дніпровська Набережна,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 xml:space="preserve">Дизель-генератор TEKSAN TJ385DW </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16</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Київ, вул. Січових Стрільців, 10-Б</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5KJT-250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70"/>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17</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Бориспіль, вул. Київський шлях,83</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p w:rsidR="00D17EFE" w:rsidRPr="00310684" w:rsidRDefault="00D17EFE" w:rsidP="00DD2FCA">
            <w:pPr>
              <w:rPr>
                <w:sz w:val="20"/>
                <w:szCs w:val="20"/>
                <w:lang w:val="uk-UA"/>
              </w:rPr>
            </w:pPr>
          </w:p>
          <w:p w:rsidR="00D17EFE" w:rsidRPr="00310684" w:rsidRDefault="00D17EFE" w:rsidP="00DD2FCA">
            <w:pPr>
              <w:rPr>
                <w:sz w:val="20"/>
                <w:szCs w:val="20"/>
                <w:lang w:val="uk-UA"/>
              </w:rPr>
            </w:pPr>
          </w:p>
          <w:p w:rsidR="00D17EFE" w:rsidRPr="00310684" w:rsidRDefault="00D17EFE" w:rsidP="00DD2FC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20"/>
        </w:trPr>
        <w:tc>
          <w:tcPr>
            <w:tcW w:w="710" w:type="dxa"/>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18</w:t>
            </w:r>
          </w:p>
        </w:tc>
        <w:tc>
          <w:tcPr>
            <w:tcW w:w="4252" w:type="dxa"/>
            <w:vMerge w:val="restart"/>
            <w:tcBorders>
              <w:top w:val="single" w:sz="4" w:space="0" w:color="auto"/>
              <w:left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Київ, вул. Будіндустрії, 7а</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13"/>
        </w:trPr>
        <w:tc>
          <w:tcPr>
            <w:tcW w:w="710" w:type="dxa"/>
            <w:vMerge/>
            <w:tcBorders>
              <w:left w:val="single" w:sz="4" w:space="0" w:color="auto"/>
              <w:right w:val="single" w:sz="4" w:space="0" w:color="auto"/>
            </w:tcBorders>
            <w:vAlign w:val="center"/>
          </w:tcPr>
          <w:p w:rsidR="00D17EFE" w:rsidRPr="00310684" w:rsidRDefault="00D17EFE" w:rsidP="00DD2FCA">
            <w:pPr>
              <w:rPr>
                <w:sz w:val="20"/>
                <w:szCs w:val="20"/>
                <w:lang w:val="uk-UA"/>
              </w:rPr>
            </w:pPr>
          </w:p>
        </w:tc>
        <w:tc>
          <w:tcPr>
            <w:tcW w:w="4252" w:type="dxa"/>
            <w:vMerge/>
            <w:tcBorders>
              <w:left w:val="single" w:sz="4" w:space="0" w:color="auto"/>
              <w:right w:val="single" w:sz="4" w:space="0" w:color="auto"/>
            </w:tcBorders>
            <w:vAlign w:val="center"/>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346"/>
        </w:trPr>
        <w:tc>
          <w:tcPr>
            <w:tcW w:w="710" w:type="dxa"/>
            <w:vMerge/>
            <w:tcBorders>
              <w:left w:val="single" w:sz="4" w:space="0" w:color="auto"/>
              <w:right w:val="single" w:sz="4" w:space="0" w:color="auto"/>
            </w:tcBorders>
            <w:vAlign w:val="center"/>
          </w:tcPr>
          <w:p w:rsidR="00D17EFE" w:rsidRPr="00310684" w:rsidRDefault="00D17EFE" w:rsidP="00DD2FCA">
            <w:pPr>
              <w:rPr>
                <w:sz w:val="20"/>
                <w:szCs w:val="20"/>
                <w:lang w:val="uk-UA"/>
              </w:rPr>
            </w:pPr>
          </w:p>
        </w:tc>
        <w:tc>
          <w:tcPr>
            <w:tcW w:w="4252" w:type="dxa"/>
            <w:vMerge/>
            <w:tcBorders>
              <w:left w:val="single" w:sz="4" w:space="0" w:color="auto"/>
              <w:right w:val="single" w:sz="4" w:space="0" w:color="auto"/>
            </w:tcBorders>
            <w:vAlign w:val="center"/>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346"/>
        </w:trPr>
        <w:tc>
          <w:tcPr>
            <w:tcW w:w="710" w:type="dxa"/>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SDMO V-410K</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5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19</w:t>
            </w:r>
          </w:p>
          <w:p w:rsidR="00D17EFE" w:rsidRPr="00310684" w:rsidRDefault="00D17EFE" w:rsidP="00DD2FCA">
            <w:pPr>
              <w:rPr>
                <w:sz w:val="20"/>
                <w:szCs w:val="20"/>
                <w:lang w:val="uk-UA"/>
              </w:rPr>
            </w:pPr>
          </w:p>
          <w:p w:rsidR="00D17EFE" w:rsidRPr="00310684" w:rsidRDefault="00D17EFE" w:rsidP="00DD2FCA">
            <w:pPr>
              <w:rPr>
                <w:sz w:val="20"/>
                <w:szCs w:val="20"/>
                <w:lang w:val="uk-UA"/>
              </w:rPr>
            </w:pP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Львів, вул. Стрийська, 98</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5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RID RH5000E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20</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Луцьк, вул. Шопена, 1</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21</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Миколаїв, вул. Декабристів, 1/1</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Одеса, вул. Пушкінська,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5KJR-150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SH-7600 ЕХHВА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42"/>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Одеська обл., Ренійський р-н, м. Рені, Дорога Дружби,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ЕР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7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24</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Одеса, вул. Малиновського,1/1</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Бензо-генератор YAMAHA EF 6600E</w:t>
            </w:r>
          </w:p>
          <w:p w:rsidR="00D17EFE" w:rsidRPr="00310684" w:rsidRDefault="00D17EFE" w:rsidP="00DD2FC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7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Ranger 2500</w:t>
            </w:r>
          </w:p>
          <w:p w:rsidR="00D17EFE" w:rsidRPr="00310684" w:rsidRDefault="00D17EFE" w:rsidP="00DD2FCA">
            <w:pPr>
              <w:rPr>
                <w:sz w:val="20"/>
                <w:szCs w:val="20"/>
                <w:lang w:val="uk-UA"/>
              </w:rPr>
            </w:pPr>
          </w:p>
          <w:p w:rsidR="00D17EFE" w:rsidRPr="00310684" w:rsidRDefault="00D17EFE" w:rsidP="00DD2FCA">
            <w:pPr>
              <w:rPr>
                <w:sz w:val="20"/>
                <w:szCs w:val="20"/>
                <w:lang w:val="uk-UA"/>
              </w:rPr>
            </w:pPr>
          </w:p>
          <w:p w:rsidR="00D17EFE" w:rsidRPr="00310684" w:rsidRDefault="00D17EFE" w:rsidP="00DD2FCA">
            <w:pPr>
              <w:rPr>
                <w:sz w:val="20"/>
                <w:szCs w:val="20"/>
                <w:lang w:val="uk-UA"/>
              </w:rPr>
            </w:pPr>
          </w:p>
          <w:p w:rsidR="00D17EFE" w:rsidRPr="00310684" w:rsidRDefault="00D17EFE" w:rsidP="00DD2FCA">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86"/>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Одеська обл., м. Болград, пр-т. Соборний , 132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HONDA ЕР 6500 L</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97"/>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26</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 xml:space="preserve">м. Полтава, вул. Соборності, 19 </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ES28D5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RID RV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319"/>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27</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Рівне, вул. П. Могили, 31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 xml:space="preserve">Дизель-генератор P-100 E </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32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val="527"/>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28</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Рубіжне, вул. Менделєєва, 24</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Geko 2600 Е - А/ННВА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val="249"/>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29</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Курахове, вул. Пушкіна, 7</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15"/>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30</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Суми, вул. Г. Кондратьєва, 4</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35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31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Харків, вул. Космічна,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ЕР 3300</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6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32</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Херсонська обл., м. Скадовськ, вул. Мангубінська, 24</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Бензо-генератор </w:t>
            </w:r>
            <w:r w:rsidRPr="00310684">
              <w:rPr>
                <w:sz w:val="20"/>
                <w:szCs w:val="20"/>
              </w:rPr>
              <w:t xml:space="preserve"> </w:t>
            </w:r>
            <w:r w:rsidRPr="00310684">
              <w:rPr>
                <w:sz w:val="20"/>
                <w:szCs w:val="20"/>
                <w:lang w:val="uk-UA"/>
              </w:rPr>
              <w:t>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31"/>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33</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Херсон, вул. Перекопська, 21</w:t>
            </w:r>
          </w:p>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 xml:space="preserve">1 </w:t>
            </w:r>
          </w:p>
        </w:tc>
      </w:tr>
      <w:tr w:rsidR="00D17EFE" w:rsidRPr="00310684" w:rsidTr="00DD2FCA">
        <w:trPr>
          <w:trHeight w:hRule="exact" w:val="409"/>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34</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Каховка, вул. Набережна, 3</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35</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Нова Каховка, пр-т Дніпровський,19</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val="24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36</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Чернігів, вул. Кирпоноса,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585"/>
        </w:trPr>
        <w:tc>
          <w:tcPr>
            <w:tcW w:w="71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37</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Хмельницький, Проскурівського підпілля,105</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KJ Pover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323"/>
        </w:trPr>
        <w:tc>
          <w:tcPr>
            <w:tcW w:w="71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38</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Хмельницький, вул. Свободи, 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FIRMAN SPG-3000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lastRenderedPageBreak/>
              <w:t>39</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Черкаси, вул. Гоголя, 221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SН 15000 ТЕ</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40</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Черкаси, вул. Шевченка, 389</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31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41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Чернівці, вул. Героїв Майдану, 77</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 xml:space="preserve">Бензо-генератор Eіsemann E 4401 </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34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Дизель-генератор Т44К</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317"/>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42</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м. Тернопіль, вул. І.Франка,23</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Бензо-генератор GEKO TYP 6600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278"/>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43</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м. Ужгород, вул. Швабська,70</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r w:rsidR="00D17EFE" w:rsidRPr="00310684" w:rsidTr="00DD2FCA">
        <w:trPr>
          <w:trHeight w:hRule="exact" w:val="459"/>
        </w:trPr>
        <w:tc>
          <w:tcPr>
            <w:tcW w:w="710" w:type="dxa"/>
            <w:vMerge/>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D2FCA">
            <w:pPr>
              <w:rPr>
                <w:sz w:val="20"/>
                <w:szCs w:val="20"/>
                <w:lang w:val="uk-UA"/>
              </w:rPr>
            </w:pPr>
            <w:r w:rsidRPr="00310684">
              <w:rPr>
                <w:sz w:val="20"/>
                <w:szCs w:val="20"/>
                <w:lang w:val="uk-UA"/>
              </w:rPr>
              <w:t>1</w:t>
            </w:r>
          </w:p>
        </w:tc>
      </w:tr>
    </w:tbl>
    <w:p w:rsidR="00D17EFE" w:rsidRDefault="00D17EFE" w:rsidP="00D17EFE">
      <w:pPr>
        <w:rPr>
          <w:rFonts w:eastAsia="Times New Roman"/>
          <w:b/>
          <w:lang w:val="uk-UA"/>
        </w:rPr>
      </w:pPr>
    </w:p>
    <w:p w:rsidR="00D17EFE" w:rsidRDefault="00D17EFE" w:rsidP="00D17EFE">
      <w:pPr>
        <w:jc w:val="center"/>
        <w:rPr>
          <w:rFonts w:eastAsia="Times New Roman"/>
          <w:b/>
          <w:lang w:val="uk-UA"/>
        </w:rPr>
      </w:pPr>
      <w:r>
        <w:rPr>
          <w:rFonts w:eastAsia="Times New Roman"/>
          <w:b/>
        </w:rPr>
        <w:t>Перелік</w:t>
      </w:r>
      <w:r w:rsidRPr="006A3E04">
        <w:rPr>
          <w:rFonts w:eastAsia="Times New Roman"/>
          <w:b/>
        </w:rPr>
        <w:t xml:space="preserve"> ІТП</w:t>
      </w:r>
    </w:p>
    <w:tbl>
      <w:tblPr>
        <w:tblW w:w="10080" w:type="dxa"/>
        <w:jc w:val="center"/>
        <w:tblLayout w:type="fixed"/>
        <w:tblLook w:val="04A0" w:firstRow="1" w:lastRow="0" w:firstColumn="1" w:lastColumn="0" w:noHBand="0" w:noVBand="1"/>
      </w:tblPr>
      <w:tblGrid>
        <w:gridCol w:w="567"/>
        <w:gridCol w:w="7528"/>
        <w:gridCol w:w="1985"/>
      </w:tblGrid>
      <w:tr w:rsidR="00D17EFE" w:rsidRPr="00711B82" w:rsidTr="00DD2FCA">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ru-RU"/>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ru-RU"/>
              </w:rPr>
              <w:t>Кількість ІТП, шт.</w:t>
            </w:r>
          </w:p>
        </w:tc>
      </w:tr>
      <w:tr w:rsidR="00D17EFE" w:rsidRPr="00711B82" w:rsidTr="00DD2FCA">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ru-RU"/>
              </w:rPr>
              <w:t>1</w:t>
            </w:r>
          </w:p>
        </w:tc>
        <w:tc>
          <w:tcPr>
            <w:tcW w:w="7528" w:type="dxa"/>
            <w:tcBorders>
              <w:top w:val="nil"/>
              <w:left w:val="single" w:sz="4" w:space="0" w:color="auto"/>
              <w:bottom w:val="nil"/>
              <w:right w:val="single" w:sz="4" w:space="0" w:color="auto"/>
            </w:tcBorders>
            <w:noWrap/>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310684" w:rsidRDefault="00D17EFE" w:rsidP="00DD2FCA">
            <w:pPr>
              <w:jc w:val="both"/>
              <w:rPr>
                <w:rFonts w:eastAsia="Times New Roman"/>
                <w:sz w:val="20"/>
                <w:szCs w:val="20"/>
                <w:lang w:val="uk-UA" w:eastAsia="ru-RU"/>
              </w:rPr>
            </w:pPr>
            <w:r>
              <w:rPr>
                <w:rFonts w:eastAsia="Times New Roman"/>
                <w:sz w:val="20"/>
                <w:szCs w:val="20"/>
                <w:lang w:val="uk-UA" w:eastAsia="ru-RU"/>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310684" w:rsidRDefault="00D17EFE" w:rsidP="00DD2FCA">
            <w:pPr>
              <w:jc w:val="both"/>
              <w:rPr>
                <w:rFonts w:eastAsia="Times New Roman"/>
                <w:sz w:val="20"/>
                <w:szCs w:val="20"/>
                <w:lang w:val="uk-UA" w:eastAsia="ru-RU"/>
              </w:rPr>
            </w:pPr>
            <w:r>
              <w:rPr>
                <w:rFonts w:eastAsia="Times New Roman"/>
                <w:sz w:val="20"/>
                <w:szCs w:val="20"/>
                <w:lang w:val="uk-UA" w:eastAsia="ru-RU"/>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jc w:val="both"/>
              <w:rPr>
                <w:rFonts w:eastAsia="Times New Roman"/>
                <w:sz w:val="20"/>
                <w:szCs w:val="20"/>
                <w:lang w:eastAsia="ru-RU"/>
              </w:rPr>
            </w:pPr>
            <w:r w:rsidRPr="00CC72A5">
              <w:rPr>
                <w:rFonts w:eastAsia="Times New Roman"/>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D2FCA">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310684" w:rsidRDefault="00D17EFE" w:rsidP="00DD2FCA">
            <w:pPr>
              <w:jc w:val="both"/>
              <w:rPr>
                <w:rFonts w:eastAsia="Times New Roman"/>
                <w:sz w:val="20"/>
                <w:szCs w:val="20"/>
                <w:lang w:val="uk-UA" w:eastAsia="ru-RU"/>
              </w:rPr>
            </w:pPr>
            <w:r>
              <w:rPr>
                <w:rFonts w:eastAsia="Times New Roman"/>
                <w:sz w:val="20"/>
                <w:szCs w:val="20"/>
                <w:lang w:val="uk-UA" w:eastAsia="ru-RU"/>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D2FCA">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310684" w:rsidRDefault="00D17EFE" w:rsidP="00DD2FCA">
            <w:pPr>
              <w:jc w:val="both"/>
              <w:rPr>
                <w:rFonts w:eastAsia="Times New Roman"/>
                <w:sz w:val="20"/>
                <w:szCs w:val="20"/>
                <w:lang w:val="uk-UA" w:eastAsia="ru-RU"/>
              </w:rPr>
            </w:pPr>
            <w:r>
              <w:rPr>
                <w:rFonts w:eastAsia="Times New Roman"/>
                <w:sz w:val="20"/>
                <w:szCs w:val="20"/>
                <w:lang w:val="uk-UA" w:eastAsia="ru-RU"/>
              </w:rPr>
              <w:t>5</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Рівне, вул. Київська, 4</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D2FCA">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17EFE" w:rsidRPr="00310684" w:rsidRDefault="00D17EFE" w:rsidP="00DD2FCA">
            <w:pPr>
              <w:jc w:val="both"/>
              <w:rPr>
                <w:rFonts w:eastAsia="Times New Roman"/>
                <w:sz w:val="20"/>
                <w:szCs w:val="20"/>
                <w:lang w:val="uk-UA" w:eastAsia="ru-RU"/>
              </w:rPr>
            </w:pPr>
            <w:r>
              <w:rPr>
                <w:rFonts w:eastAsia="Times New Roman"/>
                <w:sz w:val="20"/>
                <w:szCs w:val="20"/>
                <w:lang w:val="uk-UA" w:eastAsia="ru-RU"/>
              </w:rPr>
              <w:t>6</w:t>
            </w:r>
          </w:p>
        </w:tc>
        <w:tc>
          <w:tcPr>
            <w:tcW w:w="7528" w:type="dxa"/>
            <w:tcBorders>
              <w:top w:val="single" w:sz="4" w:space="0" w:color="auto"/>
              <w:left w:val="single" w:sz="4" w:space="0" w:color="auto"/>
              <w:bottom w:val="single" w:sz="4" w:space="0" w:color="auto"/>
              <w:right w:val="single" w:sz="4" w:space="0" w:color="auto"/>
            </w:tcBorders>
            <w:noWrap/>
            <w:vAlign w:val="center"/>
          </w:tcPr>
          <w:p w:rsidR="00D17EFE" w:rsidRPr="00711B82" w:rsidRDefault="00D17EFE" w:rsidP="00DD2FCA">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1985" w:type="dxa"/>
            <w:tcBorders>
              <w:top w:val="single" w:sz="4" w:space="0" w:color="auto"/>
              <w:left w:val="nil"/>
              <w:bottom w:val="single" w:sz="4" w:space="0" w:color="auto"/>
              <w:right w:val="single" w:sz="4" w:space="0" w:color="auto"/>
            </w:tcBorders>
            <w:vAlign w:val="center"/>
          </w:tcPr>
          <w:p w:rsidR="00D17EFE" w:rsidRPr="00711B82" w:rsidRDefault="00D17EFE" w:rsidP="00DD2FCA">
            <w:pPr>
              <w:jc w:val="both"/>
              <w:rPr>
                <w:rFonts w:eastAsia="Times New Roman"/>
                <w:sz w:val="20"/>
                <w:szCs w:val="20"/>
                <w:lang w:eastAsia="ru-RU"/>
              </w:rPr>
            </w:pPr>
            <w:r w:rsidRPr="00711B82">
              <w:rPr>
                <w:rFonts w:eastAsia="Times New Roman"/>
                <w:sz w:val="20"/>
                <w:szCs w:val="20"/>
                <w:lang w:eastAsia="ru-RU"/>
              </w:rPr>
              <w:t>1</w:t>
            </w:r>
          </w:p>
        </w:tc>
      </w:tr>
    </w:tbl>
    <w:p w:rsidR="00D17EFE" w:rsidRDefault="00D17EFE" w:rsidP="00D17EFE">
      <w:pPr>
        <w:jc w:val="both"/>
        <w:rPr>
          <w:lang w:val="uk-UA"/>
        </w:rPr>
      </w:pPr>
    </w:p>
    <w:p w:rsidR="00D17EFE" w:rsidRDefault="00D17EFE" w:rsidP="00D17EFE">
      <w:pPr>
        <w:jc w:val="center"/>
        <w:rPr>
          <w:rFonts w:eastAsia="Times New Roman"/>
          <w:b/>
          <w:lang w:val="uk-UA"/>
        </w:rPr>
      </w:pPr>
      <w:r>
        <w:rPr>
          <w:rFonts w:eastAsia="Times New Roman"/>
          <w:b/>
        </w:rPr>
        <w:t>Перелік</w:t>
      </w:r>
      <w:r w:rsidRPr="006A3E04">
        <w:rPr>
          <w:rFonts w:eastAsia="Times New Roman"/>
          <w:b/>
        </w:rPr>
        <w:t xml:space="preserve"> автоматичних дверей</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712"/>
        <w:gridCol w:w="1436"/>
        <w:gridCol w:w="1446"/>
        <w:gridCol w:w="1749"/>
      </w:tblGrid>
      <w:tr w:rsidR="00D17EFE" w:rsidRPr="00711B82" w:rsidTr="00DD2FCA">
        <w:trPr>
          <w:trHeight w:hRule="exac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ind w:left="15"/>
              <w:jc w:val="center"/>
              <w:rPr>
                <w:rFonts w:eastAsia="Times New Roman"/>
                <w:b/>
                <w:sz w:val="20"/>
                <w:szCs w:val="20"/>
              </w:rPr>
            </w:pPr>
            <w:r w:rsidRPr="00711B82">
              <w:rPr>
                <w:rFonts w:eastAsia="Times New Roman"/>
                <w:b/>
                <w:sz w:val="20"/>
                <w:szCs w:val="20"/>
              </w:rPr>
              <w:t>№ п/п</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b/>
                <w:sz w:val="20"/>
                <w:szCs w:val="20"/>
              </w:rPr>
            </w:pPr>
            <w:r w:rsidRPr="00711B82">
              <w:rPr>
                <w:rFonts w:eastAsia="Times New Roman"/>
                <w:b/>
                <w:sz w:val="20"/>
                <w:szCs w:val="20"/>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ind w:left="85"/>
              <w:jc w:val="center"/>
              <w:rPr>
                <w:rFonts w:eastAsia="Times New Roman"/>
                <w:b/>
                <w:sz w:val="20"/>
                <w:szCs w:val="20"/>
                <w:lang w:eastAsia="ru-RU"/>
              </w:rPr>
            </w:pPr>
            <w:r w:rsidRPr="00711B82">
              <w:rPr>
                <w:rFonts w:eastAsia="Times New Roman"/>
                <w:b/>
                <w:sz w:val="20"/>
                <w:szCs w:val="20"/>
                <w:lang w:eastAsia="ru-RU"/>
              </w:rPr>
              <w:t>Тип обладнання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b/>
                <w:sz w:val="20"/>
                <w:szCs w:val="20"/>
                <w:lang w:eastAsia="ru-RU"/>
              </w:rPr>
            </w:pPr>
            <w:r w:rsidRPr="00711B82">
              <w:rPr>
                <w:rFonts w:eastAsia="Times New Roman"/>
                <w:b/>
                <w:sz w:val="20"/>
                <w:szCs w:val="20"/>
                <w:lang w:eastAsia="ru-RU"/>
              </w:rPr>
              <w:t>Марка обладнання</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b/>
                <w:sz w:val="20"/>
                <w:szCs w:val="20"/>
                <w:lang w:eastAsia="ru-RU"/>
              </w:rPr>
            </w:pPr>
            <w:r w:rsidRPr="00711B82">
              <w:rPr>
                <w:rFonts w:eastAsia="Times New Roman"/>
                <w:b/>
                <w:sz w:val="20"/>
                <w:szCs w:val="20"/>
                <w:lang w:eastAsia="ru-RU"/>
              </w:rPr>
              <w:t>Кількість обладнання, шт.</w:t>
            </w:r>
          </w:p>
        </w:tc>
      </w:tr>
      <w:tr w:rsidR="00D17EFE" w:rsidRPr="00711B82" w:rsidTr="00DD2FCA">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ind w:left="15"/>
              <w:jc w:val="right"/>
              <w:rPr>
                <w:rFonts w:eastAsia="Times New Roman"/>
                <w:sz w:val="20"/>
                <w:szCs w:val="20"/>
                <w:lang w:eastAsia="ru-RU"/>
              </w:rPr>
            </w:pPr>
            <w:r w:rsidRPr="00711B82">
              <w:rPr>
                <w:rFonts w:eastAsia="Times New Roman"/>
                <w:sz w:val="20"/>
                <w:szCs w:val="20"/>
                <w:lang w:eastAsia="ru-RU"/>
              </w:rPr>
              <w:t>1</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rPr>
                <w:rFonts w:eastAsia="Times New Roman"/>
                <w:sz w:val="20"/>
                <w:szCs w:val="20"/>
                <w:lang w:eastAsia="ru-RU"/>
              </w:rPr>
            </w:pPr>
            <w:r w:rsidRPr="00711B82">
              <w:rPr>
                <w:rFonts w:eastAsia="Times New Roman"/>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sz w:val="20"/>
                <w:szCs w:val="20"/>
                <w:lang w:eastAsia="ru-RU"/>
              </w:rPr>
            </w:pPr>
            <w:r w:rsidRPr="00711B82">
              <w:rPr>
                <w:rFonts w:eastAsia="Times New Roman"/>
                <w:sz w:val="20"/>
                <w:szCs w:val="20"/>
                <w:lang w:val="en-US" w:eastAsia="ru-RU"/>
              </w:rPr>
              <w:t>Kruzik</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sz w:val="20"/>
                <w:szCs w:val="20"/>
                <w:lang w:eastAsia="ru-RU"/>
              </w:rPr>
            </w:pPr>
            <w:r w:rsidRPr="00711B82">
              <w:rPr>
                <w:rFonts w:eastAsia="Times New Roman"/>
                <w:sz w:val="20"/>
                <w:szCs w:val="20"/>
                <w:lang w:eastAsia="ru-RU"/>
              </w:rPr>
              <w:t>1</w:t>
            </w:r>
          </w:p>
        </w:tc>
      </w:tr>
      <w:tr w:rsidR="00D17EFE" w:rsidRPr="00711B82" w:rsidTr="00DD2FCA">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ind w:left="15"/>
              <w:jc w:val="right"/>
              <w:rPr>
                <w:rFonts w:eastAsia="Times New Roman"/>
                <w:sz w:val="20"/>
                <w:szCs w:val="20"/>
                <w:lang w:eastAsia="ru-RU"/>
              </w:rPr>
            </w:pPr>
            <w:r w:rsidRPr="00711B82">
              <w:rPr>
                <w:rFonts w:eastAsia="Times New Roman"/>
                <w:sz w:val="20"/>
                <w:szCs w:val="20"/>
                <w:lang w:eastAsia="ru-RU"/>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rPr>
                <w:rFonts w:eastAsia="Times New Roman"/>
                <w:sz w:val="20"/>
                <w:szCs w:val="20"/>
                <w:lang w:eastAsia="ru-RU"/>
              </w:rPr>
            </w:pPr>
            <w:r w:rsidRPr="00711B82">
              <w:rPr>
                <w:rFonts w:eastAsia="Times New Roman"/>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sz w:val="20"/>
                <w:szCs w:val="20"/>
                <w:lang w:eastAsia="ru-RU"/>
              </w:rPr>
            </w:pPr>
            <w:r w:rsidRPr="00711B82">
              <w:rPr>
                <w:rFonts w:eastAsia="Times New Roman"/>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sz w:val="20"/>
                <w:szCs w:val="20"/>
                <w:lang w:eastAsia="ru-RU"/>
              </w:rPr>
            </w:pPr>
            <w:r w:rsidRPr="00711B82">
              <w:rPr>
                <w:rFonts w:eastAsia="Times New Roman"/>
                <w:sz w:val="20"/>
                <w:szCs w:val="20"/>
                <w:lang w:eastAsia="ru-RU"/>
              </w:rPr>
              <w:t>4</w:t>
            </w:r>
          </w:p>
        </w:tc>
      </w:tr>
      <w:tr w:rsidR="00D17EFE" w:rsidRPr="00711B82" w:rsidTr="00DD2FCA">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ind w:left="15"/>
              <w:jc w:val="right"/>
              <w:rPr>
                <w:rFonts w:eastAsia="Times New Roman"/>
                <w:sz w:val="20"/>
                <w:szCs w:val="20"/>
                <w:lang w:eastAsia="ru-RU"/>
              </w:rPr>
            </w:pPr>
            <w:r w:rsidRPr="00711B82">
              <w:rPr>
                <w:rFonts w:eastAsia="Times New Roman"/>
                <w:sz w:val="20"/>
                <w:szCs w:val="20"/>
                <w:lang w:eastAsia="ru-RU"/>
              </w:rPr>
              <w:t>3</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rPr>
                <w:rFonts w:eastAsia="Times New Roman"/>
                <w:sz w:val="20"/>
                <w:szCs w:val="20"/>
                <w:lang w:eastAsia="ru-RU"/>
              </w:rPr>
            </w:pPr>
            <w:r w:rsidRPr="00711B82">
              <w:rPr>
                <w:rFonts w:eastAsia="Times New Roman"/>
                <w:sz w:val="20"/>
                <w:szCs w:val="20"/>
                <w:lang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ind w:left="85"/>
              <w:jc w:val="center"/>
              <w:rPr>
                <w:rFonts w:eastAsia="Times New Roman"/>
                <w:sz w:val="20"/>
                <w:szCs w:val="20"/>
                <w:lang w:eastAsia="ru-RU"/>
              </w:rPr>
            </w:pPr>
            <w:r w:rsidRPr="00711B82">
              <w:rPr>
                <w:rFonts w:eastAsia="Times New Roman"/>
                <w:sz w:val="20"/>
                <w:szCs w:val="20"/>
                <w:lang w:eastAsia="ru-RU"/>
              </w:rPr>
              <w:t>Карусельні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sz w:val="20"/>
                <w:szCs w:val="20"/>
                <w:lang w:eastAsia="ru-RU"/>
              </w:rPr>
            </w:pPr>
            <w:r w:rsidRPr="00711B82">
              <w:rPr>
                <w:rFonts w:eastAsia="Times New Roman"/>
                <w:sz w:val="20"/>
                <w:szCs w:val="20"/>
                <w:lang w:eastAsia="ru-RU"/>
              </w:rPr>
              <w:t>BOON EDAM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sz w:val="20"/>
                <w:szCs w:val="20"/>
                <w:lang w:eastAsia="ru-RU"/>
              </w:rPr>
            </w:pPr>
            <w:r w:rsidRPr="00711B82">
              <w:rPr>
                <w:rFonts w:eastAsia="Times New Roman"/>
                <w:sz w:val="20"/>
                <w:szCs w:val="20"/>
                <w:lang w:eastAsia="ru-RU"/>
              </w:rPr>
              <w:t>1</w:t>
            </w:r>
          </w:p>
        </w:tc>
      </w:tr>
      <w:tr w:rsidR="00D17EFE" w:rsidRPr="00711B82" w:rsidTr="00DD2FCA">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D2FCA">
            <w:pPr>
              <w:ind w:left="15"/>
              <w:jc w:val="right"/>
              <w:rPr>
                <w:rFonts w:eastAsia="Times New Roman"/>
                <w:sz w:val="20"/>
                <w:szCs w:val="20"/>
                <w:lang w:val="uk-UA" w:eastAsia="ru-RU"/>
              </w:rPr>
            </w:pPr>
            <w:r>
              <w:rPr>
                <w:rFonts w:eastAsia="Times New Roman"/>
                <w:sz w:val="20"/>
                <w:szCs w:val="20"/>
                <w:lang w:val="uk-UA" w:eastAsia="ru-RU"/>
              </w:rPr>
              <w:t>4</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rPr>
                <w:rFonts w:eastAsia="Times New Roman"/>
                <w:sz w:val="20"/>
                <w:szCs w:val="20"/>
                <w:lang w:eastAsia="ru-RU"/>
              </w:rPr>
            </w:pPr>
            <w:r w:rsidRPr="00711B82">
              <w:rPr>
                <w:rFonts w:eastAsia="Times New Roman"/>
                <w:sz w:val="20"/>
                <w:szCs w:val="20"/>
                <w:lang w:eastAsia="ru-RU"/>
              </w:rPr>
              <w:t>м. Київ, вул. 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sz w:val="20"/>
                <w:szCs w:val="20"/>
                <w:lang w:eastAsia="ru-RU"/>
              </w:rPr>
            </w:pPr>
            <w:r w:rsidRPr="00711B82">
              <w:rPr>
                <w:rFonts w:eastAsia="Times New Roman"/>
                <w:sz w:val="20"/>
                <w:szCs w:val="20"/>
                <w:lang w:eastAsia="ru-RU"/>
              </w:rPr>
              <w:t>Record</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D2FCA">
            <w:pPr>
              <w:jc w:val="center"/>
              <w:rPr>
                <w:rFonts w:eastAsia="Times New Roman"/>
                <w:sz w:val="20"/>
                <w:szCs w:val="20"/>
                <w:lang w:eastAsia="ru-RU"/>
              </w:rPr>
            </w:pPr>
            <w:r w:rsidRPr="00711B82">
              <w:rPr>
                <w:rFonts w:eastAsia="Times New Roman"/>
                <w:sz w:val="20"/>
                <w:szCs w:val="20"/>
                <w:lang w:eastAsia="ru-RU"/>
              </w:rPr>
              <w:t>2</w:t>
            </w:r>
          </w:p>
        </w:tc>
      </w:tr>
    </w:tbl>
    <w:p w:rsidR="00D17EFE" w:rsidRDefault="00D17EFE" w:rsidP="00D17EFE">
      <w:pPr>
        <w:rPr>
          <w:rFonts w:eastAsia="Times New Roman"/>
          <w:b/>
          <w:lang w:val="uk-UA"/>
        </w:rPr>
      </w:pPr>
    </w:p>
    <w:p w:rsidR="00D17EFE" w:rsidRDefault="00D17EFE" w:rsidP="00D17EFE">
      <w:pPr>
        <w:jc w:val="center"/>
        <w:rPr>
          <w:rFonts w:eastAsia="Times New Roman"/>
          <w:b/>
          <w:lang w:val="uk-UA"/>
        </w:rPr>
      </w:pPr>
      <w:r>
        <w:rPr>
          <w:rFonts w:eastAsia="Times New Roman"/>
          <w:b/>
        </w:rPr>
        <w:t>Перелік</w:t>
      </w:r>
      <w:r>
        <w:rPr>
          <w:rFonts w:eastAsia="Times New Roman"/>
          <w:b/>
          <w:lang w:val="uk-UA"/>
        </w:rPr>
        <w:t xml:space="preserve"> </w:t>
      </w:r>
      <w:r w:rsidRPr="006A3E04">
        <w:rPr>
          <w:rFonts w:eastAsia="Times New Roman"/>
          <w:b/>
        </w:rPr>
        <w:t>котлів опалення</w:t>
      </w:r>
    </w:p>
    <w:p w:rsidR="00D17EFE" w:rsidRPr="006C7118" w:rsidRDefault="00D17EFE" w:rsidP="00D17EFE">
      <w:pPr>
        <w:jc w:val="center"/>
        <w:rPr>
          <w:rFonts w:eastAsia="Times New Roman"/>
          <w:b/>
          <w:lang w:val="uk-UA"/>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D17EFE" w:rsidRPr="00664EC8" w:rsidTr="00DD2FCA">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ind w:left="360"/>
              <w:rPr>
                <w:b/>
                <w:sz w:val="20"/>
                <w:szCs w:val="20"/>
              </w:rPr>
            </w:pPr>
          </w:p>
          <w:p w:rsidR="00D17EFE" w:rsidRPr="00664EC8" w:rsidRDefault="00D17EFE" w:rsidP="00DD2FCA">
            <w:pPr>
              <w:ind w:left="360"/>
              <w:rPr>
                <w:b/>
                <w:sz w:val="20"/>
                <w:szCs w:val="20"/>
              </w:rPr>
            </w:pPr>
            <w:r w:rsidRPr="00664EC8">
              <w:rPr>
                <w:b/>
                <w:sz w:val="20"/>
                <w:szCs w:val="20"/>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b/>
                <w:sz w:val="20"/>
                <w:szCs w:val="20"/>
              </w:rPr>
            </w:pPr>
            <w:r w:rsidRPr="00664EC8">
              <w:rPr>
                <w:b/>
                <w:sz w:val="20"/>
                <w:szCs w:val="20"/>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b/>
                <w:sz w:val="20"/>
                <w:szCs w:val="20"/>
              </w:rPr>
            </w:pPr>
            <w:r w:rsidRPr="00664EC8">
              <w:rPr>
                <w:b/>
                <w:sz w:val="20"/>
                <w:szCs w:val="20"/>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b/>
                <w:sz w:val="20"/>
                <w:szCs w:val="20"/>
              </w:rPr>
            </w:pPr>
            <w:r w:rsidRPr="00664EC8">
              <w:rPr>
                <w:b/>
                <w:sz w:val="20"/>
                <w:szCs w:val="20"/>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b/>
                <w:sz w:val="20"/>
                <w:szCs w:val="20"/>
              </w:rPr>
            </w:pPr>
            <w:r w:rsidRPr="00664EC8">
              <w:rPr>
                <w:b/>
                <w:sz w:val="20"/>
                <w:szCs w:val="20"/>
              </w:rPr>
              <w:t>Кількість обладнання, шт.</w:t>
            </w:r>
          </w:p>
        </w:tc>
      </w:tr>
      <w:tr w:rsidR="00D17EFE" w:rsidRPr="00664EC8" w:rsidTr="00DD2FCA">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664EC8" w:rsidRDefault="00D17EFE" w:rsidP="00DD2FCA">
            <w:pPr>
              <w:rPr>
                <w:sz w:val="20"/>
                <w:szCs w:val="20"/>
              </w:rPr>
            </w:pPr>
            <w:r w:rsidRPr="00664EC8">
              <w:rPr>
                <w:sz w:val="20"/>
                <w:szCs w:val="20"/>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lang w:val="en-US"/>
              </w:rPr>
            </w:pPr>
            <w:r w:rsidRPr="00664EC8">
              <w:rPr>
                <w:sz w:val="20"/>
                <w:szCs w:val="20"/>
                <w:lang w:val="en-US"/>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lang w:val="en-US"/>
              </w:rPr>
            </w:pPr>
            <w:r w:rsidRPr="00664EC8">
              <w:rPr>
                <w:sz w:val="20"/>
                <w:szCs w:val="20"/>
                <w:lang w:val="en-US"/>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623"/>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rPr>
              <w:t xml:space="preserve">Закарпатська обл., м. Мукачеве, вул. </w:t>
            </w:r>
            <w:r w:rsidRPr="00664EC8">
              <w:rPr>
                <w:sz w:val="20"/>
                <w:szCs w:val="20"/>
                <w:lang w:val="uk-UA"/>
              </w:rPr>
              <w:t>Миру 3/10</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en-US"/>
              </w:rPr>
            </w:pPr>
            <w:r w:rsidRPr="00664EC8">
              <w:rPr>
                <w:sz w:val="20"/>
                <w:szCs w:val="20"/>
                <w:lang w:val="uk-UA"/>
              </w:rPr>
              <w:t>(Газовий конвектор)</w:t>
            </w:r>
            <w:r w:rsidRPr="00664EC8">
              <w:rPr>
                <w:sz w:val="20"/>
                <w:szCs w:val="20"/>
                <w:lang w:val="en-US"/>
              </w:rPr>
              <w:t xml:space="preserve"> Feg</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lang w:val="uk-UA"/>
              </w:rPr>
              <w:t>7,05</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lang w:val="uk-UA"/>
              </w:rPr>
              <w:t>2</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lang w:val="en-US"/>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 xml:space="preserve">Івано-Франківська обл., м. Долина, </w:t>
            </w:r>
          </w:p>
          <w:p w:rsidR="00D17EFE" w:rsidRPr="00664EC8" w:rsidRDefault="00D17EFE" w:rsidP="00DD2FCA">
            <w:pPr>
              <w:rPr>
                <w:sz w:val="20"/>
                <w:szCs w:val="20"/>
              </w:rPr>
            </w:pPr>
            <w:r w:rsidRPr="00664EC8">
              <w:rPr>
                <w:sz w:val="20"/>
                <w:szCs w:val="20"/>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lang w:val="en-US"/>
              </w:rPr>
            </w:pPr>
            <w:r w:rsidRPr="00664EC8">
              <w:rPr>
                <w:sz w:val="20"/>
                <w:szCs w:val="20"/>
                <w:lang w:val="en-US"/>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lang w:val="en-US"/>
              </w:rPr>
            </w:pPr>
            <w:r w:rsidRPr="00664EC8">
              <w:rPr>
                <w:sz w:val="20"/>
                <w:szCs w:val="20"/>
                <w:lang w:val="en-US"/>
              </w:rPr>
              <w:t>2</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22</w:t>
            </w:r>
          </w:p>
        </w:tc>
        <w:tc>
          <w:tcPr>
            <w:tcW w:w="4734"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D2FCA">
            <w:pPr>
              <w:rPr>
                <w:sz w:val="20"/>
                <w:szCs w:val="20"/>
                <w:lang w:val="uk-UA"/>
              </w:rPr>
            </w:pPr>
            <w:r w:rsidRPr="00664EC8">
              <w:rPr>
                <w:sz w:val="20"/>
                <w:szCs w:val="20"/>
              </w:rPr>
              <w:t>м. Київ, бул. Гавела Вацлава, 16</w:t>
            </w:r>
            <w:r w:rsidRPr="00664EC8">
              <w:rPr>
                <w:sz w:val="20"/>
                <w:szCs w:val="20"/>
                <w:lang w:val="uk-UA"/>
              </w:rPr>
              <w:t>-Б</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23</w:t>
            </w:r>
          </w:p>
        </w:tc>
        <w:tc>
          <w:tcPr>
            <w:tcW w:w="4734"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D2FCA">
            <w:pPr>
              <w:rPr>
                <w:sz w:val="20"/>
                <w:szCs w:val="20"/>
              </w:rPr>
            </w:pPr>
            <w:r w:rsidRPr="00664EC8">
              <w:rPr>
                <w:sz w:val="20"/>
                <w:szCs w:val="20"/>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3</w:t>
            </w:r>
          </w:p>
        </w:tc>
      </w:tr>
      <w:tr w:rsidR="00D17EFE" w:rsidRPr="00664EC8" w:rsidTr="00DD2FCA">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30</w:t>
            </w:r>
          </w:p>
        </w:tc>
        <w:tc>
          <w:tcPr>
            <w:tcW w:w="4734"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D2FCA">
            <w:pPr>
              <w:rPr>
                <w:sz w:val="20"/>
                <w:szCs w:val="20"/>
              </w:rPr>
            </w:pPr>
            <w:r w:rsidRPr="00664EC8">
              <w:rPr>
                <w:sz w:val="20"/>
                <w:szCs w:val="20"/>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D2FCA">
            <w:pPr>
              <w:rPr>
                <w:sz w:val="20"/>
                <w:szCs w:val="20"/>
              </w:rPr>
            </w:pPr>
            <w:r w:rsidRPr="00664EC8">
              <w:rPr>
                <w:sz w:val="20"/>
                <w:szCs w:val="20"/>
              </w:rPr>
              <w:t>DEMRAD</w:t>
            </w:r>
          </w:p>
        </w:tc>
        <w:tc>
          <w:tcPr>
            <w:tcW w:w="1492"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D2FCA">
            <w:pPr>
              <w:rPr>
                <w:sz w:val="20"/>
                <w:szCs w:val="20"/>
              </w:rPr>
            </w:pPr>
            <w:r w:rsidRPr="00664EC8">
              <w:rPr>
                <w:sz w:val="20"/>
                <w:szCs w:val="20"/>
              </w:rPr>
              <w:t>30</w:t>
            </w:r>
          </w:p>
        </w:tc>
        <w:tc>
          <w:tcPr>
            <w:tcW w:w="1504"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D2FCA">
            <w:pPr>
              <w:rPr>
                <w:sz w:val="20"/>
                <w:szCs w:val="20"/>
              </w:rPr>
            </w:pPr>
            <w:r w:rsidRPr="00664EC8">
              <w:rPr>
                <w:sz w:val="20"/>
                <w:szCs w:val="20"/>
              </w:rPr>
              <w:t xml:space="preserve"> 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3</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rPr>
              <w:t>м. Рівне вул.</w:t>
            </w:r>
            <w:r w:rsidRPr="00664EC8">
              <w:rPr>
                <w:sz w:val="20"/>
                <w:szCs w:val="20"/>
                <w:lang w:val="uk-UA"/>
              </w:rPr>
              <w:t xml:space="preserve"> Гагаріна, 39</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lang w:val="uk-UA"/>
              </w:rPr>
              <w:t>«Рівнетерм»</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lang w:val="uk-UA"/>
              </w:rPr>
              <w:t>72</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lang w:val="uk-UA"/>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48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lang w:val="en-US"/>
              </w:rPr>
            </w:pPr>
            <w:r w:rsidRPr="00664EC8">
              <w:rPr>
                <w:sz w:val="20"/>
                <w:szCs w:val="20"/>
              </w:rPr>
              <w:t>Be</w:t>
            </w:r>
            <w:r w:rsidRPr="00664EC8">
              <w:rPr>
                <w:sz w:val="20"/>
                <w:szCs w:val="20"/>
                <w:lang w:val="en-US"/>
              </w:rPr>
              <w:t>a</w:t>
            </w:r>
            <w:r w:rsidRPr="00664EC8">
              <w:rPr>
                <w:sz w:val="20"/>
                <w:szCs w:val="20"/>
              </w:rPr>
              <w:t>ta</w:t>
            </w:r>
            <w:r w:rsidRPr="00664EC8">
              <w:rPr>
                <w:sz w:val="20"/>
                <w:szCs w:val="20"/>
                <w:lang w:val="en-US"/>
              </w:rPr>
              <w:t xml:space="preserve"> 4</w:t>
            </w:r>
            <w:r w:rsidRPr="00664EC8">
              <w:rPr>
                <w:sz w:val="20"/>
                <w:szCs w:val="20"/>
              </w:rPr>
              <w:t xml:space="preserve"> </w:t>
            </w:r>
          </w:p>
          <w:p w:rsidR="00D17EFE" w:rsidRPr="00664EC8" w:rsidRDefault="00D17EFE" w:rsidP="00DD2FCA">
            <w:pPr>
              <w:rPr>
                <w:sz w:val="20"/>
                <w:szCs w:val="20"/>
              </w:rPr>
            </w:pPr>
            <w:r w:rsidRPr="00664EC8">
              <w:rPr>
                <w:sz w:val="20"/>
                <w:szCs w:val="20"/>
              </w:rPr>
              <w:t>FE</w:t>
            </w:r>
            <w:r w:rsidRPr="00664EC8">
              <w:rPr>
                <w:sz w:val="20"/>
                <w:szCs w:val="20"/>
                <w:lang w:val="en-US"/>
              </w:rPr>
              <w:t>G</w:t>
            </w:r>
            <w:r w:rsidRPr="00664EC8">
              <w:rPr>
                <w:sz w:val="20"/>
                <w:szCs w:val="20"/>
              </w:rPr>
              <w:t xml:space="preserve"> </w:t>
            </w:r>
            <w:r w:rsidRPr="00664EC8">
              <w:rPr>
                <w:sz w:val="20"/>
                <w:szCs w:val="20"/>
                <w:lang w:val="en-US"/>
              </w:rPr>
              <w:t xml:space="preserve">Konvektor </w:t>
            </w:r>
            <w:r w:rsidRPr="00664EC8">
              <w:rPr>
                <w:sz w:val="20"/>
                <w:szCs w:val="20"/>
              </w:rPr>
              <w:t>R</w:t>
            </w:r>
            <w:r w:rsidRPr="00664EC8">
              <w:rPr>
                <w:sz w:val="20"/>
                <w:szCs w:val="20"/>
                <w:lang w:val="en-US"/>
              </w:rPr>
              <w:t>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487"/>
          <w:jc w:val="center"/>
        </w:trPr>
        <w:tc>
          <w:tcPr>
            <w:tcW w:w="779" w:type="dxa"/>
            <w:tcBorders>
              <w:top w:val="single" w:sz="4" w:space="0" w:color="auto"/>
              <w:left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36</w:t>
            </w:r>
          </w:p>
        </w:tc>
        <w:tc>
          <w:tcPr>
            <w:tcW w:w="4734" w:type="dxa"/>
            <w:tcBorders>
              <w:top w:val="single" w:sz="4" w:space="0" w:color="auto"/>
              <w:left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lang w:val="uk-UA"/>
              </w:rPr>
            </w:pPr>
            <w:r w:rsidRPr="00664EC8">
              <w:rPr>
                <w:sz w:val="20"/>
                <w:szCs w:val="20"/>
                <w:lang w:val="uk-UA"/>
              </w:rPr>
              <w:t>2</w:t>
            </w:r>
          </w:p>
        </w:tc>
      </w:tr>
      <w:tr w:rsidR="00D17EFE" w:rsidRPr="00664EC8" w:rsidTr="00DD2FCA">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 xml:space="preserve">Сумська обл., м. Шостка, вул. Свободи,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lang w:val="uk-UA"/>
              </w:rPr>
            </w:pPr>
            <w:r w:rsidRPr="00664EC8">
              <w:rPr>
                <w:sz w:val="20"/>
                <w:szCs w:val="20"/>
                <w:lang w:val="uk-UA"/>
              </w:rPr>
              <w:t>39</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uk-UA"/>
              </w:rPr>
            </w:pPr>
            <w:r w:rsidRPr="00664EC8">
              <w:rPr>
                <w:sz w:val="20"/>
                <w:szCs w:val="20"/>
                <w:lang w:val="uk-UA"/>
              </w:rPr>
              <w:t>м. Тернопіль вул Замкова,9</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uk-UA"/>
              </w:rPr>
            </w:pPr>
            <w:r w:rsidRPr="00664EC8">
              <w:rPr>
                <w:sz w:val="20"/>
                <w:szCs w:val="20"/>
                <w:lang w:val="en-US"/>
              </w:rPr>
              <w:t>VIESMANN</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uk-UA"/>
              </w:rPr>
            </w:pPr>
            <w:r w:rsidRPr="00664EC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uk-UA"/>
              </w:rPr>
            </w:pPr>
            <w:r w:rsidRPr="00664EC8">
              <w:rPr>
                <w:sz w:val="20"/>
                <w:szCs w:val="20"/>
                <w:lang w:val="uk-UA"/>
              </w:rPr>
              <w:t>1</w:t>
            </w:r>
          </w:p>
        </w:tc>
      </w:tr>
      <w:tr w:rsidR="00D17EFE" w:rsidRPr="00664EC8" w:rsidTr="00DD2FCA">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lang w:val="uk-UA"/>
              </w:rPr>
            </w:pPr>
            <w:r w:rsidRPr="00664EC8">
              <w:rPr>
                <w:sz w:val="20"/>
                <w:szCs w:val="20"/>
                <w:lang w:val="uk-UA"/>
              </w:rPr>
              <w:t>40</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uk-UA"/>
              </w:rPr>
            </w:pPr>
            <w:r w:rsidRPr="00664EC8">
              <w:rPr>
                <w:rFonts w:eastAsia="Times New Roman"/>
                <w:sz w:val="20"/>
                <w:szCs w:val="20"/>
                <w:lang w:eastAsia="uk-UA"/>
              </w:rPr>
              <w:t>* Тернопільська обл.,</w:t>
            </w:r>
            <w:r w:rsidRPr="00664EC8">
              <w:rPr>
                <w:sz w:val="20"/>
                <w:szCs w:val="20"/>
                <w:lang w:val="uk-UA"/>
              </w:rPr>
              <w:t>м. Борщів вул.Мазепи гетьмана,7</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uk-UA"/>
              </w:rPr>
            </w:pPr>
            <w:r w:rsidRPr="00664EC8">
              <w:rPr>
                <w:sz w:val="20"/>
                <w:szCs w:val="20"/>
                <w:lang w:val="en-US"/>
              </w:rPr>
              <w:t>Hermann</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uk-UA"/>
              </w:rPr>
            </w:pPr>
            <w:r w:rsidRPr="00664EC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uk-UA"/>
              </w:rPr>
            </w:pPr>
            <w:r w:rsidRPr="00664EC8">
              <w:rPr>
                <w:sz w:val="20"/>
                <w:szCs w:val="20"/>
                <w:lang w:val="uk-UA"/>
              </w:rPr>
              <w:t>1</w:t>
            </w:r>
          </w:p>
        </w:tc>
      </w:tr>
      <w:tr w:rsidR="00D17EFE" w:rsidRPr="00664EC8" w:rsidTr="00DD2FCA">
        <w:trPr>
          <w:trHeight w:hRule="exact" w:val="532"/>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rPr>
            </w:pPr>
            <w:r w:rsidRPr="00664EC8">
              <w:rPr>
                <w:sz w:val="20"/>
                <w:szCs w:val="20"/>
              </w:rPr>
              <w:t>42</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lang w:val="en-US"/>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lang w:val="en-US"/>
              </w:rPr>
              <w:t>100</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en-US"/>
              </w:rPr>
            </w:pPr>
            <w:r w:rsidRPr="00664EC8">
              <w:rPr>
                <w:sz w:val="20"/>
                <w:szCs w:val="20"/>
                <w:lang w:val="en-US"/>
              </w:rPr>
              <w:t>1</w:t>
            </w:r>
          </w:p>
        </w:tc>
      </w:tr>
      <w:tr w:rsidR="00D17EFE" w:rsidRPr="00664EC8" w:rsidTr="00DD2FCA">
        <w:trPr>
          <w:trHeight w:hRule="exact" w:val="575"/>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lang w:val="uk-UA"/>
              </w:rPr>
            </w:pPr>
            <w:r w:rsidRPr="00664EC8">
              <w:rPr>
                <w:sz w:val="20"/>
                <w:szCs w:val="20"/>
                <w:lang w:val="en-US"/>
              </w:rPr>
              <w:t>4</w:t>
            </w:r>
            <w:r w:rsidRPr="00664EC8">
              <w:rPr>
                <w:sz w:val="20"/>
                <w:szCs w:val="20"/>
                <w:lang w:val="uk-UA"/>
              </w:rPr>
              <w:t>3</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lang w:val="en-US"/>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en-US"/>
              </w:rPr>
            </w:pPr>
            <w:r w:rsidRPr="00664EC8">
              <w:rPr>
                <w:sz w:val="20"/>
                <w:szCs w:val="20"/>
                <w:lang w:val="en-US"/>
              </w:rPr>
              <w:t>32</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en-US"/>
              </w:rPr>
            </w:pPr>
            <w:r w:rsidRPr="00664EC8">
              <w:rPr>
                <w:sz w:val="20"/>
                <w:szCs w:val="20"/>
                <w:lang w:val="en-US"/>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lang w:val="en-US"/>
              </w:rPr>
              <w:t>4</w:t>
            </w:r>
            <w:r w:rsidRPr="00664EC8">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Херсонська обл., м. Скадовськ, вул. 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lastRenderedPageBreak/>
              <w:t>48</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lang w:val="en-US"/>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50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rPr>
            </w:pPr>
            <w:r w:rsidRPr="00664EC8">
              <w:rPr>
                <w:sz w:val="20"/>
                <w:szCs w:val="20"/>
              </w:rPr>
              <w:t>52</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rPr>
            </w:pPr>
            <w:r w:rsidRPr="00664EC8">
              <w:rPr>
                <w:sz w:val="20"/>
                <w:szCs w:val="20"/>
              </w:rPr>
              <w:t>Чернівецька обл., м. Новоселиця, вул.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en-US"/>
              </w:rPr>
            </w:pPr>
            <w:r w:rsidRPr="00664EC8">
              <w:rPr>
                <w:sz w:val="20"/>
                <w:szCs w:val="20"/>
                <w:lang w:val="en-US"/>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en-US"/>
              </w:rPr>
            </w:pPr>
            <w:r w:rsidRPr="00664EC8">
              <w:rPr>
                <w:sz w:val="20"/>
                <w:szCs w:val="20"/>
                <w:lang w:val="en-US"/>
              </w:rPr>
              <w:t>24</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D2FCA">
            <w:pPr>
              <w:rPr>
                <w:sz w:val="20"/>
                <w:szCs w:val="20"/>
                <w:lang w:val="en-US"/>
              </w:rPr>
            </w:pPr>
            <w:r w:rsidRPr="00664EC8">
              <w:rPr>
                <w:sz w:val="20"/>
                <w:szCs w:val="20"/>
                <w:lang w:val="en-US"/>
              </w:rPr>
              <w:t>1</w:t>
            </w:r>
          </w:p>
        </w:tc>
      </w:tr>
      <w:tr w:rsidR="00D17EFE" w:rsidRPr="00664EC8" w:rsidTr="00DD2FCA">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lang w:val="en-US"/>
              </w:rPr>
            </w:pPr>
            <w:r w:rsidRPr="00664EC8">
              <w:rPr>
                <w:sz w:val="20"/>
                <w:szCs w:val="20"/>
              </w:rPr>
              <w:t>53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rPr>
            </w:pPr>
            <w:r w:rsidRPr="00664EC8">
              <w:rPr>
                <w:sz w:val="20"/>
                <w:szCs w:val="20"/>
                <w:lang w:val="en-US"/>
              </w:rPr>
              <w:t>LecTus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lang w:val="uk-UA"/>
              </w:rPr>
            </w:pPr>
            <w:r w:rsidRPr="00664EC8">
              <w:rPr>
                <w:sz w:val="20"/>
                <w:szCs w:val="20"/>
                <w:lang w:val="uk-UA"/>
              </w:rPr>
              <w:t>64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D2FCA">
            <w:pPr>
              <w:rPr>
                <w:sz w:val="20"/>
                <w:szCs w:val="20"/>
                <w:lang w:val="uk-UA"/>
              </w:rPr>
            </w:pPr>
            <w:r w:rsidRPr="00664EC8">
              <w:rPr>
                <w:sz w:val="20"/>
                <w:szCs w:val="20"/>
                <w:lang w:val="uk-UA"/>
              </w:rPr>
              <w:t>1</w:t>
            </w:r>
          </w:p>
        </w:tc>
      </w:tr>
    </w:tbl>
    <w:p w:rsidR="00D17EFE" w:rsidRDefault="00D17EFE" w:rsidP="00D17EFE">
      <w:pPr>
        <w:jc w:val="both"/>
        <w:rPr>
          <w:lang w:val="uk-UA"/>
        </w:rPr>
      </w:pPr>
    </w:p>
    <w:p w:rsidR="00D17EFE" w:rsidRDefault="00D17EFE" w:rsidP="00D17EFE">
      <w:pPr>
        <w:jc w:val="center"/>
        <w:rPr>
          <w:rFonts w:eastAsia="Times New Roman"/>
          <w:b/>
          <w:lang w:val="uk-UA"/>
        </w:rPr>
      </w:pPr>
      <w:r>
        <w:rPr>
          <w:rFonts w:eastAsia="Times New Roman"/>
          <w:b/>
        </w:rPr>
        <w:t>Перелік підіймального устаткування</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248"/>
        <w:gridCol w:w="3402"/>
        <w:gridCol w:w="709"/>
        <w:gridCol w:w="1134"/>
        <w:gridCol w:w="1167"/>
      </w:tblGrid>
      <w:tr w:rsidR="00D17EFE" w:rsidRPr="00CC72A5" w:rsidTr="00DD2FCA">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 п/п</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Місце надання послуг</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Найменування обладнання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В/п,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Кількість зупинок, шт.</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Кількість обладнання, шт.</w:t>
            </w:r>
          </w:p>
        </w:tc>
      </w:tr>
      <w:tr w:rsidR="00D17EFE" w:rsidRPr="00CC72A5" w:rsidTr="00DD2FCA">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м. Вінниця, вул. І. Бевза,34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Підйомник мало вантажний ЛМШ 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r>
      <w:tr w:rsidR="00D17EFE" w:rsidRPr="00CC72A5" w:rsidTr="00DD2FCA">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2</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м. Ужгород, вул. Швабська,70</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 xml:space="preserve">Підйомник мало вантажний Kleemann </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r>
      <w:tr w:rsidR="00D17EFE" w:rsidRPr="00CC72A5" w:rsidTr="00DD2FCA">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D2FCA">
            <w:pPr>
              <w:rPr>
                <w:lang w:val="uk-UA"/>
              </w:rPr>
            </w:pPr>
            <w:r w:rsidRPr="00CC72A5">
              <w:rPr>
                <w:lang w:val="uk-UA"/>
              </w:rPr>
              <w:t>3</w:t>
            </w:r>
          </w:p>
        </w:tc>
        <w:tc>
          <w:tcPr>
            <w:tcW w:w="3248"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D2FCA">
            <w:pPr>
              <w:rPr>
                <w:lang w:val="uk-UA"/>
              </w:rPr>
            </w:pPr>
            <w:r w:rsidRPr="00CC72A5">
              <w:rPr>
                <w:lang w:val="uk-UA"/>
              </w:rPr>
              <w:t>м. Луцьк, вул. Шопена, 1</w:t>
            </w:r>
          </w:p>
        </w:tc>
        <w:tc>
          <w:tcPr>
            <w:tcW w:w="3402"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D2FCA">
            <w:pPr>
              <w:rPr>
                <w:lang w:val="uk-UA"/>
              </w:rPr>
            </w:pPr>
            <w:r w:rsidRPr="00CC72A5">
              <w:rPr>
                <w:lang w:val="uk-UA"/>
              </w:rPr>
              <w:t>Підйомник мало вантажний</w:t>
            </w:r>
          </w:p>
        </w:tc>
        <w:tc>
          <w:tcPr>
            <w:tcW w:w="709"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D2FCA">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D2FCA">
            <w:pPr>
              <w:rPr>
                <w:lang w:val="uk-UA"/>
              </w:rPr>
            </w:pPr>
            <w:r w:rsidRPr="00CC72A5">
              <w:rPr>
                <w:lang w:val="uk-UA"/>
              </w:rPr>
              <w:t>1</w:t>
            </w:r>
          </w:p>
        </w:tc>
        <w:tc>
          <w:tcPr>
            <w:tcW w:w="1167"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D2FCA">
            <w:pPr>
              <w:rPr>
                <w:lang w:val="uk-UA"/>
              </w:rPr>
            </w:pPr>
            <w:r w:rsidRPr="00CC72A5">
              <w:rPr>
                <w:lang w:val="uk-UA"/>
              </w:rPr>
              <w:t>1</w:t>
            </w:r>
          </w:p>
        </w:tc>
      </w:tr>
      <w:tr w:rsidR="00D17EFE" w:rsidRPr="00CC72A5" w:rsidTr="00DD2FCA">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4</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м. Київ, вул. Січових Стрільців, 10 Б</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Ліфт пасажирський OTIS Z0892</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630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r>
      <w:tr w:rsidR="00D17EFE" w:rsidRPr="00CC72A5" w:rsidTr="00DD2FCA">
        <w:trPr>
          <w:trHeight w:hRule="exact" w:val="613"/>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Ліфт мало вантажний БИТЕК ПВ-20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r>
      <w:tr w:rsidR="00D17EFE" w:rsidRPr="00CC72A5" w:rsidTr="00DD2FCA">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5</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м. Київ, вул. Б.Хмельницького, 16-22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Ліфт пасажирський EMERALD-100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r>
      <w:tr w:rsidR="00D17EFE" w:rsidRPr="00CC72A5" w:rsidTr="00DD2FCA">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Ліфт пасажирський KONE PW 13/10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r>
      <w:tr w:rsidR="00D17EFE" w:rsidRPr="00CC72A5" w:rsidTr="00DD2FCA">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Ліфт мало вантажний KONE</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r>
      <w:tr w:rsidR="00D17EFE" w:rsidRPr="00CC72A5" w:rsidTr="00DD2FCA">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en-US"/>
              </w:rPr>
            </w:pPr>
            <w:r w:rsidRPr="00CC72A5">
              <w:rPr>
                <w:lang w:val="en-US"/>
              </w:rPr>
              <w:t>6</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м. Одеса, вул. Пушкінська, 7</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 xml:space="preserve">Ліфт пасажирський OTIS GeN2 </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r>
      <w:tr w:rsidR="00D17EFE" w:rsidRPr="00CC72A5" w:rsidTr="00DD2FCA">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en-US"/>
              </w:rPr>
            </w:pPr>
            <w:r w:rsidRPr="00CC72A5">
              <w:rPr>
                <w:lang w:val="en-US"/>
              </w:rPr>
              <w:t>7</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 xml:space="preserve">м. Черкаси, вул. Гоголя, 221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Підйомник мало вантажний ЛМВ100/2</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D2FCA">
            <w:pPr>
              <w:rPr>
                <w:lang w:val="uk-UA"/>
              </w:rPr>
            </w:pPr>
            <w:r w:rsidRPr="00CC72A5">
              <w:rPr>
                <w:lang w:val="uk-UA"/>
              </w:rPr>
              <w:t>1</w:t>
            </w:r>
          </w:p>
        </w:tc>
      </w:tr>
    </w:tbl>
    <w:p w:rsidR="00D17EFE" w:rsidRDefault="00D17EFE" w:rsidP="00D17EFE">
      <w:pPr>
        <w:rPr>
          <w:rFonts w:eastAsia="Times New Roman"/>
          <w:b/>
          <w:lang w:val="uk-UA" w:eastAsia="uk-UA"/>
        </w:rPr>
      </w:pPr>
    </w:p>
    <w:p w:rsidR="00D17EFE" w:rsidRDefault="00D17EFE" w:rsidP="00D17EFE">
      <w:pPr>
        <w:ind w:firstLine="567"/>
        <w:jc w:val="center"/>
        <w:rPr>
          <w:rFonts w:eastAsia="Times New Roman"/>
          <w:b/>
          <w:lang w:val="uk-UA" w:eastAsia="ru-RU"/>
        </w:rPr>
      </w:pPr>
      <w:r w:rsidRPr="00744393">
        <w:rPr>
          <w:rFonts w:eastAsia="Times New Roman"/>
          <w:b/>
          <w:lang w:val="uk-UA" w:eastAsia="ru-RU"/>
        </w:rPr>
        <w:t xml:space="preserve">ПЕРЕЛІК ЕЛЕКТРОУСТАТКУВАННЯ </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D17EFE" w:rsidRPr="00CC72A5" w:rsidTr="00DD2FCA">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rPr>
              <w:t xml:space="preserve"> </w:t>
            </w:r>
            <w:r w:rsidRPr="00CC72A5">
              <w:rPr>
                <w:rFonts w:eastAsia="Times New Roman"/>
                <w:sz w:val="20"/>
                <w:szCs w:val="20"/>
                <w:lang w:eastAsia="uk-UA"/>
              </w:rPr>
              <w:t>п/</w:t>
            </w:r>
            <w:r w:rsidRPr="00CC72A5">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Розетка, шт.</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169</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val="uk-UA" w:eastAsia="uk-UA"/>
              </w:rPr>
            </w:pPr>
            <w:r w:rsidRPr="00CC72A5">
              <w:rPr>
                <w:rFonts w:eastAsia="Times New Roman"/>
                <w:sz w:val="20"/>
                <w:szCs w:val="20"/>
                <w:lang w:eastAsia="uk-UA"/>
              </w:rPr>
              <w:t>м. Вінниця, вул.</w:t>
            </w:r>
            <w:r>
              <w:rPr>
                <w:rFonts w:eastAsia="Times New Roman"/>
                <w:sz w:val="20"/>
                <w:szCs w:val="20"/>
                <w:lang w:val="uk-UA" w:eastAsia="uk-UA"/>
              </w:rPr>
              <w:t xml:space="preserve"> Р.</w:t>
            </w:r>
            <w:r w:rsidRPr="00CC72A5">
              <w:rPr>
                <w:rFonts w:eastAsia="Times New Roman"/>
                <w:sz w:val="20"/>
                <w:szCs w:val="20"/>
                <w:lang w:val="uk-UA" w:eastAsia="uk-UA"/>
              </w:rPr>
              <w:t>Скалецького,</w:t>
            </w:r>
            <w:r w:rsidRPr="00CC72A5">
              <w:rPr>
                <w:rFonts w:eastAsia="Times New Roman"/>
                <w:sz w:val="20"/>
                <w:szCs w:val="20"/>
                <w:lang w:eastAsia="uk-UA"/>
              </w:rPr>
              <w:t xml:space="preserve">  </w:t>
            </w:r>
            <w:r w:rsidRPr="00CC72A5">
              <w:rPr>
                <w:rFonts w:eastAsia="Times New Roman"/>
                <w:sz w:val="20"/>
                <w:szCs w:val="20"/>
                <w:lang w:val="uk-UA" w:eastAsia="uk-UA"/>
              </w:rPr>
              <w:t>4</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27</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r w:rsidRPr="00CC72A5">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50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47</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460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r>
      <w:tr w:rsidR="00D17EFE" w:rsidRPr="00CC72A5" w:rsidTr="00DD2FCA">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68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 м.Дніпро, пр.-кт.Слобожанський, 66. </w:t>
            </w:r>
            <w:r w:rsidRPr="00CC72A5">
              <w:rPr>
                <w:rFonts w:eastAsia="Times New Roman"/>
                <w:sz w:val="20"/>
                <w:szCs w:val="20"/>
                <w:lang w:val="uk-UA" w:eastAsia="uk-UA"/>
              </w:rPr>
              <w:t>п</w:t>
            </w:r>
            <w:r w:rsidRPr="00CC72A5">
              <w:rPr>
                <w:rFonts w:eastAsia="Times New Roman"/>
                <w:sz w:val="20"/>
                <w:szCs w:val="20"/>
                <w:lang w:eastAsia="uk-UA"/>
              </w:rPr>
              <w:t>рим,39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96</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154</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Запоріжжя, пр-т Соборний, </w:t>
            </w:r>
            <w:r w:rsidRPr="00CC72A5">
              <w:rPr>
                <w:rFonts w:eastAsia="Times New Roman"/>
                <w:sz w:val="20"/>
                <w:szCs w:val="20"/>
                <w:lang w:val="uk-UA" w:eastAsia="uk-UA"/>
              </w:rPr>
              <w:t>60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49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22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71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72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24</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spacing w:line="360" w:lineRule="auto"/>
              <w:rPr>
                <w:rFonts w:eastAsia="Times New Roman"/>
                <w:sz w:val="20"/>
                <w:szCs w:val="20"/>
                <w:lang w:eastAsia="ru-RU"/>
              </w:rPr>
            </w:pPr>
            <w:r w:rsidRPr="00CC72A5">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ru-RU"/>
              </w:rPr>
            </w:pPr>
            <w:r w:rsidRPr="00CC72A5">
              <w:rPr>
                <w:rFonts w:eastAsia="Times New Roman"/>
                <w:sz w:val="20"/>
                <w:szCs w:val="20"/>
                <w:lang w:val="uk-UA" w:eastAsia="ru-RU"/>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ru-RU"/>
              </w:rPr>
            </w:pPr>
            <w:r w:rsidRPr="00CC72A5">
              <w:rPr>
                <w:rFonts w:eastAsia="Times New Roman"/>
                <w:sz w:val="20"/>
                <w:szCs w:val="20"/>
                <w:lang w:val="uk-UA" w:eastAsia="ru-RU"/>
              </w:rPr>
              <w:t>65</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ru-RU"/>
              </w:rPr>
            </w:pPr>
            <w:r w:rsidRPr="00CC72A5">
              <w:rPr>
                <w:rFonts w:eastAsia="Times New Roman"/>
                <w:sz w:val="20"/>
                <w:szCs w:val="20"/>
                <w:lang w:val="uk-UA" w:eastAsia="ru-RU"/>
              </w:rPr>
              <w:t>60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ru-RU"/>
              </w:rPr>
            </w:pPr>
            <w:r w:rsidRPr="00CC72A5">
              <w:rPr>
                <w:rFonts w:eastAsia="Times New Roman"/>
                <w:sz w:val="20"/>
                <w:szCs w:val="20"/>
                <w:lang w:val="uk-UA" w:eastAsia="ru-RU"/>
              </w:rPr>
              <w:t>44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ru-RU"/>
              </w:rPr>
            </w:pPr>
            <w:r w:rsidRPr="00CC72A5">
              <w:rPr>
                <w:rFonts w:eastAsia="Times New Roman"/>
                <w:sz w:val="20"/>
                <w:szCs w:val="20"/>
                <w:lang w:val="uk-UA" w:eastAsia="ru-RU"/>
              </w:rPr>
              <w:t>100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spacing w:line="360" w:lineRule="auto"/>
              <w:rPr>
                <w:rFonts w:eastAsia="Times New Roman"/>
                <w:sz w:val="20"/>
                <w:szCs w:val="20"/>
                <w:lang w:eastAsia="ru-RU"/>
              </w:rPr>
            </w:pPr>
            <w:r w:rsidRPr="00CC72A5">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17</w:t>
            </w:r>
          </w:p>
        </w:tc>
      </w:tr>
      <w:tr w:rsidR="00D17EFE" w:rsidRPr="00CC72A5" w:rsidTr="00DD2FCA">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ru-RU"/>
              </w:rPr>
            </w:pPr>
            <w:r w:rsidRPr="00CC72A5">
              <w:rPr>
                <w:rFonts w:eastAsia="Times New Roman"/>
                <w:sz w:val="20"/>
                <w:szCs w:val="20"/>
                <w:lang w:eastAsia="ru-RU"/>
              </w:rPr>
              <w:t xml:space="preserve">*м. Київ, </w:t>
            </w:r>
            <w:r w:rsidRPr="00CC72A5">
              <w:rPr>
                <w:rFonts w:eastAsia="Times New Roman"/>
                <w:sz w:val="20"/>
                <w:szCs w:val="20"/>
              </w:rPr>
              <w:t>площа Контрактова, 10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48</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63</w:t>
            </w:r>
          </w:p>
        </w:tc>
      </w:tr>
      <w:tr w:rsidR="00D17EFE" w:rsidRPr="00CC72A5" w:rsidTr="00DD2FCA">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ru-RU"/>
              </w:rPr>
              <w:t xml:space="preserve">*м. Київ, </w:t>
            </w:r>
            <w:r w:rsidRPr="00CC72A5">
              <w:rPr>
                <w:rFonts w:eastAsia="Times New Roman"/>
                <w:sz w:val="20"/>
                <w:szCs w:val="20"/>
              </w:rPr>
              <w:t>вул. Інститутська, 15/5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74</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28</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312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24</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D2FCA">
            <w:pPr>
              <w:rPr>
                <w:rFonts w:eastAsia="Times New Roman"/>
                <w:sz w:val="20"/>
                <w:szCs w:val="20"/>
                <w:lang w:eastAsia="ru-RU"/>
              </w:rPr>
            </w:pPr>
            <w:r w:rsidRPr="00CC72A5">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D2FCA">
            <w:pPr>
              <w:rPr>
                <w:rFonts w:eastAsia="Times New Roman"/>
                <w:sz w:val="20"/>
                <w:szCs w:val="20"/>
                <w:lang w:eastAsia="ru-RU"/>
              </w:rPr>
            </w:pPr>
            <w:r w:rsidRPr="00CC72A5">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61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D2FCA">
            <w:pPr>
              <w:spacing w:line="360" w:lineRule="auto"/>
              <w:rPr>
                <w:rFonts w:eastAsia="Times New Roman"/>
                <w:sz w:val="20"/>
                <w:szCs w:val="20"/>
                <w:lang w:eastAsia="ru-RU"/>
              </w:rPr>
            </w:pPr>
            <w:r w:rsidRPr="00CC72A5">
              <w:rPr>
                <w:rFonts w:eastAsia="Times New Roman"/>
                <w:sz w:val="20"/>
                <w:szCs w:val="20"/>
                <w:lang w:eastAsia="ru-RU"/>
              </w:rPr>
              <w:t>м. Київ, 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40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D2FCA">
            <w:pPr>
              <w:spacing w:line="360" w:lineRule="auto"/>
              <w:rPr>
                <w:rFonts w:eastAsia="Times New Roman"/>
                <w:sz w:val="20"/>
                <w:szCs w:val="20"/>
                <w:lang w:eastAsia="ru-RU"/>
              </w:rPr>
            </w:pPr>
            <w:r w:rsidRPr="00CC72A5">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42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D2FCA">
            <w:pPr>
              <w:spacing w:line="360" w:lineRule="auto"/>
              <w:rPr>
                <w:rFonts w:eastAsia="Times New Roman"/>
                <w:sz w:val="20"/>
                <w:szCs w:val="20"/>
                <w:lang w:eastAsia="ru-RU"/>
              </w:rPr>
            </w:pPr>
            <w:r w:rsidRPr="00CC72A5">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7</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2030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3076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545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val="uk-UA" w:eastAsia="uk-UA"/>
              </w:rPr>
            </w:pPr>
            <w:r w:rsidRPr="00CC72A5">
              <w:rPr>
                <w:rFonts w:eastAsia="Times New Roman"/>
                <w:sz w:val="20"/>
                <w:szCs w:val="20"/>
                <w:lang w:eastAsia="uk-UA"/>
              </w:rPr>
              <w:t>м. Київ, вул. Гавела Вацлава, 16</w:t>
            </w:r>
            <w:r w:rsidRPr="00CC72A5">
              <w:rPr>
                <w:rFonts w:eastAsia="Times New Roman"/>
                <w:sz w:val="20"/>
                <w:szCs w:val="20"/>
                <w:lang w:val="uk-UA" w:eastAsia="uk-UA"/>
              </w:rPr>
              <w:t>-Б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100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280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512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rPr>
              <w:t xml:space="preserve">*м. Київ, </w:t>
            </w:r>
            <w:r w:rsidRPr="00CC72A5">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33</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ru-RU"/>
              </w:rPr>
            </w:pPr>
            <w:r w:rsidRPr="00CC72A5">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D2FCA">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Київська обл., Києво-Святошинський р-н, с. Софіївська Борщагівка,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6</w:t>
            </w:r>
          </w:p>
        </w:tc>
      </w:tr>
      <w:tr w:rsidR="00D17EFE" w:rsidRPr="00CC72A5"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5</w:t>
            </w:r>
          </w:p>
        </w:tc>
      </w:tr>
      <w:tr w:rsidR="00D17EFE" w:rsidRPr="00CC72A5"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15</w:t>
            </w:r>
          </w:p>
        </w:tc>
      </w:tr>
      <w:tr w:rsidR="00D17EFE" w:rsidRPr="00CC72A5"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ru-RU"/>
              </w:rPr>
            </w:pPr>
            <w:r w:rsidRPr="00CC72A5">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ru-RU"/>
              </w:rPr>
            </w:pPr>
            <w:r w:rsidRPr="00CC72A5">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p w:rsidR="00D17EFE" w:rsidRPr="00CC72A5" w:rsidRDefault="00D17EFE" w:rsidP="00DD2FCA">
            <w:pPr>
              <w:jc w:val="center"/>
              <w:rPr>
                <w:rFonts w:eastAsia="Times New Roman"/>
                <w:sz w:val="20"/>
                <w:szCs w:val="20"/>
                <w:lang w:eastAsia="uk-UA"/>
              </w:rPr>
            </w:pPr>
          </w:p>
          <w:p w:rsidR="00D17EFE" w:rsidRPr="00CC72A5" w:rsidRDefault="00D17EFE" w:rsidP="00DD2FCA">
            <w:pPr>
              <w:jc w:val="center"/>
              <w:rPr>
                <w:rFonts w:eastAsia="Times New Roman"/>
                <w:sz w:val="20"/>
                <w:szCs w:val="20"/>
                <w:lang w:eastAsia="uk-UA"/>
              </w:rPr>
            </w:pPr>
          </w:p>
          <w:p w:rsidR="00D17EFE" w:rsidRPr="00CC72A5" w:rsidRDefault="00D17EFE" w:rsidP="00DD2FCA">
            <w:pPr>
              <w:jc w:val="center"/>
              <w:rPr>
                <w:rFonts w:eastAsia="Times New Roman"/>
                <w:sz w:val="20"/>
                <w:szCs w:val="20"/>
                <w:lang w:eastAsia="uk-UA"/>
              </w:rPr>
            </w:pPr>
          </w:p>
          <w:p w:rsidR="00D17EFE" w:rsidRPr="00CC72A5" w:rsidRDefault="00D17EFE" w:rsidP="00DD2FCA">
            <w:pPr>
              <w:jc w:val="center"/>
              <w:rPr>
                <w:rFonts w:eastAsia="Times New Roman"/>
                <w:sz w:val="20"/>
                <w:szCs w:val="20"/>
                <w:lang w:eastAsia="uk-UA"/>
              </w:rPr>
            </w:pPr>
          </w:p>
          <w:p w:rsidR="00D17EFE" w:rsidRPr="00CC72A5" w:rsidRDefault="00D17EFE" w:rsidP="00DD2FCA">
            <w:pPr>
              <w:jc w:val="center"/>
              <w:rPr>
                <w:rFonts w:eastAsia="Times New Roman"/>
                <w:sz w:val="20"/>
                <w:szCs w:val="20"/>
                <w:lang w:eastAsia="uk-UA"/>
              </w:rPr>
            </w:pPr>
          </w:p>
          <w:p w:rsidR="00D17EFE" w:rsidRPr="00CC72A5" w:rsidRDefault="00D17EFE" w:rsidP="00DD2FCA">
            <w:pPr>
              <w:jc w:val="center"/>
              <w:rPr>
                <w:rFonts w:eastAsia="Times New Roman"/>
                <w:sz w:val="20"/>
                <w:szCs w:val="20"/>
                <w:lang w:eastAsia="uk-UA"/>
              </w:rPr>
            </w:pPr>
          </w:p>
          <w:p w:rsidR="00D17EFE" w:rsidRPr="00CC72A5" w:rsidRDefault="00D17EFE" w:rsidP="00DD2FCA">
            <w:pPr>
              <w:jc w:val="center"/>
              <w:rPr>
                <w:rFonts w:eastAsia="Times New Roman"/>
                <w:sz w:val="20"/>
                <w:szCs w:val="20"/>
                <w:lang w:eastAsia="uk-UA"/>
              </w:rPr>
            </w:pPr>
          </w:p>
          <w:p w:rsidR="00D17EFE" w:rsidRPr="00CC72A5" w:rsidRDefault="00D17EFE" w:rsidP="00DD2FCA">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195</w:t>
            </w:r>
          </w:p>
        </w:tc>
      </w:tr>
      <w:tr w:rsidR="00D17EFE" w:rsidRPr="00CC72A5" w:rsidTr="00DD2FCA">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Київська обл., м. Переяслав,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53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ru-RU"/>
              </w:rPr>
            </w:pPr>
            <w:r w:rsidRPr="00CC72A5">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21</w:t>
            </w:r>
          </w:p>
        </w:tc>
      </w:tr>
      <w:tr w:rsidR="00D17EFE" w:rsidRPr="00CC72A5" w:rsidTr="00DD2FCA">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D2FCA">
            <w:pPr>
              <w:rPr>
                <w:rFonts w:eastAsia="Times New Roman"/>
                <w:sz w:val="20"/>
                <w:szCs w:val="20"/>
                <w:lang w:eastAsia="ru-RU"/>
              </w:rPr>
            </w:pPr>
            <w:r w:rsidRPr="00CC72A5">
              <w:rPr>
                <w:rFonts w:eastAsia="Times New Roman"/>
                <w:sz w:val="20"/>
                <w:szCs w:val="20"/>
                <w:lang w:eastAsia="ru-RU"/>
              </w:rPr>
              <w:t xml:space="preserve">Київська </w:t>
            </w:r>
            <w:r w:rsidRPr="00CC72A5">
              <w:rPr>
                <w:rFonts w:eastAsia="Times New Roman"/>
                <w:sz w:val="20"/>
                <w:szCs w:val="20"/>
                <w:lang w:eastAsia="ru-RU"/>
              </w:rPr>
              <w:pgNum/>
            </w:r>
            <w:r w:rsidRPr="00CC72A5">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ru-RU"/>
              </w:rPr>
              <w:t>50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18"/>
                <w:szCs w:val="18"/>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обл.м.Очак</w:t>
            </w:r>
            <w:r w:rsidRPr="00CC72A5">
              <w:rPr>
                <w:rFonts w:eastAsia="Times New Roman"/>
                <w:sz w:val="18"/>
                <w:szCs w:val="18"/>
                <w:lang w:val="uk-UA" w:eastAsia="uk-UA"/>
              </w:rPr>
              <w:t>і</w:t>
            </w:r>
            <w:r w:rsidRPr="00CC72A5">
              <w:rPr>
                <w:rFonts w:eastAsia="Times New Roman"/>
                <w:sz w:val="18"/>
                <w:szCs w:val="18"/>
                <w:lang w:eastAsia="uk-UA"/>
              </w:rPr>
              <w:t>в</w:t>
            </w:r>
            <w:r w:rsidRPr="00CC72A5">
              <w:rPr>
                <w:rFonts w:eastAsia="Times New Roman"/>
                <w:sz w:val="18"/>
                <w:szCs w:val="18"/>
                <w:lang w:val="uk-UA" w:eastAsia="uk-UA"/>
              </w:rPr>
              <w:t>,вул.Торгова,18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15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w:t>
            </w:r>
            <w:r w:rsidRPr="00CC72A5">
              <w:rPr>
                <w:rFonts w:eastAsia="Times New Roman"/>
                <w:sz w:val="18"/>
                <w:szCs w:val="18"/>
                <w:lang w:val="uk-UA" w:eastAsia="uk-UA"/>
              </w:rPr>
              <w:t>с</w:t>
            </w:r>
            <w:r w:rsidRPr="00CC72A5">
              <w:rPr>
                <w:rFonts w:eastAsia="Times New Roman"/>
                <w:sz w:val="18"/>
                <w:szCs w:val="18"/>
                <w:lang w:eastAsia="uk-UA"/>
              </w:rPr>
              <w:t>м</w:t>
            </w:r>
            <w:r w:rsidRPr="00CC72A5">
              <w:rPr>
                <w:rFonts w:eastAsia="Times New Roman"/>
                <w:sz w:val="18"/>
                <w:szCs w:val="18"/>
                <w:lang w:val="uk-UA" w:eastAsia="uk-UA"/>
              </w:rPr>
              <w:t>т</w:t>
            </w:r>
            <w:r w:rsidRPr="00CC72A5">
              <w:rPr>
                <w:rFonts w:eastAsia="Times New Roman"/>
                <w:sz w:val="18"/>
                <w:szCs w:val="18"/>
                <w:lang w:eastAsia="uk-UA"/>
              </w:rPr>
              <w:t>.</w:t>
            </w:r>
            <w:r w:rsidRPr="00CC72A5">
              <w:rPr>
                <w:rFonts w:eastAsia="Times New Roman"/>
                <w:sz w:val="18"/>
                <w:szCs w:val="18"/>
                <w:lang w:val="uk-UA" w:eastAsia="uk-UA"/>
              </w:rPr>
              <w:t xml:space="preserve"> Олександрівка, вул. Генерала Подзігуна, 208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659</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Одеса, </w:t>
            </w:r>
            <w:r w:rsidRPr="00CC72A5">
              <w:rPr>
                <w:rFonts w:eastAsia="Times New Roman"/>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275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44</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10</w:t>
            </w:r>
          </w:p>
        </w:tc>
      </w:tr>
      <w:tr w:rsidR="00D17EFE" w:rsidRPr="00CC72A5" w:rsidTr="00DD2FCA">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10</w:t>
            </w:r>
          </w:p>
        </w:tc>
      </w:tr>
      <w:tr w:rsidR="00D17EFE" w:rsidRPr="00CC72A5" w:rsidTr="00DD2FCA">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38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344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Рівне, вул.</w:t>
            </w:r>
            <w:r w:rsidRPr="00CC72A5">
              <w:rPr>
                <w:rFonts w:eastAsia="Times New Roman"/>
                <w:sz w:val="20"/>
                <w:szCs w:val="20"/>
                <w:lang w:val="uk-UA" w:eastAsia="uk-UA"/>
              </w:rPr>
              <w:t xml:space="preserve"> Гагаріна, 39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uk-UA"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99</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92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uk-UA" w:eastAsia="uk-UA"/>
              </w:rPr>
            </w:pPr>
            <w:r w:rsidRPr="00CC72A5">
              <w:rPr>
                <w:rFonts w:eastAsia="Times New Roman"/>
                <w:sz w:val="20"/>
                <w:szCs w:val="20"/>
                <w:lang w:val="uk-UA" w:eastAsia="uk-UA"/>
              </w:rPr>
              <w:t>38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97</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both"/>
              <w:rPr>
                <w:rFonts w:eastAsia="Times New Roman"/>
                <w:sz w:val="20"/>
                <w:szCs w:val="20"/>
                <w:lang w:eastAsia="uk-UA"/>
              </w:rPr>
            </w:pPr>
            <w:r w:rsidRPr="00CC72A5">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ru-RU"/>
              </w:rPr>
            </w:pPr>
            <w:r w:rsidRPr="00CC72A5">
              <w:rPr>
                <w:rFonts w:eastAsia="Times New Roman"/>
                <w:sz w:val="20"/>
                <w:szCs w:val="20"/>
                <w:lang w:eastAsia="ru-RU"/>
              </w:rPr>
              <w:t xml:space="preserve">* Рівненська обл., Дубровицький р-н,  </w:t>
            </w:r>
          </w:p>
          <w:p w:rsidR="00D17EFE" w:rsidRPr="00CC72A5" w:rsidRDefault="00D17EFE" w:rsidP="00DD2FCA">
            <w:pPr>
              <w:rPr>
                <w:rFonts w:eastAsia="Times New Roman"/>
                <w:sz w:val="20"/>
                <w:szCs w:val="20"/>
                <w:lang w:eastAsia="uk-UA"/>
              </w:rPr>
            </w:pPr>
            <w:r w:rsidRPr="00CC72A5">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48</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35</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ru-RU"/>
              </w:rPr>
              <w:t>*</w:t>
            </w:r>
            <w:r w:rsidRPr="00CC72A5">
              <w:rPr>
                <w:rFonts w:eastAsia="Times New Roman"/>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30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21</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ru-RU"/>
              </w:rPr>
            </w:pPr>
            <w:r w:rsidRPr="00CC72A5">
              <w:rPr>
                <w:rFonts w:eastAsia="Times New Roman"/>
                <w:sz w:val="20"/>
                <w:szCs w:val="20"/>
                <w:lang w:eastAsia="uk-UA"/>
              </w:rPr>
              <w:t>30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Харків, вул. 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18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ru-RU"/>
              </w:rPr>
              <w:t>16</w:t>
            </w:r>
          </w:p>
        </w:tc>
      </w:tr>
      <w:tr w:rsidR="00D17EFE" w:rsidRPr="00CC72A5" w:rsidTr="00DD2FCA">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Херсонська обл., м. Скадовськ, вул.</w:t>
            </w:r>
            <w:r w:rsidRPr="00CC72A5">
              <w:rPr>
                <w:rFonts w:eastAsia="Times New Roman"/>
                <w:sz w:val="20"/>
                <w:szCs w:val="20"/>
                <w:lang w:eastAsia="ru-RU"/>
              </w:rPr>
              <w:t xml:space="preserve"> </w:t>
            </w:r>
            <w:r w:rsidRPr="00CC72A5">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68</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Хмельницька обл., м. Шепетівка, вул.</w:t>
            </w:r>
            <w:r w:rsidRPr="00CC72A5">
              <w:rPr>
                <w:rFonts w:eastAsia="Times New Roman"/>
                <w:sz w:val="20"/>
                <w:szCs w:val="20"/>
                <w:lang w:eastAsia="ru-RU"/>
              </w:rPr>
              <w:t xml:space="preserve"> </w:t>
            </w:r>
            <w:r w:rsidRPr="00CC72A5">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val="uk-UA" w:eastAsia="uk-UA"/>
              </w:rPr>
            </w:pPr>
            <w:r w:rsidRPr="00CC72A5">
              <w:rPr>
                <w:rFonts w:eastAsia="Times New Roman"/>
                <w:sz w:val="20"/>
                <w:szCs w:val="20"/>
                <w:lang w:eastAsia="uk-UA"/>
              </w:rPr>
              <w:t>м. Черкаси, б-р. Шевченка, 389</w:t>
            </w:r>
            <w:r w:rsidRPr="00CC72A5">
              <w:rPr>
                <w:rFonts w:eastAsia="Times New Roman"/>
                <w:sz w:val="20"/>
                <w:szCs w:val="20"/>
                <w:lang w:val="uk-UA" w:eastAsia="uk-UA"/>
              </w:rPr>
              <w:t xml:space="preserve"> відділення №131/23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uk-UA"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Черкаси, б-р. Шевченка, 389</w:t>
            </w:r>
            <w:r w:rsidRPr="00CC72A5">
              <w:rPr>
                <w:rFonts w:eastAsia="Times New Roman"/>
                <w:sz w:val="20"/>
                <w:szCs w:val="20"/>
                <w:lang w:val="uk-UA" w:eastAsia="uk-UA"/>
              </w:rPr>
              <w:t xml:space="preserve"> Архів ГБ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199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r w:rsidRPr="00CC72A5">
              <w:rPr>
                <w:rFonts w:eastAsia="Times New Roman"/>
                <w:sz w:val="20"/>
                <w:szCs w:val="20"/>
                <w:lang w:val="en-US"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val="en-US" w:eastAsia="uk-UA"/>
              </w:rPr>
              <w:t>97</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r>
      <w:tr w:rsidR="00D17EFE" w:rsidRPr="00CC72A5" w:rsidTr="00DD2FCA">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52</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28</w:t>
            </w:r>
          </w:p>
        </w:tc>
      </w:tr>
      <w:tr w:rsidR="00D17EFE" w:rsidRPr="00CC72A5" w:rsidTr="00DD2FCA">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134</w:t>
            </w:r>
          </w:p>
        </w:tc>
      </w:tr>
      <w:tr w:rsidR="00D17EFE" w:rsidRPr="00CC72A5" w:rsidTr="00DD2FCA">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both"/>
              <w:rPr>
                <w:rFonts w:eastAsia="Times New Roman"/>
                <w:sz w:val="20"/>
                <w:szCs w:val="20"/>
              </w:rPr>
            </w:pPr>
            <w:r w:rsidRPr="00CC72A5">
              <w:rPr>
                <w:rFonts w:eastAsia="Times New Roman"/>
                <w:sz w:val="20"/>
                <w:szCs w:val="20"/>
              </w:rPr>
              <w:t>Чернігівська обл., Ріпкинський р-н, с. Скиток, вул. Лісна, 54 (АПП «Н. Яриловичі»)</w:t>
            </w:r>
          </w:p>
          <w:p w:rsidR="00D17EFE" w:rsidRPr="00CC72A5" w:rsidRDefault="00D17EFE" w:rsidP="00DD2FCA">
            <w:pPr>
              <w:rPr>
                <w:rFonts w:eastAsia="Times New Roman"/>
                <w:sz w:val="20"/>
              </w:rPr>
            </w:pP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r>
      <w:tr w:rsidR="00D17EFE" w:rsidRPr="00CC72A5" w:rsidTr="00DD2FCA">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rPr>
            </w:pPr>
            <w:r w:rsidRPr="00CC72A5">
              <w:rPr>
                <w:rFonts w:eastAsia="Times New Roman"/>
                <w:sz w:val="20"/>
                <w:szCs w:val="20"/>
              </w:rPr>
              <w:t>Чернігівська обл., Городнянський р-н, с. Сеньківка, вул. Дружби,38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r>
      <w:tr w:rsidR="00D17EFE" w:rsidRPr="00CC72A5" w:rsidTr="00DD2FCA">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rPr>
            </w:pPr>
            <w:r w:rsidRPr="00CC72A5">
              <w:rPr>
                <w:rFonts w:eastAsia="Times New Roman"/>
                <w:sz w:val="20"/>
                <w:szCs w:val="20"/>
                <w:lang w:val="uk-UA"/>
              </w:rPr>
              <w:t>* Чернігівська область, Новгород-Сіверський р-н, с. Грем’яч, вул.Набережна, 61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99</w:t>
            </w:r>
          </w:p>
        </w:tc>
      </w:tr>
      <w:tr w:rsidR="00D17EFE" w:rsidRPr="00CC72A5" w:rsidTr="00DD2FCA">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D2FCA">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41</w:t>
            </w:r>
          </w:p>
        </w:tc>
      </w:tr>
      <w:tr w:rsidR="00D17EFE" w:rsidRPr="00CC72A5" w:rsidTr="00DD2FCA">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35</w:t>
            </w:r>
          </w:p>
        </w:tc>
      </w:tr>
      <w:tr w:rsidR="00D17EFE" w:rsidRPr="00CC72A5" w:rsidTr="00DD2FCA">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58</w:t>
            </w:r>
          </w:p>
        </w:tc>
      </w:tr>
      <w:tr w:rsidR="00D17EFE" w:rsidRPr="00CC72A5" w:rsidTr="00DD2FCA">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 xml:space="preserve">Луганська обл., м. Сєвєродонецьк, </w:t>
            </w:r>
            <w:r w:rsidRPr="00CC72A5">
              <w:rPr>
                <w:rFonts w:eastAsia="Times New Roman"/>
                <w:sz w:val="18"/>
              </w:rPr>
              <w:t>пр-т</w:t>
            </w:r>
            <w:r w:rsidRPr="00CC72A5">
              <w:rPr>
                <w:rFonts w:eastAsia="Times New Roman"/>
                <w:sz w:val="20"/>
                <w:szCs w:val="20"/>
                <w:lang w:eastAsia="uk-UA"/>
              </w:rPr>
              <w:t>. Центральний, 59</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D2FCA">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rPr>
                <w:rFonts w:eastAsia="Times New Roman"/>
                <w:sz w:val="20"/>
                <w:szCs w:val="20"/>
                <w:lang w:eastAsia="uk-UA"/>
              </w:rPr>
            </w:pPr>
            <w:r w:rsidRPr="00CC72A5">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D2FCA">
            <w:pPr>
              <w:jc w:val="center"/>
              <w:rPr>
                <w:rFonts w:eastAsia="Times New Roman"/>
                <w:sz w:val="20"/>
                <w:szCs w:val="20"/>
                <w:lang w:eastAsia="uk-UA"/>
              </w:rPr>
            </w:pPr>
            <w:r w:rsidRPr="00CC72A5">
              <w:rPr>
                <w:rFonts w:eastAsia="Times New Roman"/>
                <w:sz w:val="20"/>
                <w:szCs w:val="20"/>
                <w:lang w:eastAsia="uk-UA"/>
              </w:rPr>
              <w:t>15</w:t>
            </w:r>
          </w:p>
        </w:tc>
      </w:tr>
    </w:tbl>
    <w:p w:rsidR="00D17EFE" w:rsidRPr="006C7118" w:rsidRDefault="00D17EFE" w:rsidP="00D17EFE">
      <w:pPr>
        <w:rPr>
          <w:rFonts w:eastAsia="Times New Roman"/>
          <w:color w:val="C00000"/>
          <w:lang w:val="uk-UA" w:eastAsia="ru-RU"/>
        </w:rPr>
      </w:pPr>
    </w:p>
    <w:p w:rsidR="00D17EFE" w:rsidRPr="006C7118" w:rsidRDefault="00D17EFE" w:rsidP="00D17EFE">
      <w:pPr>
        <w:rPr>
          <w:rFonts w:eastAsia="Times New Roman"/>
          <w:lang w:val="uk-UA" w:eastAsia="ru-RU"/>
        </w:rPr>
      </w:pPr>
      <w:r w:rsidRPr="006C7118">
        <w:rPr>
          <w:rFonts w:eastAsia="Times New Roman"/>
          <w:lang w:val="uk-UA" w:eastAsia="ru-RU"/>
        </w:rPr>
        <w:t>Примітка: (*) - орендовані об’єкти;</w:t>
      </w:r>
    </w:p>
    <w:p w:rsidR="00D17EFE" w:rsidRPr="006C7118" w:rsidRDefault="00D17EFE" w:rsidP="00D17EFE">
      <w:pPr>
        <w:rPr>
          <w:rFonts w:eastAsia="Times New Roman"/>
          <w:lang w:val="uk-UA" w:eastAsia="ru-RU"/>
        </w:rPr>
      </w:pPr>
      <w:r w:rsidRPr="006C7118">
        <w:rPr>
          <w:rFonts w:eastAsia="Times New Roman"/>
          <w:lang w:val="uk-UA" w:eastAsia="ru-RU"/>
        </w:rPr>
        <w:t xml:space="preserve">                  (без *) – власні об’єкти.</w:t>
      </w:r>
    </w:p>
    <w:p w:rsidR="00D17EFE" w:rsidRPr="00EF75D0" w:rsidRDefault="00D17EFE" w:rsidP="00D17EFE">
      <w:pPr>
        <w:rPr>
          <w:rFonts w:eastAsia="Times New Roman"/>
          <w:color w:val="C00000"/>
          <w:lang w:val="uk-UA" w:eastAsia="ru-RU"/>
        </w:rPr>
        <w:sectPr w:rsidR="00D17EFE" w:rsidRPr="00EF75D0" w:rsidSect="008750B3">
          <w:footerReference w:type="default" r:id="rId10"/>
          <w:pgSz w:w="11906" w:h="16838" w:code="9"/>
          <w:pgMar w:top="567" w:right="567" w:bottom="113" w:left="1134" w:header="709" w:footer="709" w:gutter="0"/>
          <w:cols w:space="708"/>
          <w:titlePg/>
          <w:docGrid w:linePitch="360"/>
        </w:sectPr>
      </w:pPr>
    </w:p>
    <w:p w:rsidR="00D17EFE" w:rsidRDefault="00D17EFE" w:rsidP="00D17EFE">
      <w:pPr>
        <w:jc w:val="center"/>
        <w:rPr>
          <w:rFonts w:eastAsia="Times New Roman"/>
          <w:b/>
          <w:lang w:val="uk-UA" w:eastAsia="uk-UA"/>
        </w:rPr>
      </w:pPr>
      <w:r w:rsidRPr="00744393">
        <w:rPr>
          <w:rFonts w:eastAsia="Times New Roman"/>
          <w:b/>
        </w:rPr>
        <w:lastRenderedPageBreak/>
        <w:t xml:space="preserve">Перелік обладнання систем водопостачання та водовідведення і систем </w:t>
      </w:r>
      <w:r>
        <w:rPr>
          <w:rFonts w:eastAsia="Times New Roman"/>
          <w:b/>
          <w:lang w:val="uk-UA"/>
        </w:rPr>
        <w:t>опалення (теплопостачання)</w:t>
      </w:r>
      <w:r w:rsidRPr="00744393">
        <w:rPr>
          <w:rFonts w:eastAsia="Times New Roman"/>
          <w:b/>
        </w:rPr>
        <w:t xml:space="preserve"> </w:t>
      </w:r>
      <w:r w:rsidRPr="00744393">
        <w:rPr>
          <w:rFonts w:eastAsia="Times New Roman"/>
          <w:b/>
          <w:lang w:val="uk-UA" w:eastAsia="uk-UA"/>
        </w:rPr>
        <w:t xml:space="preserve"> </w:t>
      </w:r>
    </w:p>
    <w:tbl>
      <w:tblPr>
        <w:tblW w:w="1474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631"/>
        <w:gridCol w:w="709"/>
        <w:gridCol w:w="567"/>
        <w:gridCol w:w="708"/>
        <w:gridCol w:w="709"/>
        <w:gridCol w:w="709"/>
        <w:gridCol w:w="567"/>
        <w:gridCol w:w="709"/>
        <w:gridCol w:w="708"/>
        <w:gridCol w:w="709"/>
        <w:gridCol w:w="709"/>
        <w:gridCol w:w="709"/>
        <w:gridCol w:w="708"/>
        <w:gridCol w:w="709"/>
        <w:gridCol w:w="709"/>
        <w:gridCol w:w="661"/>
        <w:gridCol w:w="48"/>
        <w:gridCol w:w="661"/>
        <w:gridCol w:w="198"/>
      </w:tblGrid>
      <w:tr w:rsidR="00D17EFE" w:rsidRPr="000D5710" w:rsidTr="00DD2FCA">
        <w:trPr>
          <w:trHeight w:val="300"/>
        </w:trPr>
        <w:tc>
          <w:tcPr>
            <w:tcW w:w="902" w:type="dxa"/>
            <w:vMerge w:val="restart"/>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№п/п</w:t>
            </w:r>
          </w:p>
        </w:tc>
        <w:tc>
          <w:tcPr>
            <w:tcW w:w="2631" w:type="dxa"/>
            <w:vMerge w:val="restart"/>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Місце надання послуг</w:t>
            </w:r>
          </w:p>
        </w:tc>
        <w:tc>
          <w:tcPr>
            <w:tcW w:w="6804" w:type="dxa"/>
            <w:gridSpan w:val="10"/>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Обладнання  систем водопостачання та водовідведення</w:t>
            </w:r>
          </w:p>
        </w:tc>
        <w:tc>
          <w:tcPr>
            <w:tcW w:w="4403" w:type="dxa"/>
            <w:gridSpan w:val="8"/>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Обладнання систем теплопостачання</w:t>
            </w:r>
          </w:p>
        </w:tc>
      </w:tr>
      <w:tr w:rsidR="00D17EFE" w:rsidRPr="000D5710" w:rsidTr="00DD2FCA">
        <w:trPr>
          <w:trHeight w:val="2545"/>
        </w:trPr>
        <w:tc>
          <w:tcPr>
            <w:tcW w:w="902" w:type="dxa"/>
            <w:vMerge/>
            <w:shd w:val="clear" w:color="auto" w:fill="auto"/>
            <w:vAlign w:val="center"/>
          </w:tcPr>
          <w:p w:rsidR="00D17EFE" w:rsidRPr="000D5710" w:rsidRDefault="00D17EFE" w:rsidP="00DD2FCA">
            <w:pPr>
              <w:rPr>
                <w:rFonts w:eastAsia="Times New Roman"/>
                <w:sz w:val="20"/>
                <w:szCs w:val="20"/>
                <w:lang w:eastAsia="ru-RU"/>
              </w:rPr>
            </w:pPr>
          </w:p>
        </w:tc>
        <w:tc>
          <w:tcPr>
            <w:tcW w:w="2631" w:type="dxa"/>
            <w:vMerge/>
            <w:shd w:val="clear" w:color="000000" w:fill="FFFFFF"/>
            <w:vAlign w:val="center"/>
            <w:hideMark/>
          </w:tcPr>
          <w:p w:rsidR="00D17EFE" w:rsidRPr="000D5710" w:rsidRDefault="00D17EFE" w:rsidP="00DD2FCA">
            <w:pPr>
              <w:rPr>
                <w:rFonts w:eastAsia="Times New Roman"/>
                <w:sz w:val="20"/>
                <w:szCs w:val="20"/>
                <w:lang w:eastAsia="ru-RU"/>
              </w:rPr>
            </w:pPr>
          </w:p>
        </w:tc>
        <w:tc>
          <w:tcPr>
            <w:tcW w:w="709" w:type="dxa"/>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Засувка сталева, клапан зворотній, шт.</w:t>
            </w:r>
          </w:p>
        </w:tc>
        <w:tc>
          <w:tcPr>
            <w:tcW w:w="567" w:type="dxa"/>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A4333C">
              <w:rPr>
                <w:rFonts w:eastAsia="Times New Roman"/>
                <w:color w:val="FF0000"/>
                <w:sz w:val="20"/>
                <w:szCs w:val="20"/>
                <w:lang w:eastAsia="ru-RU"/>
              </w:rPr>
              <w:t>Манометр, шт.</w:t>
            </w:r>
          </w:p>
        </w:tc>
        <w:tc>
          <w:tcPr>
            <w:tcW w:w="708" w:type="dxa"/>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Кран, вентиль, шт.</w:t>
            </w:r>
          </w:p>
        </w:tc>
        <w:tc>
          <w:tcPr>
            <w:tcW w:w="709" w:type="dxa"/>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Змішувач, шт.</w:t>
            </w:r>
          </w:p>
        </w:tc>
        <w:tc>
          <w:tcPr>
            <w:tcW w:w="709" w:type="dxa"/>
            <w:shd w:val="clear" w:color="auto" w:fill="auto"/>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Чаша генуя, шт.</w:t>
            </w:r>
          </w:p>
        </w:tc>
        <w:tc>
          <w:tcPr>
            <w:tcW w:w="567" w:type="dxa"/>
            <w:shd w:val="clear" w:color="auto" w:fill="auto"/>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Унітаз, шт.</w:t>
            </w:r>
          </w:p>
        </w:tc>
        <w:tc>
          <w:tcPr>
            <w:tcW w:w="709" w:type="dxa"/>
            <w:shd w:val="clear" w:color="auto" w:fill="auto"/>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Умивальник, шт.</w:t>
            </w:r>
          </w:p>
        </w:tc>
        <w:tc>
          <w:tcPr>
            <w:tcW w:w="708" w:type="dxa"/>
            <w:shd w:val="clear" w:color="auto" w:fill="auto"/>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Пісуар, шт.</w:t>
            </w:r>
          </w:p>
        </w:tc>
        <w:tc>
          <w:tcPr>
            <w:tcW w:w="709" w:type="dxa"/>
            <w:shd w:val="clear" w:color="auto" w:fill="auto"/>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Біде, шт.</w:t>
            </w:r>
          </w:p>
        </w:tc>
        <w:tc>
          <w:tcPr>
            <w:tcW w:w="709" w:type="dxa"/>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Точки водорозбору, шт.</w:t>
            </w:r>
          </w:p>
        </w:tc>
        <w:tc>
          <w:tcPr>
            <w:tcW w:w="709" w:type="dxa"/>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A4333C">
              <w:rPr>
                <w:rFonts w:eastAsia="Times New Roman"/>
                <w:color w:val="FF0000"/>
                <w:sz w:val="20"/>
                <w:szCs w:val="20"/>
                <w:lang w:eastAsia="ru-RU"/>
              </w:rPr>
              <w:t>Манометр/термометр</w:t>
            </w:r>
            <w:r w:rsidRPr="000D5710">
              <w:rPr>
                <w:rFonts w:eastAsia="Times New Roman"/>
                <w:sz w:val="20"/>
                <w:szCs w:val="20"/>
                <w:lang w:eastAsia="ru-RU"/>
              </w:rPr>
              <w:t>, шт.</w:t>
            </w:r>
          </w:p>
        </w:tc>
        <w:tc>
          <w:tcPr>
            <w:tcW w:w="708" w:type="dxa"/>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Насос циркуляційний (опалення, ГВП), шт.</w:t>
            </w:r>
          </w:p>
        </w:tc>
        <w:tc>
          <w:tcPr>
            <w:tcW w:w="709" w:type="dxa"/>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Конвектор електричний, шт.</w:t>
            </w:r>
          </w:p>
        </w:tc>
        <w:tc>
          <w:tcPr>
            <w:tcW w:w="709" w:type="dxa"/>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Конвектор газовий, шт.</w:t>
            </w:r>
          </w:p>
        </w:tc>
        <w:tc>
          <w:tcPr>
            <w:tcW w:w="709" w:type="dxa"/>
            <w:gridSpan w:val="2"/>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Кран Маєвського, шт.</w:t>
            </w:r>
          </w:p>
        </w:tc>
        <w:tc>
          <w:tcPr>
            <w:tcW w:w="859" w:type="dxa"/>
            <w:gridSpan w:val="2"/>
            <w:shd w:val="clear" w:color="000000" w:fill="FFFFFF"/>
            <w:textDirection w:val="btLr"/>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Точки теплорозбору (радіатори опалення), шт.</w:t>
            </w:r>
          </w:p>
        </w:tc>
      </w:tr>
      <w:tr w:rsidR="00D17EFE" w:rsidRPr="000D5710" w:rsidTr="00DD2FCA">
        <w:trPr>
          <w:trHeight w:val="375"/>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uk-UA"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Вінниця, вул. Івана Бевза, 34</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18</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42</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41</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uk-UA"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м. Вінниця, вул. Р.Скалецького,  4</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trHeight w:val="499"/>
          <w:hidden/>
        </w:trPr>
        <w:tc>
          <w:tcPr>
            <w:tcW w:w="902" w:type="dxa"/>
            <w:shd w:val="clear" w:color="auto" w:fill="auto"/>
            <w:noWrap/>
            <w:vAlign w:val="center"/>
          </w:tcPr>
          <w:p w:rsidR="00D17EFE" w:rsidRPr="000D5710" w:rsidRDefault="00D17EFE" w:rsidP="00D17EFE">
            <w:pPr>
              <w:numPr>
                <w:ilvl w:val="0"/>
                <w:numId w:val="110"/>
              </w:numPr>
              <w:rPr>
                <w:rFonts w:eastAsia="Times New Roman"/>
                <w:vanish/>
                <w:sz w:val="20"/>
                <w:szCs w:val="20"/>
                <w:lang w:eastAsia="ru-RU"/>
              </w:rPr>
            </w:pPr>
          </w:p>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 xml:space="preserve">   3.</w:t>
            </w: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Вінницька обл., м. Могилів-Подільський, вул. Київська, 6 А</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Вінницька обл., смт Крижопіль, вул. Соборна, 7</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14</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Вінницька обл., м. Хмільник, вул. Соборності, 6</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Вінницька обл., смт Тиврів, вул. Тиверська, 79 А</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Вінницька обл., м. Козятин, вул. Грушевського, 68</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Вінницька обл., Тиврівський район, м. Гнівань, вул. Соборна, 64/57</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Вінницька обл., м. Калинівка, вул. Незалежності, 67</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Вінницька область, м. Бершадь, вул. Миколаєнка,  21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Вінницька область, м. Немирів, вул. Гімназійна, 10 А</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Вінницька область, Гайсинський район, м. Гайсин, вул. 1 Травня, 77</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85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trHeight w:val="414"/>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Луцьк, вул. Шопена, 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4403" w:type="dxa"/>
            <w:gridSpan w:val="8"/>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обслуговуває і ремонтує власник приміщення</w:t>
            </w:r>
          </w:p>
        </w:tc>
      </w:tr>
      <w:tr w:rsidR="00D17EFE" w:rsidRPr="000D5710" w:rsidTr="00DD2FCA">
        <w:trPr>
          <w:gridAfter w:val="1"/>
          <w:wAfter w:w="198" w:type="dxa"/>
          <w:trHeight w:val="378"/>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Луцьк, пр-т Перемоги, 5</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Волинська обл., м. Володимир-Волинський, вул. Ковельська, 73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Волинська обл., м. Ковель, вул. Олени Пчілки, 7</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65</w:t>
            </w:r>
          </w:p>
        </w:tc>
      </w:tr>
      <w:tr w:rsidR="00D17EFE" w:rsidRPr="000D5710" w:rsidTr="00DD2FCA">
        <w:trPr>
          <w:gridAfter w:val="1"/>
          <w:wAfter w:w="198" w:type="dxa"/>
          <w:trHeight w:val="441"/>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Дніпро, вул. Челюскіна, 12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18</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18</w:t>
            </w:r>
          </w:p>
        </w:tc>
      </w:tr>
      <w:tr w:rsidR="00D17EFE" w:rsidRPr="000D5710" w:rsidTr="00DD2FCA">
        <w:trPr>
          <w:gridAfter w:val="1"/>
          <w:wAfter w:w="198" w:type="dxa"/>
          <w:trHeight w:val="405"/>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Дніпро, пр-т Гагаріна, 102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19</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Дніпропетровська обл., м. Павлоград, вул. Заводська, 53</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Дніпропетровська обл., м. Павлоград, вул. Соборна, 107/3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Дніпропетровська обл., м. Камянське, пр.-т, Тараса Шевченка, 20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620"/>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Дніпропетровська обл., м. Нікополь, пр.-т, Трубників, 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55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Дніпропетровська обл., м. Кривий Ріг, пр-т Миру, 8, прим.19</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Дніпропетровська обл., м. Жовті Води, вул. Заводська, 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*Дніпропетровська обл., м. Кривий Ріг, вул. Волгоградська,9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gridAfter w:val="1"/>
          <w:wAfter w:w="198" w:type="dxa"/>
          <w:trHeight w:val="383"/>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м.Дніпро, вул. Титова,11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333"/>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м.Дніпро, пр.-кт Слобожанський,66 прим.39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r>
      <w:tr w:rsidR="00D17EFE" w:rsidRPr="000D5710" w:rsidTr="00DD2FCA">
        <w:trPr>
          <w:gridAfter w:val="1"/>
          <w:wAfter w:w="198" w:type="dxa"/>
          <w:trHeight w:val="333"/>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Житомир, вул. Київська, 74</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22</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22</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Житомир, вул. Велика Бердичівська, 16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22</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22</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Житомирська обл., м. Новоград-Волинський, Замкова, 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Житомирська обл., м. Бердичів, вул. Житомирська, 23 А</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Житомирська обл., м. Коростень, вул. Грушевського, 11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Житомирська обл., м. Радомишль, вул. Соборний майдан, 4</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00"/>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Ужгород, вул. Швабська, 70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Закарпатська обл., м. Мукачеве, вул. Штефана Августина, 15/1 </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Закарпатська обл., м. Виноградів, вул. Миру, 17</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Закарпатська обл., м. Хуст, вул. Б. Хмельницького, 15</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Закарпатська обл., м. Свалява, вул. Головна, 70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Запоріжжя, пр-т Моторобудівників, 3, прим. 21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35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Запоріжжя, б-р Вінтера, 40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м. Запоріжжя, пр-т Соборний, 95</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15</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17</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Запорізька обл., м. Енергодар, вул. Курчатова, </w:t>
            </w:r>
            <w:r w:rsidRPr="000D5710">
              <w:rPr>
                <w:rFonts w:eastAsia="Times New Roman"/>
                <w:sz w:val="20"/>
                <w:szCs w:val="20"/>
                <w:lang w:eastAsia="ru-RU"/>
              </w:rPr>
              <w:lastRenderedPageBreak/>
              <w:t>31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lastRenderedPageBreak/>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Запорізька обл., м. Бердянськ, вул. Центральна, 29</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Запорізька обл., м. Мелітополь, вул. Гризодубової, 55</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Запоріжжя, вул. Незалежної України, 39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м. Запоріжжя, пр-т Соборний, </w:t>
            </w:r>
            <w:r w:rsidRPr="000D5710">
              <w:rPr>
                <w:rFonts w:eastAsia="Times New Roman"/>
                <w:sz w:val="20"/>
                <w:szCs w:val="20"/>
                <w:lang w:val="uk-UA" w:eastAsia="ru-RU"/>
              </w:rPr>
              <w:t>60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25</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7</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Івано-Франківськ, вул. Шашкевича, 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Івано-Франківськ, вул. Мельника Андрія, 11 А</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14</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*Івано-Франківська обл., м. Коломия, вул. Вічевий майдан, 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*Івано-Франківська обл., м. Долина, вул. М. Грушевського, 1В</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*Івано-Франківська обл., м. Калуш, пл. Героїв, 10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Кропивницький, вул. В'ячеслава Чорновола, 20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14</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22</w:t>
            </w:r>
          </w:p>
        </w:tc>
      </w:tr>
      <w:tr w:rsidR="00D17EFE" w:rsidRPr="000D5710" w:rsidTr="00DD2FCA">
        <w:trPr>
          <w:gridAfter w:val="1"/>
          <w:wAfter w:w="198" w:type="dxa"/>
          <w:trHeight w:val="61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Кіровоградська обл., м. Мала Виска, вул. Центральна, , 69</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r>
      <w:tr w:rsidR="00D17EFE" w:rsidRPr="000D5710" w:rsidTr="00DD2FCA">
        <w:trPr>
          <w:gridAfter w:val="1"/>
          <w:wAfter w:w="198" w:type="dxa"/>
          <w:trHeight w:val="571"/>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Кропивницький, вул. Соборна, 17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Кіровоградська обл., м. Олександрія, вул. пр-т Соборний, 67</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Кіровоградська обл., м. Світловодськ, вул. Героїв України, 12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Героїв Севастополя, 48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Бальзака - Беретті, 42/20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пр-т Повітрофлотський, 10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Борщагівська, 117, кв. 103-104</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Миколи Голего, 6</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Єреванська, 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18</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А. Ахматової, 14 А</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м. Київ, вул. г. Вітрука, 12</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7</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7</w:t>
            </w:r>
          </w:p>
        </w:tc>
        <w:tc>
          <w:tcPr>
            <w:tcW w:w="708"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7</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38</w:t>
            </w:r>
          </w:p>
        </w:tc>
        <w:tc>
          <w:tcPr>
            <w:tcW w:w="709" w:type="dxa"/>
            <w:gridSpan w:val="2"/>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38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площа Контрактова, 10 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18</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Інститутська, 15/5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Саксаганського, 82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Вишгородська,  21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пр-т., Героїв Сталінграду, 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Мартиросяна, 1/8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6</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25</w:t>
            </w:r>
          </w:p>
        </w:tc>
        <w:tc>
          <w:tcPr>
            <w:tcW w:w="709" w:type="dxa"/>
            <w:gridSpan w:val="2"/>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25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Фролівська, 1/6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Фролівська, 3/34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6</w:t>
            </w:r>
          </w:p>
        </w:tc>
        <w:tc>
          <w:tcPr>
            <w:tcW w:w="709"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auto" w:fill="auto"/>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51"/>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Львівська площа, 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15"/>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К.Комарова,  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пр-т. Героїв Сталінграду, 12 Є, кв.87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Буча, вул.. Енергетиків, 14 Б.</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Євгена Коновальця, 11А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пр-т Академіка Палладіна, 18/30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пр-т Гагаріна Юрія, 6 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Тимошенка, 21, корпус 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Серафімовича, 1 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м. Київ, вул. Михайла Омеляновича-Павленка, 4/6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Шота Руставелі, 40/10 А</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Будіндустрії, 7</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Січових Стрільців, 10 Б</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88</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164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175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44</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Богдана Хмельницького, 16-22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44</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134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34</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34</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183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254</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254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b/>
                <w:bCs/>
                <w:sz w:val="20"/>
                <w:szCs w:val="20"/>
                <w:lang w:eastAsia="ru-RU"/>
              </w:rPr>
            </w:pPr>
            <w:r w:rsidRPr="000D5710">
              <w:rPr>
                <w:rFonts w:eastAsia="Times New Roman"/>
                <w:sz w:val="20"/>
                <w:szCs w:val="20"/>
                <w:lang w:val="uk-UA" w:eastAsia="ru-RU"/>
              </w:rPr>
              <w:t>м. Київ, вул.</w:t>
            </w:r>
            <w:r w:rsidRPr="000D5710">
              <w:rPr>
                <w:rFonts w:eastAsia="Times New Roman"/>
                <w:sz w:val="20"/>
                <w:szCs w:val="20"/>
                <w:lang w:eastAsia="ru-RU"/>
              </w:rPr>
              <w:t xml:space="preserve"> В. Васильківська, 66-68</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4</w:t>
            </w:r>
          </w:p>
        </w:tc>
        <w:tc>
          <w:tcPr>
            <w:tcW w:w="567"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3</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21</w:t>
            </w:r>
          </w:p>
        </w:tc>
        <w:tc>
          <w:tcPr>
            <w:tcW w:w="709" w:type="dxa"/>
            <w:gridSpan w:val="2"/>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21</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Дніпровська Набережна, 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пр-т. Голосіївський, 93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eastAsia="ru-RU"/>
              </w:rPr>
              <w:t>м. Київ, вул. Гавела Вацлава, 16</w:t>
            </w:r>
            <w:r w:rsidRPr="000D5710">
              <w:rPr>
                <w:rFonts w:eastAsia="Times New Roman"/>
                <w:sz w:val="20"/>
                <w:szCs w:val="20"/>
                <w:lang w:val="uk-UA" w:eastAsia="ru-RU"/>
              </w:rPr>
              <w:t>-Б</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32</w:t>
            </w:r>
          </w:p>
        </w:tc>
        <w:tc>
          <w:tcPr>
            <w:tcW w:w="709"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70</w:t>
            </w:r>
          </w:p>
        </w:tc>
      </w:tr>
      <w:tr w:rsidR="00D17EFE" w:rsidRPr="000D5710" w:rsidTr="00DD2FCA">
        <w:trPr>
          <w:gridAfter w:val="1"/>
          <w:wAfter w:w="198" w:type="dxa"/>
          <w:trHeight w:val="443"/>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 вул. Смілянська, 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27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Київ,</w:t>
            </w:r>
            <w:r w:rsidRPr="000D5710">
              <w:rPr>
                <w:rFonts w:eastAsia="Times New Roman"/>
                <w:sz w:val="20"/>
                <w:szCs w:val="20"/>
                <w:lang w:val="en-US" w:eastAsia="ru-RU"/>
              </w:rPr>
              <w:t xml:space="preserve"> </w:t>
            </w:r>
            <w:r w:rsidRPr="000D5710">
              <w:rPr>
                <w:rFonts w:eastAsia="Times New Roman"/>
                <w:sz w:val="20"/>
                <w:szCs w:val="20"/>
                <w:lang w:eastAsia="ru-RU"/>
              </w:rPr>
              <w:t>пр. Бажана,  10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м.Київ, Старонаводницька,6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Київська обл., м. Вишгород, пр-т Мазепи Івана, 13/9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Київська обл.,  м. Бровари, бульвар. Незалежності, 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Київська обл., м. Біла Церква, вул.</w:t>
            </w:r>
            <w:r w:rsidRPr="000D5710">
              <w:rPr>
                <w:rFonts w:eastAsia="Times New Roman"/>
                <w:sz w:val="20"/>
                <w:szCs w:val="20"/>
                <w:lang w:val="uk-UA" w:eastAsia="ru-RU"/>
              </w:rPr>
              <w:t xml:space="preserve"> Театральна. 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Київська обл., м. Бориспіль, вул. Київський шлях, 83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Київська обл., м. Переяслав, вул. Б. Хмельницького, 48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Київська обл., м. Ірпінь, вул. Ленінградська, 8 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Львів, вул. Стрийська, 98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Львів, вул. Б. Хмельницького, 5</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Львів, вул. С. Бандери, 51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Львівська обл., м. Дрогобич,  вул. Трускавецька, 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Львівська обл., м. Борислав, смт Східниця, вул. Шевченка, 55 А</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Львівська обл., м. Новий Розділ, пр-т   Шевченка, 32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Львівська обл., м. Моршин, вул. І. Франка, 43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Львівська обл., Жовківський р-н, с. Рата, вул. Гребинського, 28</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Львівська обл., Яворівський р-н, смт. Краковець, вул. Вербицького, 54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56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Львівська обл., м. Рава-Руська, вул. Грушевського, 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57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Львівська обл., м. Самбір, пл. Ринок, 22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586"/>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Львівська обл., м. Стрий, вул. Андрія Корчака, 2/13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м.Львів, вул..Стороженка,12</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gridSpan w:val="2"/>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Миколаїв, вул. Декабристів, 1/1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Миколаїв, пр-т Центральний, 71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uk-UA"/>
              </w:rPr>
              <w:t>Микола</w:t>
            </w:r>
            <w:r w:rsidRPr="000D5710">
              <w:rPr>
                <w:rFonts w:eastAsia="Times New Roman"/>
                <w:sz w:val="20"/>
                <w:szCs w:val="20"/>
                <w:lang w:val="uk-UA" w:eastAsia="uk-UA"/>
              </w:rPr>
              <w:t>ї</w:t>
            </w:r>
            <w:r w:rsidRPr="000D5710">
              <w:rPr>
                <w:rFonts w:eastAsia="Times New Roman"/>
                <w:sz w:val="20"/>
                <w:szCs w:val="20"/>
                <w:lang w:eastAsia="uk-UA"/>
              </w:rPr>
              <w:t>вська обл.м.Очак</w:t>
            </w:r>
            <w:r w:rsidRPr="000D5710">
              <w:rPr>
                <w:rFonts w:eastAsia="Times New Roman"/>
                <w:sz w:val="20"/>
                <w:szCs w:val="20"/>
                <w:lang w:val="uk-UA" w:eastAsia="uk-UA"/>
              </w:rPr>
              <w:t>і</w:t>
            </w:r>
            <w:r w:rsidRPr="000D5710">
              <w:rPr>
                <w:rFonts w:eastAsia="Times New Roman"/>
                <w:sz w:val="20"/>
                <w:szCs w:val="20"/>
                <w:lang w:eastAsia="uk-UA"/>
              </w:rPr>
              <w:t>в</w:t>
            </w:r>
            <w:r w:rsidRPr="000D5710">
              <w:rPr>
                <w:rFonts w:eastAsia="Times New Roman"/>
                <w:sz w:val="20"/>
                <w:szCs w:val="20"/>
                <w:lang w:val="uk-UA" w:eastAsia="uk-UA"/>
              </w:rPr>
              <w:t>,вул.Торгова,18</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auto" w:fill="auto"/>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Миколаїв, пр-т Центральний, 22 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57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Одеса, вул. Пушкінська, 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14</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82</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Одеса, вул. Дніпропетровська дорога, 120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Одеса, вул. Академіка Корольова, 92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78"/>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Одеса, вул. Малиновського, 1/1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22</w:t>
            </w:r>
          </w:p>
        </w:tc>
      </w:tr>
      <w:tr w:rsidR="00D17EFE" w:rsidRPr="000D5710" w:rsidTr="00DD2FCA">
        <w:trPr>
          <w:gridAfter w:val="1"/>
          <w:wAfter w:w="198" w:type="dxa"/>
          <w:trHeight w:val="48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Одеса, вул. Єврейська, 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Одеса, вул. Канатна, 112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Одеська обл., м.Іллічівськ/ Чорноморськ, пр-т. Миру, 24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Одеська обл., м. Рені, вул. 28 червня, 132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Одеська обл., м. Подільськ, вул. Соборна, 78 Б</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Одеська обл.,м. Ананьїв, вул. Незалежності, 20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Одеська обл., м. Болград, пр-т. Соборний, 132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Одеська обл., смт Овідіополь, пров. Церковний, 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Одеська обл., м. Южне, пр.-т. Миру, 15/1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Одеська обл., м. Ізмаїл, пр-т Миру, 52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*Одеська обл., с. Бурлача Балка, вул. Північна, 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Полтава,  вул. Соборності, 19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28</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м. Полтава, вул. Івана Мазепи, 17</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Полтавська обл., м. Кременчук, вул. Халаменюка, 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Полтавська обл., м. Кременчук, б-р Пушкіна, 20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Полтавська обл., м. Миргород, вул. Данила </w:t>
            </w:r>
            <w:r w:rsidRPr="000D5710">
              <w:rPr>
                <w:rFonts w:eastAsia="Times New Roman"/>
                <w:sz w:val="20"/>
                <w:szCs w:val="20"/>
                <w:lang w:eastAsia="ru-RU"/>
              </w:rPr>
              <w:lastRenderedPageBreak/>
              <w:t>Апостола, 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lastRenderedPageBreak/>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Полтавська обл., м. Лубни, пр-т. Володимирський, 41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*Полтавська обл., м. Горішні Плавні, просп. Героїв Дніпра, 42</w:t>
            </w:r>
          </w:p>
        </w:tc>
        <w:tc>
          <w:tcPr>
            <w:tcW w:w="709"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 0</w:t>
            </w:r>
          </w:p>
        </w:tc>
        <w:tc>
          <w:tcPr>
            <w:tcW w:w="708"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 0</w:t>
            </w:r>
          </w:p>
        </w:tc>
        <w:tc>
          <w:tcPr>
            <w:tcW w:w="567"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 0</w:t>
            </w:r>
          </w:p>
        </w:tc>
        <w:tc>
          <w:tcPr>
            <w:tcW w:w="708"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 0</w:t>
            </w:r>
          </w:p>
        </w:tc>
        <w:tc>
          <w:tcPr>
            <w:tcW w:w="661" w:type="dxa"/>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Рівне, вул. Княгиницького, 5 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67</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Рівне, вул.</w:t>
            </w:r>
            <w:r w:rsidRPr="000D5710">
              <w:rPr>
                <w:rFonts w:eastAsia="Times New Roman"/>
                <w:sz w:val="20"/>
                <w:szCs w:val="20"/>
                <w:lang w:val="uk-UA" w:eastAsia="ru-RU"/>
              </w:rPr>
              <w:t xml:space="preserve"> Гагаріна, 39</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1</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1</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5</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6</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27</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27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Рівне, вул. Богоявленська, 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Рівне, вул. Київська, 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Рівне, вул. Кавказька, 9а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Рівне, вул. П. Могили, 31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Рівненська обл., м. Сарни, вул. Широка, 13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Рівненська обл., м. Дубно, вул. Скарбова, 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Рівненська обл., м. Костопіль, вул. Грушевського, 12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Рівненська обл., м. Березне, вул. Андріївська, 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м. Рівне, вул. Млинівська,  23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Суми, вул. Герасима Кондратьєва, 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Суми, вул. Петропавлівська, 86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14</w:t>
            </w:r>
          </w:p>
        </w:tc>
      </w:tr>
      <w:tr w:rsidR="00D17EFE" w:rsidRPr="000D5710" w:rsidTr="00DD2FCA">
        <w:trPr>
          <w:gridAfter w:val="1"/>
          <w:wAfter w:w="198" w:type="dxa"/>
          <w:trHeight w:val="50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Суми, вул. Соборна, 29 Б</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Сумська обл., м. Ромни, бул. Шевченка, 18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Сумська обл., м. Білопілля, вул. Старопутивльська, 45</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Сумська обл., м. Конотоп, пр-т Червоної калини, 16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Сумська обл., м. Шостка, вул. Свободи, 21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Сумська обл., м. Охтирка, вул. Ярославського, 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Тернопіль, вул. І.Франка,23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52</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xml:space="preserve">м. Тернопіль, вул. Замкова, 9 </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Тернопільська обл., м. Борщів, вул. Мазепи Гетьмана, 7</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Тернопільська обл., м. Чортків, вул. Степана Бандери, 8а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0 </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м. Харків, вул. Космічна, 20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42</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Харків, пр-т Перемоги, 70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*м.Харків, майдан Свободи,5</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708"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auto" w:fill="auto"/>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auto" w:fill="auto"/>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w:t>
            </w:r>
          </w:p>
        </w:tc>
        <w:tc>
          <w:tcPr>
            <w:tcW w:w="709" w:type="dxa"/>
            <w:gridSpan w:val="2"/>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Харків, Героїв Праці,20/321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Харків, вул. Полтавський шлях, 31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Харків, вул. Ярослава Мудрого, 23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м. Харків, пр-кт. Московський, 144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Харків, просп. Гагаріна, 165, корп. 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Херсон, вул. Ушакова, 68</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Херсонська обл., м. Скадовськ, вул. Мангубінська, 24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*Херсонська обл., м. Нова Каховка, пр. Дніпровський, 19</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Херсонська обл., м. Каховка, вул. Набережна, 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Херсон, Перекопська, 21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32</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32</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м. Хмельницький, вул. Свободи, 22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Хмельницький, вул. Проскурівського підпілля, 105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23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Хмельницька обл., м. Кам’янець-Подільський, вул. Огієнка, 51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Хмельницька обл., м. Красилів, вул. Булаєнка, 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Хмельницька обл., м. Шепетівка, вул. Героїв Небесної Сотні, 39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val="en-US"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Черкаси,  вул. Гоголя, 221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val="uk-UA" w:eastAsia="ru-RU"/>
              </w:rPr>
            </w:pPr>
            <w:r w:rsidRPr="000D5710">
              <w:rPr>
                <w:rFonts w:eastAsia="Times New Roman"/>
                <w:sz w:val="20"/>
                <w:szCs w:val="20"/>
                <w:lang w:eastAsia="ru-RU"/>
              </w:rPr>
              <w:t>м. Черкаси, б-р. Шевченка, 389</w:t>
            </w:r>
            <w:r w:rsidRPr="000D5710">
              <w:rPr>
                <w:rFonts w:eastAsia="Times New Roman"/>
                <w:sz w:val="20"/>
                <w:szCs w:val="20"/>
                <w:lang w:val="uk-UA" w:eastAsia="ru-RU"/>
              </w:rPr>
              <w:t xml:space="preserve"> відділення №131/23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Черкаси, б-р. Шевченка, 389</w:t>
            </w:r>
            <w:r w:rsidRPr="000D5710">
              <w:rPr>
                <w:rFonts w:eastAsia="Times New Roman"/>
                <w:sz w:val="20"/>
                <w:szCs w:val="20"/>
                <w:lang w:val="uk-UA" w:eastAsia="ru-RU"/>
              </w:rPr>
              <w:t xml:space="preserve"> Архів ГБ</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9</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5</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en-US" w:eastAsia="ru-RU"/>
              </w:rPr>
              <w:t>41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val="uk-UA" w:eastAsia="ru-RU"/>
              </w:rPr>
              <w:t>0</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Черкаси, вул. Припортова, 42/1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Черкаська обл., м. Золотоноша, вул. Садовий проїзд, 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Черкаська обл., м. Сміла, вул. Соборна, 103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Черкаська обл., м. Умань, вул. Горького, 1 А</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19</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19</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Черкаська обл., м. Чорнобай, вул. Центральна, 116</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Черкаська обл., м. Звенигородка, вул. Шевченка, 40а</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Черкаська обл., м. Корсунь-Шевченківський, вул. Героїв Майдану, 1А</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r w:rsidR="00D17EFE" w:rsidRPr="000D5710" w:rsidTr="00DD2FCA">
        <w:trPr>
          <w:gridAfter w:val="1"/>
          <w:wAfter w:w="198" w:type="dxa"/>
          <w:trHeight w:val="54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Чернігів, вул. Кирпоноса, 7</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Чернігів, пр-т Перемоги, 44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Чернігів, вул. Попова, 31-Б</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Чернігів, вул.. Шевченка, 32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21</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21</w:t>
            </w:r>
          </w:p>
        </w:tc>
      </w:tr>
      <w:tr w:rsidR="00D17EFE" w:rsidRPr="000D5710" w:rsidTr="00DD2FCA">
        <w:trPr>
          <w:gridAfter w:val="1"/>
          <w:wAfter w:w="198" w:type="dxa"/>
          <w:trHeight w:val="53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val="en-US" w:eastAsia="ru-RU"/>
              </w:rPr>
            </w:pPr>
            <w:r w:rsidRPr="000D5710">
              <w:rPr>
                <w:rFonts w:eastAsia="Times New Roman"/>
                <w:sz w:val="20"/>
                <w:szCs w:val="20"/>
                <w:lang w:eastAsia="ru-RU"/>
              </w:rPr>
              <w:t>м. Чернівці, вул. Головна, 51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54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м. Чернівці, вул. Героїв Майдану, 77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33</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Чернівецька обл., м. Кіцмань, вул. Незалежності, 28 А/1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5</w:t>
            </w:r>
          </w:p>
        </w:tc>
      </w:tr>
      <w:tr w:rsidR="00D17EFE" w:rsidRPr="000D5710" w:rsidTr="00DD2FCA">
        <w:trPr>
          <w:gridAfter w:val="1"/>
          <w:wAfter w:w="198" w:type="dxa"/>
          <w:trHeight w:val="57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Чернівецька обл., м. Новоселиця, вул. Хотинська, 1 А</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Донецька обл., м. Маріуполь, вул. Архітектора Нільсена, 32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585"/>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 Донецька обл., м. Краматорськ, вул. Василя Стуса, 74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r>
      <w:tr w:rsidR="00D17EFE" w:rsidRPr="000D5710" w:rsidTr="00DD2FCA">
        <w:trPr>
          <w:gridAfter w:val="1"/>
          <w:wAfter w:w="198" w:type="dxa"/>
          <w:trHeight w:val="496"/>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Донецька обл., м. Слов'янськ, вул. Шевченка, 11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13</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Донецька обл., Мар’їнський р-н, м. Курахове, вул. Пушкіна, 7</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8</w:t>
            </w:r>
          </w:p>
        </w:tc>
      </w:tr>
      <w:tr w:rsidR="00D17EFE" w:rsidRPr="000D5710" w:rsidTr="00DD2FCA">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Луганська обл., м. Лисичанськ,   пр-т Перемоги, 149</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9</w:t>
            </w:r>
          </w:p>
        </w:tc>
      </w:tr>
      <w:tr w:rsidR="00D17EFE" w:rsidRPr="000D5710" w:rsidTr="00DD2FCA">
        <w:trPr>
          <w:gridAfter w:val="1"/>
          <w:wAfter w:w="198" w:type="dxa"/>
          <w:trHeight w:val="701"/>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Луганська обл., м. Сєвєродонецьк, пр-т Центральний,59</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300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66</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6</w:t>
            </w:r>
          </w:p>
        </w:tc>
      </w:tr>
      <w:tr w:rsidR="00D17EFE" w:rsidRPr="000D5710" w:rsidTr="00DD2FCA">
        <w:trPr>
          <w:gridAfter w:val="1"/>
          <w:wAfter w:w="198" w:type="dxa"/>
          <w:trHeight w:val="522"/>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Луганська обл., м. Рубіжне, вул. Менделєєва, 24</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D2FCA">
            <w:pPr>
              <w:rPr>
                <w:rFonts w:eastAsia="Times New Roman"/>
                <w:sz w:val="20"/>
                <w:szCs w:val="20"/>
                <w:lang w:eastAsia="ru-RU"/>
              </w:rPr>
            </w:pPr>
            <w:r w:rsidRPr="000D5710">
              <w:rPr>
                <w:rFonts w:eastAsia="Times New Roman"/>
                <w:sz w:val="20"/>
                <w:szCs w:val="20"/>
                <w:lang w:eastAsia="ru-RU"/>
              </w:rPr>
              <w:t>7</w:t>
            </w:r>
          </w:p>
        </w:tc>
      </w:tr>
    </w:tbl>
    <w:p w:rsidR="00D17EFE" w:rsidRDefault="00D17EFE" w:rsidP="00D17EFE">
      <w:pPr>
        <w:jc w:val="center"/>
        <w:rPr>
          <w:rFonts w:eastAsia="Times New Roman"/>
          <w:b/>
          <w:lang w:val="uk-UA" w:eastAsia="uk-UA"/>
        </w:rPr>
      </w:pPr>
    </w:p>
    <w:p w:rsidR="00D17EFE" w:rsidRPr="006C7118" w:rsidRDefault="00D17EFE" w:rsidP="00D17EFE">
      <w:pPr>
        <w:rPr>
          <w:rFonts w:eastAsia="Times New Roman"/>
          <w:b/>
          <w:color w:val="C00000"/>
          <w:lang w:val="uk-UA"/>
        </w:rPr>
      </w:pPr>
    </w:p>
    <w:p w:rsidR="00D17EFE" w:rsidRDefault="00D17EFE" w:rsidP="00D17EFE">
      <w:pPr>
        <w:ind w:firstLine="567"/>
        <w:jc w:val="right"/>
        <w:rPr>
          <w:rFonts w:eastAsia="Times New Roman"/>
          <w:lang w:val="uk-UA" w:eastAsia="ru-RU"/>
        </w:rPr>
      </w:pPr>
    </w:p>
    <w:p w:rsidR="00D17EFE" w:rsidRPr="0079376E" w:rsidRDefault="00D17EFE" w:rsidP="00D17EFE">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tabs>
          <w:tab w:val="left" w:pos="4044"/>
        </w:tabs>
        <w:rPr>
          <w:rFonts w:eastAsia="Times New Roman"/>
          <w:lang w:val="uk-UA" w:eastAsia="ru-RU"/>
        </w:rPr>
      </w:pPr>
    </w:p>
    <w:p w:rsidR="00D17EFE" w:rsidRDefault="00D17EFE" w:rsidP="00D17EFE">
      <w:pPr>
        <w:ind w:firstLine="567"/>
        <w:jc w:val="right"/>
        <w:rPr>
          <w:rFonts w:eastAsia="Times New Roman"/>
          <w:lang w:val="uk-UA" w:eastAsia="ru-RU"/>
        </w:rPr>
      </w:pPr>
    </w:p>
    <w:p w:rsidR="00D17EFE" w:rsidRPr="00CB58C2" w:rsidRDefault="00D17EFE" w:rsidP="00D17EFE">
      <w:pPr>
        <w:ind w:firstLine="567"/>
        <w:rPr>
          <w:rFonts w:eastAsia="Times New Roman"/>
          <w:lang w:val="uk-UA" w:eastAsia="ru-RU"/>
        </w:rPr>
      </w:pPr>
      <w:r w:rsidRPr="00CB58C2">
        <w:rPr>
          <w:rFonts w:eastAsia="Times New Roman"/>
          <w:lang w:val="uk-UA" w:eastAsia="ru-RU"/>
        </w:rPr>
        <w:t>Примітка: (*) - орендовані об’єкти;</w:t>
      </w:r>
    </w:p>
    <w:p w:rsidR="00D17EFE" w:rsidRDefault="00D17EFE" w:rsidP="00D17EFE">
      <w:pPr>
        <w:ind w:firstLine="567"/>
        <w:rPr>
          <w:rFonts w:eastAsia="Times New Roman"/>
          <w:lang w:val="uk-UA" w:eastAsia="ru-RU"/>
        </w:rPr>
      </w:pPr>
      <w:r w:rsidRPr="00CB58C2">
        <w:rPr>
          <w:rFonts w:eastAsia="Times New Roman"/>
          <w:lang w:val="uk-UA" w:eastAsia="ru-RU"/>
        </w:rPr>
        <w:t xml:space="preserve">                  (без *) – власні об’єкти.</w:t>
      </w:r>
      <w:r>
        <w:rPr>
          <w:rFonts w:eastAsia="Times New Roman"/>
          <w:lang w:val="uk-UA" w:eastAsia="ru-RU"/>
        </w:rPr>
        <w:t xml:space="preserve">  </w:t>
      </w:r>
    </w:p>
    <w:p w:rsidR="00D17EFE" w:rsidRDefault="00D17EFE" w:rsidP="00D17EFE">
      <w:pPr>
        <w:rPr>
          <w:rFonts w:eastAsia="Times New Roman"/>
          <w:lang w:val="uk-UA" w:eastAsia="ru-RU"/>
        </w:rPr>
        <w:sectPr w:rsidR="00D17EFE" w:rsidSect="003D446B">
          <w:pgSz w:w="16838" w:h="11906" w:orient="landscape" w:code="9"/>
          <w:pgMar w:top="1134" w:right="567" w:bottom="567" w:left="284" w:header="709" w:footer="709" w:gutter="0"/>
          <w:pgNumType w:start="1"/>
          <w:cols w:space="708"/>
          <w:titlePg/>
          <w:docGrid w:linePitch="360"/>
        </w:sectPr>
      </w:pPr>
    </w:p>
    <w:p w:rsidR="00D17EFE" w:rsidRPr="004D43C6" w:rsidRDefault="00D17EFE" w:rsidP="00D17EFE">
      <w:pPr>
        <w:jc w:val="right"/>
        <w:rPr>
          <w:rFonts w:eastAsia="Times New Roman"/>
          <w:lang w:val="uk-UA" w:eastAsia="uk-UA"/>
        </w:rPr>
      </w:pPr>
      <w:r>
        <w:rPr>
          <w:rFonts w:eastAsia="Times New Roman"/>
          <w:lang w:val="uk-UA" w:eastAsia="uk-UA"/>
        </w:rPr>
        <w:lastRenderedPageBreak/>
        <w:t>Додаток № 5</w:t>
      </w:r>
    </w:p>
    <w:p w:rsidR="00D17EFE" w:rsidRPr="004D43C6" w:rsidRDefault="00D17EFE" w:rsidP="00D17EFE">
      <w:pPr>
        <w:jc w:val="right"/>
        <w:rPr>
          <w:rFonts w:eastAsia="Times New Roman"/>
          <w:lang w:val="uk-UA" w:eastAsia="uk-UA"/>
        </w:rPr>
      </w:pPr>
      <w:r w:rsidRPr="004D43C6">
        <w:rPr>
          <w:rFonts w:eastAsia="Times New Roman"/>
          <w:lang w:val="uk-UA" w:eastAsia="uk-UA"/>
        </w:rPr>
        <w:t>до Договору № ________</w:t>
      </w:r>
    </w:p>
    <w:p w:rsidR="00D17EFE" w:rsidRDefault="00D17EFE" w:rsidP="00D17EFE">
      <w:pPr>
        <w:jc w:val="right"/>
        <w:rPr>
          <w:rFonts w:eastAsia="Times New Roman"/>
          <w:lang w:val="uk-UA" w:eastAsia="uk-UA"/>
        </w:rPr>
      </w:pPr>
      <w:r w:rsidRPr="004D43C6">
        <w:rPr>
          <w:rFonts w:eastAsia="Times New Roman"/>
          <w:lang w:val="uk-UA" w:eastAsia="uk-UA"/>
        </w:rPr>
        <w:t>від «___» ___________ 20</w:t>
      </w:r>
      <w:r>
        <w:rPr>
          <w:rFonts w:eastAsia="Times New Roman"/>
          <w:lang w:val="uk-UA" w:eastAsia="uk-UA"/>
        </w:rPr>
        <w:t xml:space="preserve">___ </w:t>
      </w:r>
      <w:r w:rsidRPr="004D43C6">
        <w:rPr>
          <w:rFonts w:eastAsia="Times New Roman"/>
          <w:lang w:val="uk-UA" w:eastAsia="uk-UA"/>
        </w:rPr>
        <w:t>р.</w:t>
      </w:r>
    </w:p>
    <w:p w:rsidR="00D17EFE" w:rsidRPr="00162D29" w:rsidRDefault="00D17EFE" w:rsidP="00D17EFE">
      <w:pPr>
        <w:ind w:firstLine="567"/>
        <w:jc w:val="center"/>
        <w:rPr>
          <w:rFonts w:eastAsia="Times New Roman"/>
          <w:b/>
          <w:lang w:val="uk-UA" w:eastAsia="ru-RU"/>
        </w:rPr>
      </w:pPr>
      <w:r w:rsidRPr="00162D29">
        <w:rPr>
          <w:rFonts w:eastAsia="Times New Roman"/>
          <w:b/>
          <w:lang w:val="uk-UA" w:eastAsia="ru-RU"/>
        </w:rPr>
        <w:t>ПЕРЕЛІК ВІДПОВІДАЛЬНИХ ОСІБ</w:t>
      </w:r>
      <w:r>
        <w:rPr>
          <w:rFonts w:eastAsia="Times New Roman"/>
          <w:b/>
          <w:lang w:val="uk-UA" w:eastAsia="ru-RU"/>
        </w:rPr>
        <w:t>*</w:t>
      </w:r>
    </w:p>
    <w:p w:rsidR="00D17EFE" w:rsidRDefault="00D17EFE" w:rsidP="00D17EFE">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D17EFE" w:rsidRPr="005816C2" w:rsidTr="00DD2FCA">
        <w:trPr>
          <w:trHeight w:val="567"/>
        </w:trPr>
        <w:tc>
          <w:tcPr>
            <w:tcW w:w="519" w:type="dxa"/>
            <w:shd w:val="clear" w:color="auto" w:fill="auto"/>
          </w:tcPr>
          <w:p w:rsidR="00D17EFE" w:rsidRPr="005816C2" w:rsidRDefault="00D17EFE" w:rsidP="00DD2FCA">
            <w:pPr>
              <w:jc w:val="center"/>
              <w:rPr>
                <w:lang w:eastAsia="uk-UA"/>
              </w:rPr>
            </w:pPr>
            <w:r w:rsidRPr="005816C2">
              <w:rPr>
                <w:lang w:eastAsia="uk-UA"/>
              </w:rPr>
              <w:t>№</w:t>
            </w:r>
          </w:p>
          <w:p w:rsidR="00D17EFE" w:rsidRPr="005816C2" w:rsidRDefault="00D17EFE" w:rsidP="00DD2FCA">
            <w:pPr>
              <w:jc w:val="center"/>
              <w:rPr>
                <w:lang w:eastAsia="uk-UA"/>
              </w:rPr>
            </w:pPr>
            <w:r w:rsidRPr="005816C2">
              <w:rPr>
                <w:lang w:eastAsia="uk-UA"/>
              </w:rPr>
              <w:t>пп</w:t>
            </w:r>
          </w:p>
        </w:tc>
        <w:tc>
          <w:tcPr>
            <w:tcW w:w="4884" w:type="dxa"/>
            <w:shd w:val="clear" w:color="auto" w:fill="auto"/>
            <w:vAlign w:val="center"/>
          </w:tcPr>
          <w:p w:rsidR="00D17EFE" w:rsidRPr="005816C2" w:rsidRDefault="00D17EFE" w:rsidP="00DD2FCA">
            <w:pPr>
              <w:jc w:val="center"/>
              <w:rPr>
                <w:lang w:eastAsia="uk-UA"/>
              </w:rPr>
            </w:pPr>
            <w:r w:rsidRPr="005816C2">
              <w:rPr>
                <w:lang w:eastAsia="uk-UA"/>
              </w:rPr>
              <w:t>Адреси об</w:t>
            </w:r>
            <w:r w:rsidRPr="005816C2">
              <w:rPr>
                <w:lang w:val="en-US" w:eastAsia="uk-UA"/>
              </w:rPr>
              <w:t>’</w:t>
            </w:r>
            <w:r w:rsidRPr="005816C2">
              <w:rPr>
                <w:lang w:eastAsia="uk-UA"/>
              </w:rPr>
              <w:t>єктів</w:t>
            </w:r>
          </w:p>
          <w:p w:rsidR="00D17EFE" w:rsidRPr="005816C2" w:rsidRDefault="00D17EFE" w:rsidP="00DD2FCA">
            <w:pPr>
              <w:jc w:val="center"/>
              <w:rPr>
                <w:lang w:eastAsia="uk-UA"/>
              </w:rPr>
            </w:pPr>
            <w:r w:rsidRPr="005816C2">
              <w:rPr>
                <w:lang w:eastAsia="uk-UA"/>
              </w:rPr>
              <w:t>Замовника</w:t>
            </w:r>
          </w:p>
        </w:tc>
        <w:tc>
          <w:tcPr>
            <w:tcW w:w="1974" w:type="dxa"/>
            <w:shd w:val="clear" w:color="auto" w:fill="auto"/>
          </w:tcPr>
          <w:p w:rsidR="00D17EFE" w:rsidRPr="005816C2" w:rsidRDefault="00D17EFE" w:rsidP="00DD2FCA">
            <w:pPr>
              <w:jc w:val="center"/>
              <w:rPr>
                <w:lang w:eastAsia="uk-UA"/>
              </w:rPr>
            </w:pPr>
            <w:r w:rsidRPr="005816C2">
              <w:rPr>
                <w:lang w:eastAsia="uk-UA"/>
              </w:rPr>
              <w:t>Відповідальна особа Замовника (посада)</w:t>
            </w:r>
          </w:p>
        </w:tc>
        <w:tc>
          <w:tcPr>
            <w:tcW w:w="2094" w:type="dxa"/>
            <w:shd w:val="clear" w:color="auto" w:fill="auto"/>
          </w:tcPr>
          <w:p w:rsidR="00D17EFE" w:rsidRPr="005816C2" w:rsidRDefault="00D17EFE" w:rsidP="00DD2FCA">
            <w:pPr>
              <w:jc w:val="center"/>
              <w:rPr>
                <w:lang w:eastAsia="uk-UA"/>
              </w:rPr>
            </w:pPr>
            <w:r w:rsidRPr="005816C2">
              <w:rPr>
                <w:lang w:eastAsia="uk-UA"/>
              </w:rPr>
              <w:t>Телефон, факс/електронна пошта відповідальної особи Замовника</w:t>
            </w:r>
          </w:p>
        </w:tc>
        <w:tc>
          <w:tcPr>
            <w:tcW w:w="2216" w:type="dxa"/>
            <w:shd w:val="clear" w:color="auto" w:fill="auto"/>
            <w:vAlign w:val="center"/>
          </w:tcPr>
          <w:p w:rsidR="00D17EFE" w:rsidRPr="005816C2" w:rsidRDefault="00D17EFE" w:rsidP="00DD2FCA">
            <w:pPr>
              <w:jc w:val="center"/>
              <w:rPr>
                <w:lang w:eastAsia="uk-UA"/>
              </w:rPr>
            </w:pPr>
            <w:r w:rsidRPr="005816C2">
              <w:rPr>
                <w:lang w:eastAsia="uk-UA"/>
              </w:rPr>
              <w:t>Відповідальна особа Виконавця (посада)</w:t>
            </w:r>
          </w:p>
        </w:tc>
        <w:tc>
          <w:tcPr>
            <w:tcW w:w="2095" w:type="dxa"/>
            <w:shd w:val="clear" w:color="auto" w:fill="auto"/>
          </w:tcPr>
          <w:p w:rsidR="00D17EFE" w:rsidRPr="005816C2" w:rsidRDefault="00D17EFE" w:rsidP="00DD2FCA">
            <w:pPr>
              <w:jc w:val="center"/>
              <w:rPr>
                <w:lang w:eastAsia="uk-UA"/>
              </w:rPr>
            </w:pPr>
            <w:r w:rsidRPr="005816C2">
              <w:rPr>
                <w:lang w:eastAsia="uk-UA"/>
              </w:rPr>
              <w:t>Телефон, факс/електронна пошта відповідальної особи Виконавця</w:t>
            </w:r>
          </w:p>
        </w:tc>
      </w:tr>
      <w:tr w:rsidR="00D17EFE" w:rsidRPr="005816C2" w:rsidTr="00DD2FCA">
        <w:trPr>
          <w:trHeight w:val="277"/>
        </w:trPr>
        <w:tc>
          <w:tcPr>
            <w:tcW w:w="519" w:type="dxa"/>
            <w:shd w:val="clear" w:color="auto" w:fill="auto"/>
          </w:tcPr>
          <w:p w:rsidR="00D17EFE" w:rsidRPr="005816C2" w:rsidRDefault="00D17EFE" w:rsidP="00DD2FCA">
            <w:pPr>
              <w:jc w:val="center"/>
              <w:rPr>
                <w:lang w:eastAsia="uk-UA"/>
              </w:rPr>
            </w:pPr>
            <w:r w:rsidRPr="005816C2">
              <w:rPr>
                <w:lang w:eastAsia="uk-UA"/>
              </w:rPr>
              <w:t>1</w:t>
            </w:r>
          </w:p>
        </w:tc>
        <w:tc>
          <w:tcPr>
            <w:tcW w:w="4884" w:type="dxa"/>
            <w:shd w:val="clear" w:color="auto" w:fill="auto"/>
          </w:tcPr>
          <w:p w:rsidR="00D17EFE" w:rsidRPr="005816C2" w:rsidRDefault="00D17EFE" w:rsidP="00DD2FCA">
            <w:pPr>
              <w:jc w:val="center"/>
              <w:rPr>
                <w:lang w:eastAsia="uk-UA"/>
              </w:rPr>
            </w:pPr>
            <w:r w:rsidRPr="005816C2">
              <w:rPr>
                <w:lang w:eastAsia="uk-UA"/>
              </w:rPr>
              <w:t>2</w:t>
            </w:r>
          </w:p>
        </w:tc>
        <w:tc>
          <w:tcPr>
            <w:tcW w:w="1974" w:type="dxa"/>
            <w:tcBorders>
              <w:bottom w:val="single" w:sz="4" w:space="0" w:color="auto"/>
            </w:tcBorders>
            <w:shd w:val="clear" w:color="auto" w:fill="auto"/>
          </w:tcPr>
          <w:p w:rsidR="00D17EFE" w:rsidRPr="005816C2" w:rsidRDefault="00D17EFE" w:rsidP="00DD2FCA">
            <w:pPr>
              <w:jc w:val="center"/>
              <w:rPr>
                <w:lang w:eastAsia="uk-UA"/>
              </w:rPr>
            </w:pPr>
            <w:r w:rsidRPr="005816C2">
              <w:rPr>
                <w:lang w:eastAsia="uk-UA"/>
              </w:rPr>
              <w:t>3</w:t>
            </w:r>
          </w:p>
        </w:tc>
        <w:tc>
          <w:tcPr>
            <w:tcW w:w="2094" w:type="dxa"/>
            <w:tcBorders>
              <w:bottom w:val="single" w:sz="4" w:space="0" w:color="auto"/>
            </w:tcBorders>
            <w:shd w:val="clear" w:color="auto" w:fill="auto"/>
          </w:tcPr>
          <w:p w:rsidR="00D17EFE" w:rsidRPr="005816C2" w:rsidRDefault="00D17EFE" w:rsidP="00DD2FCA">
            <w:pPr>
              <w:jc w:val="center"/>
              <w:rPr>
                <w:lang w:eastAsia="uk-UA"/>
              </w:rPr>
            </w:pPr>
            <w:r w:rsidRPr="005816C2">
              <w:rPr>
                <w:lang w:eastAsia="uk-UA"/>
              </w:rPr>
              <w:t>4</w:t>
            </w:r>
          </w:p>
        </w:tc>
        <w:tc>
          <w:tcPr>
            <w:tcW w:w="2216" w:type="dxa"/>
            <w:shd w:val="clear" w:color="auto" w:fill="auto"/>
          </w:tcPr>
          <w:p w:rsidR="00D17EFE" w:rsidRPr="005816C2" w:rsidRDefault="00D17EFE" w:rsidP="00DD2FCA">
            <w:pPr>
              <w:jc w:val="center"/>
              <w:rPr>
                <w:lang w:eastAsia="uk-UA"/>
              </w:rPr>
            </w:pPr>
            <w:r w:rsidRPr="005816C2">
              <w:rPr>
                <w:lang w:eastAsia="uk-UA"/>
              </w:rPr>
              <w:t>5</w:t>
            </w:r>
          </w:p>
        </w:tc>
        <w:tc>
          <w:tcPr>
            <w:tcW w:w="2095" w:type="dxa"/>
            <w:tcBorders>
              <w:bottom w:val="single" w:sz="4" w:space="0" w:color="auto"/>
            </w:tcBorders>
            <w:shd w:val="clear" w:color="auto" w:fill="auto"/>
          </w:tcPr>
          <w:p w:rsidR="00D17EFE" w:rsidRPr="005816C2" w:rsidRDefault="00D17EFE" w:rsidP="00DD2FCA">
            <w:pPr>
              <w:jc w:val="center"/>
              <w:rPr>
                <w:lang w:eastAsia="uk-UA"/>
              </w:rPr>
            </w:pPr>
            <w:r w:rsidRPr="005816C2">
              <w:rPr>
                <w:lang w:eastAsia="uk-UA"/>
              </w:rPr>
              <w:t>6</w:t>
            </w:r>
          </w:p>
        </w:tc>
      </w:tr>
      <w:tr w:rsidR="00D17EFE" w:rsidRPr="005816C2" w:rsidTr="00DD2FCA">
        <w:trPr>
          <w:trHeight w:val="277"/>
        </w:trPr>
        <w:tc>
          <w:tcPr>
            <w:tcW w:w="519" w:type="dxa"/>
            <w:shd w:val="clear" w:color="auto" w:fill="auto"/>
          </w:tcPr>
          <w:p w:rsidR="00D17EFE" w:rsidRPr="005816C2" w:rsidRDefault="00D17EFE" w:rsidP="00DD2FCA">
            <w:pPr>
              <w:jc w:val="center"/>
              <w:rPr>
                <w:lang w:eastAsia="uk-UA"/>
              </w:rPr>
            </w:pPr>
          </w:p>
        </w:tc>
        <w:tc>
          <w:tcPr>
            <w:tcW w:w="4884" w:type="dxa"/>
            <w:shd w:val="clear" w:color="auto" w:fill="auto"/>
          </w:tcPr>
          <w:p w:rsidR="00D17EFE" w:rsidRPr="005816C2" w:rsidRDefault="00D17EFE" w:rsidP="00DD2FCA">
            <w:pPr>
              <w:jc w:val="center"/>
              <w:rPr>
                <w:lang w:eastAsia="uk-UA"/>
              </w:rPr>
            </w:pPr>
          </w:p>
        </w:tc>
        <w:tc>
          <w:tcPr>
            <w:tcW w:w="1974" w:type="dxa"/>
            <w:tcBorders>
              <w:bottom w:val="single" w:sz="4" w:space="0" w:color="auto"/>
            </w:tcBorders>
            <w:shd w:val="clear" w:color="auto" w:fill="auto"/>
          </w:tcPr>
          <w:p w:rsidR="00D17EFE" w:rsidRPr="005816C2" w:rsidRDefault="00D17EFE" w:rsidP="00DD2FCA">
            <w:pPr>
              <w:jc w:val="center"/>
              <w:rPr>
                <w:lang w:eastAsia="uk-UA"/>
              </w:rPr>
            </w:pPr>
          </w:p>
        </w:tc>
        <w:tc>
          <w:tcPr>
            <w:tcW w:w="2094" w:type="dxa"/>
            <w:tcBorders>
              <w:bottom w:val="single" w:sz="4" w:space="0" w:color="auto"/>
            </w:tcBorders>
            <w:shd w:val="clear" w:color="auto" w:fill="auto"/>
          </w:tcPr>
          <w:p w:rsidR="00D17EFE" w:rsidRPr="005816C2" w:rsidRDefault="00D17EFE" w:rsidP="00DD2FCA">
            <w:pPr>
              <w:jc w:val="center"/>
              <w:rPr>
                <w:lang w:eastAsia="uk-UA"/>
              </w:rPr>
            </w:pPr>
          </w:p>
        </w:tc>
        <w:tc>
          <w:tcPr>
            <w:tcW w:w="2216" w:type="dxa"/>
            <w:shd w:val="clear" w:color="auto" w:fill="auto"/>
          </w:tcPr>
          <w:p w:rsidR="00D17EFE" w:rsidRPr="005816C2" w:rsidRDefault="00D17EFE" w:rsidP="00DD2FCA">
            <w:pPr>
              <w:jc w:val="center"/>
              <w:rPr>
                <w:lang w:eastAsia="uk-UA"/>
              </w:rPr>
            </w:pPr>
          </w:p>
        </w:tc>
        <w:tc>
          <w:tcPr>
            <w:tcW w:w="2095" w:type="dxa"/>
            <w:tcBorders>
              <w:bottom w:val="single" w:sz="4" w:space="0" w:color="auto"/>
            </w:tcBorders>
            <w:shd w:val="clear" w:color="auto" w:fill="auto"/>
          </w:tcPr>
          <w:p w:rsidR="00D17EFE" w:rsidRPr="005816C2" w:rsidRDefault="00D17EFE" w:rsidP="00DD2FCA">
            <w:pPr>
              <w:jc w:val="center"/>
              <w:rPr>
                <w:lang w:eastAsia="uk-UA"/>
              </w:rPr>
            </w:pPr>
          </w:p>
        </w:tc>
      </w:tr>
    </w:tbl>
    <w:p w:rsidR="00D17EFE" w:rsidRDefault="00D17EFE" w:rsidP="00D17EFE">
      <w:pPr>
        <w:ind w:firstLine="567"/>
        <w:jc w:val="center"/>
        <w:rPr>
          <w:lang w:val="uk-UA"/>
        </w:rPr>
      </w:pPr>
    </w:p>
    <w:p w:rsidR="00D17EFE" w:rsidRDefault="00D17EFE" w:rsidP="00D17EFE">
      <w:pPr>
        <w:ind w:firstLine="567"/>
        <w:jc w:val="center"/>
        <w:rPr>
          <w:lang w:val="uk-UA"/>
        </w:rPr>
      </w:pPr>
    </w:p>
    <w:p w:rsidR="00D17EFE" w:rsidRPr="0079376E" w:rsidRDefault="00D17EFE" w:rsidP="00D17EFE">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ind w:firstLine="567"/>
        <w:jc w:val="center"/>
        <w:rPr>
          <w:lang w:val="uk-UA"/>
        </w:rPr>
      </w:pPr>
    </w:p>
    <w:p w:rsidR="00D17EFE" w:rsidRDefault="00D17EFE" w:rsidP="00D17EFE">
      <w:pPr>
        <w:ind w:firstLine="567"/>
        <w:jc w:val="center"/>
        <w:rPr>
          <w:lang w:val="uk-UA"/>
        </w:rPr>
      </w:pPr>
    </w:p>
    <w:p w:rsidR="00D17EFE" w:rsidRPr="00EF75D0" w:rsidRDefault="00D17EFE" w:rsidP="00D17EFE">
      <w:pPr>
        <w:rPr>
          <w:i/>
          <w:sz w:val="20"/>
          <w:szCs w:val="20"/>
          <w:lang w:val="uk-UA"/>
        </w:rPr>
      </w:pPr>
      <w:r>
        <w:rPr>
          <w:i/>
          <w:lang w:val="uk-UA"/>
        </w:rPr>
        <w:t>*</w:t>
      </w:r>
      <w:r w:rsidRPr="00EF75D0">
        <w:rPr>
          <w:i/>
          <w:sz w:val="20"/>
          <w:szCs w:val="20"/>
          <w:lang w:val="uk-UA"/>
        </w:rPr>
        <w:t>Заповнюється Сторонами при підписанні Договору</w:t>
      </w:r>
    </w:p>
    <w:p w:rsidR="00D17EFE" w:rsidRDefault="00D17EFE" w:rsidP="00D17EFE">
      <w:pPr>
        <w:rPr>
          <w:lang w:val="uk-UA"/>
        </w:rPr>
        <w:sectPr w:rsidR="00D17EFE" w:rsidSect="003D446B">
          <w:pgSz w:w="16838" w:h="11906" w:orient="landscape"/>
          <w:pgMar w:top="1701" w:right="1134" w:bottom="851" w:left="1134" w:header="709" w:footer="709" w:gutter="0"/>
          <w:cols w:space="708"/>
          <w:docGrid w:linePitch="360"/>
        </w:sectPr>
      </w:pPr>
    </w:p>
    <w:p w:rsidR="00D17EFE" w:rsidRDefault="00D17EFE" w:rsidP="00D17EFE">
      <w:pPr>
        <w:rPr>
          <w:lang w:val="uk-UA"/>
        </w:rPr>
      </w:pPr>
    </w:p>
    <w:p w:rsidR="00D17EFE" w:rsidRPr="00613E55" w:rsidRDefault="00D17EFE" w:rsidP="00D17EFE">
      <w:pPr>
        <w:jc w:val="right"/>
        <w:rPr>
          <w:rFonts w:eastAsia="Times New Roman"/>
          <w:lang w:val="uk-UA" w:eastAsia="uk-UA"/>
        </w:rPr>
      </w:pPr>
      <w:r w:rsidRPr="00613E55">
        <w:rPr>
          <w:rFonts w:eastAsia="Times New Roman"/>
          <w:lang w:val="uk-UA" w:eastAsia="uk-UA"/>
        </w:rPr>
        <w:t>Додаток № 6</w:t>
      </w:r>
    </w:p>
    <w:p w:rsidR="00D17EFE" w:rsidRPr="001C3BE0" w:rsidRDefault="00D17EFE" w:rsidP="00D17EFE">
      <w:pPr>
        <w:jc w:val="right"/>
        <w:rPr>
          <w:rFonts w:eastAsia="Times New Roman"/>
          <w:color w:val="000000"/>
          <w:lang w:val="uk-UA" w:eastAsia="uk-UA"/>
        </w:rPr>
      </w:pPr>
      <w:r w:rsidRPr="001C3BE0">
        <w:rPr>
          <w:rFonts w:eastAsia="Times New Roman"/>
          <w:color w:val="000000"/>
          <w:lang w:val="uk-UA" w:eastAsia="uk-UA"/>
        </w:rPr>
        <w:t>до Договору № _______</w:t>
      </w:r>
    </w:p>
    <w:p w:rsidR="00D17EFE" w:rsidRPr="00637953" w:rsidRDefault="00D17EFE" w:rsidP="00D17EFE">
      <w:pPr>
        <w:jc w:val="right"/>
        <w:rPr>
          <w:rFonts w:eastAsia="Times New Roman"/>
          <w:lang w:val="uk-UA" w:eastAsia="uk-UA"/>
        </w:rPr>
      </w:pPr>
      <w:r w:rsidRPr="001C3BE0">
        <w:rPr>
          <w:rFonts w:eastAsia="Times New Roman"/>
          <w:color w:val="000000"/>
          <w:lang w:val="uk-UA" w:eastAsia="uk-UA"/>
        </w:rPr>
        <w:t xml:space="preserve">                                                                                                           від «__»  __________ 20</w:t>
      </w:r>
      <w:r>
        <w:rPr>
          <w:rFonts w:eastAsia="Times New Roman"/>
          <w:color w:val="000000"/>
          <w:lang w:val="uk-UA" w:eastAsia="uk-UA"/>
        </w:rPr>
        <w:t>___</w:t>
      </w:r>
      <w:r w:rsidRPr="001C3BE0">
        <w:rPr>
          <w:rFonts w:eastAsia="Times New Roman"/>
          <w:color w:val="000000"/>
          <w:lang w:val="uk-UA" w:eastAsia="uk-UA"/>
        </w:rPr>
        <w:t>р</w:t>
      </w:r>
      <w:r>
        <w:rPr>
          <w:rFonts w:eastAsia="Times New Roman"/>
          <w:color w:val="000000"/>
          <w:lang w:val="uk-UA" w:eastAsia="uk-UA"/>
        </w:rPr>
        <w:t>.</w:t>
      </w:r>
    </w:p>
    <w:p w:rsidR="00D17EFE" w:rsidRDefault="00D17EFE" w:rsidP="00D17EFE">
      <w:pPr>
        <w:ind w:left="-426"/>
        <w:jc w:val="right"/>
        <w:rPr>
          <w:rFonts w:eastAsia="Times New Roman"/>
          <w:lang w:val="uk-UA" w:eastAsia="uk-UA"/>
        </w:rPr>
      </w:pPr>
    </w:p>
    <w:p w:rsidR="00D17EFE" w:rsidRPr="004222DA" w:rsidRDefault="00D17EFE" w:rsidP="00D17EFE">
      <w:pPr>
        <w:ind w:left="-426"/>
        <w:jc w:val="right"/>
        <w:rPr>
          <w:rFonts w:eastAsia="Times New Roman"/>
          <w:lang w:val="uk-UA" w:eastAsia="uk-UA"/>
        </w:rPr>
      </w:pPr>
      <w:r w:rsidRPr="004222DA">
        <w:rPr>
          <w:rFonts w:eastAsia="Times New Roman"/>
          <w:lang w:val="uk-UA" w:eastAsia="uk-UA"/>
        </w:rPr>
        <w:t>Координатору Виконавця</w:t>
      </w:r>
    </w:p>
    <w:p w:rsidR="00D17EFE" w:rsidRPr="00E33C73" w:rsidRDefault="00D17EFE" w:rsidP="00D17EFE">
      <w:pPr>
        <w:ind w:left="-426"/>
        <w:jc w:val="right"/>
        <w:rPr>
          <w:rFonts w:eastAsia="Times New Roman"/>
          <w:lang w:val="uk-UA" w:eastAsia="uk-UA"/>
        </w:rPr>
      </w:pPr>
      <w:r>
        <w:rPr>
          <w:rFonts w:eastAsia="Times New Roman"/>
          <w:lang w:val="uk-UA" w:eastAsia="uk-UA"/>
        </w:rPr>
        <w:t>_______________________</w:t>
      </w:r>
    </w:p>
    <w:p w:rsidR="00D17EFE" w:rsidRPr="008B3C7B" w:rsidRDefault="00D17EFE" w:rsidP="00D17EFE">
      <w:pPr>
        <w:ind w:left="-426"/>
        <w:jc w:val="center"/>
        <w:rPr>
          <w:rFonts w:eastAsia="Times New Roman"/>
          <w:b/>
          <w:lang w:val="uk-UA" w:eastAsia="uk-UA"/>
        </w:rPr>
      </w:pPr>
      <w:r w:rsidRPr="008B3C7B">
        <w:rPr>
          <w:rFonts w:eastAsia="Times New Roman"/>
          <w:b/>
          <w:lang w:val="uk-UA" w:eastAsia="uk-UA"/>
        </w:rPr>
        <w:t>З  А  Я  В  К  А</w:t>
      </w:r>
      <w:r>
        <w:rPr>
          <w:rFonts w:eastAsia="Times New Roman"/>
          <w:b/>
          <w:lang w:val="uk-UA" w:eastAsia="uk-UA"/>
        </w:rPr>
        <w:t xml:space="preserve"> №</w:t>
      </w:r>
    </w:p>
    <w:p w:rsidR="00D17EFE" w:rsidRPr="008B3C7B" w:rsidRDefault="00D17EFE" w:rsidP="00D17EFE">
      <w:pPr>
        <w:ind w:left="-426"/>
        <w:jc w:val="center"/>
        <w:rPr>
          <w:rFonts w:eastAsia="Times New Roman"/>
          <w:b/>
          <w:lang w:val="uk-UA" w:eastAsia="uk-UA"/>
        </w:rPr>
      </w:pPr>
      <w:r w:rsidRPr="008B3C7B">
        <w:rPr>
          <w:rFonts w:eastAsia="Times New Roman"/>
          <w:b/>
          <w:lang w:val="uk-UA" w:eastAsia="uk-UA"/>
        </w:rPr>
        <w:t xml:space="preserve">НА НАДАННЯ ПОСЛУГ </w:t>
      </w:r>
    </w:p>
    <w:p w:rsidR="00D17EFE" w:rsidRDefault="00D17EFE" w:rsidP="00D17EFE">
      <w:pPr>
        <w:ind w:left="-426"/>
        <w:jc w:val="center"/>
        <w:rPr>
          <w:rFonts w:eastAsia="Times New Roman"/>
          <w:i/>
          <w:lang w:val="uk-UA" w:eastAsia="uk-UA"/>
        </w:rPr>
      </w:pPr>
      <w:r w:rsidRPr="008B3C7B">
        <w:rPr>
          <w:rFonts w:eastAsia="Times New Roman"/>
          <w:i/>
          <w:lang w:val="uk-UA" w:eastAsia="uk-UA"/>
        </w:rPr>
        <w:t>(направляється факсом, засобами електронного зв</w:t>
      </w:r>
      <w:r w:rsidRPr="008B3C7B">
        <w:rPr>
          <w:rFonts w:eastAsia="Times New Roman"/>
          <w:i/>
          <w:lang w:eastAsia="uk-UA"/>
        </w:rPr>
        <w:t>’</w:t>
      </w:r>
      <w:r w:rsidRPr="008B3C7B">
        <w:rPr>
          <w:rFonts w:eastAsia="Times New Roman"/>
          <w:i/>
          <w:lang w:val="uk-UA" w:eastAsia="uk-UA"/>
        </w:rPr>
        <w:t>язку)</w:t>
      </w:r>
    </w:p>
    <w:p w:rsidR="00D17EFE" w:rsidRPr="008B3C7B" w:rsidRDefault="00D17EFE" w:rsidP="00D17EFE">
      <w:pPr>
        <w:ind w:left="-426"/>
        <w:jc w:val="center"/>
        <w:rPr>
          <w:rFonts w:eastAsia="Times New Roman"/>
          <w:b/>
          <w:lang w:val="uk-UA" w:eastAsia="uk-UA"/>
        </w:rPr>
      </w:pPr>
      <w:r>
        <w:rPr>
          <w:rFonts w:eastAsia="Times New Roman"/>
          <w:b/>
          <w:lang w:val="uk-UA" w:eastAsia="uk-UA"/>
        </w:rPr>
        <w:t xml:space="preserve">_______________________________________ </w:t>
      </w:r>
      <w:r w:rsidRPr="009E1CC3">
        <w:rPr>
          <w:rFonts w:eastAsia="Times New Roman"/>
          <w:i/>
          <w:lang w:val="uk-UA" w:eastAsia="uk-UA"/>
        </w:rPr>
        <w:t>(назва, адреса відповідного об’єкту Замовника)</w:t>
      </w:r>
    </w:p>
    <w:p w:rsidR="00D17EFE" w:rsidRPr="00D77C1B" w:rsidRDefault="00D17EFE" w:rsidP="00D17EFE">
      <w:pPr>
        <w:ind w:left="284"/>
        <w:rPr>
          <w:rFonts w:eastAsia="Times New Roman"/>
          <w:lang w:val="uk-UA" w:eastAsia="uk-UA"/>
        </w:rPr>
      </w:pPr>
      <w:r w:rsidRPr="00D77C1B">
        <w:rPr>
          <w:rFonts w:eastAsia="Times New Roman"/>
          <w:lang w:val="uk-UA" w:eastAsia="uk-UA"/>
        </w:rPr>
        <w:t>Вих. № ___ від «___» _________ 20</w:t>
      </w:r>
      <w:r>
        <w:rPr>
          <w:rFonts w:eastAsia="Times New Roman"/>
          <w:lang w:val="uk-UA" w:eastAsia="uk-UA"/>
        </w:rPr>
        <w:t>___</w:t>
      </w:r>
      <w:r w:rsidRPr="00D77C1B">
        <w:rPr>
          <w:rFonts w:eastAsia="Times New Roman"/>
          <w:lang w:val="uk-UA" w:eastAsia="uk-UA"/>
        </w:rPr>
        <w:t>р.</w:t>
      </w:r>
      <w:r>
        <w:rPr>
          <w:rFonts w:eastAsia="Times New Roman"/>
          <w:lang w:val="uk-UA" w:eastAsia="uk-UA"/>
        </w:rPr>
        <w:t xml:space="preserve">                                                                                                                              </w:t>
      </w:r>
      <w:r w:rsidRPr="009A731D">
        <w:rPr>
          <w:rFonts w:eastAsia="Times New Roman"/>
          <w:lang w:val="uk-UA" w:eastAsia="uk-UA"/>
        </w:rPr>
        <w:t>Договір  № ____ від ___.___.20</w:t>
      </w:r>
      <w:r>
        <w:rPr>
          <w:rFonts w:eastAsia="Times New Roman"/>
          <w:lang w:val="uk-UA" w:eastAsia="uk-UA"/>
        </w:rPr>
        <w:t>___</w:t>
      </w:r>
      <w:r w:rsidRPr="009A731D">
        <w:rPr>
          <w:rFonts w:eastAsia="Times New Roman"/>
          <w:lang w:val="uk-UA" w:eastAsia="uk-UA"/>
        </w:rPr>
        <w:t>р</w:t>
      </w:r>
    </w:p>
    <w:p w:rsidR="00D17EFE" w:rsidRPr="009A731D" w:rsidRDefault="00D17EFE" w:rsidP="00D17EFE">
      <w:pPr>
        <w:ind w:left="-284" w:firstLine="568"/>
        <w:rPr>
          <w:rFonts w:eastAsia="Times New Roman"/>
          <w:lang w:val="uk-UA" w:eastAsia="uk-UA"/>
        </w:rPr>
      </w:pPr>
      <w:r w:rsidRPr="00D77C1B">
        <w:rPr>
          <w:rFonts w:eastAsia="Times New Roman"/>
          <w:i/>
          <w:lang w:val="uk-UA" w:eastAsia="uk-UA"/>
        </w:rPr>
        <w:t>(вказується дата направлення Виконавцю)</w:t>
      </w:r>
      <w:r w:rsidRPr="009A731D">
        <w:rPr>
          <w:rFonts w:eastAsia="Times New Roman"/>
          <w:lang w:val="uk-UA" w:eastAsia="uk-UA"/>
        </w:rPr>
        <w:t>.</w:t>
      </w:r>
    </w:p>
    <w:p w:rsidR="00D17EFE" w:rsidRPr="008B3C7B" w:rsidRDefault="00D17EFE" w:rsidP="00D17EFE">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D17EFE" w:rsidRPr="00484DBB" w:rsidTr="00DD2FCA">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rPr>
                <w:rFonts w:eastAsia="Times New Roman"/>
                <w:sz w:val="20"/>
                <w:szCs w:val="20"/>
                <w:lang w:val="uk-UA" w:eastAsia="uk-UA"/>
              </w:rPr>
            </w:pPr>
            <w:r w:rsidRPr="00484DBB">
              <w:rPr>
                <w:rFonts w:eastAsia="Times New Roman"/>
                <w:sz w:val="20"/>
                <w:szCs w:val="20"/>
                <w:lang w:val="uk-UA" w:eastAsia="uk-UA"/>
              </w:rPr>
              <w:t>№</w:t>
            </w:r>
          </w:p>
          <w:p w:rsidR="00D17EFE" w:rsidRPr="00484DBB" w:rsidRDefault="00D17EFE" w:rsidP="00DD2FCA">
            <w:pPr>
              <w:rPr>
                <w:rFonts w:eastAsia="Times New Roman"/>
                <w:sz w:val="20"/>
                <w:szCs w:val="20"/>
                <w:lang w:val="uk-UA" w:eastAsia="uk-UA"/>
              </w:rPr>
            </w:pPr>
            <w:r w:rsidRPr="00484DBB">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матеріалів</w:t>
            </w:r>
            <w:r w:rsidRPr="00484DBB">
              <w:rPr>
                <w:rFonts w:eastAsia="Times New Roman"/>
                <w:sz w:val="20"/>
                <w:szCs w:val="20"/>
                <w:lang w:eastAsia="uk-UA"/>
              </w:rPr>
              <w:t xml:space="preserve"> </w:t>
            </w:r>
            <w:r w:rsidRPr="00484DBB">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 xml:space="preserve">Строк </w:t>
            </w:r>
            <w:r>
              <w:rPr>
                <w:rFonts w:eastAsia="Times New Roman"/>
                <w:sz w:val="20"/>
                <w:szCs w:val="20"/>
                <w:lang w:val="uk-UA" w:eastAsia="uk-UA"/>
              </w:rPr>
              <w:t xml:space="preserve"> (термін) </w:t>
            </w:r>
            <w:r w:rsidRPr="00484DBB">
              <w:rPr>
                <w:rFonts w:eastAsia="Times New Roman"/>
                <w:sz w:val="20"/>
                <w:szCs w:val="20"/>
                <w:lang w:val="uk-UA" w:eastAsia="uk-UA"/>
              </w:rPr>
              <w:t>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Матеріали для надання послуг</w:t>
            </w:r>
          </w:p>
        </w:tc>
      </w:tr>
      <w:tr w:rsidR="00D17EFE" w:rsidRPr="00A40B47" w:rsidTr="00DD2FCA">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D2FCA">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D2FCA">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з ПДВ*</w:t>
            </w:r>
          </w:p>
        </w:tc>
        <w:tc>
          <w:tcPr>
            <w:tcW w:w="1125"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з ПДВ*</w:t>
            </w:r>
          </w:p>
        </w:tc>
        <w:tc>
          <w:tcPr>
            <w:tcW w:w="869"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540"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Кіль-сть</w:t>
            </w:r>
          </w:p>
        </w:tc>
      </w:tr>
      <w:tr w:rsidR="00D17EFE" w:rsidRPr="00A40B47" w:rsidTr="00DD2FCA">
        <w:trPr>
          <w:trHeight w:val="300"/>
        </w:trPr>
        <w:tc>
          <w:tcPr>
            <w:tcW w:w="533"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10</w:t>
            </w:r>
          </w:p>
        </w:tc>
      </w:tr>
      <w:tr w:rsidR="00D17EFE" w:rsidRPr="00A40B47" w:rsidTr="00DD2FCA">
        <w:trPr>
          <w:trHeight w:val="284"/>
        </w:trPr>
        <w:tc>
          <w:tcPr>
            <w:tcW w:w="533"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rPr>
                <w:rFonts w:eastAsia="Times New Roman"/>
                <w:sz w:val="20"/>
                <w:szCs w:val="20"/>
                <w:lang w:val="uk-UA" w:eastAsia="uk-UA"/>
              </w:rPr>
            </w:pPr>
          </w:p>
        </w:tc>
      </w:tr>
    </w:tbl>
    <w:p w:rsidR="00D17EFE" w:rsidRDefault="00D17EFE" w:rsidP="00D17EFE">
      <w:pPr>
        <w:rPr>
          <w:rFonts w:eastAsia="Times New Roman"/>
          <w:lang w:val="uk-UA" w:eastAsia="uk-UA"/>
        </w:rPr>
      </w:pPr>
    </w:p>
    <w:p w:rsidR="00D17EFE" w:rsidRDefault="00D17EFE" w:rsidP="00D17EFE">
      <w:pPr>
        <w:rPr>
          <w:rFonts w:eastAsia="Times New Roman"/>
          <w:lang w:val="uk-UA" w:eastAsia="uk-UA"/>
        </w:rPr>
      </w:pPr>
      <w:r>
        <w:rPr>
          <w:rFonts w:eastAsia="Times New Roman"/>
          <w:lang w:val="uk-UA" w:eastAsia="uk-UA"/>
        </w:rPr>
        <w:t xml:space="preserve">  </w:t>
      </w:r>
      <w:r w:rsidRPr="004222DA">
        <w:rPr>
          <w:rFonts w:eastAsia="Times New Roman"/>
          <w:lang w:val="uk-UA" w:eastAsia="uk-UA"/>
        </w:rPr>
        <w:t>Координатор Замовника</w:t>
      </w:r>
      <w:r>
        <w:rPr>
          <w:rFonts w:eastAsia="Times New Roman"/>
          <w:lang w:val="uk-UA" w:eastAsia="uk-UA"/>
        </w:rPr>
        <w:t xml:space="preserve">                     ____________</w:t>
      </w:r>
    </w:p>
    <w:p w:rsidR="00D17EFE" w:rsidRDefault="00D17EFE" w:rsidP="00D17EFE">
      <w:pPr>
        <w:jc w:val="center"/>
        <w:rPr>
          <w:rFonts w:eastAsia="Times New Roman"/>
          <w:lang w:val="uk-UA" w:eastAsia="uk-UA"/>
        </w:rPr>
      </w:pPr>
    </w:p>
    <w:p w:rsidR="00D17EFE" w:rsidRPr="0079376E" w:rsidRDefault="00D17EFE" w:rsidP="00D17EFE">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Pr="008B3C7B" w:rsidRDefault="00D17EFE" w:rsidP="00D17EFE">
      <w:pPr>
        <w:rPr>
          <w:rFonts w:eastAsia="Times New Roman"/>
          <w:lang w:val="uk-UA" w:eastAsia="uk-UA"/>
        </w:rPr>
      </w:pPr>
    </w:p>
    <w:p w:rsidR="00D17EFE" w:rsidRDefault="00D17EFE" w:rsidP="00D17EFE">
      <w:pPr>
        <w:jc w:val="right"/>
        <w:rPr>
          <w:rFonts w:eastAsia="Times New Roman"/>
          <w:color w:val="000000"/>
          <w:lang w:val="uk-UA" w:eastAsia="uk-UA"/>
        </w:rPr>
      </w:pPr>
    </w:p>
    <w:p w:rsidR="00D17EFE" w:rsidRPr="00EF75D0" w:rsidRDefault="00D17EFE" w:rsidP="00D17EFE">
      <w:pPr>
        <w:rPr>
          <w:rFonts w:eastAsia="Times New Roman"/>
          <w:i/>
          <w:color w:val="000000"/>
          <w:sz w:val="20"/>
          <w:szCs w:val="20"/>
          <w:lang w:val="uk-UA" w:eastAsia="uk-UA"/>
        </w:rPr>
      </w:pPr>
      <w:r w:rsidRPr="00ED21FE">
        <w:rPr>
          <w:rFonts w:eastAsia="Times New Roman"/>
          <w:i/>
          <w:color w:val="000000"/>
          <w:sz w:val="20"/>
          <w:szCs w:val="20"/>
          <w:lang w:val="uk-UA" w:eastAsia="uk-UA"/>
        </w:rPr>
        <w:t xml:space="preserve">* у разі, якщо </w:t>
      </w:r>
      <w:r>
        <w:rPr>
          <w:rFonts w:eastAsia="Times New Roman"/>
          <w:i/>
          <w:color w:val="000000"/>
          <w:sz w:val="20"/>
          <w:szCs w:val="20"/>
          <w:lang w:val="uk-UA" w:eastAsia="uk-UA"/>
        </w:rPr>
        <w:t>Виконавець</w:t>
      </w:r>
      <w:r w:rsidRPr="00EF75D0">
        <w:rPr>
          <w:rFonts w:eastAsia="Times New Roman"/>
          <w:i/>
          <w:color w:val="000000"/>
          <w:sz w:val="20"/>
          <w:szCs w:val="20"/>
          <w:lang w:val="uk-UA" w:eastAsia="uk-UA"/>
        </w:rPr>
        <w:t xml:space="preserve"> є платником податку на додану вартість</w:t>
      </w:r>
    </w:p>
    <w:p w:rsidR="00D17EFE" w:rsidRDefault="00D17EFE" w:rsidP="00D17EFE">
      <w:pPr>
        <w:jc w:val="right"/>
        <w:rPr>
          <w:rFonts w:eastAsia="Times New Roman"/>
          <w:color w:val="000000"/>
          <w:lang w:val="uk-UA" w:eastAsia="uk-UA"/>
        </w:rPr>
        <w:sectPr w:rsidR="00D17EFE" w:rsidSect="003D446B">
          <w:pgSz w:w="16838" w:h="11906" w:orient="landscape" w:code="9"/>
          <w:pgMar w:top="1134" w:right="567" w:bottom="567" w:left="284" w:header="709" w:footer="709" w:gutter="0"/>
          <w:pgNumType w:start="1"/>
          <w:cols w:space="708"/>
          <w:titlePg/>
          <w:docGrid w:linePitch="360"/>
        </w:sectPr>
      </w:pPr>
    </w:p>
    <w:p w:rsidR="00D17EFE" w:rsidRDefault="00D17EFE" w:rsidP="00D17EFE">
      <w:pPr>
        <w:jc w:val="right"/>
        <w:rPr>
          <w:rFonts w:eastAsia="Times New Roman"/>
          <w:color w:val="000000"/>
          <w:lang w:val="uk-UA" w:eastAsia="uk-UA"/>
        </w:rPr>
      </w:pPr>
      <w:r>
        <w:rPr>
          <w:rFonts w:eastAsia="Times New Roman"/>
          <w:color w:val="000000"/>
          <w:lang w:val="uk-UA" w:eastAsia="uk-UA"/>
        </w:rPr>
        <w:lastRenderedPageBreak/>
        <w:t xml:space="preserve">Додаток № 7 </w:t>
      </w:r>
    </w:p>
    <w:p w:rsidR="00D17EFE" w:rsidRPr="00B43CA0" w:rsidRDefault="00D17EFE" w:rsidP="00D17EFE">
      <w:pPr>
        <w:jc w:val="right"/>
        <w:rPr>
          <w:rFonts w:eastAsia="Times New Roman"/>
          <w:color w:val="000000"/>
          <w:lang w:val="uk-UA" w:eastAsia="uk-UA"/>
        </w:rPr>
      </w:pPr>
      <w:r w:rsidRPr="00B43CA0">
        <w:rPr>
          <w:rFonts w:eastAsia="Times New Roman"/>
          <w:color w:val="000000"/>
          <w:lang w:val="uk-UA" w:eastAsia="uk-UA"/>
        </w:rPr>
        <w:t>до Договору № _______</w:t>
      </w:r>
    </w:p>
    <w:p w:rsidR="00D17EFE" w:rsidRPr="004A2CB7" w:rsidRDefault="00D17EFE" w:rsidP="00D17EFE">
      <w:pPr>
        <w:jc w:val="right"/>
        <w:rPr>
          <w:rFonts w:eastAsia="Times New Roman"/>
          <w:color w:val="000000"/>
          <w:lang w:val="uk-UA" w:eastAsia="uk-UA"/>
        </w:rPr>
      </w:pPr>
      <w:r w:rsidRPr="00B43CA0">
        <w:rPr>
          <w:rFonts w:eastAsia="Times New Roman"/>
          <w:color w:val="000000"/>
          <w:lang w:val="uk-UA" w:eastAsia="uk-UA"/>
        </w:rPr>
        <w:t xml:space="preserve">                                                                                                       </w:t>
      </w:r>
      <w:r>
        <w:rPr>
          <w:rFonts w:eastAsia="Times New Roman"/>
          <w:color w:val="000000"/>
          <w:lang w:val="uk-UA" w:eastAsia="uk-UA"/>
        </w:rPr>
        <w:t xml:space="preserve">    від «__»  __________ 20___р.</w:t>
      </w:r>
    </w:p>
    <w:p w:rsidR="00D17EFE" w:rsidRDefault="00D17EFE" w:rsidP="00D17EFE">
      <w:pPr>
        <w:ind w:left="-426"/>
        <w:jc w:val="center"/>
        <w:rPr>
          <w:rFonts w:eastAsia="Times New Roman"/>
          <w:b/>
          <w:lang w:val="uk-UA" w:eastAsia="uk-UA"/>
        </w:rPr>
      </w:pPr>
      <w:r w:rsidRPr="00B43CA0">
        <w:rPr>
          <w:rFonts w:eastAsia="Times New Roman"/>
          <w:b/>
          <w:lang w:val="uk-UA" w:eastAsia="uk-UA"/>
        </w:rPr>
        <w:t>АКТ</w:t>
      </w:r>
      <w:r>
        <w:rPr>
          <w:rFonts w:eastAsia="Times New Roman"/>
          <w:b/>
          <w:lang w:val="uk-UA" w:eastAsia="uk-UA"/>
        </w:rPr>
        <w:t xml:space="preserve"> №</w:t>
      </w:r>
    </w:p>
    <w:p w:rsidR="00D17EFE" w:rsidRDefault="00D17EFE" w:rsidP="00D17EFE">
      <w:pPr>
        <w:ind w:left="-426"/>
        <w:jc w:val="center"/>
        <w:rPr>
          <w:rFonts w:eastAsia="Times New Roman"/>
          <w:b/>
          <w:lang w:val="uk-UA" w:eastAsia="uk-UA"/>
        </w:rPr>
      </w:pPr>
      <w:r w:rsidRPr="00B43CA0">
        <w:rPr>
          <w:rFonts w:eastAsia="Times New Roman"/>
          <w:b/>
          <w:lang w:val="uk-UA" w:eastAsia="uk-UA"/>
        </w:rPr>
        <w:t xml:space="preserve"> </w:t>
      </w:r>
      <w:r>
        <w:rPr>
          <w:rFonts w:eastAsia="Times New Roman"/>
          <w:b/>
          <w:lang w:val="uk-UA" w:eastAsia="uk-UA"/>
        </w:rPr>
        <w:t xml:space="preserve">наданих послуг </w:t>
      </w:r>
      <w:r w:rsidRPr="001817E4">
        <w:rPr>
          <w:rFonts w:eastAsia="Times New Roman"/>
          <w:b/>
          <w:lang w:val="uk-UA" w:eastAsia="uk-UA"/>
        </w:rPr>
        <w:t>за відповідним об’єктом</w:t>
      </w:r>
    </w:p>
    <w:p w:rsidR="00D17EFE" w:rsidRDefault="00D17EFE" w:rsidP="00D17EFE">
      <w:pPr>
        <w:ind w:left="-426"/>
        <w:jc w:val="center"/>
        <w:rPr>
          <w:rFonts w:eastAsia="Times New Roman"/>
          <w:b/>
          <w:lang w:val="uk-UA" w:eastAsia="uk-UA"/>
        </w:rPr>
      </w:pPr>
      <w:r>
        <w:rPr>
          <w:rFonts w:eastAsia="Times New Roman"/>
          <w:b/>
          <w:lang w:val="uk-UA" w:eastAsia="uk-UA"/>
        </w:rPr>
        <w:t>__________________________________________________</w:t>
      </w:r>
    </w:p>
    <w:p w:rsidR="00D17EFE" w:rsidRPr="00B43CA0" w:rsidRDefault="00D17EFE" w:rsidP="00D17EFE">
      <w:pPr>
        <w:ind w:left="-426"/>
        <w:jc w:val="center"/>
        <w:rPr>
          <w:rFonts w:eastAsia="Times New Roman"/>
          <w:i/>
          <w:lang w:val="uk-UA" w:eastAsia="uk-UA"/>
        </w:rPr>
      </w:pPr>
      <w:r w:rsidRPr="00A60D2E">
        <w:rPr>
          <w:rFonts w:eastAsia="Times New Roman"/>
          <w:i/>
          <w:lang w:val="uk-UA" w:eastAsia="uk-UA"/>
        </w:rPr>
        <w:t>(назва</w:t>
      </w:r>
      <w:r>
        <w:rPr>
          <w:rFonts w:eastAsia="Times New Roman"/>
          <w:i/>
          <w:lang w:val="uk-UA" w:eastAsia="uk-UA"/>
        </w:rPr>
        <w:t>,адреса відповідного об’єкту</w:t>
      </w:r>
      <w:r w:rsidRPr="00A60D2E">
        <w:rPr>
          <w:rFonts w:eastAsia="Times New Roman"/>
          <w:i/>
          <w:lang w:val="uk-UA" w:eastAsia="uk-UA"/>
        </w:rPr>
        <w:t xml:space="preserve"> Замовника)</w:t>
      </w:r>
    </w:p>
    <w:p w:rsidR="00D17EFE" w:rsidRPr="00B43CA0" w:rsidRDefault="00D17EFE" w:rsidP="00D17EFE">
      <w:pPr>
        <w:ind w:left="-426"/>
        <w:jc w:val="center"/>
        <w:rPr>
          <w:rFonts w:eastAsia="Times New Roman"/>
          <w:b/>
          <w:lang w:val="uk-UA" w:eastAsia="uk-UA"/>
        </w:rPr>
      </w:pPr>
      <w:r w:rsidRPr="00B43CA0">
        <w:rPr>
          <w:rFonts w:eastAsia="Times New Roman"/>
          <w:b/>
          <w:lang w:val="uk-UA" w:eastAsia="uk-UA"/>
        </w:rPr>
        <w:t>за _______________ 20</w:t>
      </w:r>
      <w:r>
        <w:rPr>
          <w:rFonts w:eastAsia="Times New Roman"/>
          <w:b/>
          <w:lang w:val="uk-UA" w:eastAsia="uk-UA"/>
        </w:rPr>
        <w:t>___</w:t>
      </w:r>
      <w:r w:rsidRPr="00B43CA0">
        <w:rPr>
          <w:rFonts w:eastAsia="Times New Roman"/>
          <w:b/>
          <w:lang w:val="uk-UA" w:eastAsia="uk-UA"/>
        </w:rPr>
        <w:t xml:space="preserve"> року</w:t>
      </w:r>
    </w:p>
    <w:p w:rsidR="00D17EFE" w:rsidRDefault="00D17EFE" w:rsidP="00D17EFE">
      <w:pPr>
        <w:ind w:left="-426"/>
        <w:rPr>
          <w:rFonts w:eastAsia="Times New Roman"/>
          <w:i/>
          <w:lang w:val="uk-UA" w:eastAsia="uk-UA"/>
        </w:rPr>
      </w:pPr>
      <w:r>
        <w:rPr>
          <w:rFonts w:eastAsia="Times New Roman"/>
          <w:i/>
          <w:lang w:val="uk-UA" w:eastAsia="uk-UA"/>
        </w:rPr>
        <w:t xml:space="preserve">                                                                                                                     (звітній період</w:t>
      </w:r>
      <w:r w:rsidRPr="00B43CA0">
        <w:rPr>
          <w:rFonts w:eastAsia="Times New Roman"/>
          <w:i/>
          <w:lang w:val="uk-UA" w:eastAsia="uk-UA"/>
        </w:rPr>
        <w:t>)</w:t>
      </w:r>
    </w:p>
    <w:p w:rsidR="00D17EFE" w:rsidRPr="00B47745" w:rsidRDefault="00D17EFE" w:rsidP="00D17EFE">
      <w:pPr>
        <w:ind w:left="-284" w:firstLine="426"/>
        <w:rPr>
          <w:rFonts w:eastAsia="Times New Roman"/>
          <w:lang w:val="uk-UA" w:eastAsia="uk-UA"/>
        </w:rPr>
      </w:pPr>
      <w:r>
        <w:rPr>
          <w:rFonts w:eastAsia="Times New Roman"/>
          <w:lang w:val="uk-UA" w:eastAsia="uk-UA"/>
        </w:rPr>
        <w:t xml:space="preserve">         </w:t>
      </w:r>
      <w:r w:rsidRPr="00B47745">
        <w:rPr>
          <w:rFonts w:eastAsia="Times New Roman"/>
          <w:lang w:val="uk-UA" w:eastAsia="uk-UA"/>
        </w:rPr>
        <w:t>Вих. № ___ від «___» _________ 20</w:t>
      </w:r>
      <w:r>
        <w:rPr>
          <w:rFonts w:eastAsia="Times New Roman"/>
          <w:lang w:val="uk-UA" w:eastAsia="uk-UA"/>
        </w:rPr>
        <w:t>___</w:t>
      </w:r>
      <w:r w:rsidRPr="00B47745">
        <w:rPr>
          <w:rFonts w:eastAsia="Times New Roman"/>
          <w:lang w:val="uk-UA" w:eastAsia="uk-UA"/>
        </w:rPr>
        <w:t>р.</w:t>
      </w:r>
    </w:p>
    <w:p w:rsidR="00D17EFE" w:rsidRDefault="00D17EFE" w:rsidP="00D17EFE">
      <w:pPr>
        <w:ind w:left="-709"/>
        <w:rPr>
          <w:rFonts w:eastAsia="Times New Roman"/>
          <w:i/>
          <w:lang w:val="uk-UA" w:eastAsia="uk-UA"/>
        </w:rPr>
      </w:pPr>
      <w:r>
        <w:rPr>
          <w:rFonts w:eastAsia="Times New Roman"/>
          <w:i/>
          <w:lang w:val="uk-UA" w:eastAsia="uk-UA"/>
        </w:rPr>
        <w:t xml:space="preserve">          </w:t>
      </w:r>
      <w:r w:rsidRPr="00B47745">
        <w:rPr>
          <w:rFonts w:eastAsia="Times New Roman"/>
          <w:i/>
          <w:lang w:val="uk-UA" w:eastAsia="uk-UA"/>
        </w:rPr>
        <w:t>(вказується дата направлення Замовнику)</w:t>
      </w:r>
    </w:p>
    <w:p w:rsidR="00D17EFE" w:rsidRPr="00B47745" w:rsidRDefault="00D17EFE" w:rsidP="00D17EFE">
      <w:pPr>
        <w:ind w:left="-709"/>
        <w:rPr>
          <w:rFonts w:eastAsia="Times New Roman"/>
          <w:i/>
          <w:lang w:val="uk-UA" w:eastAsia="uk-UA"/>
        </w:rPr>
      </w:pPr>
    </w:p>
    <w:p w:rsidR="00D17EFE" w:rsidRPr="003A318E" w:rsidRDefault="00D17EFE" w:rsidP="00D17EFE">
      <w:pPr>
        <w:ind w:left="-709" w:right="-426"/>
        <w:jc w:val="center"/>
        <w:rPr>
          <w:rFonts w:eastAsia="Times New Roman"/>
          <w:lang w:val="uk-UA" w:eastAsia="uk-UA"/>
        </w:rPr>
      </w:pPr>
      <w:r>
        <w:rPr>
          <w:rFonts w:eastAsia="Times New Roman"/>
          <w:lang w:val="uk-UA" w:eastAsia="uk-UA"/>
        </w:rPr>
        <w:t xml:space="preserve">                                                                                                                                                                                        </w:t>
      </w:r>
      <w:r w:rsidRPr="009A731D">
        <w:rPr>
          <w:rFonts w:eastAsia="Times New Roman"/>
          <w:lang w:val="uk-UA" w:eastAsia="uk-UA"/>
        </w:rPr>
        <w:t>Дог</w:t>
      </w:r>
      <w:r>
        <w:rPr>
          <w:rFonts w:eastAsia="Times New Roman"/>
          <w:lang w:val="uk-UA" w:eastAsia="uk-UA"/>
        </w:rPr>
        <w:t>овір  № ____ від ___.___.20___р.</w:t>
      </w:r>
    </w:p>
    <w:p w:rsidR="00D17EFE" w:rsidRPr="00B43CA0" w:rsidRDefault="00D17EFE" w:rsidP="00D17EFE">
      <w:pPr>
        <w:ind w:left="-709"/>
        <w:rPr>
          <w:rFonts w:eastAsia="Times New Roman"/>
          <w:lang w:val="uk-UA" w:eastAsia="uk-UA"/>
        </w:rPr>
      </w:pPr>
      <w:r>
        <w:rPr>
          <w:rFonts w:eastAsia="Times New Roman"/>
          <w:lang w:val="uk-UA" w:eastAsia="uk-UA"/>
        </w:rPr>
        <w:t xml:space="preserve">         </w:t>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Pr="00B43CA0">
        <w:rPr>
          <w:rFonts w:eastAsia="Times New Roman"/>
          <w:lang w:val="uk-UA" w:eastAsia="uk-UA"/>
        </w:rPr>
        <w:t xml:space="preserve">Виконавцем були надані наступні послуги та </w:t>
      </w:r>
      <w:r>
        <w:rPr>
          <w:rFonts w:eastAsia="Times New Roman"/>
          <w:lang w:val="uk-UA" w:eastAsia="uk-UA"/>
        </w:rPr>
        <w:t>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D17EFE" w:rsidRPr="00484DBB" w:rsidTr="00DD2FCA">
        <w:tc>
          <w:tcPr>
            <w:tcW w:w="709" w:type="dxa"/>
            <w:vMerge w:val="restart"/>
            <w:shd w:val="clear" w:color="auto" w:fill="auto"/>
          </w:tcPr>
          <w:p w:rsidR="00D17EFE" w:rsidRPr="00484DBB" w:rsidRDefault="00D17EFE" w:rsidP="00DD2FCA">
            <w:pPr>
              <w:rPr>
                <w:rFonts w:eastAsia="Times New Roman"/>
                <w:sz w:val="20"/>
                <w:szCs w:val="20"/>
                <w:lang w:val="uk-UA" w:eastAsia="uk-UA"/>
              </w:rPr>
            </w:pPr>
            <w:r w:rsidRPr="00484DBB">
              <w:rPr>
                <w:rFonts w:eastAsia="Times New Roman"/>
                <w:sz w:val="20"/>
                <w:szCs w:val="20"/>
                <w:lang w:val="uk-UA" w:eastAsia="uk-UA"/>
              </w:rPr>
              <w:t>№</w:t>
            </w:r>
          </w:p>
          <w:p w:rsidR="00D17EFE" w:rsidRPr="00484DBB" w:rsidRDefault="00D17EFE" w:rsidP="00DD2FCA">
            <w:pPr>
              <w:rPr>
                <w:rFonts w:eastAsia="Times New Roman"/>
                <w:sz w:val="20"/>
                <w:szCs w:val="20"/>
                <w:lang w:val="uk-UA" w:eastAsia="uk-UA"/>
              </w:rPr>
            </w:pPr>
            <w:r w:rsidRPr="00484DBB">
              <w:rPr>
                <w:rFonts w:eastAsia="Times New Roman"/>
                <w:sz w:val="20"/>
                <w:szCs w:val="20"/>
                <w:lang w:val="uk-UA" w:eastAsia="uk-UA"/>
              </w:rPr>
              <w:t>пп</w:t>
            </w:r>
          </w:p>
        </w:tc>
        <w:tc>
          <w:tcPr>
            <w:tcW w:w="3543" w:type="dxa"/>
            <w:vMerge w:val="restart"/>
            <w:shd w:val="clear" w:color="auto" w:fill="auto"/>
          </w:tcPr>
          <w:p w:rsidR="00D17EFE" w:rsidRPr="00484DBB" w:rsidRDefault="00D17EFE" w:rsidP="00DD2FCA">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536" w:type="dxa"/>
            <w:gridSpan w:val="4"/>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D17EFE" w:rsidRPr="00484DBB" w:rsidRDefault="00D17EFE" w:rsidP="00DD2FCA">
            <w:pPr>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D17EFE" w:rsidRPr="00484DBB" w:rsidTr="00DD2FCA">
        <w:tc>
          <w:tcPr>
            <w:tcW w:w="709" w:type="dxa"/>
            <w:vMerge/>
            <w:shd w:val="clear" w:color="auto" w:fill="auto"/>
          </w:tcPr>
          <w:p w:rsidR="00D17EFE" w:rsidRPr="00484DBB" w:rsidRDefault="00D17EFE" w:rsidP="00DD2FCA">
            <w:pPr>
              <w:jc w:val="center"/>
              <w:rPr>
                <w:rFonts w:eastAsia="Times New Roman"/>
                <w:sz w:val="20"/>
                <w:szCs w:val="20"/>
                <w:lang w:val="uk-UA" w:eastAsia="uk-UA"/>
              </w:rPr>
            </w:pPr>
          </w:p>
        </w:tc>
        <w:tc>
          <w:tcPr>
            <w:tcW w:w="3543" w:type="dxa"/>
            <w:vMerge/>
            <w:shd w:val="clear" w:color="auto" w:fill="auto"/>
          </w:tcPr>
          <w:p w:rsidR="00D17EFE" w:rsidRPr="00484DBB" w:rsidRDefault="00D17EFE" w:rsidP="00DD2FCA">
            <w:pPr>
              <w:jc w:val="center"/>
              <w:rPr>
                <w:rFonts w:eastAsia="Times New Roman"/>
                <w:sz w:val="20"/>
                <w:szCs w:val="20"/>
                <w:lang w:val="uk-UA" w:eastAsia="uk-UA"/>
              </w:rPr>
            </w:pPr>
          </w:p>
        </w:tc>
        <w:tc>
          <w:tcPr>
            <w:tcW w:w="709" w:type="dxa"/>
            <w:shd w:val="clear" w:color="auto" w:fill="auto"/>
          </w:tcPr>
          <w:p w:rsidR="00D17EFE" w:rsidRPr="00484DBB" w:rsidRDefault="00D17EFE" w:rsidP="00DD2FCA">
            <w:pPr>
              <w:rPr>
                <w:rFonts w:eastAsia="Times New Roman"/>
                <w:sz w:val="20"/>
                <w:szCs w:val="20"/>
                <w:lang w:val="uk-UA" w:eastAsia="uk-UA"/>
              </w:rPr>
            </w:pPr>
            <w:r w:rsidRPr="00484DBB">
              <w:rPr>
                <w:rFonts w:eastAsia="Times New Roman"/>
                <w:sz w:val="20"/>
                <w:szCs w:val="20"/>
                <w:lang w:val="uk-UA" w:eastAsia="uk-UA"/>
              </w:rPr>
              <w:t>Од.</w:t>
            </w:r>
          </w:p>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7"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417"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993"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Од.</w:t>
            </w:r>
          </w:p>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6"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701" w:type="dxa"/>
            <w:vMerge/>
            <w:shd w:val="clear" w:color="auto" w:fill="auto"/>
          </w:tcPr>
          <w:p w:rsidR="00D17EFE" w:rsidRPr="00484DBB" w:rsidRDefault="00D17EFE" w:rsidP="00DD2FCA">
            <w:pPr>
              <w:jc w:val="center"/>
              <w:rPr>
                <w:rFonts w:eastAsia="Times New Roman"/>
                <w:sz w:val="20"/>
                <w:szCs w:val="20"/>
                <w:lang w:val="uk-UA" w:eastAsia="uk-UA"/>
              </w:rPr>
            </w:pPr>
          </w:p>
        </w:tc>
      </w:tr>
      <w:tr w:rsidR="00D17EFE" w:rsidRPr="00484DBB" w:rsidTr="00DD2FCA">
        <w:tc>
          <w:tcPr>
            <w:tcW w:w="709"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1</w:t>
            </w:r>
          </w:p>
        </w:tc>
        <w:tc>
          <w:tcPr>
            <w:tcW w:w="3543"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2</w:t>
            </w:r>
          </w:p>
        </w:tc>
        <w:tc>
          <w:tcPr>
            <w:tcW w:w="709"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3</w:t>
            </w:r>
          </w:p>
        </w:tc>
        <w:tc>
          <w:tcPr>
            <w:tcW w:w="992"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4</w:t>
            </w:r>
          </w:p>
        </w:tc>
        <w:tc>
          <w:tcPr>
            <w:tcW w:w="1277"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5</w:t>
            </w:r>
          </w:p>
        </w:tc>
        <w:tc>
          <w:tcPr>
            <w:tcW w:w="1417"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6</w:t>
            </w:r>
          </w:p>
        </w:tc>
        <w:tc>
          <w:tcPr>
            <w:tcW w:w="993"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7</w:t>
            </w:r>
          </w:p>
        </w:tc>
        <w:tc>
          <w:tcPr>
            <w:tcW w:w="992"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8</w:t>
            </w:r>
          </w:p>
        </w:tc>
        <w:tc>
          <w:tcPr>
            <w:tcW w:w="1276"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9</w:t>
            </w:r>
          </w:p>
        </w:tc>
        <w:tc>
          <w:tcPr>
            <w:tcW w:w="1275"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10</w:t>
            </w:r>
          </w:p>
        </w:tc>
        <w:tc>
          <w:tcPr>
            <w:tcW w:w="1701" w:type="dxa"/>
            <w:shd w:val="clear" w:color="auto" w:fill="auto"/>
          </w:tcPr>
          <w:p w:rsidR="00D17EFE" w:rsidRPr="00484DBB" w:rsidRDefault="00D17EFE" w:rsidP="00DD2FCA">
            <w:pPr>
              <w:jc w:val="center"/>
              <w:rPr>
                <w:rFonts w:eastAsia="Times New Roman"/>
                <w:sz w:val="20"/>
                <w:szCs w:val="20"/>
                <w:lang w:val="uk-UA" w:eastAsia="uk-UA"/>
              </w:rPr>
            </w:pPr>
            <w:r w:rsidRPr="00484DBB">
              <w:rPr>
                <w:rFonts w:eastAsia="Times New Roman"/>
                <w:sz w:val="20"/>
                <w:szCs w:val="20"/>
                <w:lang w:val="uk-UA" w:eastAsia="uk-UA"/>
              </w:rPr>
              <w:t>11</w:t>
            </w:r>
          </w:p>
        </w:tc>
      </w:tr>
      <w:tr w:rsidR="00D17EFE" w:rsidRPr="00484DBB" w:rsidTr="00DD2FCA">
        <w:tc>
          <w:tcPr>
            <w:tcW w:w="709" w:type="dxa"/>
            <w:shd w:val="clear" w:color="auto" w:fill="auto"/>
          </w:tcPr>
          <w:p w:rsidR="00D17EFE" w:rsidRPr="00484DBB" w:rsidRDefault="00D17EFE" w:rsidP="00DD2FCA">
            <w:pPr>
              <w:rPr>
                <w:rFonts w:eastAsia="Times New Roman"/>
                <w:sz w:val="20"/>
                <w:szCs w:val="20"/>
                <w:lang w:val="uk-UA" w:eastAsia="uk-UA"/>
              </w:rPr>
            </w:pPr>
          </w:p>
        </w:tc>
        <w:tc>
          <w:tcPr>
            <w:tcW w:w="3543" w:type="dxa"/>
            <w:shd w:val="clear" w:color="auto" w:fill="auto"/>
          </w:tcPr>
          <w:p w:rsidR="00D17EFE" w:rsidRPr="00484DBB" w:rsidRDefault="00D17EFE" w:rsidP="00DD2FCA">
            <w:pPr>
              <w:rPr>
                <w:rFonts w:eastAsia="Times New Roman"/>
                <w:sz w:val="20"/>
                <w:szCs w:val="20"/>
                <w:lang w:val="uk-UA" w:eastAsia="uk-UA"/>
              </w:rPr>
            </w:pPr>
          </w:p>
        </w:tc>
        <w:tc>
          <w:tcPr>
            <w:tcW w:w="709" w:type="dxa"/>
            <w:shd w:val="clear" w:color="auto" w:fill="auto"/>
          </w:tcPr>
          <w:p w:rsidR="00D17EFE" w:rsidRPr="00484DBB" w:rsidRDefault="00D17EFE" w:rsidP="00DD2FCA">
            <w:pPr>
              <w:rPr>
                <w:rFonts w:eastAsia="Times New Roman"/>
                <w:sz w:val="20"/>
                <w:szCs w:val="20"/>
                <w:lang w:val="uk-UA" w:eastAsia="uk-UA"/>
              </w:rPr>
            </w:pPr>
          </w:p>
        </w:tc>
        <w:tc>
          <w:tcPr>
            <w:tcW w:w="992" w:type="dxa"/>
            <w:shd w:val="clear" w:color="auto" w:fill="auto"/>
          </w:tcPr>
          <w:p w:rsidR="00D17EFE" w:rsidRPr="00484DBB" w:rsidRDefault="00D17EFE" w:rsidP="00DD2FCA">
            <w:pPr>
              <w:rPr>
                <w:rFonts w:eastAsia="Times New Roman"/>
                <w:sz w:val="20"/>
                <w:szCs w:val="20"/>
                <w:lang w:val="uk-UA" w:eastAsia="uk-UA"/>
              </w:rPr>
            </w:pPr>
          </w:p>
        </w:tc>
        <w:tc>
          <w:tcPr>
            <w:tcW w:w="1277" w:type="dxa"/>
            <w:shd w:val="clear" w:color="auto" w:fill="auto"/>
          </w:tcPr>
          <w:p w:rsidR="00D17EFE" w:rsidRPr="00484DBB" w:rsidRDefault="00D17EFE" w:rsidP="00DD2FCA">
            <w:pPr>
              <w:rPr>
                <w:rFonts w:eastAsia="Times New Roman"/>
                <w:sz w:val="20"/>
                <w:szCs w:val="20"/>
                <w:lang w:val="uk-UA" w:eastAsia="uk-UA"/>
              </w:rPr>
            </w:pPr>
          </w:p>
        </w:tc>
        <w:tc>
          <w:tcPr>
            <w:tcW w:w="1417" w:type="dxa"/>
            <w:shd w:val="clear" w:color="auto" w:fill="auto"/>
          </w:tcPr>
          <w:p w:rsidR="00D17EFE" w:rsidRPr="00484DBB" w:rsidRDefault="00D17EFE" w:rsidP="00DD2FCA">
            <w:pPr>
              <w:rPr>
                <w:rFonts w:eastAsia="Times New Roman"/>
                <w:sz w:val="20"/>
                <w:szCs w:val="20"/>
                <w:lang w:val="uk-UA" w:eastAsia="uk-UA"/>
              </w:rPr>
            </w:pPr>
          </w:p>
        </w:tc>
        <w:tc>
          <w:tcPr>
            <w:tcW w:w="993" w:type="dxa"/>
            <w:shd w:val="clear" w:color="auto" w:fill="auto"/>
          </w:tcPr>
          <w:p w:rsidR="00D17EFE" w:rsidRPr="00484DBB" w:rsidRDefault="00D17EFE" w:rsidP="00DD2FCA">
            <w:pPr>
              <w:rPr>
                <w:rFonts w:eastAsia="Times New Roman"/>
                <w:sz w:val="20"/>
                <w:szCs w:val="20"/>
                <w:lang w:val="uk-UA" w:eastAsia="uk-UA"/>
              </w:rPr>
            </w:pPr>
          </w:p>
        </w:tc>
        <w:tc>
          <w:tcPr>
            <w:tcW w:w="992" w:type="dxa"/>
            <w:shd w:val="clear" w:color="auto" w:fill="auto"/>
          </w:tcPr>
          <w:p w:rsidR="00D17EFE" w:rsidRPr="00484DBB" w:rsidRDefault="00D17EFE" w:rsidP="00DD2FCA">
            <w:pPr>
              <w:rPr>
                <w:rFonts w:eastAsia="Times New Roman"/>
                <w:sz w:val="20"/>
                <w:szCs w:val="20"/>
                <w:lang w:val="uk-UA" w:eastAsia="uk-UA"/>
              </w:rPr>
            </w:pPr>
          </w:p>
        </w:tc>
        <w:tc>
          <w:tcPr>
            <w:tcW w:w="1276" w:type="dxa"/>
            <w:shd w:val="clear" w:color="auto" w:fill="auto"/>
          </w:tcPr>
          <w:p w:rsidR="00D17EFE" w:rsidRPr="00484DBB" w:rsidRDefault="00D17EFE" w:rsidP="00DD2FCA">
            <w:pPr>
              <w:rPr>
                <w:rFonts w:eastAsia="Times New Roman"/>
                <w:sz w:val="20"/>
                <w:szCs w:val="20"/>
                <w:lang w:val="uk-UA" w:eastAsia="uk-UA"/>
              </w:rPr>
            </w:pPr>
          </w:p>
        </w:tc>
        <w:tc>
          <w:tcPr>
            <w:tcW w:w="1275" w:type="dxa"/>
            <w:shd w:val="clear" w:color="auto" w:fill="auto"/>
          </w:tcPr>
          <w:p w:rsidR="00D17EFE" w:rsidRPr="00484DBB" w:rsidRDefault="00D17EFE" w:rsidP="00DD2FCA">
            <w:pPr>
              <w:rPr>
                <w:rFonts w:eastAsia="Times New Roman"/>
                <w:sz w:val="20"/>
                <w:szCs w:val="20"/>
                <w:lang w:val="uk-UA" w:eastAsia="uk-UA"/>
              </w:rPr>
            </w:pPr>
          </w:p>
        </w:tc>
        <w:tc>
          <w:tcPr>
            <w:tcW w:w="1701" w:type="dxa"/>
            <w:shd w:val="clear" w:color="auto" w:fill="auto"/>
          </w:tcPr>
          <w:p w:rsidR="00D17EFE" w:rsidRPr="00484DBB" w:rsidRDefault="00D17EFE" w:rsidP="00DD2FCA">
            <w:pPr>
              <w:rPr>
                <w:rFonts w:eastAsia="Times New Roman"/>
                <w:sz w:val="20"/>
                <w:szCs w:val="20"/>
                <w:lang w:val="uk-UA" w:eastAsia="uk-UA"/>
              </w:rPr>
            </w:pPr>
          </w:p>
        </w:tc>
      </w:tr>
    </w:tbl>
    <w:p w:rsidR="00D17EFE" w:rsidRPr="00B43CA0" w:rsidRDefault="00D17EFE" w:rsidP="00D17EFE">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Pr="00B43CA0">
        <w:rPr>
          <w:rFonts w:eastAsia="Times New Roman"/>
          <w:lang w:val="uk-UA" w:eastAsia="uk-UA"/>
        </w:rPr>
        <w:t xml:space="preserve"> разом без ПДВ __________</w:t>
      </w:r>
    </w:p>
    <w:p w:rsidR="00D17EFE" w:rsidRPr="00B43CA0" w:rsidRDefault="00D17EFE" w:rsidP="00D17EFE">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t xml:space="preserve">   ПДВ* </w:t>
      </w:r>
      <w:r w:rsidRPr="00B43CA0">
        <w:rPr>
          <w:rFonts w:eastAsia="Times New Roman"/>
          <w:lang w:val="uk-UA" w:eastAsia="uk-UA"/>
        </w:rPr>
        <w:tab/>
        <w:t xml:space="preserve">   ___________</w:t>
      </w:r>
    </w:p>
    <w:p w:rsidR="00D17EFE" w:rsidRPr="00B43CA0" w:rsidRDefault="00D17EFE" w:rsidP="00D17EFE">
      <w:pPr>
        <w:ind w:left="-709"/>
        <w:jc w:val="right"/>
        <w:rPr>
          <w:rFonts w:eastAsia="Times New Roman"/>
          <w:lang w:val="uk-UA" w:eastAsia="uk-UA"/>
        </w:rPr>
      </w:pP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t xml:space="preserve">   Всього з ПДВ</w:t>
      </w:r>
      <w:r>
        <w:rPr>
          <w:rFonts w:eastAsia="Times New Roman"/>
          <w:lang w:val="uk-UA" w:eastAsia="uk-UA"/>
        </w:rPr>
        <w:t>*</w:t>
      </w:r>
      <w:r w:rsidRPr="00B43CA0">
        <w:rPr>
          <w:rFonts w:eastAsia="Times New Roman"/>
          <w:lang w:val="uk-UA" w:eastAsia="uk-UA"/>
        </w:rPr>
        <w:t xml:space="preserve">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D17EFE" w:rsidRPr="00B43CA0" w:rsidTr="00DD2FCA">
        <w:trPr>
          <w:trHeight w:val="848"/>
        </w:trPr>
        <w:tc>
          <w:tcPr>
            <w:tcW w:w="5224" w:type="dxa"/>
          </w:tcPr>
          <w:p w:rsidR="00D17EFE" w:rsidRPr="00B43CA0" w:rsidRDefault="00D17EFE" w:rsidP="00DD2FCA">
            <w:pPr>
              <w:rPr>
                <w:rFonts w:eastAsia="Times New Roman"/>
                <w:lang w:val="uk-UA" w:eastAsia="uk-UA"/>
              </w:rPr>
            </w:pPr>
            <w:r>
              <w:rPr>
                <w:rFonts w:eastAsia="Times New Roman"/>
                <w:lang w:val="uk-UA" w:eastAsia="uk-UA"/>
              </w:rPr>
              <w:t xml:space="preserve">Відповідальна особа </w:t>
            </w:r>
            <w:r w:rsidRPr="00B43CA0">
              <w:rPr>
                <w:rFonts w:eastAsia="Times New Roman"/>
                <w:lang w:val="uk-UA" w:eastAsia="uk-UA"/>
              </w:rPr>
              <w:t>Замовник</w:t>
            </w:r>
            <w:r>
              <w:rPr>
                <w:rFonts w:eastAsia="Times New Roman"/>
                <w:lang w:val="uk-UA" w:eastAsia="uk-UA"/>
              </w:rPr>
              <w:t>а</w:t>
            </w:r>
            <w:r w:rsidRPr="00B43CA0">
              <w:rPr>
                <w:rFonts w:eastAsia="Times New Roman"/>
                <w:lang w:val="uk-UA" w:eastAsia="uk-UA"/>
              </w:rPr>
              <w:t>:_______________________</w:t>
            </w:r>
          </w:p>
          <w:p w:rsidR="00D17EFE" w:rsidRPr="00B43CA0" w:rsidRDefault="00D17EFE" w:rsidP="00DD2FCA">
            <w:pPr>
              <w:rPr>
                <w:rFonts w:eastAsia="Times New Roman"/>
                <w:lang w:val="uk-UA" w:eastAsia="uk-UA"/>
              </w:rPr>
            </w:pPr>
            <w:r w:rsidRPr="00B43CA0">
              <w:rPr>
                <w:rFonts w:eastAsia="Times New Roman"/>
                <w:lang w:val="uk-UA" w:eastAsia="uk-UA"/>
              </w:rPr>
              <w:t xml:space="preserve">  ________________/______________/</w:t>
            </w:r>
          </w:p>
        </w:tc>
        <w:tc>
          <w:tcPr>
            <w:tcW w:w="5337" w:type="dxa"/>
          </w:tcPr>
          <w:p w:rsidR="00D17EFE" w:rsidRPr="00B43CA0" w:rsidRDefault="00D17EFE" w:rsidP="00DD2FCA">
            <w:pPr>
              <w:rPr>
                <w:rFonts w:eastAsia="Times New Roman"/>
                <w:lang w:val="uk-UA" w:eastAsia="uk-UA"/>
              </w:rPr>
            </w:pPr>
            <w:r>
              <w:rPr>
                <w:rFonts w:eastAsia="Times New Roman"/>
                <w:lang w:val="uk-UA" w:eastAsia="uk-UA"/>
              </w:rPr>
              <w:t>Відповідальна особа Виконавця</w:t>
            </w:r>
            <w:r w:rsidRPr="00B43CA0">
              <w:rPr>
                <w:rFonts w:eastAsia="Times New Roman"/>
                <w:lang w:val="uk-UA" w:eastAsia="uk-UA"/>
              </w:rPr>
              <w:t>:</w:t>
            </w:r>
            <w:r w:rsidRPr="00B43CA0">
              <w:rPr>
                <w:rFonts w:eastAsia="Times New Roman"/>
                <w:spacing w:val="-2"/>
                <w:lang w:val="uk-UA" w:eastAsia="uk-UA"/>
              </w:rPr>
              <w:t>_______________________</w:t>
            </w:r>
          </w:p>
          <w:p w:rsidR="00D17EFE" w:rsidRPr="00B43CA0" w:rsidRDefault="00D17EFE" w:rsidP="00DD2FCA">
            <w:pPr>
              <w:rPr>
                <w:rFonts w:eastAsia="Times New Roman"/>
                <w:lang w:val="uk-UA" w:eastAsia="uk-UA"/>
              </w:rPr>
            </w:pPr>
            <w:r w:rsidRPr="00B43CA0">
              <w:rPr>
                <w:rFonts w:eastAsia="Times New Roman"/>
                <w:spacing w:val="-2"/>
                <w:lang w:val="uk-UA" w:eastAsia="uk-UA"/>
              </w:rPr>
              <w:t xml:space="preserve">        __________________ /___________ /</w:t>
            </w:r>
          </w:p>
        </w:tc>
      </w:tr>
    </w:tbl>
    <w:p w:rsidR="00D17EFE" w:rsidRPr="00B43CA0" w:rsidRDefault="00D17EFE" w:rsidP="00D17EFE">
      <w:pPr>
        <w:ind w:right="-426"/>
        <w:rPr>
          <w:rFonts w:eastAsia="Times New Roman"/>
          <w:lang w:val="uk-UA" w:eastAsia="uk-UA"/>
        </w:rPr>
      </w:pPr>
    </w:p>
    <w:p w:rsidR="00D17EFE" w:rsidRPr="00B43CA0" w:rsidRDefault="00D17EFE" w:rsidP="00D17EFE">
      <w:pPr>
        <w:ind w:right="-426"/>
        <w:rPr>
          <w:rFonts w:eastAsia="Times New Roman"/>
          <w:lang w:val="uk-UA" w:eastAsia="uk-UA"/>
        </w:rPr>
      </w:pPr>
    </w:p>
    <w:p w:rsidR="00D17EFE" w:rsidRDefault="00D17EFE" w:rsidP="00D17EFE"/>
    <w:p w:rsidR="00D17EFE" w:rsidRDefault="00D17EFE" w:rsidP="00D17EFE">
      <w:pPr>
        <w:ind w:firstLine="567"/>
        <w:jc w:val="center"/>
        <w:rPr>
          <w:lang w:val="uk-UA"/>
        </w:rPr>
      </w:pPr>
    </w:p>
    <w:p w:rsidR="00D17EFE" w:rsidRDefault="00D17EFE" w:rsidP="00D17EFE">
      <w:pPr>
        <w:ind w:firstLine="567"/>
        <w:jc w:val="center"/>
        <w:rPr>
          <w:lang w:val="uk-UA"/>
        </w:rPr>
      </w:pPr>
    </w:p>
    <w:p w:rsidR="00D17EFE" w:rsidRDefault="00D17EFE" w:rsidP="00D17EFE">
      <w:pPr>
        <w:ind w:firstLine="567"/>
        <w:jc w:val="center"/>
        <w:rPr>
          <w:lang w:val="uk-UA"/>
        </w:rPr>
      </w:pPr>
    </w:p>
    <w:p w:rsidR="00D17EFE" w:rsidRDefault="00D17EFE" w:rsidP="00D17EFE">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widowControl w:val="0"/>
        <w:ind w:right="-1" w:firstLine="567"/>
        <w:jc w:val="center"/>
        <w:rPr>
          <w:rFonts w:eastAsia="Times New Roman"/>
          <w:b/>
          <w:lang w:val="uk-UA" w:eastAsia="uk-UA"/>
        </w:rPr>
      </w:pPr>
    </w:p>
    <w:p w:rsidR="00D17EFE" w:rsidRDefault="00D17EFE" w:rsidP="00D17EFE">
      <w:pPr>
        <w:widowControl w:val="0"/>
        <w:ind w:right="-1" w:firstLine="567"/>
        <w:jc w:val="center"/>
        <w:rPr>
          <w:rFonts w:eastAsia="Times New Roman"/>
          <w:b/>
          <w:lang w:val="uk-UA" w:eastAsia="uk-UA"/>
        </w:rPr>
      </w:pPr>
    </w:p>
    <w:p w:rsidR="00D17EFE" w:rsidRPr="00EF75D0" w:rsidRDefault="00D17EFE" w:rsidP="00D17EFE">
      <w:pPr>
        <w:widowControl w:val="0"/>
        <w:ind w:right="-1" w:firstLine="567"/>
        <w:rPr>
          <w:rFonts w:eastAsia="Times New Roman"/>
          <w:i/>
          <w:sz w:val="20"/>
          <w:szCs w:val="20"/>
          <w:lang w:val="uk-UA" w:eastAsia="uk-UA"/>
        </w:rPr>
      </w:pPr>
      <w:r w:rsidRPr="00ED21FE">
        <w:rPr>
          <w:rFonts w:eastAsia="Times New Roman"/>
          <w:i/>
          <w:sz w:val="20"/>
          <w:szCs w:val="20"/>
          <w:lang w:val="uk-UA" w:eastAsia="uk-UA"/>
        </w:rPr>
        <w:t xml:space="preserve">* у разі, якщо </w:t>
      </w:r>
      <w:r>
        <w:rPr>
          <w:rFonts w:eastAsia="Times New Roman"/>
          <w:i/>
          <w:sz w:val="20"/>
          <w:szCs w:val="20"/>
          <w:lang w:val="uk-UA" w:eastAsia="uk-UA"/>
        </w:rPr>
        <w:t>Виконавець</w:t>
      </w:r>
      <w:r w:rsidRPr="00EF75D0">
        <w:rPr>
          <w:rFonts w:eastAsia="Times New Roman"/>
          <w:i/>
          <w:sz w:val="20"/>
          <w:szCs w:val="20"/>
          <w:lang w:val="uk-UA" w:eastAsia="uk-UA"/>
        </w:rPr>
        <w:t xml:space="preserve"> є платником податку на додану вартість</w:t>
      </w:r>
    </w:p>
    <w:p w:rsidR="00D17EFE" w:rsidRPr="0079376E" w:rsidRDefault="00D17EFE" w:rsidP="00D17EFE">
      <w:pPr>
        <w:widowControl w:val="0"/>
        <w:ind w:right="-1" w:firstLine="567"/>
        <w:jc w:val="center"/>
        <w:rPr>
          <w:rFonts w:eastAsia="Times New Roman"/>
          <w:b/>
          <w:lang w:val="uk-UA" w:eastAsia="uk-UA"/>
        </w:rPr>
      </w:pPr>
    </w:p>
    <w:p w:rsidR="00D17EFE" w:rsidRDefault="00D17EFE" w:rsidP="00D17EFE">
      <w:pPr>
        <w:ind w:firstLine="567"/>
        <w:jc w:val="center"/>
        <w:rPr>
          <w:lang w:val="uk-UA"/>
        </w:rPr>
      </w:pPr>
    </w:p>
    <w:p w:rsidR="00D17EFE" w:rsidRDefault="00D17EFE" w:rsidP="00D17EFE">
      <w:pPr>
        <w:ind w:firstLine="567"/>
        <w:jc w:val="center"/>
        <w:rPr>
          <w:lang w:val="uk-UA"/>
        </w:rPr>
        <w:sectPr w:rsidR="00D17EFE" w:rsidSect="003D446B">
          <w:pgSz w:w="16838" w:h="11906" w:orient="landscape" w:code="9"/>
          <w:pgMar w:top="1134" w:right="1103" w:bottom="567" w:left="284" w:header="709" w:footer="709" w:gutter="0"/>
          <w:pgNumType w:start="1"/>
          <w:cols w:space="708"/>
          <w:titlePg/>
          <w:docGrid w:linePitch="360"/>
        </w:sectPr>
      </w:pPr>
    </w:p>
    <w:p w:rsidR="00D17EFE" w:rsidRPr="005816C2" w:rsidRDefault="00D17EFE" w:rsidP="00D17EFE">
      <w:pPr>
        <w:ind w:left="142"/>
        <w:jc w:val="right"/>
        <w:rPr>
          <w:rFonts w:eastAsia="Times New Roman"/>
          <w:color w:val="000000"/>
          <w:lang w:val="uk-UA" w:eastAsia="uk-UA"/>
        </w:rPr>
      </w:pPr>
      <w:r w:rsidRPr="005816C2">
        <w:rPr>
          <w:rFonts w:eastAsia="Times New Roman"/>
          <w:color w:val="000000"/>
          <w:lang w:val="uk-UA" w:eastAsia="uk-UA"/>
        </w:rPr>
        <w:lastRenderedPageBreak/>
        <w:t xml:space="preserve">Додаток №8 </w:t>
      </w:r>
    </w:p>
    <w:p w:rsidR="00D17EFE" w:rsidRPr="005816C2" w:rsidRDefault="00D17EFE" w:rsidP="00D17EFE">
      <w:pPr>
        <w:ind w:left="142"/>
        <w:jc w:val="right"/>
        <w:rPr>
          <w:rFonts w:eastAsia="Times New Roman"/>
          <w:color w:val="000000"/>
          <w:lang w:val="uk-UA" w:eastAsia="uk-UA"/>
        </w:rPr>
      </w:pPr>
      <w:r w:rsidRPr="005816C2">
        <w:rPr>
          <w:rFonts w:eastAsia="Times New Roman"/>
          <w:color w:val="000000"/>
          <w:lang w:val="uk-UA" w:eastAsia="uk-UA"/>
        </w:rPr>
        <w:t>до Договору № _______</w:t>
      </w:r>
    </w:p>
    <w:p w:rsidR="00D17EFE" w:rsidRPr="005816C2" w:rsidRDefault="00D17EFE" w:rsidP="00D17EFE">
      <w:pPr>
        <w:ind w:left="142"/>
        <w:jc w:val="right"/>
        <w:rPr>
          <w:rFonts w:eastAsia="Times New Roman"/>
          <w:color w:val="000000"/>
          <w:lang w:val="uk-UA" w:eastAsia="uk-UA"/>
        </w:rPr>
      </w:pPr>
      <w:r w:rsidRPr="005816C2">
        <w:rPr>
          <w:rFonts w:eastAsia="Times New Roman"/>
          <w:color w:val="000000"/>
          <w:lang w:val="uk-UA" w:eastAsia="uk-UA"/>
        </w:rPr>
        <w:t xml:space="preserve">                                                                                                           від «__»  __________ 201</w:t>
      </w:r>
      <w:r>
        <w:rPr>
          <w:rFonts w:eastAsia="Times New Roman"/>
          <w:color w:val="000000"/>
          <w:lang w:val="uk-UA" w:eastAsia="uk-UA"/>
        </w:rPr>
        <w:t>__</w:t>
      </w:r>
      <w:r w:rsidRPr="005816C2">
        <w:rPr>
          <w:rFonts w:eastAsia="Times New Roman"/>
          <w:color w:val="000000"/>
          <w:lang w:val="uk-UA" w:eastAsia="uk-UA"/>
        </w:rPr>
        <w:t>р.</w:t>
      </w:r>
    </w:p>
    <w:p w:rsidR="00D17EFE" w:rsidRPr="005816C2" w:rsidRDefault="00D17EFE" w:rsidP="00D17EFE">
      <w:pPr>
        <w:ind w:left="142"/>
        <w:jc w:val="center"/>
        <w:rPr>
          <w:rFonts w:eastAsia="Times New Roman"/>
          <w:b/>
          <w:lang w:val="uk-UA" w:eastAsia="uk-UA"/>
        </w:rPr>
      </w:pPr>
      <w:r w:rsidRPr="005816C2">
        <w:rPr>
          <w:rFonts w:eastAsia="Times New Roman"/>
          <w:b/>
          <w:lang w:val="uk-UA" w:eastAsia="uk-UA"/>
        </w:rPr>
        <w:t>ЗАГАЛЬНИЙ АКТ №</w:t>
      </w:r>
    </w:p>
    <w:p w:rsidR="00D17EFE" w:rsidRPr="005816C2" w:rsidRDefault="00D17EFE" w:rsidP="00D17EFE">
      <w:pPr>
        <w:ind w:left="142"/>
        <w:jc w:val="center"/>
        <w:rPr>
          <w:rFonts w:eastAsia="Times New Roman"/>
          <w:b/>
          <w:lang w:val="uk-UA" w:eastAsia="uk-UA"/>
        </w:rPr>
      </w:pPr>
      <w:r w:rsidRPr="005816C2">
        <w:rPr>
          <w:rFonts w:eastAsia="Times New Roman"/>
          <w:b/>
          <w:lang w:val="uk-UA" w:eastAsia="uk-UA"/>
        </w:rPr>
        <w:t>наданих послуг</w:t>
      </w:r>
    </w:p>
    <w:p w:rsidR="00D17EFE" w:rsidRPr="005816C2" w:rsidRDefault="00D17EFE" w:rsidP="00D17EFE">
      <w:pPr>
        <w:ind w:left="142"/>
        <w:jc w:val="center"/>
        <w:rPr>
          <w:rFonts w:eastAsia="Times New Roman"/>
          <w:b/>
          <w:lang w:val="uk-UA" w:eastAsia="uk-UA"/>
        </w:rPr>
      </w:pPr>
      <w:r w:rsidRPr="005816C2">
        <w:rPr>
          <w:rFonts w:eastAsia="Times New Roman"/>
          <w:b/>
          <w:lang w:val="uk-UA" w:eastAsia="uk-UA"/>
        </w:rPr>
        <w:t>за _______________ 20</w:t>
      </w:r>
      <w:r>
        <w:rPr>
          <w:rFonts w:eastAsia="Times New Roman"/>
          <w:b/>
          <w:lang w:val="uk-UA" w:eastAsia="uk-UA"/>
        </w:rPr>
        <w:t>__</w:t>
      </w:r>
      <w:r w:rsidRPr="005816C2">
        <w:rPr>
          <w:rFonts w:eastAsia="Times New Roman"/>
          <w:b/>
          <w:lang w:val="uk-UA" w:eastAsia="uk-UA"/>
        </w:rPr>
        <w:t xml:space="preserve"> року</w:t>
      </w:r>
    </w:p>
    <w:p w:rsidR="00D17EFE" w:rsidRPr="005816C2" w:rsidRDefault="00D17EFE" w:rsidP="00D17EFE">
      <w:pPr>
        <w:ind w:left="142"/>
        <w:rPr>
          <w:rFonts w:eastAsia="Times New Roman"/>
          <w:i/>
          <w:lang w:val="uk-UA" w:eastAsia="uk-UA"/>
        </w:rPr>
      </w:pPr>
      <w:r w:rsidRPr="005816C2">
        <w:rPr>
          <w:rFonts w:eastAsia="Times New Roman"/>
          <w:i/>
          <w:lang w:val="uk-UA" w:eastAsia="uk-UA"/>
        </w:rPr>
        <w:t xml:space="preserve">                                                                                                                    (звітній період)</w:t>
      </w:r>
    </w:p>
    <w:p w:rsidR="00D17EFE" w:rsidRPr="005816C2" w:rsidRDefault="00D17EFE" w:rsidP="00D17EFE">
      <w:pPr>
        <w:ind w:left="142"/>
        <w:rPr>
          <w:rFonts w:eastAsia="Times New Roman"/>
          <w:lang w:val="uk-UA" w:eastAsia="uk-UA"/>
        </w:rPr>
      </w:pPr>
      <w:r w:rsidRPr="005816C2">
        <w:rPr>
          <w:rFonts w:eastAsia="Times New Roman"/>
          <w:lang w:val="uk-UA" w:eastAsia="uk-UA"/>
        </w:rPr>
        <w:t>Вих. № ___ від «___» _________ 20</w:t>
      </w:r>
      <w:r>
        <w:rPr>
          <w:rFonts w:eastAsia="Times New Roman"/>
          <w:lang w:val="uk-UA" w:eastAsia="uk-UA"/>
        </w:rPr>
        <w:t>___</w:t>
      </w:r>
      <w:r w:rsidRPr="005816C2">
        <w:rPr>
          <w:rFonts w:eastAsia="Times New Roman"/>
          <w:lang w:val="uk-UA" w:eastAsia="uk-UA"/>
        </w:rPr>
        <w:t>р.</w:t>
      </w:r>
    </w:p>
    <w:p w:rsidR="00D17EFE" w:rsidRPr="005816C2" w:rsidRDefault="00D17EFE" w:rsidP="00D17EFE">
      <w:pPr>
        <w:ind w:left="142"/>
        <w:rPr>
          <w:rFonts w:eastAsia="Times New Roman"/>
          <w:i/>
          <w:lang w:val="uk-UA" w:eastAsia="uk-UA"/>
        </w:rPr>
      </w:pPr>
      <w:r w:rsidRPr="005816C2">
        <w:rPr>
          <w:rFonts w:eastAsia="Times New Roman"/>
          <w:i/>
          <w:lang w:val="uk-UA" w:eastAsia="uk-UA"/>
        </w:rPr>
        <w:t>(вказується дата направлення Замовнику)</w:t>
      </w:r>
    </w:p>
    <w:p w:rsidR="00D17EFE" w:rsidRPr="005816C2" w:rsidRDefault="00D17EFE" w:rsidP="00D17EFE">
      <w:pPr>
        <w:ind w:left="142" w:right="-426"/>
        <w:jc w:val="right"/>
        <w:rPr>
          <w:rFonts w:eastAsia="Times New Roman"/>
          <w:lang w:val="uk-UA" w:eastAsia="uk-UA"/>
        </w:rPr>
      </w:pPr>
      <w:r w:rsidRPr="005816C2">
        <w:rPr>
          <w:rFonts w:eastAsia="Times New Roman"/>
          <w:lang w:val="uk-UA" w:eastAsia="uk-UA"/>
        </w:rPr>
        <w:t>Договір  № ____ від ___.___.20</w:t>
      </w:r>
      <w:r>
        <w:rPr>
          <w:rFonts w:eastAsia="Times New Roman"/>
          <w:lang w:val="uk-UA" w:eastAsia="uk-UA"/>
        </w:rPr>
        <w:t>__</w:t>
      </w:r>
      <w:r w:rsidRPr="005816C2">
        <w:rPr>
          <w:rFonts w:eastAsia="Times New Roman"/>
          <w:lang w:val="uk-UA" w:eastAsia="uk-UA"/>
        </w:rPr>
        <w:t>р.</w:t>
      </w:r>
    </w:p>
    <w:p w:rsidR="00D17EFE" w:rsidRPr="005816C2" w:rsidRDefault="00D17EFE" w:rsidP="00D17EFE">
      <w:pPr>
        <w:ind w:left="142"/>
        <w:rPr>
          <w:rFonts w:eastAsia="Times New Roman"/>
          <w:lang w:val="uk-UA" w:eastAsia="uk-UA"/>
        </w:rPr>
      </w:pPr>
      <w:r w:rsidRPr="005816C2">
        <w:rPr>
          <w:rFonts w:eastAsia="Times New Roman"/>
          <w:lang w:val="uk-UA" w:eastAsia="uk-UA"/>
        </w:rPr>
        <w:t>Виконавцем були надані наступні послуги та використані наступні матеріали:</w:t>
      </w:r>
    </w:p>
    <w:tbl>
      <w:tblPr>
        <w:tblW w:w="159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71"/>
        <w:gridCol w:w="2837"/>
        <w:gridCol w:w="850"/>
        <w:gridCol w:w="1134"/>
        <w:gridCol w:w="1134"/>
        <w:gridCol w:w="1276"/>
        <w:gridCol w:w="851"/>
        <w:gridCol w:w="1134"/>
        <w:gridCol w:w="1134"/>
        <w:gridCol w:w="1275"/>
        <w:gridCol w:w="1134"/>
      </w:tblGrid>
      <w:tr w:rsidR="00D17EFE" w:rsidRPr="00A40B47" w:rsidTr="00DD2FCA">
        <w:tc>
          <w:tcPr>
            <w:tcW w:w="959"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rPr>
                <w:rFonts w:eastAsia="Times New Roman"/>
                <w:sz w:val="20"/>
                <w:szCs w:val="20"/>
                <w:lang w:val="uk-UA" w:eastAsia="uk-UA"/>
              </w:rPr>
            </w:pPr>
            <w:r w:rsidRPr="00484DBB">
              <w:rPr>
                <w:rFonts w:eastAsia="Times New Roman"/>
                <w:sz w:val="20"/>
                <w:szCs w:val="20"/>
                <w:lang w:val="uk-UA" w:eastAsia="uk-UA"/>
              </w:rPr>
              <w:t>№</w:t>
            </w:r>
          </w:p>
          <w:p w:rsidR="00D17EFE" w:rsidRPr="00484DBB" w:rsidRDefault="00D17EFE" w:rsidP="00DD2FCA">
            <w:pPr>
              <w:ind w:left="142"/>
              <w:rPr>
                <w:rFonts w:eastAsia="Times New Roman"/>
                <w:sz w:val="20"/>
                <w:szCs w:val="20"/>
                <w:lang w:val="uk-UA" w:eastAsia="uk-UA"/>
              </w:rPr>
            </w:pPr>
            <w:r w:rsidRPr="00484DBB">
              <w:rPr>
                <w:rFonts w:eastAsia="Times New Roman"/>
                <w:sz w:val="20"/>
                <w:szCs w:val="20"/>
                <w:lang w:val="uk-UA" w:eastAsia="uk-UA"/>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rPr>
                <w:rFonts w:eastAsia="Times New Roman"/>
                <w:sz w:val="20"/>
                <w:szCs w:val="20"/>
                <w:lang w:val="uk-UA" w:eastAsia="uk-UA"/>
              </w:rPr>
            </w:pPr>
            <w:r w:rsidRPr="00484DBB">
              <w:rPr>
                <w:rFonts w:eastAsia="Times New Roman"/>
                <w:sz w:val="20"/>
                <w:szCs w:val="20"/>
                <w:lang w:val="uk-UA" w:eastAsia="uk-UA"/>
              </w:rPr>
              <w:t>Адреса об’єкта (-ів)        Замовника</w:t>
            </w:r>
          </w:p>
        </w:tc>
        <w:tc>
          <w:tcPr>
            <w:tcW w:w="2837"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4" w:type="dxa"/>
            <w:gridSpan w:val="4"/>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394" w:type="dxa"/>
            <w:gridSpan w:val="4"/>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D17EFE" w:rsidRPr="00A40B47" w:rsidTr="00DD2FCA">
        <w:tc>
          <w:tcPr>
            <w:tcW w:w="959"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D2FCA">
            <w:pPr>
              <w:ind w:left="142"/>
              <w:rPr>
                <w:rFonts w:eastAsia="Times New Roman"/>
                <w:sz w:val="20"/>
                <w:szCs w:val="20"/>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D2FCA">
            <w:pPr>
              <w:ind w:left="142"/>
              <w:rPr>
                <w:rFonts w:eastAsia="Times New Roman"/>
                <w:sz w:val="20"/>
                <w:szCs w:val="20"/>
                <w:lang w:val="uk-UA" w:eastAsia="uk-UA"/>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D2FCA">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rPr>
                <w:rFonts w:eastAsia="Times New Roman"/>
                <w:sz w:val="20"/>
                <w:szCs w:val="20"/>
                <w:lang w:val="uk-UA" w:eastAsia="uk-UA"/>
              </w:rPr>
            </w:pPr>
            <w:r w:rsidRPr="00484DBB">
              <w:rPr>
                <w:rFonts w:eastAsia="Times New Roman"/>
                <w:sz w:val="20"/>
                <w:szCs w:val="20"/>
                <w:lang w:val="uk-UA" w:eastAsia="uk-UA"/>
              </w:rPr>
              <w:t>Од.</w:t>
            </w:r>
          </w:p>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6"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851"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Од.</w:t>
            </w:r>
          </w:p>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D2FCA">
            <w:pPr>
              <w:ind w:left="142"/>
              <w:rPr>
                <w:rFonts w:eastAsia="Times New Roman"/>
                <w:sz w:val="20"/>
                <w:szCs w:val="20"/>
                <w:lang w:val="uk-UA" w:eastAsia="uk-UA"/>
              </w:rPr>
            </w:pPr>
          </w:p>
        </w:tc>
      </w:tr>
      <w:tr w:rsidR="00D17EFE" w:rsidRPr="00A40B47" w:rsidTr="00DD2FCA">
        <w:tc>
          <w:tcPr>
            <w:tcW w:w="959"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1</w:t>
            </w:r>
          </w:p>
        </w:tc>
        <w:tc>
          <w:tcPr>
            <w:tcW w:w="2271"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2</w:t>
            </w:r>
          </w:p>
        </w:tc>
        <w:tc>
          <w:tcPr>
            <w:tcW w:w="2837"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4</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6</w:t>
            </w:r>
          </w:p>
        </w:tc>
        <w:tc>
          <w:tcPr>
            <w:tcW w:w="1276"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7</w:t>
            </w:r>
          </w:p>
        </w:tc>
        <w:tc>
          <w:tcPr>
            <w:tcW w:w="851"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9</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10</w:t>
            </w:r>
          </w:p>
        </w:tc>
        <w:tc>
          <w:tcPr>
            <w:tcW w:w="1275"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D2FCA">
            <w:pPr>
              <w:ind w:left="142"/>
              <w:jc w:val="center"/>
              <w:rPr>
                <w:rFonts w:eastAsia="Times New Roman"/>
                <w:sz w:val="20"/>
                <w:szCs w:val="20"/>
                <w:lang w:val="uk-UA" w:eastAsia="uk-UA"/>
              </w:rPr>
            </w:pPr>
            <w:r w:rsidRPr="00484DBB">
              <w:rPr>
                <w:rFonts w:eastAsia="Times New Roman"/>
                <w:sz w:val="20"/>
                <w:szCs w:val="20"/>
                <w:lang w:val="uk-UA" w:eastAsia="uk-UA"/>
              </w:rPr>
              <w:t>12</w:t>
            </w:r>
          </w:p>
        </w:tc>
      </w:tr>
      <w:tr w:rsidR="00D17EFE" w:rsidRPr="00A40B47" w:rsidTr="00DD2FCA">
        <w:tc>
          <w:tcPr>
            <w:tcW w:w="959"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2271"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2837"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D2FCA">
            <w:pPr>
              <w:ind w:left="142"/>
              <w:rPr>
                <w:rFonts w:eastAsia="Times New Roman"/>
                <w:sz w:val="20"/>
                <w:szCs w:val="20"/>
                <w:lang w:val="uk-UA" w:eastAsia="uk-UA"/>
              </w:rPr>
            </w:pPr>
          </w:p>
        </w:tc>
      </w:tr>
    </w:tbl>
    <w:p w:rsidR="00D17EFE" w:rsidRPr="005816C2" w:rsidRDefault="00D17EFE" w:rsidP="00D17EFE">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разом без ПДВ __________</w:t>
      </w:r>
    </w:p>
    <w:p w:rsidR="00D17EFE" w:rsidRPr="005816C2" w:rsidRDefault="00D17EFE" w:rsidP="00D17EFE">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ПДВ</w:t>
      </w:r>
      <w:r>
        <w:rPr>
          <w:rFonts w:eastAsia="Times New Roman"/>
          <w:lang w:val="uk-UA" w:eastAsia="uk-UA"/>
        </w:rPr>
        <w:t>*</w:t>
      </w:r>
      <w:r w:rsidRPr="005816C2">
        <w:rPr>
          <w:rFonts w:eastAsia="Times New Roman"/>
          <w:lang w:val="uk-UA" w:eastAsia="uk-UA"/>
        </w:rPr>
        <w:t xml:space="preserve"> </w:t>
      </w:r>
      <w:r w:rsidRPr="005816C2">
        <w:rPr>
          <w:rFonts w:eastAsia="Times New Roman"/>
          <w:lang w:val="uk-UA" w:eastAsia="uk-UA"/>
        </w:rPr>
        <w:tab/>
        <w:t xml:space="preserve">   ___________</w:t>
      </w:r>
    </w:p>
    <w:p w:rsidR="00D17EFE" w:rsidRPr="005816C2" w:rsidRDefault="00D17EFE" w:rsidP="00D17EFE">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Всього з ПДВ</w:t>
      </w:r>
      <w:r>
        <w:rPr>
          <w:rFonts w:eastAsia="Times New Roman"/>
          <w:lang w:val="uk-UA" w:eastAsia="uk-UA"/>
        </w:rPr>
        <w:t>*</w:t>
      </w:r>
      <w:r w:rsidRPr="005816C2">
        <w:rPr>
          <w:rFonts w:eastAsia="Times New Roman"/>
          <w:lang w:val="uk-UA" w:eastAsia="uk-UA"/>
        </w:rPr>
        <w:t xml:space="preserve">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D17EFE" w:rsidRPr="005816C2" w:rsidTr="00DD2FCA">
        <w:trPr>
          <w:trHeight w:val="848"/>
        </w:trPr>
        <w:tc>
          <w:tcPr>
            <w:tcW w:w="5224" w:type="dxa"/>
            <w:hideMark/>
          </w:tcPr>
          <w:p w:rsidR="00D17EFE" w:rsidRPr="005816C2" w:rsidRDefault="00D17EFE" w:rsidP="00DD2FCA">
            <w:pPr>
              <w:ind w:left="142"/>
              <w:rPr>
                <w:rFonts w:eastAsia="Times New Roman"/>
                <w:lang w:val="uk-UA" w:eastAsia="uk-UA"/>
              </w:rPr>
            </w:pPr>
            <w:r w:rsidRPr="005816C2">
              <w:rPr>
                <w:rFonts w:eastAsia="Times New Roman"/>
                <w:lang w:val="uk-UA" w:eastAsia="uk-UA"/>
              </w:rPr>
              <w:t>Координатор Замовника:_______________________</w:t>
            </w:r>
          </w:p>
          <w:p w:rsidR="00D17EFE" w:rsidRPr="005816C2" w:rsidRDefault="00D17EFE" w:rsidP="00DD2FCA">
            <w:pPr>
              <w:ind w:left="142"/>
              <w:rPr>
                <w:rFonts w:eastAsia="Times New Roman"/>
                <w:lang w:val="uk-UA" w:eastAsia="uk-UA"/>
              </w:rPr>
            </w:pPr>
            <w:r w:rsidRPr="005816C2">
              <w:rPr>
                <w:rFonts w:eastAsia="Times New Roman"/>
                <w:lang w:val="uk-UA" w:eastAsia="uk-UA"/>
              </w:rPr>
              <w:t xml:space="preserve">  ________________/______________/</w:t>
            </w:r>
          </w:p>
        </w:tc>
        <w:tc>
          <w:tcPr>
            <w:tcW w:w="5337" w:type="dxa"/>
            <w:hideMark/>
          </w:tcPr>
          <w:p w:rsidR="00D17EFE" w:rsidRPr="005816C2" w:rsidRDefault="00D17EFE" w:rsidP="00DD2FCA">
            <w:pPr>
              <w:ind w:left="142"/>
              <w:rPr>
                <w:rFonts w:eastAsia="Times New Roman"/>
                <w:lang w:val="uk-UA" w:eastAsia="uk-UA"/>
              </w:rPr>
            </w:pPr>
            <w:r w:rsidRPr="005816C2">
              <w:rPr>
                <w:rFonts w:eastAsia="Times New Roman"/>
                <w:lang w:val="uk-UA" w:eastAsia="uk-UA"/>
              </w:rPr>
              <w:t>Координатор Виконавця:</w:t>
            </w:r>
            <w:r w:rsidRPr="005816C2">
              <w:rPr>
                <w:rFonts w:eastAsia="Times New Roman"/>
                <w:spacing w:val="-2"/>
                <w:lang w:val="uk-UA" w:eastAsia="uk-UA"/>
              </w:rPr>
              <w:t>_______________________</w:t>
            </w:r>
          </w:p>
          <w:p w:rsidR="00D17EFE" w:rsidRPr="005816C2" w:rsidRDefault="00D17EFE" w:rsidP="00DD2FCA">
            <w:pPr>
              <w:ind w:left="142"/>
              <w:rPr>
                <w:rFonts w:eastAsia="Times New Roman"/>
                <w:lang w:val="uk-UA" w:eastAsia="uk-UA"/>
              </w:rPr>
            </w:pPr>
            <w:r w:rsidRPr="005816C2">
              <w:rPr>
                <w:rFonts w:eastAsia="Times New Roman"/>
                <w:spacing w:val="-2"/>
                <w:lang w:val="uk-UA" w:eastAsia="uk-UA"/>
              </w:rPr>
              <w:t xml:space="preserve">        __________________ /___________ /</w:t>
            </w:r>
          </w:p>
        </w:tc>
      </w:tr>
    </w:tbl>
    <w:p w:rsidR="00D17EFE" w:rsidRPr="005816C2" w:rsidRDefault="00D17EFE" w:rsidP="00D17EFE">
      <w:pPr>
        <w:ind w:left="142" w:right="-426"/>
        <w:rPr>
          <w:rFonts w:eastAsia="Times New Roman"/>
          <w:lang w:eastAsia="uk-UA"/>
        </w:rPr>
      </w:pPr>
    </w:p>
    <w:p w:rsidR="00D17EFE" w:rsidRPr="005816C2" w:rsidRDefault="00D17EFE" w:rsidP="00D17EFE">
      <w:pPr>
        <w:ind w:left="142"/>
        <w:rPr>
          <w:lang w:val="uk-UA"/>
        </w:rPr>
      </w:pPr>
    </w:p>
    <w:p w:rsidR="00D17EFE" w:rsidRPr="005816C2" w:rsidRDefault="00D17EFE" w:rsidP="00D17EFE">
      <w:pPr>
        <w:ind w:left="142"/>
        <w:rPr>
          <w:lang w:val="uk-UA"/>
        </w:rPr>
      </w:pPr>
    </w:p>
    <w:p w:rsidR="00D17EFE" w:rsidRDefault="00D17EFE" w:rsidP="00D17EFE">
      <w:pPr>
        <w:rPr>
          <w:lang w:val="uk-UA"/>
        </w:rPr>
      </w:pPr>
    </w:p>
    <w:p w:rsidR="00D17EFE" w:rsidRPr="005816C2" w:rsidRDefault="00D17EFE" w:rsidP="00D17EFE">
      <w:pPr>
        <w:ind w:left="142"/>
        <w:rPr>
          <w:lang w:val="uk-UA"/>
        </w:rPr>
      </w:pPr>
    </w:p>
    <w:p w:rsidR="00D17EFE" w:rsidRPr="0079376E" w:rsidRDefault="00D17EFE" w:rsidP="00D17EFE">
      <w:pPr>
        <w:widowControl w:val="0"/>
        <w:ind w:left="142"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jc w:val="center"/>
        <w:rPr>
          <w:rFonts w:eastAsia="Times New Roman"/>
          <w:b/>
          <w:lang w:val="uk-UA" w:eastAsia="uk-UA"/>
        </w:rPr>
      </w:pPr>
    </w:p>
    <w:p w:rsidR="00D17EFE" w:rsidRPr="00CD0CAB" w:rsidRDefault="00D17EFE" w:rsidP="00D17EFE">
      <w:pPr>
        <w:jc w:val="both"/>
        <w:rPr>
          <w:lang w:val="uk-UA"/>
        </w:rPr>
      </w:pPr>
    </w:p>
    <w:p w:rsidR="00D17EFE" w:rsidRDefault="00D17EFE" w:rsidP="00D17EFE">
      <w:pPr>
        <w:jc w:val="both"/>
        <w:rPr>
          <w:i/>
          <w:sz w:val="20"/>
          <w:szCs w:val="20"/>
          <w:lang w:val="uk-UA"/>
        </w:rPr>
        <w:sectPr w:rsidR="00D17EFE" w:rsidSect="003D446B">
          <w:pgSz w:w="16838" w:h="11906" w:orient="landscape" w:code="9"/>
          <w:pgMar w:top="1134" w:right="567" w:bottom="567" w:left="284" w:header="709" w:footer="709" w:gutter="0"/>
          <w:pgNumType w:start="1"/>
          <w:cols w:space="708"/>
          <w:titlePg/>
          <w:docGrid w:linePitch="360"/>
        </w:sectPr>
      </w:pPr>
      <w:r>
        <w:rPr>
          <w:i/>
          <w:sz w:val="20"/>
          <w:szCs w:val="20"/>
          <w:lang w:val="uk-UA"/>
        </w:rPr>
        <w:t xml:space="preserve">         </w:t>
      </w:r>
      <w:r w:rsidRPr="00EF75D0">
        <w:rPr>
          <w:i/>
          <w:sz w:val="20"/>
          <w:szCs w:val="20"/>
          <w:lang w:val="uk-UA"/>
        </w:rPr>
        <w:t xml:space="preserve">* у разі, якщо </w:t>
      </w:r>
      <w:r>
        <w:rPr>
          <w:i/>
          <w:sz w:val="20"/>
          <w:szCs w:val="20"/>
          <w:lang w:val="uk-UA"/>
        </w:rPr>
        <w:t xml:space="preserve">Виконавець </w:t>
      </w:r>
      <w:r w:rsidRPr="00EF75D0">
        <w:rPr>
          <w:i/>
          <w:sz w:val="20"/>
          <w:szCs w:val="20"/>
          <w:lang w:val="uk-UA"/>
        </w:rPr>
        <w:t xml:space="preserve"> є платником податку на додану вартість</w:t>
      </w:r>
    </w:p>
    <w:p w:rsidR="00D17EFE" w:rsidRDefault="00D17EFE" w:rsidP="00D17EFE">
      <w:pPr>
        <w:spacing w:line="276" w:lineRule="auto"/>
        <w:rPr>
          <w:rFonts w:eastAsia="Calibri"/>
          <w:b/>
          <w:iCs/>
          <w:lang w:val="uk-UA" w:eastAsia="en-US"/>
        </w:rPr>
      </w:pPr>
    </w:p>
    <w:p w:rsidR="00F207E0" w:rsidRPr="00400F63" w:rsidRDefault="00F207E0" w:rsidP="00F207E0">
      <w:pPr>
        <w:rPr>
          <w:b/>
          <w:lang w:val="uk-UA"/>
        </w:rPr>
      </w:pPr>
      <w:r w:rsidRPr="00400F63">
        <w:rPr>
          <w:b/>
          <w:lang w:val="uk-UA"/>
        </w:rPr>
        <w:t>Всі інші умови Документації залишаються без змін.</w:t>
      </w:r>
    </w:p>
    <w:p w:rsidR="00237248" w:rsidRPr="00EF75D0" w:rsidRDefault="00237248" w:rsidP="00F207E0">
      <w:pPr>
        <w:tabs>
          <w:tab w:val="left" w:pos="7200"/>
          <w:tab w:val="left" w:pos="7905"/>
          <w:tab w:val="left" w:pos="8100"/>
          <w:tab w:val="left" w:pos="9000"/>
          <w:tab w:val="left" w:pos="10980"/>
        </w:tabs>
        <w:spacing w:line="276" w:lineRule="auto"/>
        <w:outlineLvl w:val="7"/>
        <w:rPr>
          <w:i/>
          <w:sz w:val="20"/>
          <w:szCs w:val="20"/>
          <w:lang w:val="uk-UA"/>
        </w:rPr>
      </w:pPr>
    </w:p>
    <w:sectPr w:rsidR="00237248" w:rsidRPr="00EF75D0" w:rsidSect="005E7DB8">
      <w:pgSz w:w="11906" w:h="16838" w:code="9"/>
      <w:pgMar w:top="567" w:right="567"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1B4" w:rsidRDefault="002531B4">
      <w:r>
        <w:separator/>
      </w:r>
    </w:p>
  </w:endnote>
  <w:endnote w:type="continuationSeparator" w:id="0">
    <w:p w:rsidR="002531B4" w:rsidRDefault="002531B4">
      <w:r>
        <w:continuationSeparator/>
      </w:r>
    </w:p>
  </w:endnote>
  <w:endnote w:type="continuationNotice" w:id="1">
    <w:p w:rsidR="002531B4" w:rsidRDefault="00253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888362"/>
      <w:docPartObj>
        <w:docPartGallery w:val="Page Numbers (Bottom of Page)"/>
        <w:docPartUnique/>
      </w:docPartObj>
    </w:sdtPr>
    <w:sdtEndPr/>
    <w:sdtContent>
      <w:p w:rsidR="002531B4" w:rsidRDefault="002531B4">
        <w:pPr>
          <w:pStyle w:val="a7"/>
          <w:jc w:val="center"/>
        </w:pPr>
        <w:r>
          <w:fldChar w:fldCharType="begin"/>
        </w:r>
        <w:r>
          <w:instrText>PAGE   \* MERGEFORMAT</w:instrText>
        </w:r>
        <w:r>
          <w:fldChar w:fldCharType="separate"/>
        </w:r>
        <w:r w:rsidR="00626704">
          <w:rPr>
            <w:noProof/>
          </w:rPr>
          <w:t>112</w:t>
        </w:r>
        <w:r>
          <w:fldChar w:fldCharType="end"/>
        </w:r>
      </w:p>
    </w:sdtContent>
  </w:sdt>
  <w:p w:rsidR="002531B4" w:rsidRDefault="002531B4">
    <w:pPr>
      <w:pStyle w:val="a7"/>
      <w:ind w:right="360"/>
      <w:rPr>
        <w:rFonts w:ascii="Arial" w:hAnsi="Arial" w:cs="Arial"/>
        <w:sz w:val="18"/>
        <w:lang w:val="uk-UA"/>
      </w:rPr>
    </w:pPr>
    <w:r>
      <w:rPr>
        <w:rFonts w:ascii="Arial" w:hAnsi="Arial" w:cs="Arial"/>
        <w:sz w:val="18"/>
        <w:lang w:val="uk-UA"/>
      </w:rPr>
      <w:t xml:space="preserve">       </w:t>
    </w:r>
  </w:p>
  <w:p w:rsidR="002531B4" w:rsidRDefault="002531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EFE" w:rsidRDefault="00D17EFE">
    <w:pPr>
      <w:pStyle w:val="a7"/>
      <w:jc w:val="center"/>
    </w:pPr>
  </w:p>
  <w:p w:rsidR="00D17EFE" w:rsidRDefault="00D17EFE">
    <w:pPr>
      <w:pStyle w:val="a7"/>
      <w:ind w:right="360"/>
      <w:rPr>
        <w:rFonts w:ascii="Arial" w:hAnsi="Arial" w:cs="Arial"/>
        <w:sz w:val="18"/>
        <w:lang w:val="uk-UA"/>
      </w:rPr>
    </w:pPr>
    <w:r>
      <w:rPr>
        <w:rFonts w:ascii="Arial" w:hAnsi="Arial" w:cs="Arial"/>
        <w:sz w:val="18"/>
        <w:lang w:val="uk-UA"/>
      </w:rPr>
      <w:t xml:space="preserve">       </w:t>
    </w:r>
  </w:p>
  <w:p w:rsidR="00D17EFE" w:rsidRDefault="00D17E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1B4" w:rsidRDefault="002531B4">
      <w:r>
        <w:separator/>
      </w:r>
    </w:p>
  </w:footnote>
  <w:footnote w:type="continuationSeparator" w:id="0">
    <w:p w:rsidR="002531B4" w:rsidRDefault="002531B4">
      <w:r>
        <w:continuationSeparator/>
      </w:r>
    </w:p>
  </w:footnote>
  <w:footnote w:type="continuationNotice" w:id="1">
    <w:p w:rsidR="002531B4" w:rsidRDefault="002531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32B08"/>
    <w:multiLevelType w:val="hybridMultilevel"/>
    <w:tmpl w:val="F76C927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A7348"/>
    <w:multiLevelType w:val="hybridMultilevel"/>
    <w:tmpl w:val="A570240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AB15A0"/>
    <w:multiLevelType w:val="hybridMultilevel"/>
    <w:tmpl w:val="889E91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7E6166"/>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F1023E"/>
    <w:multiLevelType w:val="hybridMultilevel"/>
    <w:tmpl w:val="790C510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BC20EC"/>
    <w:multiLevelType w:val="hybridMultilevel"/>
    <w:tmpl w:val="4B9CEF7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285CF5"/>
    <w:multiLevelType w:val="hybridMultilevel"/>
    <w:tmpl w:val="F496C78E"/>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8659E2"/>
    <w:multiLevelType w:val="hybridMultilevel"/>
    <w:tmpl w:val="0564446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C44213"/>
    <w:multiLevelType w:val="hybridMultilevel"/>
    <w:tmpl w:val="1EDEAEF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982A36"/>
    <w:multiLevelType w:val="hybridMultilevel"/>
    <w:tmpl w:val="0DA61B4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3775E5"/>
    <w:multiLevelType w:val="hybridMultilevel"/>
    <w:tmpl w:val="5680D1E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6A4E8C"/>
    <w:multiLevelType w:val="hybridMultilevel"/>
    <w:tmpl w:val="29087C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6" w15:restartNumberingAfterBreak="0">
    <w:nsid w:val="15BE45DD"/>
    <w:multiLevelType w:val="hybridMultilevel"/>
    <w:tmpl w:val="C3FC4B0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ED4F03"/>
    <w:multiLevelType w:val="hybridMultilevel"/>
    <w:tmpl w:val="B8B2FC1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0126B6"/>
    <w:multiLevelType w:val="hybridMultilevel"/>
    <w:tmpl w:val="9024395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037BF7"/>
    <w:multiLevelType w:val="hybridMultilevel"/>
    <w:tmpl w:val="16C00E9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304F40"/>
    <w:multiLevelType w:val="hybridMultilevel"/>
    <w:tmpl w:val="2FA64AA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E7676E"/>
    <w:multiLevelType w:val="hybridMultilevel"/>
    <w:tmpl w:val="7FE63D1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FF1419"/>
    <w:multiLevelType w:val="hybridMultilevel"/>
    <w:tmpl w:val="778A4C0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305C66"/>
    <w:multiLevelType w:val="hybridMultilevel"/>
    <w:tmpl w:val="1454319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4504C3"/>
    <w:multiLevelType w:val="hybridMultilevel"/>
    <w:tmpl w:val="A92EFE4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BAA01D1"/>
    <w:multiLevelType w:val="hybridMultilevel"/>
    <w:tmpl w:val="C48478F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C552120"/>
    <w:multiLevelType w:val="hybridMultilevel"/>
    <w:tmpl w:val="0D9C683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CEB2C18"/>
    <w:multiLevelType w:val="hybridMultilevel"/>
    <w:tmpl w:val="472A8E0E"/>
    <w:lvl w:ilvl="0" w:tplc="7D102EA4">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1E7226CF"/>
    <w:multiLevelType w:val="hybridMultilevel"/>
    <w:tmpl w:val="24C8632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246F05"/>
    <w:multiLevelType w:val="hybridMultilevel"/>
    <w:tmpl w:val="B86EF31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0632AE"/>
    <w:multiLevelType w:val="hybridMultilevel"/>
    <w:tmpl w:val="EDC661B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433E72"/>
    <w:multiLevelType w:val="hybridMultilevel"/>
    <w:tmpl w:val="B8C271C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992B76"/>
    <w:multiLevelType w:val="hybridMultilevel"/>
    <w:tmpl w:val="2E9435B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49941F7"/>
    <w:multiLevelType w:val="hybridMultilevel"/>
    <w:tmpl w:val="D91C99C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5C77DB4"/>
    <w:multiLevelType w:val="hybridMultilevel"/>
    <w:tmpl w:val="472A8E0E"/>
    <w:lvl w:ilvl="0" w:tplc="7D102EA4">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277E4996"/>
    <w:multiLevelType w:val="hybridMultilevel"/>
    <w:tmpl w:val="61F2F66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B510719"/>
    <w:multiLevelType w:val="hybridMultilevel"/>
    <w:tmpl w:val="01D8055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B7B5697"/>
    <w:multiLevelType w:val="hybridMultilevel"/>
    <w:tmpl w:val="F496C78E"/>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BD309C4"/>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C14438A"/>
    <w:multiLevelType w:val="hybridMultilevel"/>
    <w:tmpl w:val="90D0E7C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E0E0DE0"/>
    <w:multiLevelType w:val="hybridMultilevel"/>
    <w:tmpl w:val="FADA453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0630D40"/>
    <w:multiLevelType w:val="hybridMultilevel"/>
    <w:tmpl w:val="20A0E57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0FE48D1"/>
    <w:multiLevelType w:val="hybridMultilevel"/>
    <w:tmpl w:val="639261C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1A537EE"/>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1D6283E"/>
    <w:multiLevelType w:val="hybridMultilevel"/>
    <w:tmpl w:val="3C3EA26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20F2AE1"/>
    <w:multiLevelType w:val="hybridMultilevel"/>
    <w:tmpl w:val="58F64FF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3EF2795"/>
    <w:multiLevelType w:val="hybridMultilevel"/>
    <w:tmpl w:val="FBC67694"/>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3F327D9"/>
    <w:multiLevelType w:val="multilevel"/>
    <w:tmpl w:val="A5EA6AA2"/>
    <w:numStyleLink w:val="1"/>
  </w:abstractNum>
  <w:abstractNum w:abstractNumId="50" w15:restartNumberingAfterBreak="0">
    <w:nsid w:val="3421191F"/>
    <w:multiLevelType w:val="hybridMultilevel"/>
    <w:tmpl w:val="CF4C3DD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46551D5"/>
    <w:multiLevelType w:val="hybridMultilevel"/>
    <w:tmpl w:val="627219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652246E"/>
    <w:multiLevelType w:val="hybridMultilevel"/>
    <w:tmpl w:val="87FC7A0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6CC7CE9"/>
    <w:multiLevelType w:val="hybridMultilevel"/>
    <w:tmpl w:val="ABF4638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6FF25DD"/>
    <w:multiLevelType w:val="hybridMultilevel"/>
    <w:tmpl w:val="83969C3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5B3016"/>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57" w15:restartNumberingAfterBreak="0">
    <w:nsid w:val="3B200799"/>
    <w:multiLevelType w:val="hybridMultilevel"/>
    <w:tmpl w:val="62CCA97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B403AA9"/>
    <w:multiLevelType w:val="hybridMultilevel"/>
    <w:tmpl w:val="592A339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BE6282D"/>
    <w:multiLevelType w:val="hybridMultilevel"/>
    <w:tmpl w:val="FF8C653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E615652"/>
    <w:multiLevelType w:val="hybridMultilevel"/>
    <w:tmpl w:val="BB7E608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FAE4144"/>
    <w:multiLevelType w:val="hybridMultilevel"/>
    <w:tmpl w:val="151ACCB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FBE0F54"/>
    <w:multiLevelType w:val="hybridMultilevel"/>
    <w:tmpl w:val="62826EC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06B7A60"/>
    <w:multiLevelType w:val="hybridMultilevel"/>
    <w:tmpl w:val="357ADA5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1C85566"/>
    <w:multiLevelType w:val="hybridMultilevel"/>
    <w:tmpl w:val="E20A5EA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523087E"/>
    <w:multiLevelType w:val="hybridMultilevel"/>
    <w:tmpl w:val="E2D0E30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885097"/>
    <w:multiLevelType w:val="hybridMultilevel"/>
    <w:tmpl w:val="C8CE070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A35B64"/>
    <w:multiLevelType w:val="hybridMultilevel"/>
    <w:tmpl w:val="BC88689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8A82918"/>
    <w:multiLevelType w:val="hybridMultilevel"/>
    <w:tmpl w:val="72BC357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8D6745A"/>
    <w:multiLevelType w:val="hybridMultilevel"/>
    <w:tmpl w:val="C54EE47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8FD495A"/>
    <w:multiLevelType w:val="hybridMultilevel"/>
    <w:tmpl w:val="9222855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9F86519"/>
    <w:multiLevelType w:val="hybridMultilevel"/>
    <w:tmpl w:val="61E05E2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B0534FA"/>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4C842761"/>
    <w:multiLevelType w:val="hybridMultilevel"/>
    <w:tmpl w:val="E94A7BA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F761752"/>
    <w:multiLevelType w:val="hybridMultilevel"/>
    <w:tmpl w:val="ADD2C67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0C01ED5"/>
    <w:multiLevelType w:val="hybridMultilevel"/>
    <w:tmpl w:val="26FC08F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10D1912"/>
    <w:multiLevelType w:val="hybridMultilevel"/>
    <w:tmpl w:val="1CD682E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AF5E39"/>
    <w:multiLevelType w:val="hybridMultilevel"/>
    <w:tmpl w:val="EB8C1CC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2F555ED"/>
    <w:multiLevelType w:val="hybridMultilevel"/>
    <w:tmpl w:val="645822E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34701C3"/>
    <w:multiLevelType w:val="hybridMultilevel"/>
    <w:tmpl w:val="9BB044A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58177C9"/>
    <w:multiLevelType w:val="hybridMultilevel"/>
    <w:tmpl w:val="57D4D0E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5B723CC"/>
    <w:multiLevelType w:val="hybridMultilevel"/>
    <w:tmpl w:val="13B099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6FF3E3E"/>
    <w:multiLevelType w:val="hybridMultilevel"/>
    <w:tmpl w:val="088C1FD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8A12C0"/>
    <w:multiLevelType w:val="hybridMultilevel"/>
    <w:tmpl w:val="1E0403B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1B4256"/>
    <w:multiLevelType w:val="hybridMultilevel"/>
    <w:tmpl w:val="2B00FAB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944247"/>
    <w:multiLevelType w:val="hybridMultilevel"/>
    <w:tmpl w:val="C1660F9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C5738D2"/>
    <w:multiLevelType w:val="hybridMultilevel"/>
    <w:tmpl w:val="0912312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0608F1"/>
    <w:multiLevelType w:val="hybridMultilevel"/>
    <w:tmpl w:val="507C0C4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D721D8E"/>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5E3E2D14"/>
    <w:multiLevelType w:val="hybridMultilevel"/>
    <w:tmpl w:val="0C3CA56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007254E"/>
    <w:multiLevelType w:val="hybridMultilevel"/>
    <w:tmpl w:val="CBEE0E8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04804FE"/>
    <w:multiLevelType w:val="hybridMultilevel"/>
    <w:tmpl w:val="5A18E7D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50E2465"/>
    <w:multiLevelType w:val="hybridMultilevel"/>
    <w:tmpl w:val="E5CEA41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5BE0949"/>
    <w:multiLevelType w:val="hybridMultilevel"/>
    <w:tmpl w:val="D5F6BED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72C3DFA"/>
    <w:multiLevelType w:val="hybridMultilevel"/>
    <w:tmpl w:val="C7941CD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7CA7BC1"/>
    <w:multiLevelType w:val="hybridMultilevel"/>
    <w:tmpl w:val="E62EFA1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832247E"/>
    <w:multiLevelType w:val="hybridMultilevel"/>
    <w:tmpl w:val="769242A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90E791E"/>
    <w:multiLevelType w:val="hybridMultilevel"/>
    <w:tmpl w:val="7C72C1F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B8D558F"/>
    <w:multiLevelType w:val="hybridMultilevel"/>
    <w:tmpl w:val="1370EE3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C7E7A0B"/>
    <w:multiLevelType w:val="hybridMultilevel"/>
    <w:tmpl w:val="9A60D06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DA52808"/>
    <w:multiLevelType w:val="hybridMultilevel"/>
    <w:tmpl w:val="FD649D3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1AD42F9"/>
    <w:multiLevelType w:val="hybridMultilevel"/>
    <w:tmpl w:val="3C8A0BE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4BB7D10"/>
    <w:multiLevelType w:val="hybridMultilevel"/>
    <w:tmpl w:val="3CAAB48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56506B8"/>
    <w:multiLevelType w:val="hybridMultilevel"/>
    <w:tmpl w:val="DDCA3CD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106" w15:restartNumberingAfterBreak="0">
    <w:nsid w:val="7888535F"/>
    <w:multiLevelType w:val="hybridMultilevel"/>
    <w:tmpl w:val="479EF1C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D0D1FCB"/>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7D4C12CF"/>
    <w:multiLevelType w:val="hybridMultilevel"/>
    <w:tmpl w:val="A0CE8F46"/>
    <w:styleLink w:val="1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0"/>
  </w:num>
  <w:num w:numId="2">
    <w:abstractNumId w:val="25"/>
  </w:num>
  <w:num w:numId="3">
    <w:abstractNumId w:val="15"/>
  </w:num>
  <w:num w:numId="4">
    <w:abstractNumId w:val="49"/>
  </w:num>
  <w:num w:numId="5">
    <w:abstractNumId w:val="28"/>
  </w:num>
  <w:num w:numId="6">
    <w:abstractNumId w:val="94"/>
  </w:num>
  <w:num w:numId="7">
    <w:abstractNumId w:val="107"/>
  </w:num>
  <w:num w:numId="8">
    <w:abstractNumId w:val="105"/>
  </w:num>
  <w:num w:numId="9">
    <w:abstractNumId w:val="51"/>
  </w:num>
  <w:num w:numId="10">
    <w:abstractNumId w:val="109"/>
  </w:num>
  <w:num w:numId="11">
    <w:abstractNumId w:val="40"/>
  </w:num>
  <w:num w:numId="12">
    <w:abstractNumId w:val="5"/>
  </w:num>
  <w:num w:numId="13">
    <w:abstractNumId w:val="88"/>
  </w:num>
  <w:num w:numId="14">
    <w:abstractNumId w:val="55"/>
  </w:num>
  <w:num w:numId="15">
    <w:abstractNumId w:val="56"/>
  </w:num>
  <w:num w:numId="16">
    <w:abstractNumId w:val="12"/>
  </w:num>
  <w:num w:numId="17">
    <w:abstractNumId w:val="2"/>
  </w:num>
  <w:num w:numId="18">
    <w:abstractNumId w:val="31"/>
  </w:num>
  <w:num w:numId="19">
    <w:abstractNumId w:val="22"/>
  </w:num>
  <w:num w:numId="20">
    <w:abstractNumId w:val="68"/>
  </w:num>
  <w:num w:numId="21">
    <w:abstractNumId w:val="33"/>
  </w:num>
  <w:num w:numId="22">
    <w:abstractNumId w:val="14"/>
  </w:num>
  <w:num w:numId="23">
    <w:abstractNumId w:val="95"/>
  </w:num>
  <w:num w:numId="24">
    <w:abstractNumId w:val="41"/>
  </w:num>
  <w:num w:numId="25">
    <w:abstractNumId w:val="3"/>
  </w:num>
  <w:num w:numId="26">
    <w:abstractNumId w:val="103"/>
  </w:num>
  <w:num w:numId="27">
    <w:abstractNumId w:val="84"/>
  </w:num>
  <w:num w:numId="28">
    <w:abstractNumId w:val="34"/>
  </w:num>
  <w:num w:numId="29">
    <w:abstractNumId w:val="24"/>
  </w:num>
  <w:num w:numId="30">
    <w:abstractNumId w:val="97"/>
  </w:num>
  <w:num w:numId="31">
    <w:abstractNumId w:val="67"/>
  </w:num>
  <w:num w:numId="32">
    <w:abstractNumId w:val="80"/>
  </w:num>
  <w:num w:numId="33">
    <w:abstractNumId w:val="100"/>
  </w:num>
  <w:num w:numId="34">
    <w:abstractNumId w:val="50"/>
  </w:num>
  <w:num w:numId="35">
    <w:abstractNumId w:val="7"/>
  </w:num>
  <w:num w:numId="36">
    <w:abstractNumId w:val="9"/>
  </w:num>
  <w:num w:numId="37">
    <w:abstractNumId w:val="78"/>
  </w:num>
  <w:num w:numId="38">
    <w:abstractNumId w:val="54"/>
  </w:num>
  <w:num w:numId="39">
    <w:abstractNumId w:val="90"/>
  </w:num>
  <w:num w:numId="40">
    <w:abstractNumId w:val="10"/>
  </w:num>
  <w:num w:numId="41">
    <w:abstractNumId w:val="99"/>
  </w:num>
  <w:num w:numId="42">
    <w:abstractNumId w:val="69"/>
  </w:num>
  <w:num w:numId="43">
    <w:abstractNumId w:val="46"/>
  </w:num>
  <w:num w:numId="44">
    <w:abstractNumId w:val="21"/>
  </w:num>
  <w:num w:numId="45">
    <w:abstractNumId w:val="85"/>
  </w:num>
  <w:num w:numId="46">
    <w:abstractNumId w:val="36"/>
  </w:num>
  <w:num w:numId="47">
    <w:abstractNumId w:val="61"/>
  </w:num>
  <w:num w:numId="48">
    <w:abstractNumId w:val="26"/>
  </w:num>
  <w:num w:numId="49">
    <w:abstractNumId w:val="18"/>
  </w:num>
  <w:num w:numId="50">
    <w:abstractNumId w:val="6"/>
  </w:num>
  <w:num w:numId="51">
    <w:abstractNumId w:val="57"/>
  </w:num>
  <w:num w:numId="52">
    <w:abstractNumId w:val="71"/>
  </w:num>
  <w:num w:numId="53">
    <w:abstractNumId w:val="79"/>
  </w:num>
  <w:num w:numId="54">
    <w:abstractNumId w:val="30"/>
  </w:num>
  <w:num w:numId="55">
    <w:abstractNumId w:val="104"/>
  </w:num>
  <w:num w:numId="56">
    <w:abstractNumId w:val="89"/>
  </w:num>
  <w:num w:numId="57">
    <w:abstractNumId w:val="19"/>
  </w:num>
  <w:num w:numId="58">
    <w:abstractNumId w:val="87"/>
  </w:num>
  <w:num w:numId="59">
    <w:abstractNumId w:val="82"/>
  </w:num>
  <w:num w:numId="60">
    <w:abstractNumId w:val="38"/>
  </w:num>
  <w:num w:numId="61">
    <w:abstractNumId w:val="53"/>
  </w:num>
  <w:num w:numId="62">
    <w:abstractNumId w:val="75"/>
  </w:num>
  <w:num w:numId="63">
    <w:abstractNumId w:val="102"/>
  </w:num>
  <w:num w:numId="64">
    <w:abstractNumId w:val="74"/>
  </w:num>
  <w:num w:numId="65">
    <w:abstractNumId w:val="81"/>
  </w:num>
  <w:num w:numId="66">
    <w:abstractNumId w:val="98"/>
  </w:num>
  <w:num w:numId="67">
    <w:abstractNumId w:val="27"/>
  </w:num>
  <w:num w:numId="68">
    <w:abstractNumId w:val="101"/>
  </w:num>
  <w:num w:numId="69">
    <w:abstractNumId w:val="37"/>
  </w:num>
  <w:num w:numId="70">
    <w:abstractNumId w:val="47"/>
  </w:num>
  <w:num w:numId="71">
    <w:abstractNumId w:val="86"/>
  </w:num>
  <w:num w:numId="72">
    <w:abstractNumId w:val="92"/>
  </w:num>
  <w:num w:numId="73">
    <w:abstractNumId w:val="77"/>
  </w:num>
  <w:num w:numId="74">
    <w:abstractNumId w:val="96"/>
  </w:num>
  <w:num w:numId="75">
    <w:abstractNumId w:val="63"/>
  </w:num>
  <w:num w:numId="76">
    <w:abstractNumId w:val="13"/>
  </w:num>
  <w:num w:numId="77">
    <w:abstractNumId w:val="59"/>
  </w:num>
  <w:num w:numId="78">
    <w:abstractNumId w:val="62"/>
  </w:num>
  <w:num w:numId="79">
    <w:abstractNumId w:val="73"/>
  </w:num>
  <w:num w:numId="80">
    <w:abstractNumId w:val="17"/>
  </w:num>
  <w:num w:numId="81">
    <w:abstractNumId w:val="76"/>
  </w:num>
  <w:num w:numId="82">
    <w:abstractNumId w:val="106"/>
  </w:num>
  <w:num w:numId="83">
    <w:abstractNumId w:val="93"/>
  </w:num>
  <w:num w:numId="84">
    <w:abstractNumId w:val="4"/>
  </w:num>
  <w:num w:numId="85">
    <w:abstractNumId w:val="20"/>
  </w:num>
  <w:num w:numId="86">
    <w:abstractNumId w:val="64"/>
  </w:num>
  <w:num w:numId="87">
    <w:abstractNumId w:val="70"/>
  </w:num>
  <w:num w:numId="88">
    <w:abstractNumId w:val="32"/>
  </w:num>
  <w:num w:numId="89">
    <w:abstractNumId w:val="66"/>
  </w:num>
  <w:num w:numId="90">
    <w:abstractNumId w:val="52"/>
  </w:num>
  <w:num w:numId="91">
    <w:abstractNumId w:val="16"/>
  </w:num>
  <w:num w:numId="92">
    <w:abstractNumId w:val="23"/>
  </w:num>
  <w:num w:numId="93">
    <w:abstractNumId w:val="60"/>
  </w:num>
  <w:num w:numId="94">
    <w:abstractNumId w:val="11"/>
  </w:num>
  <w:num w:numId="95">
    <w:abstractNumId w:val="35"/>
  </w:num>
  <w:num w:numId="96">
    <w:abstractNumId w:val="65"/>
  </w:num>
  <w:num w:numId="97">
    <w:abstractNumId w:val="83"/>
  </w:num>
  <w:num w:numId="98">
    <w:abstractNumId w:val="91"/>
  </w:num>
  <w:num w:numId="99">
    <w:abstractNumId w:val="42"/>
  </w:num>
  <w:num w:numId="100">
    <w:abstractNumId w:val="44"/>
  </w:num>
  <w:num w:numId="101">
    <w:abstractNumId w:val="43"/>
  </w:num>
  <w:num w:numId="102">
    <w:abstractNumId w:val="58"/>
  </w:num>
  <w:num w:numId="103">
    <w:abstractNumId w:val="1"/>
  </w:num>
  <w:num w:numId="104">
    <w:abstractNumId w:val="8"/>
  </w:num>
  <w:num w:numId="105">
    <w:abstractNumId w:val="72"/>
  </w:num>
  <w:num w:numId="106">
    <w:abstractNumId w:val="45"/>
  </w:num>
  <w:num w:numId="107">
    <w:abstractNumId w:val="108"/>
  </w:num>
  <w:num w:numId="108">
    <w:abstractNumId w:val="29"/>
  </w:num>
  <w:num w:numId="109">
    <w:abstractNumId w:val="48"/>
  </w:num>
  <w:num w:numId="110">
    <w:abstractNumId w:val="3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2250"/>
    <w:rsid w:val="00012965"/>
    <w:rsid w:val="0001518B"/>
    <w:rsid w:val="00020FCF"/>
    <w:rsid w:val="000221D9"/>
    <w:rsid w:val="00031E1E"/>
    <w:rsid w:val="00032997"/>
    <w:rsid w:val="00032A74"/>
    <w:rsid w:val="00036B13"/>
    <w:rsid w:val="000378DD"/>
    <w:rsid w:val="000464A3"/>
    <w:rsid w:val="00054CF8"/>
    <w:rsid w:val="000562A6"/>
    <w:rsid w:val="0006042D"/>
    <w:rsid w:val="000639ED"/>
    <w:rsid w:val="0007194E"/>
    <w:rsid w:val="000736CE"/>
    <w:rsid w:val="000A21C1"/>
    <w:rsid w:val="000B2911"/>
    <w:rsid w:val="000B4216"/>
    <w:rsid w:val="000B615F"/>
    <w:rsid w:val="000B6ED9"/>
    <w:rsid w:val="000C2889"/>
    <w:rsid w:val="000C399E"/>
    <w:rsid w:val="000D3482"/>
    <w:rsid w:val="000D7C19"/>
    <w:rsid w:val="000F0B30"/>
    <w:rsid w:val="000F7C13"/>
    <w:rsid w:val="00101BB4"/>
    <w:rsid w:val="00112AEA"/>
    <w:rsid w:val="0012240D"/>
    <w:rsid w:val="00123B6A"/>
    <w:rsid w:val="00130BDC"/>
    <w:rsid w:val="00135F0C"/>
    <w:rsid w:val="00136C00"/>
    <w:rsid w:val="00137CE1"/>
    <w:rsid w:val="00140832"/>
    <w:rsid w:val="00141A1A"/>
    <w:rsid w:val="0014233B"/>
    <w:rsid w:val="00166749"/>
    <w:rsid w:val="0017124F"/>
    <w:rsid w:val="00173D51"/>
    <w:rsid w:val="001757F0"/>
    <w:rsid w:val="00176904"/>
    <w:rsid w:val="0017706A"/>
    <w:rsid w:val="00186263"/>
    <w:rsid w:val="001900A5"/>
    <w:rsid w:val="001A5BCA"/>
    <w:rsid w:val="001A7F21"/>
    <w:rsid w:val="001B1795"/>
    <w:rsid w:val="001E1CD5"/>
    <w:rsid w:val="001E2301"/>
    <w:rsid w:val="001E5C46"/>
    <w:rsid w:val="00210971"/>
    <w:rsid w:val="00226C16"/>
    <w:rsid w:val="002273B6"/>
    <w:rsid w:val="0022781F"/>
    <w:rsid w:val="00230013"/>
    <w:rsid w:val="00237248"/>
    <w:rsid w:val="002416B8"/>
    <w:rsid w:val="0024449D"/>
    <w:rsid w:val="00246B59"/>
    <w:rsid w:val="0025050A"/>
    <w:rsid w:val="002531B4"/>
    <w:rsid w:val="00256181"/>
    <w:rsid w:val="00286BF8"/>
    <w:rsid w:val="00287741"/>
    <w:rsid w:val="002A200A"/>
    <w:rsid w:val="002A298D"/>
    <w:rsid w:val="002A74E5"/>
    <w:rsid w:val="002B2943"/>
    <w:rsid w:val="002C15E6"/>
    <w:rsid w:val="002C2FBE"/>
    <w:rsid w:val="002C4458"/>
    <w:rsid w:val="002C6783"/>
    <w:rsid w:val="002D43C8"/>
    <w:rsid w:val="002E70D1"/>
    <w:rsid w:val="002F1460"/>
    <w:rsid w:val="002F4BC5"/>
    <w:rsid w:val="00301510"/>
    <w:rsid w:val="00323350"/>
    <w:rsid w:val="00326C83"/>
    <w:rsid w:val="003316BA"/>
    <w:rsid w:val="003349B2"/>
    <w:rsid w:val="00361B26"/>
    <w:rsid w:val="003919D0"/>
    <w:rsid w:val="00395DA4"/>
    <w:rsid w:val="0039643D"/>
    <w:rsid w:val="003A0A3E"/>
    <w:rsid w:val="003A3A1A"/>
    <w:rsid w:val="003B0A5F"/>
    <w:rsid w:val="003D201E"/>
    <w:rsid w:val="003D7377"/>
    <w:rsid w:val="003E0D40"/>
    <w:rsid w:val="003E7045"/>
    <w:rsid w:val="003F4B6A"/>
    <w:rsid w:val="003F4FE7"/>
    <w:rsid w:val="003F5A48"/>
    <w:rsid w:val="00412226"/>
    <w:rsid w:val="00414E91"/>
    <w:rsid w:val="00421456"/>
    <w:rsid w:val="00426B31"/>
    <w:rsid w:val="004376C7"/>
    <w:rsid w:val="00451E36"/>
    <w:rsid w:val="00456E50"/>
    <w:rsid w:val="004607AA"/>
    <w:rsid w:val="00460F2F"/>
    <w:rsid w:val="00470214"/>
    <w:rsid w:val="00473D7B"/>
    <w:rsid w:val="00482235"/>
    <w:rsid w:val="00493614"/>
    <w:rsid w:val="004A0467"/>
    <w:rsid w:val="004A33B5"/>
    <w:rsid w:val="004A4BA2"/>
    <w:rsid w:val="004A7B0A"/>
    <w:rsid w:val="004B18C7"/>
    <w:rsid w:val="004B210E"/>
    <w:rsid w:val="004B3182"/>
    <w:rsid w:val="004B4FB4"/>
    <w:rsid w:val="004B5E8F"/>
    <w:rsid w:val="004C2E18"/>
    <w:rsid w:val="004C5932"/>
    <w:rsid w:val="004C70B0"/>
    <w:rsid w:val="004D0127"/>
    <w:rsid w:val="004E151F"/>
    <w:rsid w:val="004E6CF5"/>
    <w:rsid w:val="004F3C31"/>
    <w:rsid w:val="004F481A"/>
    <w:rsid w:val="00505ED3"/>
    <w:rsid w:val="00506D1B"/>
    <w:rsid w:val="00507079"/>
    <w:rsid w:val="0051409A"/>
    <w:rsid w:val="0053604C"/>
    <w:rsid w:val="00550AF0"/>
    <w:rsid w:val="005615C4"/>
    <w:rsid w:val="00563C21"/>
    <w:rsid w:val="005679F4"/>
    <w:rsid w:val="00577BAF"/>
    <w:rsid w:val="005A643C"/>
    <w:rsid w:val="005D48AD"/>
    <w:rsid w:val="005D7CB8"/>
    <w:rsid w:val="005E55B3"/>
    <w:rsid w:val="005E7DB8"/>
    <w:rsid w:val="005F4D6F"/>
    <w:rsid w:val="005F63F3"/>
    <w:rsid w:val="005F6C02"/>
    <w:rsid w:val="00611AF5"/>
    <w:rsid w:val="006123BE"/>
    <w:rsid w:val="00621DE1"/>
    <w:rsid w:val="00626704"/>
    <w:rsid w:val="00626FDB"/>
    <w:rsid w:val="006407AA"/>
    <w:rsid w:val="006407DE"/>
    <w:rsid w:val="00650A94"/>
    <w:rsid w:val="00652769"/>
    <w:rsid w:val="00657B2A"/>
    <w:rsid w:val="006735DC"/>
    <w:rsid w:val="00675EA4"/>
    <w:rsid w:val="00676BD4"/>
    <w:rsid w:val="00677E12"/>
    <w:rsid w:val="0069233A"/>
    <w:rsid w:val="00693C6E"/>
    <w:rsid w:val="006B00BB"/>
    <w:rsid w:val="006B104F"/>
    <w:rsid w:val="006B74ED"/>
    <w:rsid w:val="006B7DF1"/>
    <w:rsid w:val="006C7118"/>
    <w:rsid w:val="006D1EC0"/>
    <w:rsid w:val="006E232B"/>
    <w:rsid w:val="00705D34"/>
    <w:rsid w:val="00706E63"/>
    <w:rsid w:val="0071022D"/>
    <w:rsid w:val="0071620B"/>
    <w:rsid w:val="00722CBC"/>
    <w:rsid w:val="0072569A"/>
    <w:rsid w:val="00744393"/>
    <w:rsid w:val="00752AF7"/>
    <w:rsid w:val="00760EEB"/>
    <w:rsid w:val="00764F68"/>
    <w:rsid w:val="00765377"/>
    <w:rsid w:val="007869CF"/>
    <w:rsid w:val="007B2623"/>
    <w:rsid w:val="007B3BB8"/>
    <w:rsid w:val="007C21C3"/>
    <w:rsid w:val="007C2DA8"/>
    <w:rsid w:val="007C2E19"/>
    <w:rsid w:val="007C5E47"/>
    <w:rsid w:val="007C79F9"/>
    <w:rsid w:val="007E0430"/>
    <w:rsid w:val="007E21F8"/>
    <w:rsid w:val="007F0B6B"/>
    <w:rsid w:val="007F4A1E"/>
    <w:rsid w:val="008000B4"/>
    <w:rsid w:val="00800CF0"/>
    <w:rsid w:val="00801D74"/>
    <w:rsid w:val="00801F99"/>
    <w:rsid w:val="00807ED4"/>
    <w:rsid w:val="00810FBF"/>
    <w:rsid w:val="00822889"/>
    <w:rsid w:val="00846361"/>
    <w:rsid w:val="00846DF6"/>
    <w:rsid w:val="00861D2F"/>
    <w:rsid w:val="00865650"/>
    <w:rsid w:val="008715A1"/>
    <w:rsid w:val="008A0F6B"/>
    <w:rsid w:val="008A3C01"/>
    <w:rsid w:val="008B11BD"/>
    <w:rsid w:val="008B40AB"/>
    <w:rsid w:val="008B48E2"/>
    <w:rsid w:val="008B5B5B"/>
    <w:rsid w:val="008C20BB"/>
    <w:rsid w:val="008D22F5"/>
    <w:rsid w:val="008D4C4D"/>
    <w:rsid w:val="008D705A"/>
    <w:rsid w:val="008E1DD8"/>
    <w:rsid w:val="008F5292"/>
    <w:rsid w:val="008F5F7D"/>
    <w:rsid w:val="00904655"/>
    <w:rsid w:val="00905EEF"/>
    <w:rsid w:val="009100E2"/>
    <w:rsid w:val="0091141A"/>
    <w:rsid w:val="009138D7"/>
    <w:rsid w:val="0092423C"/>
    <w:rsid w:val="009345AA"/>
    <w:rsid w:val="009444D1"/>
    <w:rsid w:val="00950102"/>
    <w:rsid w:val="00963210"/>
    <w:rsid w:val="0096388B"/>
    <w:rsid w:val="009705C7"/>
    <w:rsid w:val="00976925"/>
    <w:rsid w:val="00983A77"/>
    <w:rsid w:val="00985762"/>
    <w:rsid w:val="009A5038"/>
    <w:rsid w:val="009B658E"/>
    <w:rsid w:val="009B709A"/>
    <w:rsid w:val="009D5025"/>
    <w:rsid w:val="009D630A"/>
    <w:rsid w:val="009D7215"/>
    <w:rsid w:val="00A00D2C"/>
    <w:rsid w:val="00A0698C"/>
    <w:rsid w:val="00A34A12"/>
    <w:rsid w:val="00A37D0C"/>
    <w:rsid w:val="00A4333C"/>
    <w:rsid w:val="00A478BA"/>
    <w:rsid w:val="00A74B91"/>
    <w:rsid w:val="00A80335"/>
    <w:rsid w:val="00A867BD"/>
    <w:rsid w:val="00A93AFD"/>
    <w:rsid w:val="00A93D12"/>
    <w:rsid w:val="00AA6A92"/>
    <w:rsid w:val="00AB65C8"/>
    <w:rsid w:val="00AC0D9B"/>
    <w:rsid w:val="00AC4297"/>
    <w:rsid w:val="00AD4409"/>
    <w:rsid w:val="00AF0082"/>
    <w:rsid w:val="00AF3599"/>
    <w:rsid w:val="00AF6BF7"/>
    <w:rsid w:val="00B013BF"/>
    <w:rsid w:val="00B05D24"/>
    <w:rsid w:val="00B06799"/>
    <w:rsid w:val="00B10764"/>
    <w:rsid w:val="00B15ABE"/>
    <w:rsid w:val="00B21535"/>
    <w:rsid w:val="00B238BC"/>
    <w:rsid w:val="00B27429"/>
    <w:rsid w:val="00B359AF"/>
    <w:rsid w:val="00B374C5"/>
    <w:rsid w:val="00B40E12"/>
    <w:rsid w:val="00B5125A"/>
    <w:rsid w:val="00B513AD"/>
    <w:rsid w:val="00B51C11"/>
    <w:rsid w:val="00B62D4E"/>
    <w:rsid w:val="00B70BA2"/>
    <w:rsid w:val="00B71912"/>
    <w:rsid w:val="00B77926"/>
    <w:rsid w:val="00B843C6"/>
    <w:rsid w:val="00B86E5F"/>
    <w:rsid w:val="00B86F91"/>
    <w:rsid w:val="00B96A7A"/>
    <w:rsid w:val="00BA017B"/>
    <w:rsid w:val="00BA2785"/>
    <w:rsid w:val="00BB32ED"/>
    <w:rsid w:val="00BB5C9D"/>
    <w:rsid w:val="00BD47D2"/>
    <w:rsid w:val="00BD6AA4"/>
    <w:rsid w:val="00BF2E16"/>
    <w:rsid w:val="00BF7B76"/>
    <w:rsid w:val="00C059AD"/>
    <w:rsid w:val="00C22136"/>
    <w:rsid w:val="00C37E99"/>
    <w:rsid w:val="00C50E79"/>
    <w:rsid w:val="00C64519"/>
    <w:rsid w:val="00C65533"/>
    <w:rsid w:val="00C7062F"/>
    <w:rsid w:val="00C753D0"/>
    <w:rsid w:val="00C80117"/>
    <w:rsid w:val="00C94015"/>
    <w:rsid w:val="00C96969"/>
    <w:rsid w:val="00C970C4"/>
    <w:rsid w:val="00CA4822"/>
    <w:rsid w:val="00CB58C2"/>
    <w:rsid w:val="00CC41C5"/>
    <w:rsid w:val="00CC4725"/>
    <w:rsid w:val="00CC54EA"/>
    <w:rsid w:val="00CD0CAB"/>
    <w:rsid w:val="00CD6ED4"/>
    <w:rsid w:val="00CD7B88"/>
    <w:rsid w:val="00CE570A"/>
    <w:rsid w:val="00CF024D"/>
    <w:rsid w:val="00CF45CE"/>
    <w:rsid w:val="00CF5B3E"/>
    <w:rsid w:val="00D05CBD"/>
    <w:rsid w:val="00D11B63"/>
    <w:rsid w:val="00D17EFE"/>
    <w:rsid w:val="00D20D9E"/>
    <w:rsid w:val="00D24A67"/>
    <w:rsid w:val="00D31E1F"/>
    <w:rsid w:val="00D32E8E"/>
    <w:rsid w:val="00D33795"/>
    <w:rsid w:val="00D34647"/>
    <w:rsid w:val="00D40A13"/>
    <w:rsid w:val="00D47A3B"/>
    <w:rsid w:val="00D50F87"/>
    <w:rsid w:val="00D54F50"/>
    <w:rsid w:val="00D82AA2"/>
    <w:rsid w:val="00D8669F"/>
    <w:rsid w:val="00D91CE1"/>
    <w:rsid w:val="00DA4360"/>
    <w:rsid w:val="00DB49DE"/>
    <w:rsid w:val="00DD07DF"/>
    <w:rsid w:val="00DD5FCB"/>
    <w:rsid w:val="00DE6A33"/>
    <w:rsid w:val="00E117C0"/>
    <w:rsid w:val="00E22214"/>
    <w:rsid w:val="00E236E0"/>
    <w:rsid w:val="00E24FEC"/>
    <w:rsid w:val="00E273CA"/>
    <w:rsid w:val="00E278B7"/>
    <w:rsid w:val="00E35408"/>
    <w:rsid w:val="00E41D6A"/>
    <w:rsid w:val="00E44341"/>
    <w:rsid w:val="00E505FA"/>
    <w:rsid w:val="00E54AEE"/>
    <w:rsid w:val="00E77B6B"/>
    <w:rsid w:val="00E83DA4"/>
    <w:rsid w:val="00E86D64"/>
    <w:rsid w:val="00E92A78"/>
    <w:rsid w:val="00EA1567"/>
    <w:rsid w:val="00EA54A5"/>
    <w:rsid w:val="00EB581D"/>
    <w:rsid w:val="00ED21FE"/>
    <w:rsid w:val="00EE2405"/>
    <w:rsid w:val="00EF75D0"/>
    <w:rsid w:val="00F16CA3"/>
    <w:rsid w:val="00F207E0"/>
    <w:rsid w:val="00F24BC2"/>
    <w:rsid w:val="00F32F97"/>
    <w:rsid w:val="00F36663"/>
    <w:rsid w:val="00F41C62"/>
    <w:rsid w:val="00F47EAC"/>
    <w:rsid w:val="00F50E0D"/>
    <w:rsid w:val="00F6022A"/>
    <w:rsid w:val="00F65154"/>
    <w:rsid w:val="00F74CE5"/>
    <w:rsid w:val="00F9481C"/>
    <w:rsid w:val="00FC1FA5"/>
    <w:rsid w:val="00FE7462"/>
    <w:rsid w:val="00FF1521"/>
    <w:rsid w:val="00FF29F4"/>
    <w:rsid w:val="00FF3E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B9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uiPriority w:val="11"/>
    <w:qFormat/>
    <w:pPr>
      <w:spacing w:after="60"/>
      <w:jc w:val="center"/>
      <w:outlineLvl w:val="1"/>
    </w:pPr>
    <w:rPr>
      <w:rFonts w:ascii="Cambria" w:hAnsi="Cambria"/>
    </w:rPr>
  </w:style>
  <w:style w:type="character" w:customStyle="1" w:styleId="afb">
    <w:name w:val="Подзаголовок Знак"/>
    <w:link w:val="afa"/>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iPriority w:val="99"/>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7"/>
    <w:next w:val="17"/>
    <w:link w:val="aff2"/>
    <w:uiPriority w:val="99"/>
    <w:qFormat/>
    <w:pPr>
      <w:keepNext/>
      <w:keepLines/>
      <w:spacing w:before="480" w:after="120"/>
    </w:pPr>
    <w:rPr>
      <w:b/>
      <w:bCs/>
      <w:sz w:val="72"/>
      <w:szCs w:val="72"/>
    </w:rPr>
  </w:style>
  <w:style w:type="character" w:customStyle="1" w:styleId="aff2">
    <w:name w:val="Заголовок Знак"/>
    <w:basedOn w:val="a1"/>
    <w:link w:val="aff1"/>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pPr>
      <w:shd w:val="clear" w:color="auto" w:fill="000080"/>
    </w:pPr>
    <w:rPr>
      <w:rFonts w:ascii="Tahoma" w:hAnsi="Tahoma" w:cs="Tahoma"/>
      <w:sz w:val="20"/>
      <w:szCs w:val="20"/>
    </w:rPr>
  </w:style>
  <w:style w:type="character" w:customStyle="1" w:styleId="aff9">
    <w:name w:val="Схема документа Знак"/>
    <w:basedOn w:val="a1"/>
    <w:link w:val="aff8"/>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1"/>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a"/>
  </w:style>
  <w:style w:type="character" w:customStyle="1" w:styleId="1fa">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2"/>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3"/>
      </w:numPr>
    </w:pPr>
  </w:style>
  <w:style w:type="paragraph" w:customStyle="1" w:styleId="10">
    <w:name w:val="Стиль1_Маркери"/>
    <w:autoRedefine/>
    <w:qFormat/>
    <w:pPr>
      <w:numPr>
        <w:ilvl w:val="1"/>
        <w:numId w:val="4"/>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6">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10"/>
      </w:numPr>
    </w:pPr>
  </w:style>
  <w:style w:type="numbering" w:customStyle="1" w:styleId="111115">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 w:type="character" w:customStyle="1" w:styleId="ListParagraphChar">
    <w:name w:val="List Paragraph Char"/>
    <w:link w:val="1d"/>
    <w:locked/>
    <w:rsid w:val="00451E36"/>
  </w:style>
  <w:style w:type="character" w:styleId="affff7">
    <w:name w:val="line number"/>
    <w:basedOn w:val="a1"/>
    <w:uiPriority w:val="99"/>
    <w:semiHidden/>
    <w:unhideWhenUsed/>
    <w:rsid w:val="00451E36"/>
  </w:style>
  <w:style w:type="character" w:customStyle="1" w:styleId="39">
    <w:name w:val="Название Знак3"/>
    <w:uiPriority w:val="99"/>
    <w:rsid w:val="007C2DA8"/>
    <w:rPr>
      <w:rFonts w:ascii="Times New Roman" w:eastAsia="Times New Roman" w:hAnsi="Times New Roman" w:cs="Times New Roman"/>
      <w:spacing w:val="20"/>
      <w:sz w:val="32"/>
      <w:szCs w:val="32"/>
      <w:lang w:eastAsia="ru-RU"/>
    </w:rPr>
  </w:style>
  <w:style w:type="numbering" w:customStyle="1" w:styleId="1111111">
    <w:name w:val="Нет списка1111111"/>
    <w:next w:val="a3"/>
    <w:uiPriority w:val="99"/>
    <w:semiHidden/>
    <w:unhideWhenUsed/>
    <w:rsid w:val="007C2DA8"/>
  </w:style>
  <w:style w:type="numbering" w:customStyle="1" w:styleId="55">
    <w:name w:val="Нет списка5"/>
    <w:next w:val="a3"/>
    <w:uiPriority w:val="99"/>
    <w:semiHidden/>
    <w:unhideWhenUsed/>
    <w:rsid w:val="007C2DA8"/>
  </w:style>
  <w:style w:type="table" w:customStyle="1" w:styleId="181">
    <w:name w:val="Сетка таблицы18"/>
    <w:basedOn w:val="a2"/>
    <w:next w:val="af6"/>
    <w:rsid w:val="007C2DA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rsid w:val="007C2DA8"/>
  </w:style>
  <w:style w:type="numbering" w:customStyle="1" w:styleId="231">
    <w:name w:val="Нет списка23"/>
    <w:next w:val="a3"/>
    <w:uiPriority w:val="99"/>
    <w:semiHidden/>
    <w:unhideWhenUsed/>
    <w:rsid w:val="007C2DA8"/>
  </w:style>
  <w:style w:type="numbering" w:customStyle="1" w:styleId="331">
    <w:name w:val="Нет списка33"/>
    <w:next w:val="a3"/>
    <w:uiPriority w:val="99"/>
    <w:semiHidden/>
    <w:unhideWhenUsed/>
    <w:rsid w:val="007C2DA8"/>
  </w:style>
  <w:style w:type="numbering" w:customStyle="1" w:styleId="1141">
    <w:name w:val="Нет списка114"/>
    <w:next w:val="a3"/>
    <w:uiPriority w:val="99"/>
    <w:semiHidden/>
    <w:unhideWhenUsed/>
    <w:rsid w:val="007C2DA8"/>
  </w:style>
  <w:style w:type="numbering" w:customStyle="1" w:styleId="2111">
    <w:name w:val="Нет списка211"/>
    <w:next w:val="a3"/>
    <w:uiPriority w:val="99"/>
    <w:semiHidden/>
    <w:unhideWhenUsed/>
    <w:rsid w:val="007C2DA8"/>
  </w:style>
  <w:style w:type="numbering" w:customStyle="1" w:styleId="11130">
    <w:name w:val="Нет списка1113"/>
    <w:next w:val="a3"/>
    <w:semiHidden/>
    <w:rsid w:val="007C2DA8"/>
  </w:style>
  <w:style w:type="numbering" w:customStyle="1" w:styleId="111121">
    <w:name w:val="Нет списка11112"/>
    <w:next w:val="a3"/>
    <w:uiPriority w:val="99"/>
    <w:semiHidden/>
    <w:unhideWhenUsed/>
    <w:rsid w:val="007C2DA8"/>
  </w:style>
  <w:style w:type="numbering" w:customStyle="1" w:styleId="3110">
    <w:name w:val="Нет списка311"/>
    <w:next w:val="a3"/>
    <w:uiPriority w:val="99"/>
    <w:semiHidden/>
    <w:unhideWhenUsed/>
    <w:rsid w:val="007C2DA8"/>
  </w:style>
  <w:style w:type="numbering" w:customStyle="1" w:styleId="1220">
    <w:name w:val="Нет списка122"/>
    <w:next w:val="a3"/>
    <w:uiPriority w:val="99"/>
    <w:semiHidden/>
    <w:rsid w:val="007C2DA8"/>
  </w:style>
  <w:style w:type="numbering" w:customStyle="1" w:styleId="11220">
    <w:name w:val="Нет списка1122"/>
    <w:next w:val="a3"/>
    <w:uiPriority w:val="99"/>
    <w:semiHidden/>
    <w:unhideWhenUsed/>
    <w:rsid w:val="007C2DA8"/>
  </w:style>
  <w:style w:type="numbering" w:customStyle="1" w:styleId="413">
    <w:name w:val="Нет списка41"/>
    <w:next w:val="a3"/>
    <w:uiPriority w:val="99"/>
    <w:semiHidden/>
    <w:unhideWhenUsed/>
    <w:rsid w:val="007C2DA8"/>
  </w:style>
  <w:style w:type="numbering" w:customStyle="1" w:styleId="1310">
    <w:name w:val="Нет списка131"/>
    <w:next w:val="a3"/>
    <w:uiPriority w:val="99"/>
    <w:semiHidden/>
    <w:unhideWhenUsed/>
    <w:rsid w:val="007C2DA8"/>
  </w:style>
  <w:style w:type="numbering" w:customStyle="1" w:styleId="2210">
    <w:name w:val="Нет списка221"/>
    <w:next w:val="a3"/>
    <w:uiPriority w:val="99"/>
    <w:semiHidden/>
    <w:unhideWhenUsed/>
    <w:rsid w:val="007C2DA8"/>
  </w:style>
  <w:style w:type="numbering" w:customStyle="1" w:styleId="11310">
    <w:name w:val="Нет списка1131"/>
    <w:next w:val="a3"/>
    <w:uiPriority w:val="99"/>
    <w:semiHidden/>
    <w:rsid w:val="007C2DA8"/>
  </w:style>
  <w:style w:type="numbering" w:customStyle="1" w:styleId="11121">
    <w:name w:val="Нет списка11121"/>
    <w:next w:val="a3"/>
    <w:uiPriority w:val="99"/>
    <w:semiHidden/>
    <w:unhideWhenUsed/>
    <w:rsid w:val="007C2DA8"/>
  </w:style>
  <w:style w:type="numbering" w:customStyle="1" w:styleId="3210">
    <w:name w:val="Нет списка321"/>
    <w:next w:val="a3"/>
    <w:uiPriority w:val="99"/>
    <w:semiHidden/>
    <w:unhideWhenUsed/>
    <w:rsid w:val="007C2DA8"/>
  </w:style>
  <w:style w:type="numbering" w:customStyle="1" w:styleId="12110">
    <w:name w:val="Нет списка1211"/>
    <w:next w:val="a3"/>
    <w:uiPriority w:val="99"/>
    <w:semiHidden/>
    <w:rsid w:val="007C2DA8"/>
  </w:style>
  <w:style w:type="numbering" w:customStyle="1" w:styleId="11211">
    <w:name w:val="Нет списка11211"/>
    <w:next w:val="a3"/>
    <w:uiPriority w:val="99"/>
    <w:semiHidden/>
    <w:unhideWhenUsed/>
    <w:rsid w:val="007C2DA8"/>
  </w:style>
  <w:style w:type="numbering" w:customStyle="1" w:styleId="1212">
    <w:name w:val="Текущий список121"/>
    <w:rsid w:val="007C2DA8"/>
  </w:style>
  <w:style w:type="numbering" w:customStyle="1" w:styleId="1111120">
    <w:name w:val="Нет списка111112"/>
    <w:next w:val="a3"/>
    <w:uiPriority w:val="99"/>
    <w:semiHidden/>
    <w:rsid w:val="007C2DA8"/>
  </w:style>
  <w:style w:type="numbering" w:customStyle="1" w:styleId="11111111">
    <w:name w:val="Нет списка11111111"/>
    <w:next w:val="a3"/>
    <w:uiPriority w:val="99"/>
    <w:semiHidden/>
    <w:unhideWhenUsed/>
    <w:rsid w:val="007C2DA8"/>
  </w:style>
  <w:style w:type="numbering" w:customStyle="1" w:styleId="65">
    <w:name w:val="Нет списка6"/>
    <w:next w:val="a3"/>
    <w:uiPriority w:val="99"/>
    <w:semiHidden/>
    <w:rsid w:val="007C2DA8"/>
  </w:style>
  <w:style w:type="numbering" w:customStyle="1" w:styleId="152">
    <w:name w:val="Нет списка15"/>
    <w:next w:val="a3"/>
    <w:uiPriority w:val="99"/>
    <w:semiHidden/>
    <w:rsid w:val="007C2DA8"/>
  </w:style>
  <w:style w:type="numbering" w:customStyle="1" w:styleId="11f5">
    <w:name w:val="Текущий список11"/>
    <w:rsid w:val="007C2DA8"/>
  </w:style>
  <w:style w:type="numbering" w:customStyle="1" w:styleId="11f6">
    <w:name w:val="Стиль1_Маркеры многоуровневые1"/>
    <w:uiPriority w:val="99"/>
    <w:rsid w:val="007C2DA8"/>
  </w:style>
  <w:style w:type="numbering" w:customStyle="1" w:styleId="241">
    <w:name w:val="Нет списка24"/>
    <w:next w:val="a3"/>
    <w:uiPriority w:val="99"/>
    <w:semiHidden/>
    <w:unhideWhenUsed/>
    <w:rsid w:val="007C2DA8"/>
  </w:style>
  <w:style w:type="numbering" w:customStyle="1" w:styleId="341">
    <w:name w:val="Нет списка34"/>
    <w:next w:val="a3"/>
    <w:uiPriority w:val="99"/>
    <w:semiHidden/>
    <w:unhideWhenUsed/>
    <w:rsid w:val="007C2DA8"/>
  </w:style>
  <w:style w:type="numbering" w:customStyle="1" w:styleId="1150">
    <w:name w:val="Нет списка115"/>
    <w:next w:val="a3"/>
    <w:uiPriority w:val="99"/>
    <w:semiHidden/>
    <w:unhideWhenUsed/>
    <w:rsid w:val="007C2DA8"/>
  </w:style>
  <w:style w:type="numbering" w:customStyle="1" w:styleId="2120">
    <w:name w:val="Нет списка212"/>
    <w:next w:val="a3"/>
    <w:uiPriority w:val="99"/>
    <w:semiHidden/>
    <w:unhideWhenUsed/>
    <w:rsid w:val="007C2DA8"/>
  </w:style>
  <w:style w:type="numbering" w:customStyle="1" w:styleId="11140">
    <w:name w:val="Нет списка1114"/>
    <w:next w:val="a3"/>
    <w:semiHidden/>
    <w:rsid w:val="007C2DA8"/>
  </w:style>
  <w:style w:type="numbering" w:customStyle="1" w:styleId="111130">
    <w:name w:val="Нет списка11113"/>
    <w:next w:val="a3"/>
    <w:uiPriority w:val="99"/>
    <w:semiHidden/>
    <w:unhideWhenUsed/>
    <w:rsid w:val="007C2DA8"/>
  </w:style>
  <w:style w:type="numbering" w:customStyle="1" w:styleId="3120">
    <w:name w:val="Нет списка312"/>
    <w:next w:val="a3"/>
    <w:uiPriority w:val="99"/>
    <w:semiHidden/>
    <w:unhideWhenUsed/>
    <w:rsid w:val="007C2DA8"/>
  </w:style>
  <w:style w:type="numbering" w:customStyle="1" w:styleId="1230">
    <w:name w:val="Нет списка123"/>
    <w:next w:val="a3"/>
    <w:uiPriority w:val="99"/>
    <w:semiHidden/>
    <w:rsid w:val="007C2DA8"/>
  </w:style>
  <w:style w:type="numbering" w:customStyle="1" w:styleId="1123">
    <w:name w:val="Нет списка1123"/>
    <w:next w:val="a3"/>
    <w:uiPriority w:val="99"/>
    <w:semiHidden/>
    <w:unhideWhenUsed/>
    <w:rsid w:val="007C2DA8"/>
  </w:style>
  <w:style w:type="numbering" w:customStyle="1" w:styleId="421">
    <w:name w:val="Нет списка42"/>
    <w:next w:val="a3"/>
    <w:uiPriority w:val="99"/>
    <w:semiHidden/>
    <w:unhideWhenUsed/>
    <w:rsid w:val="007C2DA8"/>
  </w:style>
  <w:style w:type="numbering" w:customStyle="1" w:styleId="1320">
    <w:name w:val="Нет списка132"/>
    <w:next w:val="a3"/>
    <w:uiPriority w:val="99"/>
    <w:semiHidden/>
    <w:unhideWhenUsed/>
    <w:rsid w:val="007C2DA8"/>
  </w:style>
  <w:style w:type="numbering" w:customStyle="1" w:styleId="222">
    <w:name w:val="Нет списка222"/>
    <w:next w:val="a3"/>
    <w:uiPriority w:val="99"/>
    <w:semiHidden/>
    <w:unhideWhenUsed/>
    <w:rsid w:val="007C2DA8"/>
  </w:style>
  <w:style w:type="numbering" w:customStyle="1" w:styleId="1132">
    <w:name w:val="Нет списка1132"/>
    <w:next w:val="a3"/>
    <w:uiPriority w:val="99"/>
    <w:semiHidden/>
    <w:rsid w:val="007C2DA8"/>
  </w:style>
  <w:style w:type="numbering" w:customStyle="1" w:styleId="11122">
    <w:name w:val="Нет списка11122"/>
    <w:next w:val="a3"/>
    <w:uiPriority w:val="99"/>
    <w:semiHidden/>
    <w:unhideWhenUsed/>
    <w:rsid w:val="007C2DA8"/>
  </w:style>
  <w:style w:type="numbering" w:customStyle="1" w:styleId="3220">
    <w:name w:val="Нет списка322"/>
    <w:next w:val="a3"/>
    <w:uiPriority w:val="99"/>
    <w:semiHidden/>
    <w:unhideWhenUsed/>
    <w:rsid w:val="007C2DA8"/>
  </w:style>
  <w:style w:type="numbering" w:customStyle="1" w:styleId="12120">
    <w:name w:val="Нет списка1212"/>
    <w:next w:val="a3"/>
    <w:uiPriority w:val="99"/>
    <w:semiHidden/>
    <w:rsid w:val="007C2DA8"/>
  </w:style>
  <w:style w:type="numbering" w:customStyle="1" w:styleId="11212">
    <w:name w:val="Нет списка11212"/>
    <w:next w:val="a3"/>
    <w:uiPriority w:val="99"/>
    <w:semiHidden/>
    <w:unhideWhenUsed/>
    <w:rsid w:val="007C2DA8"/>
  </w:style>
  <w:style w:type="numbering" w:customStyle="1" w:styleId="1221">
    <w:name w:val="Текущий список122"/>
    <w:rsid w:val="007C2DA8"/>
  </w:style>
  <w:style w:type="numbering" w:customStyle="1" w:styleId="1213">
    <w:name w:val="Стиль1_Маркеры многоуровневые21"/>
    <w:uiPriority w:val="99"/>
    <w:rsid w:val="007C2DA8"/>
  </w:style>
  <w:style w:type="numbering" w:customStyle="1" w:styleId="1111130">
    <w:name w:val="Нет списка111113"/>
    <w:next w:val="a3"/>
    <w:uiPriority w:val="99"/>
    <w:semiHidden/>
    <w:rsid w:val="007C2DA8"/>
  </w:style>
  <w:style w:type="numbering" w:customStyle="1" w:styleId="1111112">
    <w:name w:val="Нет списка1111112"/>
    <w:next w:val="a3"/>
    <w:uiPriority w:val="99"/>
    <w:semiHidden/>
    <w:unhideWhenUsed/>
    <w:rsid w:val="007C2DA8"/>
  </w:style>
  <w:style w:type="numbering" w:customStyle="1" w:styleId="512">
    <w:name w:val="Нет списка51"/>
    <w:next w:val="a3"/>
    <w:uiPriority w:val="99"/>
    <w:semiHidden/>
    <w:unhideWhenUsed/>
    <w:rsid w:val="007C2DA8"/>
  </w:style>
  <w:style w:type="numbering" w:customStyle="1" w:styleId="1410">
    <w:name w:val="Нет списка141"/>
    <w:next w:val="a3"/>
    <w:uiPriority w:val="99"/>
    <w:semiHidden/>
    <w:rsid w:val="007C2DA8"/>
  </w:style>
  <w:style w:type="numbering" w:customStyle="1" w:styleId="2310">
    <w:name w:val="Нет списка231"/>
    <w:next w:val="a3"/>
    <w:uiPriority w:val="99"/>
    <w:semiHidden/>
    <w:unhideWhenUsed/>
    <w:rsid w:val="007C2DA8"/>
  </w:style>
  <w:style w:type="numbering" w:customStyle="1" w:styleId="3310">
    <w:name w:val="Нет списка331"/>
    <w:next w:val="a3"/>
    <w:uiPriority w:val="99"/>
    <w:semiHidden/>
    <w:unhideWhenUsed/>
    <w:rsid w:val="007C2DA8"/>
  </w:style>
  <w:style w:type="numbering" w:customStyle="1" w:styleId="11410">
    <w:name w:val="Нет списка1141"/>
    <w:next w:val="a3"/>
    <w:uiPriority w:val="99"/>
    <w:semiHidden/>
    <w:unhideWhenUsed/>
    <w:rsid w:val="007C2DA8"/>
  </w:style>
  <w:style w:type="numbering" w:customStyle="1" w:styleId="21110">
    <w:name w:val="Нет списка2111"/>
    <w:next w:val="a3"/>
    <w:uiPriority w:val="99"/>
    <w:semiHidden/>
    <w:unhideWhenUsed/>
    <w:rsid w:val="007C2DA8"/>
  </w:style>
  <w:style w:type="numbering" w:customStyle="1" w:styleId="11131">
    <w:name w:val="Нет списка11131"/>
    <w:next w:val="a3"/>
    <w:semiHidden/>
    <w:rsid w:val="007C2DA8"/>
  </w:style>
  <w:style w:type="numbering" w:customStyle="1" w:styleId="1111210">
    <w:name w:val="Нет списка111121"/>
    <w:next w:val="a3"/>
    <w:uiPriority w:val="99"/>
    <w:semiHidden/>
    <w:unhideWhenUsed/>
    <w:rsid w:val="007C2DA8"/>
  </w:style>
  <w:style w:type="numbering" w:customStyle="1" w:styleId="3111">
    <w:name w:val="Нет списка3111"/>
    <w:next w:val="a3"/>
    <w:uiPriority w:val="99"/>
    <w:semiHidden/>
    <w:unhideWhenUsed/>
    <w:rsid w:val="007C2DA8"/>
  </w:style>
  <w:style w:type="numbering" w:customStyle="1" w:styleId="12210">
    <w:name w:val="Нет списка1221"/>
    <w:next w:val="a3"/>
    <w:uiPriority w:val="99"/>
    <w:semiHidden/>
    <w:rsid w:val="007C2DA8"/>
  </w:style>
  <w:style w:type="numbering" w:customStyle="1" w:styleId="11221">
    <w:name w:val="Нет списка11221"/>
    <w:next w:val="a3"/>
    <w:uiPriority w:val="99"/>
    <w:semiHidden/>
    <w:unhideWhenUsed/>
    <w:rsid w:val="007C2DA8"/>
  </w:style>
  <w:style w:type="numbering" w:customStyle="1" w:styleId="4110">
    <w:name w:val="Нет списка411"/>
    <w:next w:val="a3"/>
    <w:uiPriority w:val="99"/>
    <w:semiHidden/>
    <w:unhideWhenUsed/>
    <w:rsid w:val="007C2DA8"/>
  </w:style>
  <w:style w:type="numbering" w:customStyle="1" w:styleId="1311">
    <w:name w:val="Нет списка1311"/>
    <w:next w:val="a3"/>
    <w:uiPriority w:val="99"/>
    <w:semiHidden/>
    <w:unhideWhenUsed/>
    <w:rsid w:val="007C2DA8"/>
  </w:style>
  <w:style w:type="numbering" w:customStyle="1" w:styleId="2211">
    <w:name w:val="Нет списка2211"/>
    <w:next w:val="a3"/>
    <w:uiPriority w:val="99"/>
    <w:semiHidden/>
    <w:unhideWhenUsed/>
    <w:rsid w:val="007C2DA8"/>
  </w:style>
  <w:style w:type="numbering" w:customStyle="1" w:styleId="11311">
    <w:name w:val="Нет списка11311"/>
    <w:next w:val="a3"/>
    <w:uiPriority w:val="99"/>
    <w:semiHidden/>
    <w:rsid w:val="007C2DA8"/>
  </w:style>
  <w:style w:type="numbering" w:customStyle="1" w:styleId="111211">
    <w:name w:val="Нет списка111211"/>
    <w:next w:val="a3"/>
    <w:uiPriority w:val="99"/>
    <w:semiHidden/>
    <w:unhideWhenUsed/>
    <w:rsid w:val="007C2DA8"/>
  </w:style>
  <w:style w:type="numbering" w:customStyle="1" w:styleId="3211">
    <w:name w:val="Нет списка3211"/>
    <w:next w:val="a3"/>
    <w:uiPriority w:val="99"/>
    <w:semiHidden/>
    <w:unhideWhenUsed/>
    <w:rsid w:val="007C2DA8"/>
  </w:style>
  <w:style w:type="numbering" w:customStyle="1" w:styleId="12111">
    <w:name w:val="Нет списка12111"/>
    <w:next w:val="a3"/>
    <w:uiPriority w:val="99"/>
    <w:semiHidden/>
    <w:rsid w:val="007C2DA8"/>
  </w:style>
  <w:style w:type="numbering" w:customStyle="1" w:styleId="112111">
    <w:name w:val="Нет списка112111"/>
    <w:next w:val="a3"/>
    <w:uiPriority w:val="99"/>
    <w:semiHidden/>
    <w:unhideWhenUsed/>
    <w:rsid w:val="007C2DA8"/>
  </w:style>
  <w:style w:type="numbering" w:customStyle="1" w:styleId="12112">
    <w:name w:val="Текущий список1211"/>
    <w:rsid w:val="007C2DA8"/>
  </w:style>
  <w:style w:type="numbering" w:customStyle="1" w:styleId="1111121">
    <w:name w:val="Нет списка1111121"/>
    <w:next w:val="a3"/>
    <w:uiPriority w:val="99"/>
    <w:semiHidden/>
    <w:rsid w:val="007C2DA8"/>
  </w:style>
  <w:style w:type="numbering" w:customStyle="1" w:styleId="11111112">
    <w:name w:val="Нет списка11111112"/>
    <w:next w:val="a3"/>
    <w:uiPriority w:val="99"/>
    <w:semiHidden/>
    <w:unhideWhenUsed/>
    <w:rsid w:val="007C2DA8"/>
  </w:style>
  <w:style w:type="table" w:customStyle="1" w:styleId="191">
    <w:name w:val="Сетка таблицы19"/>
    <w:basedOn w:val="a2"/>
    <w:next w:val="af6"/>
    <w:rsid w:val="00D17E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6"/>
    <w:uiPriority w:val="59"/>
    <w:rsid w:val="00D17E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d">
    <w:name w:val="Текущий список111"/>
    <w:rsid w:val="00D17EFE"/>
  </w:style>
  <w:style w:type="numbering" w:customStyle="1" w:styleId="111e">
    <w:name w:val="Стиль1_Маркеры многоуровневые11"/>
    <w:uiPriority w:val="99"/>
    <w:rsid w:val="00D17EFE"/>
  </w:style>
  <w:style w:type="table" w:customStyle="1" w:styleId="1910">
    <w:name w:val="Сетка таблицы191"/>
    <w:basedOn w:val="a2"/>
    <w:next w:val="af6"/>
    <w:uiPriority w:val="59"/>
    <w:rsid w:val="00D17E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D17EFE"/>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D17EF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D17EFE"/>
  </w:style>
  <w:style w:type="paragraph" w:customStyle="1" w:styleId="MediumShading1-Accent11">
    <w:name w:val="Medium Shading 1 - Accent 11"/>
    <w:basedOn w:val="a0"/>
    <w:qFormat/>
    <w:rsid w:val="00D17EFE"/>
    <w:rPr>
      <w:rFonts w:ascii="Calibri" w:eastAsia="Times New Roman" w:hAnsi="Calibri"/>
      <w:sz w:val="22"/>
      <w:szCs w:val="22"/>
      <w:lang w:val="uk-UA" w:eastAsia="ru-RU"/>
    </w:rPr>
  </w:style>
  <w:style w:type="paragraph" w:customStyle="1" w:styleId="1160">
    <w:name w:val="Знак116"/>
    <w:basedOn w:val="a0"/>
    <w:rsid w:val="00D17EFE"/>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D17EFE"/>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D17EFE"/>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D17EFE"/>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D17EFE"/>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D17EFE"/>
    <w:rPr>
      <w:rFonts w:ascii="Calibri" w:eastAsia="Calibri" w:hAnsi="Calibri"/>
      <w:sz w:val="22"/>
      <w:szCs w:val="22"/>
      <w:lang w:val="x-none" w:eastAsia="x-none"/>
    </w:rPr>
  </w:style>
  <w:style w:type="paragraph" w:customStyle="1" w:styleId="affff8">
    <w:name w:val="Подстиль"/>
    <w:basedOn w:val="a0"/>
    <w:link w:val="affff9"/>
    <w:autoRedefine/>
    <w:qFormat/>
    <w:rsid w:val="00D17EFE"/>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9">
    <w:name w:val="Подстиль Знак"/>
    <w:link w:val="affff8"/>
    <w:rsid w:val="00D17EFE"/>
    <w:rPr>
      <w:rFonts w:eastAsia="Times New Roman"/>
      <w:sz w:val="22"/>
      <w:szCs w:val="22"/>
      <w:lang w:val="x-none" w:eastAsia="ru-RU"/>
    </w:rPr>
  </w:style>
  <w:style w:type="paragraph" w:customStyle="1" w:styleId="MediumList2-Accent21">
    <w:name w:val="Medium List 2 - Accent 21"/>
    <w:hidden/>
    <w:semiHidden/>
    <w:rsid w:val="00D17EFE"/>
    <w:rPr>
      <w:rFonts w:eastAsia="Times New Roman"/>
      <w:lang w:eastAsia="ru-RU"/>
    </w:rPr>
  </w:style>
  <w:style w:type="character" w:customStyle="1" w:styleId="FontStyle64">
    <w:name w:val="Font Style64"/>
    <w:rsid w:val="00D17EFE"/>
    <w:rPr>
      <w:rFonts w:ascii="Times New Roman" w:hAnsi="Times New Roman" w:cs="Times New Roman"/>
      <w:color w:val="000000"/>
      <w:sz w:val="20"/>
      <w:szCs w:val="20"/>
    </w:rPr>
  </w:style>
  <w:style w:type="paragraph" w:customStyle="1" w:styleId="3a">
    <w:name w:val="Знак Знак3"/>
    <w:basedOn w:val="a0"/>
    <w:rsid w:val="00D17EFE"/>
    <w:rPr>
      <w:rFonts w:ascii="Verdana" w:eastAsia="Times New Roman" w:hAnsi="Verdana" w:cs="Verdana"/>
      <w:sz w:val="20"/>
      <w:szCs w:val="20"/>
      <w:lang w:val="en-US" w:eastAsia="en-US"/>
    </w:rPr>
  </w:style>
  <w:style w:type="paragraph" w:customStyle="1" w:styleId="Style43">
    <w:name w:val="Style43"/>
    <w:basedOn w:val="a0"/>
    <w:rsid w:val="00D17EFE"/>
    <w:pPr>
      <w:widowControl w:val="0"/>
      <w:autoSpaceDE w:val="0"/>
      <w:autoSpaceDN w:val="0"/>
      <w:adjustRightInd w:val="0"/>
    </w:pPr>
    <w:rPr>
      <w:rFonts w:eastAsia="Times New Roman"/>
      <w:lang w:val="uk-UA" w:eastAsia="ru-RU"/>
    </w:rPr>
  </w:style>
  <w:style w:type="character" w:customStyle="1" w:styleId="FontStyle66">
    <w:name w:val="Font Style66"/>
    <w:rsid w:val="00D17EFE"/>
    <w:rPr>
      <w:rFonts w:ascii="Times New Roman" w:hAnsi="Times New Roman" w:cs="Times New Roman"/>
      <w:b/>
      <w:bCs/>
      <w:color w:val="000000"/>
      <w:sz w:val="20"/>
      <w:szCs w:val="20"/>
    </w:rPr>
  </w:style>
  <w:style w:type="paragraph" w:customStyle="1" w:styleId="Style10">
    <w:name w:val="Style10"/>
    <w:basedOn w:val="a0"/>
    <w:rsid w:val="00D17EFE"/>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D17EFE"/>
    <w:rPr>
      <w:rFonts w:ascii="Times New Roman" w:hAnsi="Times New Roman" w:cs="Times New Roman"/>
      <w:color w:val="000000"/>
      <w:sz w:val="24"/>
      <w:szCs w:val="24"/>
    </w:rPr>
  </w:style>
  <w:style w:type="paragraph" w:customStyle="1" w:styleId="135">
    <w:name w:val="Знак Знак1 Знак Знак3"/>
    <w:basedOn w:val="a0"/>
    <w:rsid w:val="00D17EFE"/>
    <w:rPr>
      <w:rFonts w:ascii="Verdana" w:eastAsia="Times New Roman" w:hAnsi="Verdana" w:cs="Verdana"/>
      <w:sz w:val="20"/>
      <w:szCs w:val="20"/>
      <w:lang w:val="en-US" w:eastAsia="en-US"/>
    </w:rPr>
  </w:style>
  <w:style w:type="character" w:customStyle="1" w:styleId="affffa">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D17EFE"/>
    <w:rPr>
      <w:rFonts w:ascii="Times New Roman" w:eastAsia="Times New Roman" w:hAnsi="Times New Roman" w:cs="Times New Roman"/>
      <w:sz w:val="24"/>
      <w:szCs w:val="24"/>
      <w:lang w:eastAsia="ru-RU"/>
    </w:rPr>
  </w:style>
  <w:style w:type="paragraph" w:customStyle="1" w:styleId="BodyText1">
    <w:name w:val="Body Text1"/>
    <w:basedOn w:val="a0"/>
    <w:rsid w:val="00D17EFE"/>
    <w:pPr>
      <w:widowControl w:val="0"/>
    </w:pPr>
    <w:rPr>
      <w:rFonts w:ascii="Arial" w:eastAsia="Times New Roman" w:hAnsi="Arial"/>
      <w:snapToGrid w:val="0"/>
      <w:szCs w:val="20"/>
      <w:lang w:val="uk-UA" w:eastAsia="ru-RU"/>
    </w:rPr>
  </w:style>
  <w:style w:type="paragraph" w:customStyle="1" w:styleId="NoSpacing2">
    <w:name w:val="No Spacing2"/>
    <w:rsid w:val="00D17EFE"/>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D17EFE"/>
    <w:pPr>
      <w:ind w:left="720"/>
    </w:pPr>
    <w:rPr>
      <w:rFonts w:eastAsia="Times New Roman"/>
      <w:lang w:val="uk-UA" w:eastAsia="ru-RU"/>
    </w:rPr>
  </w:style>
  <w:style w:type="paragraph" w:customStyle="1" w:styleId="Listc2">
    <w:name w:val="List_c2"/>
    <w:basedOn w:val="a0"/>
    <w:autoRedefine/>
    <w:rsid w:val="00D17EFE"/>
    <w:pPr>
      <w:tabs>
        <w:tab w:val="left" w:pos="9000"/>
      </w:tabs>
      <w:ind w:left="5940"/>
    </w:pPr>
    <w:rPr>
      <w:rFonts w:eastAsia="Times New Roman"/>
      <w:b/>
      <w:lang w:val="uk-UA" w:eastAsia="en-US"/>
    </w:rPr>
  </w:style>
  <w:style w:type="character" w:customStyle="1" w:styleId="ListParagraphChar1">
    <w:name w:val="List Paragraph Char1"/>
    <w:locked/>
    <w:rsid w:val="00D17EFE"/>
    <w:rPr>
      <w:rFonts w:ascii="Calibri" w:eastAsia="Calibri" w:hAnsi="Calibri"/>
      <w:sz w:val="22"/>
      <w:szCs w:val="22"/>
    </w:rPr>
  </w:style>
  <w:style w:type="paragraph" w:customStyle="1" w:styleId="2f5">
    <w:name w:val="Без интервала2"/>
    <w:basedOn w:val="a0"/>
    <w:rsid w:val="00D17EFE"/>
    <w:rPr>
      <w:rFonts w:ascii="Calibri" w:eastAsia="Times New Roman" w:hAnsi="Calibri"/>
      <w:sz w:val="22"/>
      <w:szCs w:val="22"/>
      <w:lang w:val="uk-UA" w:eastAsia="ru-RU"/>
    </w:rPr>
  </w:style>
  <w:style w:type="paragraph" w:customStyle="1" w:styleId="1151">
    <w:name w:val="Знак115"/>
    <w:basedOn w:val="a0"/>
    <w:rsid w:val="00D17EFE"/>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D17EFE"/>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D17EFE"/>
    <w:rPr>
      <w:rFonts w:ascii="Verdana" w:eastAsia="Times New Roman" w:hAnsi="Verdana" w:cs="Verdana"/>
      <w:sz w:val="20"/>
      <w:szCs w:val="20"/>
      <w:lang w:val="en-US" w:eastAsia="en-US"/>
    </w:rPr>
  </w:style>
  <w:style w:type="paragraph" w:customStyle="1" w:styleId="126">
    <w:name w:val="Знак Знак1 Знак Знак2"/>
    <w:basedOn w:val="a0"/>
    <w:rsid w:val="00D17EFE"/>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D17EFE"/>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D17EFE"/>
    <w:pPr>
      <w:numPr>
        <w:numId w:val="17"/>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D17EFE"/>
    <w:rPr>
      <w:rFonts w:eastAsia="Times New Roman"/>
      <w:sz w:val="22"/>
      <w:szCs w:val="22"/>
      <w:lang w:val="uk-UA" w:eastAsia="ru-RU"/>
    </w:rPr>
  </w:style>
  <w:style w:type="paragraph" w:customStyle="1" w:styleId="-311">
    <w:name w:val="Светлый список - Акцент 31"/>
    <w:hidden/>
    <w:rsid w:val="00D17EFE"/>
    <w:rPr>
      <w:rFonts w:eastAsia="Times New Roman"/>
      <w:lang w:eastAsia="ru-RU"/>
    </w:rPr>
  </w:style>
  <w:style w:type="paragraph" w:customStyle="1" w:styleId="2-21">
    <w:name w:val="Средний список 2 - Акцент 21"/>
    <w:hidden/>
    <w:rsid w:val="00D17EFE"/>
    <w:rPr>
      <w:rFonts w:eastAsia="Times New Roman"/>
      <w:lang w:eastAsia="ru-RU"/>
    </w:rPr>
  </w:style>
  <w:style w:type="numbering" w:styleId="1ai">
    <w:name w:val="Outline List 1"/>
    <w:basedOn w:val="a3"/>
    <w:rsid w:val="00D17EFE"/>
    <w:pPr>
      <w:numPr>
        <w:numId w:val="16"/>
      </w:numPr>
    </w:pPr>
  </w:style>
  <w:style w:type="numbering" w:styleId="111111">
    <w:name w:val="Outline List 2"/>
    <w:basedOn w:val="a3"/>
    <w:rsid w:val="00D17EFE"/>
    <w:pPr>
      <w:numPr>
        <w:numId w:val="15"/>
      </w:numPr>
    </w:pPr>
  </w:style>
  <w:style w:type="paragraph" w:customStyle="1" w:styleId="1ffc">
    <w:name w:val="Заголовок оглавления1"/>
    <w:basedOn w:val="13"/>
    <w:next w:val="a0"/>
    <w:uiPriority w:val="39"/>
    <w:unhideWhenUsed/>
    <w:qFormat/>
    <w:rsid w:val="00D17EFE"/>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d">
    <w:name w:val="toc 1"/>
    <w:basedOn w:val="a0"/>
    <w:next w:val="a0"/>
    <w:autoRedefine/>
    <w:uiPriority w:val="39"/>
    <w:rsid w:val="00D17EFE"/>
    <w:pPr>
      <w:spacing w:before="120"/>
    </w:pPr>
    <w:rPr>
      <w:rFonts w:ascii="Cambria" w:eastAsia="Times New Roman" w:hAnsi="Cambria"/>
      <w:b/>
      <w:lang w:val="uk-UA" w:eastAsia="ru-RU"/>
    </w:rPr>
  </w:style>
  <w:style w:type="paragraph" w:styleId="2f6">
    <w:name w:val="toc 2"/>
    <w:basedOn w:val="a0"/>
    <w:next w:val="a0"/>
    <w:autoRedefine/>
    <w:uiPriority w:val="39"/>
    <w:rsid w:val="00D17EFE"/>
    <w:pPr>
      <w:ind w:left="240"/>
    </w:pPr>
    <w:rPr>
      <w:rFonts w:ascii="Cambria" w:eastAsia="Times New Roman" w:hAnsi="Cambria"/>
      <w:b/>
      <w:sz w:val="22"/>
      <w:szCs w:val="22"/>
      <w:lang w:val="uk-UA" w:eastAsia="ru-RU"/>
    </w:rPr>
  </w:style>
  <w:style w:type="paragraph" w:styleId="3b">
    <w:name w:val="toc 3"/>
    <w:basedOn w:val="a0"/>
    <w:next w:val="a0"/>
    <w:autoRedefine/>
    <w:rsid w:val="00D17EFE"/>
    <w:pPr>
      <w:ind w:left="480"/>
    </w:pPr>
    <w:rPr>
      <w:rFonts w:ascii="Cambria" w:eastAsia="Times New Roman" w:hAnsi="Cambria"/>
      <w:sz w:val="22"/>
      <w:szCs w:val="22"/>
      <w:lang w:val="uk-UA" w:eastAsia="ru-RU"/>
    </w:rPr>
  </w:style>
  <w:style w:type="paragraph" w:styleId="46">
    <w:name w:val="toc 4"/>
    <w:basedOn w:val="a0"/>
    <w:next w:val="a0"/>
    <w:autoRedefine/>
    <w:rsid w:val="00D17EFE"/>
    <w:pPr>
      <w:ind w:left="720"/>
    </w:pPr>
    <w:rPr>
      <w:rFonts w:ascii="Cambria" w:eastAsia="Times New Roman" w:hAnsi="Cambria"/>
      <w:sz w:val="20"/>
      <w:szCs w:val="20"/>
      <w:lang w:val="uk-UA" w:eastAsia="ru-RU"/>
    </w:rPr>
  </w:style>
  <w:style w:type="paragraph" w:styleId="57">
    <w:name w:val="toc 5"/>
    <w:basedOn w:val="a0"/>
    <w:next w:val="a0"/>
    <w:autoRedefine/>
    <w:rsid w:val="00D17EFE"/>
    <w:pPr>
      <w:ind w:left="960"/>
    </w:pPr>
    <w:rPr>
      <w:rFonts w:ascii="Cambria" w:eastAsia="Times New Roman" w:hAnsi="Cambria"/>
      <w:sz w:val="20"/>
      <w:szCs w:val="20"/>
      <w:lang w:val="uk-UA" w:eastAsia="ru-RU"/>
    </w:rPr>
  </w:style>
  <w:style w:type="paragraph" w:styleId="66">
    <w:name w:val="toc 6"/>
    <w:basedOn w:val="a0"/>
    <w:next w:val="a0"/>
    <w:autoRedefine/>
    <w:rsid w:val="00D17EFE"/>
    <w:pPr>
      <w:ind w:left="1200"/>
    </w:pPr>
    <w:rPr>
      <w:rFonts w:ascii="Cambria" w:eastAsia="Times New Roman" w:hAnsi="Cambria"/>
      <w:sz w:val="20"/>
      <w:szCs w:val="20"/>
      <w:lang w:val="uk-UA" w:eastAsia="ru-RU"/>
    </w:rPr>
  </w:style>
  <w:style w:type="paragraph" w:styleId="75">
    <w:name w:val="toc 7"/>
    <w:basedOn w:val="a0"/>
    <w:next w:val="a0"/>
    <w:autoRedefine/>
    <w:rsid w:val="00D17EFE"/>
    <w:pPr>
      <w:ind w:left="1440"/>
    </w:pPr>
    <w:rPr>
      <w:rFonts w:ascii="Cambria" w:eastAsia="Times New Roman" w:hAnsi="Cambria"/>
      <w:sz w:val="20"/>
      <w:szCs w:val="20"/>
      <w:lang w:val="uk-UA" w:eastAsia="ru-RU"/>
    </w:rPr>
  </w:style>
  <w:style w:type="paragraph" w:styleId="85">
    <w:name w:val="toc 8"/>
    <w:basedOn w:val="a0"/>
    <w:next w:val="a0"/>
    <w:autoRedefine/>
    <w:rsid w:val="00D17EFE"/>
    <w:pPr>
      <w:ind w:left="1680"/>
    </w:pPr>
    <w:rPr>
      <w:rFonts w:ascii="Cambria" w:eastAsia="Times New Roman" w:hAnsi="Cambria"/>
      <w:sz w:val="20"/>
      <w:szCs w:val="20"/>
      <w:lang w:val="uk-UA" w:eastAsia="ru-RU"/>
    </w:rPr>
  </w:style>
  <w:style w:type="paragraph" w:styleId="95">
    <w:name w:val="toc 9"/>
    <w:basedOn w:val="a0"/>
    <w:next w:val="a0"/>
    <w:autoRedefine/>
    <w:rsid w:val="00D17EFE"/>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D17EFE"/>
    <w:rPr>
      <w:rFonts w:eastAsia="Times New Roman"/>
      <w:lang w:eastAsia="ru-RU"/>
    </w:rPr>
  </w:style>
  <w:style w:type="character" w:customStyle="1" w:styleId="Bodytext">
    <w:name w:val="Body text_"/>
    <w:link w:val="Bodytext10"/>
    <w:locked/>
    <w:rsid w:val="00D17EFE"/>
    <w:rPr>
      <w:sz w:val="18"/>
      <w:szCs w:val="18"/>
      <w:shd w:val="clear" w:color="auto" w:fill="FFFFFF"/>
    </w:rPr>
  </w:style>
  <w:style w:type="paragraph" w:customStyle="1" w:styleId="Bodytext10">
    <w:name w:val="Body text1"/>
    <w:basedOn w:val="a0"/>
    <w:link w:val="Bodytext"/>
    <w:rsid w:val="00D17EFE"/>
    <w:pPr>
      <w:shd w:val="clear" w:color="auto" w:fill="FFFFFF"/>
      <w:spacing w:before="240" w:after="120" w:line="240" w:lineRule="atLeast"/>
    </w:pPr>
    <w:rPr>
      <w:sz w:val="18"/>
      <w:szCs w:val="18"/>
    </w:rPr>
  </w:style>
  <w:style w:type="character" w:customStyle="1" w:styleId="Heading2">
    <w:name w:val="Heading #2_"/>
    <w:link w:val="Heading21"/>
    <w:locked/>
    <w:rsid w:val="00D17EFE"/>
    <w:rPr>
      <w:b/>
      <w:bCs/>
      <w:sz w:val="18"/>
      <w:szCs w:val="18"/>
      <w:shd w:val="clear" w:color="auto" w:fill="FFFFFF"/>
    </w:rPr>
  </w:style>
  <w:style w:type="paragraph" w:customStyle="1" w:styleId="Heading21">
    <w:name w:val="Heading #21"/>
    <w:basedOn w:val="a0"/>
    <w:link w:val="Heading2"/>
    <w:rsid w:val="00D17EFE"/>
    <w:pPr>
      <w:shd w:val="clear" w:color="auto" w:fill="FFFFFF"/>
      <w:spacing w:after="240" w:line="240" w:lineRule="atLeast"/>
      <w:outlineLvl w:val="1"/>
    </w:pPr>
    <w:rPr>
      <w:b/>
      <w:bCs/>
      <w:sz w:val="18"/>
      <w:szCs w:val="18"/>
    </w:rPr>
  </w:style>
  <w:style w:type="character" w:customStyle="1" w:styleId="Heading1">
    <w:name w:val="Heading #1_"/>
    <w:link w:val="Heading10"/>
    <w:locked/>
    <w:rsid w:val="00D17EFE"/>
    <w:rPr>
      <w:b/>
      <w:bCs/>
      <w:sz w:val="21"/>
      <w:szCs w:val="21"/>
      <w:shd w:val="clear" w:color="auto" w:fill="FFFFFF"/>
    </w:rPr>
  </w:style>
  <w:style w:type="paragraph" w:customStyle="1" w:styleId="Heading10">
    <w:name w:val="Heading #1"/>
    <w:basedOn w:val="a0"/>
    <w:link w:val="Heading1"/>
    <w:rsid w:val="00D17EFE"/>
    <w:pPr>
      <w:shd w:val="clear" w:color="auto" w:fill="FFFFFF"/>
      <w:spacing w:after="720" w:line="240" w:lineRule="atLeast"/>
      <w:outlineLvl w:val="0"/>
    </w:pPr>
    <w:rPr>
      <w:b/>
      <w:bCs/>
      <w:sz w:val="21"/>
      <w:szCs w:val="21"/>
    </w:rPr>
  </w:style>
  <w:style w:type="character" w:customStyle="1" w:styleId="Bodytext9">
    <w:name w:val="Body text (9)_"/>
    <w:link w:val="Bodytext90"/>
    <w:locked/>
    <w:rsid w:val="00D17EFE"/>
    <w:rPr>
      <w:i/>
      <w:iCs/>
      <w:sz w:val="9"/>
      <w:szCs w:val="9"/>
      <w:shd w:val="clear" w:color="auto" w:fill="FFFFFF"/>
    </w:rPr>
  </w:style>
  <w:style w:type="paragraph" w:customStyle="1" w:styleId="Bodytext90">
    <w:name w:val="Body text (9)"/>
    <w:basedOn w:val="a0"/>
    <w:link w:val="Bodytext9"/>
    <w:rsid w:val="00D17EFE"/>
    <w:pPr>
      <w:shd w:val="clear" w:color="auto" w:fill="FFFFFF"/>
      <w:spacing w:after="480" w:line="240" w:lineRule="atLeast"/>
    </w:pPr>
    <w:rPr>
      <w:i/>
      <w:iCs/>
      <w:sz w:val="9"/>
      <w:szCs w:val="9"/>
    </w:rPr>
  </w:style>
  <w:style w:type="character" w:customStyle="1" w:styleId="BodytextBold3">
    <w:name w:val="Body text + Bold3"/>
    <w:rsid w:val="00D17EFE"/>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D17EFE"/>
    <w:pPr>
      <w:spacing w:after="200" w:line="276" w:lineRule="auto"/>
      <w:ind w:left="720"/>
      <w:contextualSpacing/>
    </w:pPr>
    <w:rPr>
      <w:rFonts w:ascii="Calibri" w:eastAsia="Times New Roman" w:hAnsi="Calibri"/>
      <w:sz w:val="22"/>
      <w:szCs w:val="22"/>
      <w:lang w:val="uk-UA" w:eastAsia="en-US"/>
    </w:rPr>
  </w:style>
  <w:style w:type="paragraph" w:customStyle="1" w:styleId="2f7">
    <w:name w:val="Заголовок оглавления2"/>
    <w:basedOn w:val="13"/>
    <w:next w:val="a0"/>
    <w:uiPriority w:val="39"/>
    <w:unhideWhenUsed/>
    <w:qFormat/>
    <w:rsid w:val="00D17EFE"/>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D17EFE"/>
    <w:pPr>
      <w:widowControl w:val="0"/>
      <w:autoSpaceDE w:val="0"/>
      <w:autoSpaceDN w:val="0"/>
      <w:adjustRightInd w:val="0"/>
    </w:pPr>
    <w:rPr>
      <w:lang w:val="uk-UA" w:eastAsia="uk-UA"/>
    </w:rPr>
  </w:style>
  <w:style w:type="paragraph" w:customStyle="1" w:styleId="affffb">
    <w:name w:val="Таблица шапка"/>
    <w:basedOn w:val="a0"/>
    <w:uiPriority w:val="99"/>
    <w:rsid w:val="00D17EFE"/>
    <w:pPr>
      <w:keepNext/>
      <w:spacing w:before="40" w:after="40"/>
      <w:ind w:left="57" w:right="57"/>
    </w:pPr>
    <w:rPr>
      <w:rFonts w:eastAsia="Times New Roman"/>
      <w:sz w:val="22"/>
      <w:szCs w:val="22"/>
      <w:lang w:eastAsia="ru-RU"/>
    </w:rPr>
  </w:style>
  <w:style w:type="paragraph" w:customStyle="1" w:styleId="font7">
    <w:name w:val="font7"/>
    <w:basedOn w:val="a0"/>
    <w:qFormat/>
    <w:rsid w:val="00D17EFE"/>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D17EFE"/>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D17EFE"/>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D17EFE"/>
    <w:pPr>
      <w:spacing w:before="100" w:beforeAutospacing="1" w:after="100" w:afterAutospacing="1"/>
    </w:pPr>
    <w:rPr>
      <w:rFonts w:eastAsia="Times New Roman"/>
      <w:color w:val="000000"/>
      <w:lang w:eastAsia="ru-RU"/>
    </w:rPr>
  </w:style>
  <w:style w:type="paragraph" w:customStyle="1" w:styleId="font11">
    <w:name w:val="font11"/>
    <w:basedOn w:val="a0"/>
    <w:qFormat/>
    <w:rsid w:val="00D17EFE"/>
    <w:pPr>
      <w:spacing w:before="100" w:beforeAutospacing="1" w:after="100" w:afterAutospacing="1"/>
    </w:pPr>
    <w:rPr>
      <w:rFonts w:eastAsia="Times New Roman"/>
      <w:color w:val="000000"/>
      <w:lang w:eastAsia="ru-RU"/>
    </w:rPr>
  </w:style>
  <w:style w:type="numbering" w:customStyle="1" w:styleId="111111111">
    <w:name w:val="Нет списка111111111"/>
    <w:next w:val="a3"/>
    <w:uiPriority w:val="99"/>
    <w:semiHidden/>
    <w:unhideWhenUsed/>
    <w:rsid w:val="00D17EFE"/>
  </w:style>
  <w:style w:type="numbering" w:customStyle="1" w:styleId="76">
    <w:name w:val="Нет списка7"/>
    <w:next w:val="a3"/>
    <w:uiPriority w:val="99"/>
    <w:semiHidden/>
    <w:unhideWhenUsed/>
    <w:rsid w:val="00D17EFE"/>
  </w:style>
  <w:style w:type="numbering" w:customStyle="1" w:styleId="162">
    <w:name w:val="Нет списка16"/>
    <w:next w:val="a3"/>
    <w:uiPriority w:val="99"/>
    <w:semiHidden/>
    <w:unhideWhenUsed/>
    <w:rsid w:val="00D17EFE"/>
  </w:style>
  <w:style w:type="numbering" w:customStyle="1" w:styleId="1161">
    <w:name w:val="Нет списка116"/>
    <w:next w:val="a3"/>
    <w:uiPriority w:val="99"/>
    <w:semiHidden/>
    <w:rsid w:val="00D17EFE"/>
  </w:style>
  <w:style w:type="table" w:customStyle="1" w:styleId="1101">
    <w:name w:val="Сетка таблицы110"/>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Текущий список13"/>
    <w:rsid w:val="00D17EFE"/>
  </w:style>
  <w:style w:type="numbering" w:customStyle="1" w:styleId="137">
    <w:name w:val="Стиль1_Маркеры многоуровневые3"/>
    <w:uiPriority w:val="99"/>
    <w:rsid w:val="00D17EFE"/>
  </w:style>
  <w:style w:type="numbering" w:customStyle="1" w:styleId="251">
    <w:name w:val="Нет списка25"/>
    <w:next w:val="a3"/>
    <w:uiPriority w:val="99"/>
    <w:semiHidden/>
    <w:unhideWhenUsed/>
    <w:rsid w:val="00D17EFE"/>
  </w:style>
  <w:style w:type="table" w:customStyle="1" w:styleId="101">
    <w:name w:val="Сетка таблицы101"/>
    <w:basedOn w:val="a2"/>
    <w:next w:val="af6"/>
    <w:rsid w:val="00D17EF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2"/>
    <w:rsid w:val="00D17EF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D17EFE"/>
  </w:style>
  <w:style w:type="table" w:customStyle="1" w:styleId="1411">
    <w:name w:val="Сетка таблицы141"/>
    <w:basedOn w:val="a2"/>
    <w:next w:val="af6"/>
    <w:rsid w:val="00D17EF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D17EFE"/>
  </w:style>
  <w:style w:type="numbering" w:customStyle="1" w:styleId="2130">
    <w:name w:val="Нет списка213"/>
    <w:next w:val="a3"/>
    <w:uiPriority w:val="99"/>
    <w:semiHidden/>
    <w:unhideWhenUsed/>
    <w:rsid w:val="00D17EFE"/>
  </w:style>
  <w:style w:type="numbering" w:customStyle="1" w:styleId="111140">
    <w:name w:val="Нет списка11114"/>
    <w:next w:val="a3"/>
    <w:uiPriority w:val="99"/>
    <w:semiHidden/>
    <w:rsid w:val="00D17EFE"/>
  </w:style>
  <w:style w:type="numbering" w:customStyle="1" w:styleId="1111140">
    <w:name w:val="Нет списка111114"/>
    <w:next w:val="a3"/>
    <w:semiHidden/>
    <w:unhideWhenUsed/>
    <w:rsid w:val="00D17EFE"/>
  </w:style>
  <w:style w:type="numbering" w:customStyle="1" w:styleId="3130">
    <w:name w:val="Нет списка313"/>
    <w:next w:val="a3"/>
    <w:uiPriority w:val="99"/>
    <w:semiHidden/>
    <w:unhideWhenUsed/>
    <w:rsid w:val="00D17EFE"/>
  </w:style>
  <w:style w:type="numbering" w:customStyle="1" w:styleId="1240">
    <w:name w:val="Нет списка124"/>
    <w:next w:val="a3"/>
    <w:uiPriority w:val="99"/>
    <w:semiHidden/>
    <w:rsid w:val="00D17EFE"/>
  </w:style>
  <w:style w:type="numbering" w:customStyle="1" w:styleId="11240">
    <w:name w:val="Нет списка1124"/>
    <w:next w:val="a3"/>
    <w:uiPriority w:val="99"/>
    <w:semiHidden/>
    <w:unhideWhenUsed/>
    <w:rsid w:val="00D17EFE"/>
  </w:style>
  <w:style w:type="numbering" w:customStyle="1" w:styleId="432">
    <w:name w:val="Нет списка43"/>
    <w:next w:val="a3"/>
    <w:uiPriority w:val="99"/>
    <w:semiHidden/>
    <w:unhideWhenUsed/>
    <w:rsid w:val="00D17EFE"/>
  </w:style>
  <w:style w:type="table" w:customStyle="1" w:styleId="1610">
    <w:name w:val="Сетка таблицы161"/>
    <w:basedOn w:val="a2"/>
    <w:next w:val="af6"/>
    <w:rsid w:val="00D17EF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3"/>
    <w:uiPriority w:val="99"/>
    <w:semiHidden/>
    <w:unhideWhenUsed/>
    <w:rsid w:val="00D17EFE"/>
  </w:style>
  <w:style w:type="numbering" w:customStyle="1" w:styleId="223">
    <w:name w:val="Нет списка223"/>
    <w:next w:val="a3"/>
    <w:uiPriority w:val="99"/>
    <w:semiHidden/>
    <w:unhideWhenUsed/>
    <w:rsid w:val="00D17EFE"/>
  </w:style>
  <w:style w:type="numbering" w:customStyle="1" w:styleId="1133">
    <w:name w:val="Нет списка1133"/>
    <w:next w:val="a3"/>
    <w:uiPriority w:val="99"/>
    <w:semiHidden/>
    <w:rsid w:val="00D17EFE"/>
  </w:style>
  <w:style w:type="numbering" w:customStyle="1" w:styleId="11123">
    <w:name w:val="Нет списка11123"/>
    <w:next w:val="a3"/>
    <w:uiPriority w:val="99"/>
    <w:semiHidden/>
    <w:unhideWhenUsed/>
    <w:rsid w:val="00D17EFE"/>
  </w:style>
  <w:style w:type="numbering" w:customStyle="1" w:styleId="323">
    <w:name w:val="Нет списка323"/>
    <w:next w:val="a3"/>
    <w:uiPriority w:val="99"/>
    <w:semiHidden/>
    <w:unhideWhenUsed/>
    <w:rsid w:val="00D17EFE"/>
  </w:style>
  <w:style w:type="numbering" w:customStyle="1" w:styleId="12130">
    <w:name w:val="Нет списка1213"/>
    <w:next w:val="a3"/>
    <w:uiPriority w:val="99"/>
    <w:semiHidden/>
    <w:rsid w:val="00D17EFE"/>
  </w:style>
  <w:style w:type="numbering" w:customStyle="1" w:styleId="11213">
    <w:name w:val="Нет списка11213"/>
    <w:next w:val="a3"/>
    <w:uiPriority w:val="99"/>
    <w:semiHidden/>
    <w:unhideWhenUsed/>
    <w:rsid w:val="00D17EFE"/>
  </w:style>
  <w:style w:type="table" w:customStyle="1" w:styleId="1111b">
    <w:name w:val="Сетка таблицы11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Текущий список123"/>
    <w:rsid w:val="00D17EFE"/>
  </w:style>
  <w:style w:type="numbering" w:customStyle="1" w:styleId="1222">
    <w:name w:val="Стиль1_Маркеры многоуровневые22"/>
    <w:uiPriority w:val="99"/>
    <w:rsid w:val="00D17EFE"/>
  </w:style>
  <w:style w:type="numbering" w:customStyle="1" w:styleId="1111113">
    <w:name w:val="Нет списка1111113"/>
    <w:next w:val="a3"/>
    <w:uiPriority w:val="99"/>
    <w:semiHidden/>
    <w:rsid w:val="00D17EFE"/>
  </w:style>
  <w:style w:type="numbering" w:customStyle="1" w:styleId="11111113">
    <w:name w:val="Нет списка11111113"/>
    <w:next w:val="a3"/>
    <w:uiPriority w:val="99"/>
    <w:semiHidden/>
    <w:unhideWhenUsed/>
    <w:rsid w:val="00D17EFE"/>
  </w:style>
  <w:style w:type="numbering" w:customStyle="1" w:styleId="111111112">
    <w:name w:val="Нет списка111111112"/>
    <w:next w:val="a3"/>
    <w:uiPriority w:val="99"/>
    <w:semiHidden/>
    <w:unhideWhenUsed/>
    <w:rsid w:val="00D17EFE"/>
  </w:style>
  <w:style w:type="numbering" w:customStyle="1" w:styleId="522">
    <w:name w:val="Нет списка52"/>
    <w:next w:val="a3"/>
    <w:uiPriority w:val="99"/>
    <w:semiHidden/>
    <w:unhideWhenUsed/>
    <w:rsid w:val="00D17EFE"/>
  </w:style>
  <w:style w:type="table" w:customStyle="1" w:styleId="1810">
    <w:name w:val="Сетка таблицы181"/>
    <w:basedOn w:val="a2"/>
    <w:next w:val="af6"/>
    <w:rsid w:val="00D17E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3"/>
    <w:uiPriority w:val="99"/>
    <w:semiHidden/>
    <w:rsid w:val="00D17EFE"/>
  </w:style>
  <w:style w:type="numbering" w:customStyle="1" w:styleId="232">
    <w:name w:val="Нет списка232"/>
    <w:next w:val="a3"/>
    <w:uiPriority w:val="99"/>
    <w:semiHidden/>
    <w:unhideWhenUsed/>
    <w:rsid w:val="00D17EFE"/>
  </w:style>
  <w:style w:type="numbering" w:customStyle="1" w:styleId="332">
    <w:name w:val="Нет списка332"/>
    <w:next w:val="a3"/>
    <w:uiPriority w:val="99"/>
    <w:semiHidden/>
    <w:unhideWhenUsed/>
    <w:rsid w:val="00D17EFE"/>
  </w:style>
  <w:style w:type="numbering" w:customStyle="1" w:styleId="1142">
    <w:name w:val="Нет списка1142"/>
    <w:next w:val="a3"/>
    <w:uiPriority w:val="99"/>
    <w:semiHidden/>
    <w:unhideWhenUsed/>
    <w:rsid w:val="00D17EFE"/>
  </w:style>
  <w:style w:type="numbering" w:customStyle="1" w:styleId="21120">
    <w:name w:val="Нет списка2112"/>
    <w:next w:val="a3"/>
    <w:uiPriority w:val="99"/>
    <w:semiHidden/>
    <w:unhideWhenUsed/>
    <w:rsid w:val="00D17EFE"/>
  </w:style>
  <w:style w:type="numbering" w:customStyle="1" w:styleId="11132">
    <w:name w:val="Нет списка11132"/>
    <w:next w:val="a3"/>
    <w:semiHidden/>
    <w:rsid w:val="00D17EFE"/>
  </w:style>
  <w:style w:type="numbering" w:customStyle="1" w:styleId="111122">
    <w:name w:val="Нет списка111122"/>
    <w:next w:val="a3"/>
    <w:uiPriority w:val="99"/>
    <w:semiHidden/>
    <w:unhideWhenUsed/>
    <w:rsid w:val="00D17EFE"/>
  </w:style>
  <w:style w:type="numbering" w:customStyle="1" w:styleId="31120">
    <w:name w:val="Нет списка3112"/>
    <w:next w:val="a3"/>
    <w:uiPriority w:val="99"/>
    <w:semiHidden/>
    <w:unhideWhenUsed/>
    <w:rsid w:val="00D17EFE"/>
  </w:style>
  <w:style w:type="numbering" w:customStyle="1" w:styleId="12220">
    <w:name w:val="Нет списка1222"/>
    <w:next w:val="a3"/>
    <w:uiPriority w:val="99"/>
    <w:semiHidden/>
    <w:rsid w:val="00D17EFE"/>
  </w:style>
  <w:style w:type="numbering" w:customStyle="1" w:styleId="11222">
    <w:name w:val="Нет списка11222"/>
    <w:next w:val="a3"/>
    <w:uiPriority w:val="99"/>
    <w:semiHidden/>
    <w:unhideWhenUsed/>
    <w:rsid w:val="00D17EFE"/>
  </w:style>
  <w:style w:type="numbering" w:customStyle="1" w:styleId="4120">
    <w:name w:val="Нет списка412"/>
    <w:next w:val="a3"/>
    <w:uiPriority w:val="99"/>
    <w:semiHidden/>
    <w:unhideWhenUsed/>
    <w:rsid w:val="00D17EFE"/>
  </w:style>
  <w:style w:type="numbering" w:customStyle="1" w:styleId="13120">
    <w:name w:val="Нет списка1312"/>
    <w:next w:val="a3"/>
    <w:uiPriority w:val="99"/>
    <w:semiHidden/>
    <w:unhideWhenUsed/>
    <w:rsid w:val="00D17EFE"/>
  </w:style>
  <w:style w:type="numbering" w:customStyle="1" w:styleId="22120">
    <w:name w:val="Нет списка2212"/>
    <w:next w:val="a3"/>
    <w:uiPriority w:val="99"/>
    <w:semiHidden/>
    <w:unhideWhenUsed/>
    <w:rsid w:val="00D17EFE"/>
  </w:style>
  <w:style w:type="numbering" w:customStyle="1" w:styleId="11312">
    <w:name w:val="Нет списка11312"/>
    <w:next w:val="a3"/>
    <w:uiPriority w:val="99"/>
    <w:semiHidden/>
    <w:rsid w:val="00D17EFE"/>
  </w:style>
  <w:style w:type="numbering" w:customStyle="1" w:styleId="111212">
    <w:name w:val="Нет списка111212"/>
    <w:next w:val="a3"/>
    <w:uiPriority w:val="99"/>
    <w:semiHidden/>
    <w:unhideWhenUsed/>
    <w:rsid w:val="00D17EFE"/>
  </w:style>
  <w:style w:type="numbering" w:customStyle="1" w:styleId="32120">
    <w:name w:val="Нет списка3212"/>
    <w:next w:val="a3"/>
    <w:uiPriority w:val="99"/>
    <w:semiHidden/>
    <w:unhideWhenUsed/>
    <w:rsid w:val="00D17EFE"/>
  </w:style>
  <w:style w:type="numbering" w:customStyle="1" w:styleId="121120">
    <w:name w:val="Нет списка12112"/>
    <w:next w:val="a3"/>
    <w:uiPriority w:val="99"/>
    <w:semiHidden/>
    <w:rsid w:val="00D17EFE"/>
  </w:style>
  <w:style w:type="numbering" w:customStyle="1" w:styleId="112112">
    <w:name w:val="Нет списка112112"/>
    <w:next w:val="a3"/>
    <w:uiPriority w:val="99"/>
    <w:semiHidden/>
    <w:unhideWhenUsed/>
    <w:rsid w:val="00D17EFE"/>
  </w:style>
  <w:style w:type="numbering" w:customStyle="1" w:styleId="12121">
    <w:name w:val="Текущий список1212"/>
    <w:rsid w:val="00D17EFE"/>
  </w:style>
  <w:style w:type="numbering" w:customStyle="1" w:styleId="1111122">
    <w:name w:val="Нет списка1111122"/>
    <w:next w:val="a3"/>
    <w:uiPriority w:val="99"/>
    <w:semiHidden/>
    <w:rsid w:val="00D17EFE"/>
  </w:style>
  <w:style w:type="numbering" w:customStyle="1" w:styleId="1111111111">
    <w:name w:val="Нет списка1111111111"/>
    <w:next w:val="a3"/>
    <w:uiPriority w:val="99"/>
    <w:semiHidden/>
    <w:unhideWhenUsed/>
    <w:rsid w:val="00D17EFE"/>
  </w:style>
  <w:style w:type="numbering" w:customStyle="1" w:styleId="612">
    <w:name w:val="Нет списка61"/>
    <w:next w:val="a3"/>
    <w:uiPriority w:val="99"/>
    <w:semiHidden/>
    <w:rsid w:val="00D17EFE"/>
  </w:style>
  <w:style w:type="numbering" w:customStyle="1" w:styleId="1511">
    <w:name w:val="Нет списка151"/>
    <w:next w:val="a3"/>
    <w:uiPriority w:val="99"/>
    <w:semiHidden/>
    <w:rsid w:val="00D17EFE"/>
  </w:style>
  <w:style w:type="numbering" w:customStyle="1" w:styleId="2411">
    <w:name w:val="Нет списка241"/>
    <w:next w:val="a3"/>
    <w:uiPriority w:val="99"/>
    <w:semiHidden/>
    <w:unhideWhenUsed/>
    <w:rsid w:val="00D17EFE"/>
  </w:style>
  <w:style w:type="numbering" w:customStyle="1" w:styleId="3411">
    <w:name w:val="Нет списка341"/>
    <w:next w:val="a3"/>
    <w:uiPriority w:val="99"/>
    <w:semiHidden/>
    <w:unhideWhenUsed/>
    <w:rsid w:val="00D17EFE"/>
  </w:style>
  <w:style w:type="numbering" w:customStyle="1" w:styleId="11510">
    <w:name w:val="Нет списка1151"/>
    <w:next w:val="a3"/>
    <w:uiPriority w:val="99"/>
    <w:semiHidden/>
    <w:unhideWhenUsed/>
    <w:rsid w:val="00D17EFE"/>
  </w:style>
  <w:style w:type="numbering" w:customStyle="1" w:styleId="2121">
    <w:name w:val="Нет списка2121"/>
    <w:next w:val="a3"/>
    <w:uiPriority w:val="99"/>
    <w:semiHidden/>
    <w:unhideWhenUsed/>
    <w:rsid w:val="00D17EFE"/>
  </w:style>
  <w:style w:type="numbering" w:customStyle="1" w:styleId="11141">
    <w:name w:val="Нет списка11141"/>
    <w:next w:val="a3"/>
    <w:semiHidden/>
    <w:rsid w:val="00D17EFE"/>
  </w:style>
  <w:style w:type="numbering" w:customStyle="1" w:styleId="111131">
    <w:name w:val="Нет списка111131"/>
    <w:next w:val="a3"/>
    <w:uiPriority w:val="99"/>
    <w:semiHidden/>
    <w:unhideWhenUsed/>
    <w:rsid w:val="00D17EFE"/>
  </w:style>
  <w:style w:type="numbering" w:customStyle="1" w:styleId="3121">
    <w:name w:val="Нет списка3121"/>
    <w:next w:val="a3"/>
    <w:uiPriority w:val="99"/>
    <w:semiHidden/>
    <w:unhideWhenUsed/>
    <w:rsid w:val="00D17EFE"/>
  </w:style>
  <w:style w:type="numbering" w:customStyle="1" w:styleId="12310">
    <w:name w:val="Нет списка1231"/>
    <w:next w:val="a3"/>
    <w:uiPriority w:val="99"/>
    <w:semiHidden/>
    <w:rsid w:val="00D17EFE"/>
  </w:style>
  <w:style w:type="numbering" w:customStyle="1" w:styleId="11231">
    <w:name w:val="Нет списка11231"/>
    <w:next w:val="a3"/>
    <w:uiPriority w:val="99"/>
    <w:semiHidden/>
    <w:unhideWhenUsed/>
    <w:rsid w:val="00D17EFE"/>
  </w:style>
  <w:style w:type="numbering" w:customStyle="1" w:styleId="4211">
    <w:name w:val="Нет списка421"/>
    <w:next w:val="a3"/>
    <w:uiPriority w:val="99"/>
    <w:semiHidden/>
    <w:unhideWhenUsed/>
    <w:rsid w:val="00D17EFE"/>
  </w:style>
  <w:style w:type="numbering" w:customStyle="1" w:styleId="1321">
    <w:name w:val="Нет списка1321"/>
    <w:next w:val="a3"/>
    <w:uiPriority w:val="99"/>
    <w:semiHidden/>
    <w:unhideWhenUsed/>
    <w:rsid w:val="00D17EFE"/>
  </w:style>
  <w:style w:type="numbering" w:customStyle="1" w:styleId="2221">
    <w:name w:val="Нет списка2221"/>
    <w:next w:val="a3"/>
    <w:uiPriority w:val="99"/>
    <w:semiHidden/>
    <w:unhideWhenUsed/>
    <w:rsid w:val="00D17EFE"/>
  </w:style>
  <w:style w:type="numbering" w:customStyle="1" w:styleId="11321">
    <w:name w:val="Нет списка11321"/>
    <w:next w:val="a3"/>
    <w:uiPriority w:val="99"/>
    <w:semiHidden/>
    <w:rsid w:val="00D17EFE"/>
  </w:style>
  <w:style w:type="numbering" w:customStyle="1" w:styleId="111221">
    <w:name w:val="Нет списка111221"/>
    <w:next w:val="a3"/>
    <w:uiPriority w:val="99"/>
    <w:semiHidden/>
    <w:unhideWhenUsed/>
    <w:rsid w:val="00D17EFE"/>
  </w:style>
  <w:style w:type="numbering" w:customStyle="1" w:styleId="3221">
    <w:name w:val="Нет списка3221"/>
    <w:next w:val="a3"/>
    <w:uiPriority w:val="99"/>
    <w:semiHidden/>
    <w:unhideWhenUsed/>
    <w:rsid w:val="00D17EFE"/>
  </w:style>
  <w:style w:type="numbering" w:customStyle="1" w:styleId="121210">
    <w:name w:val="Нет списка12121"/>
    <w:next w:val="a3"/>
    <w:uiPriority w:val="99"/>
    <w:semiHidden/>
    <w:rsid w:val="00D17EFE"/>
  </w:style>
  <w:style w:type="numbering" w:customStyle="1" w:styleId="112121">
    <w:name w:val="Нет списка112121"/>
    <w:next w:val="a3"/>
    <w:uiPriority w:val="99"/>
    <w:semiHidden/>
    <w:unhideWhenUsed/>
    <w:rsid w:val="00D17EFE"/>
  </w:style>
  <w:style w:type="numbering" w:customStyle="1" w:styleId="12211">
    <w:name w:val="Текущий список1221"/>
    <w:rsid w:val="00D17EFE"/>
  </w:style>
  <w:style w:type="numbering" w:customStyle="1" w:styleId="12113">
    <w:name w:val="Стиль1_Маркеры многоуровневые211"/>
    <w:uiPriority w:val="99"/>
    <w:rsid w:val="00D17EFE"/>
  </w:style>
  <w:style w:type="numbering" w:customStyle="1" w:styleId="1111131">
    <w:name w:val="Нет списка1111131"/>
    <w:next w:val="a3"/>
    <w:uiPriority w:val="99"/>
    <w:semiHidden/>
    <w:rsid w:val="00D17EFE"/>
  </w:style>
  <w:style w:type="numbering" w:customStyle="1" w:styleId="11111121">
    <w:name w:val="Нет списка11111121"/>
    <w:next w:val="a3"/>
    <w:uiPriority w:val="99"/>
    <w:semiHidden/>
    <w:unhideWhenUsed/>
    <w:rsid w:val="00D17EFE"/>
  </w:style>
  <w:style w:type="numbering" w:customStyle="1" w:styleId="5111">
    <w:name w:val="Нет списка511"/>
    <w:next w:val="a3"/>
    <w:uiPriority w:val="99"/>
    <w:semiHidden/>
    <w:unhideWhenUsed/>
    <w:rsid w:val="00D17EFE"/>
  </w:style>
  <w:style w:type="numbering" w:customStyle="1" w:styleId="14110">
    <w:name w:val="Нет списка1411"/>
    <w:next w:val="a3"/>
    <w:uiPriority w:val="99"/>
    <w:semiHidden/>
    <w:rsid w:val="00D17EFE"/>
  </w:style>
  <w:style w:type="numbering" w:customStyle="1" w:styleId="23110">
    <w:name w:val="Нет списка2311"/>
    <w:next w:val="a3"/>
    <w:uiPriority w:val="99"/>
    <w:semiHidden/>
    <w:unhideWhenUsed/>
    <w:rsid w:val="00D17EFE"/>
  </w:style>
  <w:style w:type="numbering" w:customStyle="1" w:styleId="33110">
    <w:name w:val="Нет списка3311"/>
    <w:next w:val="a3"/>
    <w:uiPriority w:val="99"/>
    <w:semiHidden/>
    <w:unhideWhenUsed/>
    <w:rsid w:val="00D17EFE"/>
  </w:style>
  <w:style w:type="numbering" w:customStyle="1" w:styleId="11411">
    <w:name w:val="Нет списка11411"/>
    <w:next w:val="a3"/>
    <w:uiPriority w:val="99"/>
    <w:semiHidden/>
    <w:unhideWhenUsed/>
    <w:rsid w:val="00D17EFE"/>
  </w:style>
  <w:style w:type="numbering" w:customStyle="1" w:styleId="21111">
    <w:name w:val="Нет списка21111"/>
    <w:next w:val="a3"/>
    <w:uiPriority w:val="99"/>
    <w:semiHidden/>
    <w:unhideWhenUsed/>
    <w:rsid w:val="00D17EFE"/>
  </w:style>
  <w:style w:type="numbering" w:customStyle="1" w:styleId="111311">
    <w:name w:val="Нет списка111311"/>
    <w:next w:val="a3"/>
    <w:semiHidden/>
    <w:rsid w:val="00D17EFE"/>
  </w:style>
  <w:style w:type="numbering" w:customStyle="1" w:styleId="1111211">
    <w:name w:val="Нет списка1111211"/>
    <w:next w:val="a3"/>
    <w:uiPriority w:val="99"/>
    <w:semiHidden/>
    <w:unhideWhenUsed/>
    <w:rsid w:val="00D17EFE"/>
  </w:style>
  <w:style w:type="numbering" w:customStyle="1" w:styleId="31111">
    <w:name w:val="Нет списка31111"/>
    <w:next w:val="a3"/>
    <w:uiPriority w:val="99"/>
    <w:semiHidden/>
    <w:unhideWhenUsed/>
    <w:rsid w:val="00D17EFE"/>
  </w:style>
  <w:style w:type="numbering" w:customStyle="1" w:styleId="122110">
    <w:name w:val="Нет списка12211"/>
    <w:next w:val="a3"/>
    <w:uiPriority w:val="99"/>
    <w:semiHidden/>
    <w:rsid w:val="00D17EFE"/>
  </w:style>
  <w:style w:type="numbering" w:customStyle="1" w:styleId="112211">
    <w:name w:val="Нет списка112211"/>
    <w:next w:val="a3"/>
    <w:uiPriority w:val="99"/>
    <w:semiHidden/>
    <w:unhideWhenUsed/>
    <w:rsid w:val="00D17EFE"/>
  </w:style>
  <w:style w:type="numbering" w:customStyle="1" w:styleId="41110">
    <w:name w:val="Нет списка4111"/>
    <w:next w:val="a3"/>
    <w:uiPriority w:val="99"/>
    <w:semiHidden/>
    <w:unhideWhenUsed/>
    <w:rsid w:val="00D17EFE"/>
  </w:style>
  <w:style w:type="numbering" w:customStyle="1" w:styleId="13111">
    <w:name w:val="Нет списка13111"/>
    <w:next w:val="a3"/>
    <w:uiPriority w:val="99"/>
    <w:semiHidden/>
    <w:unhideWhenUsed/>
    <w:rsid w:val="00D17EFE"/>
  </w:style>
  <w:style w:type="numbering" w:customStyle="1" w:styleId="22111">
    <w:name w:val="Нет списка22111"/>
    <w:next w:val="a3"/>
    <w:uiPriority w:val="99"/>
    <w:semiHidden/>
    <w:unhideWhenUsed/>
    <w:rsid w:val="00D17EFE"/>
  </w:style>
  <w:style w:type="numbering" w:customStyle="1" w:styleId="113111">
    <w:name w:val="Нет списка113111"/>
    <w:next w:val="a3"/>
    <w:uiPriority w:val="99"/>
    <w:semiHidden/>
    <w:rsid w:val="00D17EFE"/>
  </w:style>
  <w:style w:type="numbering" w:customStyle="1" w:styleId="1112111">
    <w:name w:val="Нет списка1112111"/>
    <w:next w:val="a3"/>
    <w:uiPriority w:val="99"/>
    <w:semiHidden/>
    <w:unhideWhenUsed/>
    <w:rsid w:val="00D17EFE"/>
  </w:style>
  <w:style w:type="numbering" w:customStyle="1" w:styleId="32111">
    <w:name w:val="Нет списка32111"/>
    <w:next w:val="a3"/>
    <w:uiPriority w:val="99"/>
    <w:semiHidden/>
    <w:unhideWhenUsed/>
    <w:rsid w:val="00D17EFE"/>
  </w:style>
  <w:style w:type="numbering" w:customStyle="1" w:styleId="121111">
    <w:name w:val="Нет списка121111"/>
    <w:next w:val="a3"/>
    <w:uiPriority w:val="99"/>
    <w:semiHidden/>
    <w:rsid w:val="00D17EFE"/>
  </w:style>
  <w:style w:type="numbering" w:customStyle="1" w:styleId="1121111">
    <w:name w:val="Нет списка1121111"/>
    <w:next w:val="a3"/>
    <w:uiPriority w:val="99"/>
    <w:semiHidden/>
    <w:unhideWhenUsed/>
    <w:rsid w:val="00D17EFE"/>
  </w:style>
  <w:style w:type="numbering" w:customStyle="1" w:styleId="121110">
    <w:name w:val="Текущий список12111"/>
    <w:rsid w:val="00D17EFE"/>
  </w:style>
  <w:style w:type="numbering" w:customStyle="1" w:styleId="11111211">
    <w:name w:val="Нет списка11111211"/>
    <w:next w:val="a3"/>
    <w:uiPriority w:val="99"/>
    <w:semiHidden/>
    <w:rsid w:val="00D17EFE"/>
  </w:style>
  <w:style w:type="numbering" w:customStyle="1" w:styleId="111111121">
    <w:name w:val="Нет списка111111121"/>
    <w:next w:val="a3"/>
    <w:uiPriority w:val="99"/>
    <w:semiHidden/>
    <w:unhideWhenUsed/>
    <w:rsid w:val="00D1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10571370">
      <w:bodyDiv w:val="1"/>
      <w:marLeft w:val="0"/>
      <w:marRight w:val="0"/>
      <w:marTop w:val="0"/>
      <w:marBottom w:val="0"/>
      <w:divBdr>
        <w:top w:val="none" w:sz="0" w:space="0" w:color="auto"/>
        <w:left w:val="none" w:sz="0" w:space="0" w:color="auto"/>
        <w:bottom w:val="none" w:sz="0" w:space="0" w:color="auto"/>
        <w:right w:val="none" w:sz="0" w:space="0" w:color="auto"/>
      </w:divBdr>
    </w:div>
    <w:div w:id="15084238">
      <w:bodyDiv w:val="1"/>
      <w:marLeft w:val="0"/>
      <w:marRight w:val="0"/>
      <w:marTop w:val="0"/>
      <w:marBottom w:val="0"/>
      <w:divBdr>
        <w:top w:val="none" w:sz="0" w:space="0" w:color="auto"/>
        <w:left w:val="none" w:sz="0" w:space="0" w:color="auto"/>
        <w:bottom w:val="none" w:sz="0" w:space="0" w:color="auto"/>
        <w:right w:val="none" w:sz="0" w:space="0" w:color="auto"/>
      </w:divBdr>
    </w:div>
    <w:div w:id="15889773">
      <w:bodyDiv w:val="1"/>
      <w:marLeft w:val="0"/>
      <w:marRight w:val="0"/>
      <w:marTop w:val="0"/>
      <w:marBottom w:val="0"/>
      <w:divBdr>
        <w:top w:val="none" w:sz="0" w:space="0" w:color="auto"/>
        <w:left w:val="none" w:sz="0" w:space="0" w:color="auto"/>
        <w:bottom w:val="none" w:sz="0" w:space="0" w:color="auto"/>
        <w:right w:val="none" w:sz="0" w:space="0" w:color="auto"/>
      </w:divBdr>
    </w:div>
    <w:div w:id="16784367">
      <w:bodyDiv w:val="1"/>
      <w:marLeft w:val="0"/>
      <w:marRight w:val="0"/>
      <w:marTop w:val="0"/>
      <w:marBottom w:val="0"/>
      <w:divBdr>
        <w:top w:val="none" w:sz="0" w:space="0" w:color="auto"/>
        <w:left w:val="none" w:sz="0" w:space="0" w:color="auto"/>
        <w:bottom w:val="none" w:sz="0" w:space="0" w:color="auto"/>
        <w:right w:val="none" w:sz="0" w:space="0" w:color="auto"/>
      </w:divBdr>
    </w:div>
    <w:div w:id="24840499">
      <w:bodyDiv w:val="1"/>
      <w:marLeft w:val="0"/>
      <w:marRight w:val="0"/>
      <w:marTop w:val="0"/>
      <w:marBottom w:val="0"/>
      <w:divBdr>
        <w:top w:val="none" w:sz="0" w:space="0" w:color="auto"/>
        <w:left w:val="none" w:sz="0" w:space="0" w:color="auto"/>
        <w:bottom w:val="none" w:sz="0" w:space="0" w:color="auto"/>
        <w:right w:val="none" w:sz="0" w:space="0" w:color="auto"/>
      </w:divBdr>
    </w:div>
    <w:div w:id="28340801">
      <w:bodyDiv w:val="1"/>
      <w:marLeft w:val="0"/>
      <w:marRight w:val="0"/>
      <w:marTop w:val="0"/>
      <w:marBottom w:val="0"/>
      <w:divBdr>
        <w:top w:val="none" w:sz="0" w:space="0" w:color="auto"/>
        <w:left w:val="none" w:sz="0" w:space="0" w:color="auto"/>
        <w:bottom w:val="none" w:sz="0" w:space="0" w:color="auto"/>
        <w:right w:val="none" w:sz="0" w:space="0" w:color="auto"/>
      </w:divBdr>
    </w:div>
    <w:div w:id="36391073">
      <w:bodyDiv w:val="1"/>
      <w:marLeft w:val="0"/>
      <w:marRight w:val="0"/>
      <w:marTop w:val="0"/>
      <w:marBottom w:val="0"/>
      <w:divBdr>
        <w:top w:val="none" w:sz="0" w:space="0" w:color="auto"/>
        <w:left w:val="none" w:sz="0" w:space="0" w:color="auto"/>
        <w:bottom w:val="none" w:sz="0" w:space="0" w:color="auto"/>
        <w:right w:val="none" w:sz="0" w:space="0" w:color="auto"/>
      </w:divBdr>
    </w:div>
    <w:div w:id="39794617">
      <w:bodyDiv w:val="1"/>
      <w:marLeft w:val="0"/>
      <w:marRight w:val="0"/>
      <w:marTop w:val="0"/>
      <w:marBottom w:val="0"/>
      <w:divBdr>
        <w:top w:val="none" w:sz="0" w:space="0" w:color="auto"/>
        <w:left w:val="none" w:sz="0" w:space="0" w:color="auto"/>
        <w:bottom w:val="none" w:sz="0" w:space="0" w:color="auto"/>
        <w:right w:val="none" w:sz="0" w:space="0" w:color="auto"/>
      </w:divBdr>
    </w:div>
    <w:div w:id="41095791">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73432098">
      <w:bodyDiv w:val="1"/>
      <w:marLeft w:val="0"/>
      <w:marRight w:val="0"/>
      <w:marTop w:val="0"/>
      <w:marBottom w:val="0"/>
      <w:divBdr>
        <w:top w:val="none" w:sz="0" w:space="0" w:color="auto"/>
        <w:left w:val="none" w:sz="0" w:space="0" w:color="auto"/>
        <w:bottom w:val="none" w:sz="0" w:space="0" w:color="auto"/>
        <w:right w:val="none" w:sz="0" w:space="0" w:color="auto"/>
      </w:divBdr>
    </w:div>
    <w:div w:id="108622301">
      <w:bodyDiv w:val="1"/>
      <w:marLeft w:val="0"/>
      <w:marRight w:val="0"/>
      <w:marTop w:val="0"/>
      <w:marBottom w:val="0"/>
      <w:divBdr>
        <w:top w:val="none" w:sz="0" w:space="0" w:color="auto"/>
        <w:left w:val="none" w:sz="0" w:space="0" w:color="auto"/>
        <w:bottom w:val="none" w:sz="0" w:space="0" w:color="auto"/>
        <w:right w:val="none" w:sz="0" w:space="0" w:color="auto"/>
      </w:divBdr>
    </w:div>
    <w:div w:id="111171881">
      <w:bodyDiv w:val="1"/>
      <w:marLeft w:val="0"/>
      <w:marRight w:val="0"/>
      <w:marTop w:val="0"/>
      <w:marBottom w:val="0"/>
      <w:divBdr>
        <w:top w:val="none" w:sz="0" w:space="0" w:color="auto"/>
        <w:left w:val="none" w:sz="0" w:space="0" w:color="auto"/>
        <w:bottom w:val="none" w:sz="0" w:space="0" w:color="auto"/>
        <w:right w:val="none" w:sz="0" w:space="0" w:color="auto"/>
      </w:divBdr>
    </w:div>
    <w:div w:id="128716454">
      <w:bodyDiv w:val="1"/>
      <w:marLeft w:val="0"/>
      <w:marRight w:val="0"/>
      <w:marTop w:val="0"/>
      <w:marBottom w:val="0"/>
      <w:divBdr>
        <w:top w:val="none" w:sz="0" w:space="0" w:color="auto"/>
        <w:left w:val="none" w:sz="0" w:space="0" w:color="auto"/>
        <w:bottom w:val="none" w:sz="0" w:space="0" w:color="auto"/>
        <w:right w:val="none" w:sz="0" w:space="0" w:color="auto"/>
      </w:divBdr>
    </w:div>
    <w:div w:id="145321318">
      <w:bodyDiv w:val="1"/>
      <w:marLeft w:val="0"/>
      <w:marRight w:val="0"/>
      <w:marTop w:val="0"/>
      <w:marBottom w:val="0"/>
      <w:divBdr>
        <w:top w:val="none" w:sz="0" w:space="0" w:color="auto"/>
        <w:left w:val="none" w:sz="0" w:space="0" w:color="auto"/>
        <w:bottom w:val="none" w:sz="0" w:space="0" w:color="auto"/>
        <w:right w:val="none" w:sz="0" w:space="0" w:color="auto"/>
      </w:divBdr>
    </w:div>
    <w:div w:id="176385300">
      <w:bodyDiv w:val="1"/>
      <w:marLeft w:val="0"/>
      <w:marRight w:val="0"/>
      <w:marTop w:val="0"/>
      <w:marBottom w:val="0"/>
      <w:divBdr>
        <w:top w:val="none" w:sz="0" w:space="0" w:color="auto"/>
        <w:left w:val="none" w:sz="0" w:space="0" w:color="auto"/>
        <w:bottom w:val="none" w:sz="0" w:space="0" w:color="auto"/>
        <w:right w:val="none" w:sz="0" w:space="0" w:color="auto"/>
      </w:divBdr>
    </w:div>
    <w:div w:id="193350795">
      <w:bodyDiv w:val="1"/>
      <w:marLeft w:val="0"/>
      <w:marRight w:val="0"/>
      <w:marTop w:val="0"/>
      <w:marBottom w:val="0"/>
      <w:divBdr>
        <w:top w:val="none" w:sz="0" w:space="0" w:color="auto"/>
        <w:left w:val="none" w:sz="0" w:space="0" w:color="auto"/>
        <w:bottom w:val="none" w:sz="0" w:space="0" w:color="auto"/>
        <w:right w:val="none" w:sz="0" w:space="0" w:color="auto"/>
      </w:divBdr>
    </w:div>
    <w:div w:id="204218321">
      <w:bodyDiv w:val="1"/>
      <w:marLeft w:val="0"/>
      <w:marRight w:val="0"/>
      <w:marTop w:val="0"/>
      <w:marBottom w:val="0"/>
      <w:divBdr>
        <w:top w:val="none" w:sz="0" w:space="0" w:color="auto"/>
        <w:left w:val="none" w:sz="0" w:space="0" w:color="auto"/>
        <w:bottom w:val="none" w:sz="0" w:space="0" w:color="auto"/>
        <w:right w:val="none" w:sz="0" w:space="0" w:color="auto"/>
      </w:divBdr>
    </w:div>
    <w:div w:id="214779965">
      <w:bodyDiv w:val="1"/>
      <w:marLeft w:val="0"/>
      <w:marRight w:val="0"/>
      <w:marTop w:val="0"/>
      <w:marBottom w:val="0"/>
      <w:divBdr>
        <w:top w:val="none" w:sz="0" w:space="0" w:color="auto"/>
        <w:left w:val="none" w:sz="0" w:space="0" w:color="auto"/>
        <w:bottom w:val="none" w:sz="0" w:space="0" w:color="auto"/>
        <w:right w:val="none" w:sz="0" w:space="0" w:color="auto"/>
      </w:divBdr>
    </w:div>
    <w:div w:id="243028834">
      <w:bodyDiv w:val="1"/>
      <w:marLeft w:val="0"/>
      <w:marRight w:val="0"/>
      <w:marTop w:val="0"/>
      <w:marBottom w:val="0"/>
      <w:divBdr>
        <w:top w:val="none" w:sz="0" w:space="0" w:color="auto"/>
        <w:left w:val="none" w:sz="0" w:space="0" w:color="auto"/>
        <w:bottom w:val="none" w:sz="0" w:space="0" w:color="auto"/>
        <w:right w:val="none" w:sz="0" w:space="0" w:color="auto"/>
      </w:divBdr>
    </w:div>
    <w:div w:id="24827585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3463327">
      <w:bodyDiv w:val="1"/>
      <w:marLeft w:val="0"/>
      <w:marRight w:val="0"/>
      <w:marTop w:val="0"/>
      <w:marBottom w:val="0"/>
      <w:divBdr>
        <w:top w:val="none" w:sz="0" w:space="0" w:color="auto"/>
        <w:left w:val="none" w:sz="0" w:space="0" w:color="auto"/>
        <w:bottom w:val="none" w:sz="0" w:space="0" w:color="auto"/>
        <w:right w:val="none" w:sz="0" w:space="0" w:color="auto"/>
      </w:divBdr>
    </w:div>
    <w:div w:id="268582967">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8142018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03969065">
      <w:bodyDiv w:val="1"/>
      <w:marLeft w:val="0"/>
      <w:marRight w:val="0"/>
      <w:marTop w:val="0"/>
      <w:marBottom w:val="0"/>
      <w:divBdr>
        <w:top w:val="none" w:sz="0" w:space="0" w:color="auto"/>
        <w:left w:val="none" w:sz="0" w:space="0" w:color="auto"/>
        <w:bottom w:val="none" w:sz="0" w:space="0" w:color="auto"/>
        <w:right w:val="none" w:sz="0" w:space="0" w:color="auto"/>
      </w:divBdr>
    </w:div>
    <w:div w:id="326135626">
      <w:bodyDiv w:val="1"/>
      <w:marLeft w:val="0"/>
      <w:marRight w:val="0"/>
      <w:marTop w:val="0"/>
      <w:marBottom w:val="0"/>
      <w:divBdr>
        <w:top w:val="none" w:sz="0" w:space="0" w:color="auto"/>
        <w:left w:val="none" w:sz="0" w:space="0" w:color="auto"/>
        <w:bottom w:val="none" w:sz="0" w:space="0" w:color="auto"/>
        <w:right w:val="none" w:sz="0" w:space="0" w:color="auto"/>
      </w:divBdr>
    </w:div>
    <w:div w:id="337075570">
      <w:bodyDiv w:val="1"/>
      <w:marLeft w:val="0"/>
      <w:marRight w:val="0"/>
      <w:marTop w:val="0"/>
      <w:marBottom w:val="0"/>
      <w:divBdr>
        <w:top w:val="none" w:sz="0" w:space="0" w:color="auto"/>
        <w:left w:val="none" w:sz="0" w:space="0" w:color="auto"/>
        <w:bottom w:val="none" w:sz="0" w:space="0" w:color="auto"/>
        <w:right w:val="none" w:sz="0" w:space="0" w:color="auto"/>
      </w:divBdr>
    </w:div>
    <w:div w:id="347802378">
      <w:bodyDiv w:val="1"/>
      <w:marLeft w:val="0"/>
      <w:marRight w:val="0"/>
      <w:marTop w:val="0"/>
      <w:marBottom w:val="0"/>
      <w:divBdr>
        <w:top w:val="none" w:sz="0" w:space="0" w:color="auto"/>
        <w:left w:val="none" w:sz="0" w:space="0" w:color="auto"/>
        <w:bottom w:val="none" w:sz="0" w:space="0" w:color="auto"/>
        <w:right w:val="none" w:sz="0" w:space="0" w:color="auto"/>
      </w:divBdr>
    </w:div>
    <w:div w:id="376901511">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384446797">
      <w:bodyDiv w:val="1"/>
      <w:marLeft w:val="0"/>
      <w:marRight w:val="0"/>
      <w:marTop w:val="0"/>
      <w:marBottom w:val="0"/>
      <w:divBdr>
        <w:top w:val="none" w:sz="0" w:space="0" w:color="auto"/>
        <w:left w:val="none" w:sz="0" w:space="0" w:color="auto"/>
        <w:bottom w:val="none" w:sz="0" w:space="0" w:color="auto"/>
        <w:right w:val="none" w:sz="0" w:space="0" w:color="auto"/>
      </w:divBdr>
    </w:div>
    <w:div w:id="405419735">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4975953">
      <w:bodyDiv w:val="1"/>
      <w:marLeft w:val="0"/>
      <w:marRight w:val="0"/>
      <w:marTop w:val="0"/>
      <w:marBottom w:val="0"/>
      <w:divBdr>
        <w:top w:val="none" w:sz="0" w:space="0" w:color="auto"/>
        <w:left w:val="none" w:sz="0" w:space="0" w:color="auto"/>
        <w:bottom w:val="none" w:sz="0" w:space="0" w:color="auto"/>
        <w:right w:val="none" w:sz="0" w:space="0" w:color="auto"/>
      </w:divBdr>
    </w:div>
    <w:div w:id="421680233">
      <w:bodyDiv w:val="1"/>
      <w:marLeft w:val="0"/>
      <w:marRight w:val="0"/>
      <w:marTop w:val="0"/>
      <w:marBottom w:val="0"/>
      <w:divBdr>
        <w:top w:val="none" w:sz="0" w:space="0" w:color="auto"/>
        <w:left w:val="none" w:sz="0" w:space="0" w:color="auto"/>
        <w:bottom w:val="none" w:sz="0" w:space="0" w:color="auto"/>
        <w:right w:val="none" w:sz="0" w:space="0" w:color="auto"/>
      </w:divBdr>
    </w:div>
    <w:div w:id="429812312">
      <w:bodyDiv w:val="1"/>
      <w:marLeft w:val="0"/>
      <w:marRight w:val="0"/>
      <w:marTop w:val="0"/>
      <w:marBottom w:val="0"/>
      <w:divBdr>
        <w:top w:val="none" w:sz="0" w:space="0" w:color="auto"/>
        <w:left w:val="none" w:sz="0" w:space="0" w:color="auto"/>
        <w:bottom w:val="none" w:sz="0" w:space="0" w:color="auto"/>
        <w:right w:val="none" w:sz="0" w:space="0" w:color="auto"/>
      </w:divBdr>
    </w:div>
    <w:div w:id="459345229">
      <w:bodyDiv w:val="1"/>
      <w:marLeft w:val="0"/>
      <w:marRight w:val="0"/>
      <w:marTop w:val="0"/>
      <w:marBottom w:val="0"/>
      <w:divBdr>
        <w:top w:val="none" w:sz="0" w:space="0" w:color="auto"/>
        <w:left w:val="none" w:sz="0" w:space="0" w:color="auto"/>
        <w:bottom w:val="none" w:sz="0" w:space="0" w:color="auto"/>
        <w:right w:val="none" w:sz="0" w:space="0" w:color="auto"/>
      </w:divBdr>
    </w:div>
    <w:div w:id="50177283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08258046">
      <w:bodyDiv w:val="1"/>
      <w:marLeft w:val="0"/>
      <w:marRight w:val="0"/>
      <w:marTop w:val="0"/>
      <w:marBottom w:val="0"/>
      <w:divBdr>
        <w:top w:val="none" w:sz="0" w:space="0" w:color="auto"/>
        <w:left w:val="none" w:sz="0" w:space="0" w:color="auto"/>
        <w:bottom w:val="none" w:sz="0" w:space="0" w:color="auto"/>
        <w:right w:val="none" w:sz="0" w:space="0" w:color="auto"/>
      </w:divBdr>
    </w:div>
    <w:div w:id="519047589">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26678792">
      <w:bodyDiv w:val="1"/>
      <w:marLeft w:val="0"/>
      <w:marRight w:val="0"/>
      <w:marTop w:val="0"/>
      <w:marBottom w:val="0"/>
      <w:divBdr>
        <w:top w:val="none" w:sz="0" w:space="0" w:color="auto"/>
        <w:left w:val="none" w:sz="0" w:space="0" w:color="auto"/>
        <w:bottom w:val="none" w:sz="0" w:space="0" w:color="auto"/>
        <w:right w:val="none" w:sz="0" w:space="0" w:color="auto"/>
      </w:divBdr>
    </w:div>
    <w:div w:id="541944967">
      <w:bodyDiv w:val="1"/>
      <w:marLeft w:val="0"/>
      <w:marRight w:val="0"/>
      <w:marTop w:val="0"/>
      <w:marBottom w:val="0"/>
      <w:divBdr>
        <w:top w:val="none" w:sz="0" w:space="0" w:color="auto"/>
        <w:left w:val="none" w:sz="0" w:space="0" w:color="auto"/>
        <w:bottom w:val="none" w:sz="0" w:space="0" w:color="auto"/>
        <w:right w:val="none" w:sz="0" w:space="0" w:color="auto"/>
      </w:divBdr>
    </w:div>
    <w:div w:id="553666396">
      <w:bodyDiv w:val="1"/>
      <w:marLeft w:val="0"/>
      <w:marRight w:val="0"/>
      <w:marTop w:val="0"/>
      <w:marBottom w:val="0"/>
      <w:divBdr>
        <w:top w:val="none" w:sz="0" w:space="0" w:color="auto"/>
        <w:left w:val="none" w:sz="0" w:space="0" w:color="auto"/>
        <w:bottom w:val="none" w:sz="0" w:space="0" w:color="auto"/>
        <w:right w:val="none" w:sz="0" w:space="0" w:color="auto"/>
      </w:divBdr>
    </w:div>
    <w:div w:id="568082464">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591279374">
      <w:bodyDiv w:val="1"/>
      <w:marLeft w:val="0"/>
      <w:marRight w:val="0"/>
      <w:marTop w:val="0"/>
      <w:marBottom w:val="0"/>
      <w:divBdr>
        <w:top w:val="none" w:sz="0" w:space="0" w:color="auto"/>
        <w:left w:val="none" w:sz="0" w:space="0" w:color="auto"/>
        <w:bottom w:val="none" w:sz="0" w:space="0" w:color="auto"/>
        <w:right w:val="none" w:sz="0" w:space="0" w:color="auto"/>
      </w:divBdr>
    </w:div>
    <w:div w:id="623000907">
      <w:bodyDiv w:val="1"/>
      <w:marLeft w:val="0"/>
      <w:marRight w:val="0"/>
      <w:marTop w:val="0"/>
      <w:marBottom w:val="0"/>
      <w:divBdr>
        <w:top w:val="none" w:sz="0" w:space="0" w:color="auto"/>
        <w:left w:val="none" w:sz="0" w:space="0" w:color="auto"/>
        <w:bottom w:val="none" w:sz="0" w:space="0" w:color="auto"/>
        <w:right w:val="none" w:sz="0" w:space="0" w:color="auto"/>
      </w:divBdr>
    </w:div>
    <w:div w:id="63032741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38073417">
      <w:bodyDiv w:val="1"/>
      <w:marLeft w:val="0"/>
      <w:marRight w:val="0"/>
      <w:marTop w:val="0"/>
      <w:marBottom w:val="0"/>
      <w:divBdr>
        <w:top w:val="none" w:sz="0" w:space="0" w:color="auto"/>
        <w:left w:val="none" w:sz="0" w:space="0" w:color="auto"/>
        <w:bottom w:val="none" w:sz="0" w:space="0" w:color="auto"/>
        <w:right w:val="none" w:sz="0" w:space="0" w:color="auto"/>
      </w:divBdr>
    </w:div>
    <w:div w:id="640691866">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49676416">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0500671">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68945131">
      <w:bodyDiv w:val="1"/>
      <w:marLeft w:val="0"/>
      <w:marRight w:val="0"/>
      <w:marTop w:val="0"/>
      <w:marBottom w:val="0"/>
      <w:divBdr>
        <w:top w:val="none" w:sz="0" w:space="0" w:color="auto"/>
        <w:left w:val="none" w:sz="0" w:space="0" w:color="auto"/>
        <w:bottom w:val="none" w:sz="0" w:space="0" w:color="auto"/>
        <w:right w:val="none" w:sz="0" w:space="0" w:color="auto"/>
      </w:divBdr>
    </w:div>
    <w:div w:id="671297305">
      <w:bodyDiv w:val="1"/>
      <w:marLeft w:val="0"/>
      <w:marRight w:val="0"/>
      <w:marTop w:val="0"/>
      <w:marBottom w:val="0"/>
      <w:divBdr>
        <w:top w:val="none" w:sz="0" w:space="0" w:color="auto"/>
        <w:left w:val="none" w:sz="0" w:space="0" w:color="auto"/>
        <w:bottom w:val="none" w:sz="0" w:space="0" w:color="auto"/>
        <w:right w:val="none" w:sz="0" w:space="0" w:color="auto"/>
      </w:divBdr>
    </w:div>
    <w:div w:id="677385437">
      <w:bodyDiv w:val="1"/>
      <w:marLeft w:val="0"/>
      <w:marRight w:val="0"/>
      <w:marTop w:val="0"/>
      <w:marBottom w:val="0"/>
      <w:divBdr>
        <w:top w:val="none" w:sz="0" w:space="0" w:color="auto"/>
        <w:left w:val="none" w:sz="0" w:space="0" w:color="auto"/>
        <w:bottom w:val="none" w:sz="0" w:space="0" w:color="auto"/>
        <w:right w:val="none" w:sz="0" w:space="0" w:color="auto"/>
      </w:divBdr>
    </w:div>
    <w:div w:id="682129739">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05452620">
      <w:bodyDiv w:val="1"/>
      <w:marLeft w:val="0"/>
      <w:marRight w:val="0"/>
      <w:marTop w:val="0"/>
      <w:marBottom w:val="0"/>
      <w:divBdr>
        <w:top w:val="none" w:sz="0" w:space="0" w:color="auto"/>
        <w:left w:val="none" w:sz="0" w:space="0" w:color="auto"/>
        <w:bottom w:val="none" w:sz="0" w:space="0" w:color="auto"/>
        <w:right w:val="none" w:sz="0" w:space="0" w:color="auto"/>
      </w:divBdr>
    </w:div>
    <w:div w:id="721364210">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2309942">
      <w:bodyDiv w:val="1"/>
      <w:marLeft w:val="0"/>
      <w:marRight w:val="0"/>
      <w:marTop w:val="0"/>
      <w:marBottom w:val="0"/>
      <w:divBdr>
        <w:top w:val="none" w:sz="0" w:space="0" w:color="auto"/>
        <w:left w:val="none" w:sz="0" w:space="0" w:color="auto"/>
        <w:bottom w:val="none" w:sz="0" w:space="0" w:color="auto"/>
        <w:right w:val="none" w:sz="0" w:space="0" w:color="auto"/>
      </w:divBdr>
    </w:div>
    <w:div w:id="732391354">
      <w:bodyDiv w:val="1"/>
      <w:marLeft w:val="0"/>
      <w:marRight w:val="0"/>
      <w:marTop w:val="0"/>
      <w:marBottom w:val="0"/>
      <w:divBdr>
        <w:top w:val="none" w:sz="0" w:space="0" w:color="auto"/>
        <w:left w:val="none" w:sz="0" w:space="0" w:color="auto"/>
        <w:bottom w:val="none" w:sz="0" w:space="0" w:color="auto"/>
        <w:right w:val="none" w:sz="0" w:space="0" w:color="auto"/>
      </w:divBdr>
    </w:div>
    <w:div w:id="737174354">
      <w:bodyDiv w:val="1"/>
      <w:marLeft w:val="0"/>
      <w:marRight w:val="0"/>
      <w:marTop w:val="0"/>
      <w:marBottom w:val="0"/>
      <w:divBdr>
        <w:top w:val="none" w:sz="0" w:space="0" w:color="auto"/>
        <w:left w:val="none" w:sz="0" w:space="0" w:color="auto"/>
        <w:bottom w:val="none" w:sz="0" w:space="0" w:color="auto"/>
        <w:right w:val="none" w:sz="0" w:space="0" w:color="auto"/>
      </w:divBdr>
    </w:div>
    <w:div w:id="741101426">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86896829">
      <w:bodyDiv w:val="1"/>
      <w:marLeft w:val="0"/>
      <w:marRight w:val="0"/>
      <w:marTop w:val="0"/>
      <w:marBottom w:val="0"/>
      <w:divBdr>
        <w:top w:val="none" w:sz="0" w:space="0" w:color="auto"/>
        <w:left w:val="none" w:sz="0" w:space="0" w:color="auto"/>
        <w:bottom w:val="none" w:sz="0" w:space="0" w:color="auto"/>
        <w:right w:val="none" w:sz="0" w:space="0" w:color="auto"/>
      </w:divBdr>
    </w:div>
    <w:div w:id="800461390">
      <w:bodyDiv w:val="1"/>
      <w:marLeft w:val="0"/>
      <w:marRight w:val="0"/>
      <w:marTop w:val="0"/>
      <w:marBottom w:val="0"/>
      <w:divBdr>
        <w:top w:val="none" w:sz="0" w:space="0" w:color="auto"/>
        <w:left w:val="none" w:sz="0" w:space="0" w:color="auto"/>
        <w:bottom w:val="none" w:sz="0" w:space="0" w:color="auto"/>
        <w:right w:val="none" w:sz="0" w:space="0" w:color="auto"/>
      </w:divBdr>
    </w:div>
    <w:div w:id="802847387">
      <w:bodyDiv w:val="1"/>
      <w:marLeft w:val="0"/>
      <w:marRight w:val="0"/>
      <w:marTop w:val="0"/>
      <w:marBottom w:val="0"/>
      <w:divBdr>
        <w:top w:val="none" w:sz="0" w:space="0" w:color="auto"/>
        <w:left w:val="none" w:sz="0" w:space="0" w:color="auto"/>
        <w:bottom w:val="none" w:sz="0" w:space="0" w:color="auto"/>
        <w:right w:val="none" w:sz="0" w:space="0" w:color="auto"/>
      </w:divBdr>
    </w:div>
    <w:div w:id="805701442">
      <w:bodyDiv w:val="1"/>
      <w:marLeft w:val="0"/>
      <w:marRight w:val="0"/>
      <w:marTop w:val="0"/>
      <w:marBottom w:val="0"/>
      <w:divBdr>
        <w:top w:val="none" w:sz="0" w:space="0" w:color="auto"/>
        <w:left w:val="none" w:sz="0" w:space="0" w:color="auto"/>
        <w:bottom w:val="none" w:sz="0" w:space="0" w:color="auto"/>
        <w:right w:val="none" w:sz="0" w:space="0" w:color="auto"/>
      </w:divBdr>
    </w:div>
    <w:div w:id="820925882">
      <w:bodyDiv w:val="1"/>
      <w:marLeft w:val="0"/>
      <w:marRight w:val="0"/>
      <w:marTop w:val="0"/>
      <w:marBottom w:val="0"/>
      <w:divBdr>
        <w:top w:val="none" w:sz="0" w:space="0" w:color="auto"/>
        <w:left w:val="none" w:sz="0" w:space="0" w:color="auto"/>
        <w:bottom w:val="none" w:sz="0" w:space="0" w:color="auto"/>
        <w:right w:val="none" w:sz="0" w:space="0" w:color="auto"/>
      </w:divBdr>
    </w:div>
    <w:div w:id="821193980">
      <w:bodyDiv w:val="1"/>
      <w:marLeft w:val="0"/>
      <w:marRight w:val="0"/>
      <w:marTop w:val="0"/>
      <w:marBottom w:val="0"/>
      <w:divBdr>
        <w:top w:val="none" w:sz="0" w:space="0" w:color="auto"/>
        <w:left w:val="none" w:sz="0" w:space="0" w:color="auto"/>
        <w:bottom w:val="none" w:sz="0" w:space="0" w:color="auto"/>
        <w:right w:val="none" w:sz="0" w:space="0" w:color="auto"/>
      </w:divBdr>
    </w:div>
    <w:div w:id="821238260">
      <w:bodyDiv w:val="1"/>
      <w:marLeft w:val="0"/>
      <w:marRight w:val="0"/>
      <w:marTop w:val="0"/>
      <w:marBottom w:val="0"/>
      <w:divBdr>
        <w:top w:val="none" w:sz="0" w:space="0" w:color="auto"/>
        <w:left w:val="none" w:sz="0" w:space="0" w:color="auto"/>
        <w:bottom w:val="none" w:sz="0" w:space="0" w:color="auto"/>
        <w:right w:val="none" w:sz="0" w:space="0" w:color="auto"/>
      </w:divBdr>
    </w:div>
    <w:div w:id="823858139">
      <w:bodyDiv w:val="1"/>
      <w:marLeft w:val="0"/>
      <w:marRight w:val="0"/>
      <w:marTop w:val="0"/>
      <w:marBottom w:val="0"/>
      <w:divBdr>
        <w:top w:val="none" w:sz="0" w:space="0" w:color="auto"/>
        <w:left w:val="none" w:sz="0" w:space="0" w:color="auto"/>
        <w:bottom w:val="none" w:sz="0" w:space="0" w:color="auto"/>
        <w:right w:val="none" w:sz="0" w:space="0" w:color="auto"/>
      </w:divBdr>
    </w:div>
    <w:div w:id="82840085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40848304">
      <w:bodyDiv w:val="1"/>
      <w:marLeft w:val="0"/>
      <w:marRight w:val="0"/>
      <w:marTop w:val="0"/>
      <w:marBottom w:val="0"/>
      <w:divBdr>
        <w:top w:val="none" w:sz="0" w:space="0" w:color="auto"/>
        <w:left w:val="none" w:sz="0" w:space="0" w:color="auto"/>
        <w:bottom w:val="none" w:sz="0" w:space="0" w:color="auto"/>
        <w:right w:val="none" w:sz="0" w:space="0" w:color="auto"/>
      </w:divBdr>
    </w:div>
    <w:div w:id="861086764">
      <w:bodyDiv w:val="1"/>
      <w:marLeft w:val="0"/>
      <w:marRight w:val="0"/>
      <w:marTop w:val="0"/>
      <w:marBottom w:val="0"/>
      <w:divBdr>
        <w:top w:val="none" w:sz="0" w:space="0" w:color="auto"/>
        <w:left w:val="none" w:sz="0" w:space="0" w:color="auto"/>
        <w:bottom w:val="none" w:sz="0" w:space="0" w:color="auto"/>
        <w:right w:val="none" w:sz="0" w:space="0" w:color="auto"/>
      </w:divBdr>
    </w:div>
    <w:div w:id="86613577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6241264">
      <w:bodyDiv w:val="1"/>
      <w:marLeft w:val="0"/>
      <w:marRight w:val="0"/>
      <w:marTop w:val="0"/>
      <w:marBottom w:val="0"/>
      <w:divBdr>
        <w:top w:val="none" w:sz="0" w:space="0" w:color="auto"/>
        <w:left w:val="none" w:sz="0" w:space="0" w:color="auto"/>
        <w:bottom w:val="none" w:sz="0" w:space="0" w:color="auto"/>
        <w:right w:val="none" w:sz="0" w:space="0" w:color="auto"/>
      </w:divBdr>
    </w:div>
    <w:div w:id="910433554">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0091124">
      <w:bodyDiv w:val="1"/>
      <w:marLeft w:val="0"/>
      <w:marRight w:val="0"/>
      <w:marTop w:val="0"/>
      <w:marBottom w:val="0"/>
      <w:divBdr>
        <w:top w:val="none" w:sz="0" w:space="0" w:color="auto"/>
        <w:left w:val="none" w:sz="0" w:space="0" w:color="auto"/>
        <w:bottom w:val="none" w:sz="0" w:space="0" w:color="auto"/>
        <w:right w:val="none" w:sz="0" w:space="0" w:color="auto"/>
      </w:divBdr>
    </w:div>
    <w:div w:id="976953906">
      <w:bodyDiv w:val="1"/>
      <w:marLeft w:val="0"/>
      <w:marRight w:val="0"/>
      <w:marTop w:val="0"/>
      <w:marBottom w:val="0"/>
      <w:divBdr>
        <w:top w:val="none" w:sz="0" w:space="0" w:color="auto"/>
        <w:left w:val="none" w:sz="0" w:space="0" w:color="auto"/>
        <w:bottom w:val="none" w:sz="0" w:space="0" w:color="auto"/>
        <w:right w:val="none" w:sz="0" w:space="0" w:color="auto"/>
      </w:divBdr>
    </w:div>
    <w:div w:id="980156948">
      <w:bodyDiv w:val="1"/>
      <w:marLeft w:val="0"/>
      <w:marRight w:val="0"/>
      <w:marTop w:val="0"/>
      <w:marBottom w:val="0"/>
      <w:divBdr>
        <w:top w:val="none" w:sz="0" w:space="0" w:color="auto"/>
        <w:left w:val="none" w:sz="0" w:space="0" w:color="auto"/>
        <w:bottom w:val="none" w:sz="0" w:space="0" w:color="auto"/>
        <w:right w:val="none" w:sz="0" w:space="0" w:color="auto"/>
      </w:divBdr>
    </w:div>
    <w:div w:id="981274930">
      <w:bodyDiv w:val="1"/>
      <w:marLeft w:val="0"/>
      <w:marRight w:val="0"/>
      <w:marTop w:val="0"/>
      <w:marBottom w:val="0"/>
      <w:divBdr>
        <w:top w:val="none" w:sz="0" w:space="0" w:color="auto"/>
        <w:left w:val="none" w:sz="0" w:space="0" w:color="auto"/>
        <w:bottom w:val="none" w:sz="0" w:space="0" w:color="auto"/>
        <w:right w:val="none" w:sz="0" w:space="0" w:color="auto"/>
      </w:divBdr>
    </w:div>
    <w:div w:id="981471915">
      <w:bodyDiv w:val="1"/>
      <w:marLeft w:val="0"/>
      <w:marRight w:val="0"/>
      <w:marTop w:val="0"/>
      <w:marBottom w:val="0"/>
      <w:divBdr>
        <w:top w:val="none" w:sz="0" w:space="0" w:color="auto"/>
        <w:left w:val="none" w:sz="0" w:space="0" w:color="auto"/>
        <w:bottom w:val="none" w:sz="0" w:space="0" w:color="auto"/>
        <w:right w:val="none" w:sz="0" w:space="0" w:color="auto"/>
      </w:divBdr>
    </w:div>
    <w:div w:id="984893579">
      <w:bodyDiv w:val="1"/>
      <w:marLeft w:val="0"/>
      <w:marRight w:val="0"/>
      <w:marTop w:val="0"/>
      <w:marBottom w:val="0"/>
      <w:divBdr>
        <w:top w:val="none" w:sz="0" w:space="0" w:color="auto"/>
        <w:left w:val="none" w:sz="0" w:space="0" w:color="auto"/>
        <w:bottom w:val="none" w:sz="0" w:space="0" w:color="auto"/>
        <w:right w:val="none" w:sz="0" w:space="0" w:color="auto"/>
      </w:divBdr>
    </w:div>
    <w:div w:id="985472949">
      <w:bodyDiv w:val="1"/>
      <w:marLeft w:val="0"/>
      <w:marRight w:val="0"/>
      <w:marTop w:val="0"/>
      <w:marBottom w:val="0"/>
      <w:divBdr>
        <w:top w:val="none" w:sz="0" w:space="0" w:color="auto"/>
        <w:left w:val="none" w:sz="0" w:space="0" w:color="auto"/>
        <w:bottom w:val="none" w:sz="0" w:space="0" w:color="auto"/>
        <w:right w:val="none" w:sz="0" w:space="0" w:color="auto"/>
      </w:divBdr>
    </w:div>
    <w:div w:id="991449155">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16343791">
      <w:bodyDiv w:val="1"/>
      <w:marLeft w:val="0"/>
      <w:marRight w:val="0"/>
      <w:marTop w:val="0"/>
      <w:marBottom w:val="0"/>
      <w:divBdr>
        <w:top w:val="none" w:sz="0" w:space="0" w:color="auto"/>
        <w:left w:val="none" w:sz="0" w:space="0" w:color="auto"/>
        <w:bottom w:val="none" w:sz="0" w:space="0" w:color="auto"/>
        <w:right w:val="none" w:sz="0" w:space="0" w:color="auto"/>
      </w:divBdr>
    </w:div>
    <w:div w:id="1023747150">
      <w:bodyDiv w:val="1"/>
      <w:marLeft w:val="0"/>
      <w:marRight w:val="0"/>
      <w:marTop w:val="0"/>
      <w:marBottom w:val="0"/>
      <w:divBdr>
        <w:top w:val="none" w:sz="0" w:space="0" w:color="auto"/>
        <w:left w:val="none" w:sz="0" w:space="0" w:color="auto"/>
        <w:bottom w:val="none" w:sz="0" w:space="0" w:color="auto"/>
        <w:right w:val="none" w:sz="0" w:space="0" w:color="auto"/>
      </w:divBdr>
    </w:div>
    <w:div w:id="1028990823">
      <w:bodyDiv w:val="1"/>
      <w:marLeft w:val="0"/>
      <w:marRight w:val="0"/>
      <w:marTop w:val="0"/>
      <w:marBottom w:val="0"/>
      <w:divBdr>
        <w:top w:val="none" w:sz="0" w:space="0" w:color="auto"/>
        <w:left w:val="none" w:sz="0" w:space="0" w:color="auto"/>
        <w:bottom w:val="none" w:sz="0" w:space="0" w:color="auto"/>
        <w:right w:val="none" w:sz="0" w:space="0" w:color="auto"/>
      </w:divBdr>
    </w:div>
    <w:div w:id="1042094831">
      <w:bodyDiv w:val="1"/>
      <w:marLeft w:val="0"/>
      <w:marRight w:val="0"/>
      <w:marTop w:val="0"/>
      <w:marBottom w:val="0"/>
      <w:divBdr>
        <w:top w:val="none" w:sz="0" w:space="0" w:color="auto"/>
        <w:left w:val="none" w:sz="0" w:space="0" w:color="auto"/>
        <w:bottom w:val="none" w:sz="0" w:space="0" w:color="auto"/>
        <w:right w:val="none" w:sz="0" w:space="0" w:color="auto"/>
      </w:divBdr>
    </w:div>
    <w:div w:id="1053164645">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9840053">
      <w:bodyDiv w:val="1"/>
      <w:marLeft w:val="0"/>
      <w:marRight w:val="0"/>
      <w:marTop w:val="0"/>
      <w:marBottom w:val="0"/>
      <w:divBdr>
        <w:top w:val="none" w:sz="0" w:space="0" w:color="auto"/>
        <w:left w:val="none" w:sz="0" w:space="0" w:color="auto"/>
        <w:bottom w:val="none" w:sz="0" w:space="0" w:color="auto"/>
        <w:right w:val="none" w:sz="0" w:space="0" w:color="auto"/>
      </w:divBdr>
    </w:div>
    <w:div w:id="1100829884">
      <w:bodyDiv w:val="1"/>
      <w:marLeft w:val="0"/>
      <w:marRight w:val="0"/>
      <w:marTop w:val="0"/>
      <w:marBottom w:val="0"/>
      <w:divBdr>
        <w:top w:val="none" w:sz="0" w:space="0" w:color="auto"/>
        <w:left w:val="none" w:sz="0" w:space="0" w:color="auto"/>
        <w:bottom w:val="none" w:sz="0" w:space="0" w:color="auto"/>
        <w:right w:val="none" w:sz="0" w:space="0" w:color="auto"/>
      </w:divBdr>
    </w:div>
    <w:div w:id="1113130327">
      <w:bodyDiv w:val="1"/>
      <w:marLeft w:val="0"/>
      <w:marRight w:val="0"/>
      <w:marTop w:val="0"/>
      <w:marBottom w:val="0"/>
      <w:divBdr>
        <w:top w:val="none" w:sz="0" w:space="0" w:color="auto"/>
        <w:left w:val="none" w:sz="0" w:space="0" w:color="auto"/>
        <w:bottom w:val="none" w:sz="0" w:space="0" w:color="auto"/>
        <w:right w:val="none" w:sz="0" w:space="0" w:color="auto"/>
      </w:divBdr>
    </w:div>
    <w:div w:id="1157066799">
      <w:bodyDiv w:val="1"/>
      <w:marLeft w:val="0"/>
      <w:marRight w:val="0"/>
      <w:marTop w:val="0"/>
      <w:marBottom w:val="0"/>
      <w:divBdr>
        <w:top w:val="none" w:sz="0" w:space="0" w:color="auto"/>
        <w:left w:val="none" w:sz="0" w:space="0" w:color="auto"/>
        <w:bottom w:val="none" w:sz="0" w:space="0" w:color="auto"/>
        <w:right w:val="none" w:sz="0" w:space="0" w:color="auto"/>
      </w:divBdr>
    </w:div>
    <w:div w:id="1170095651">
      <w:bodyDiv w:val="1"/>
      <w:marLeft w:val="0"/>
      <w:marRight w:val="0"/>
      <w:marTop w:val="0"/>
      <w:marBottom w:val="0"/>
      <w:divBdr>
        <w:top w:val="none" w:sz="0" w:space="0" w:color="auto"/>
        <w:left w:val="none" w:sz="0" w:space="0" w:color="auto"/>
        <w:bottom w:val="none" w:sz="0" w:space="0" w:color="auto"/>
        <w:right w:val="none" w:sz="0" w:space="0" w:color="auto"/>
      </w:divBdr>
    </w:div>
    <w:div w:id="1181435548">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06137242">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065568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34851569">
      <w:bodyDiv w:val="1"/>
      <w:marLeft w:val="0"/>
      <w:marRight w:val="0"/>
      <w:marTop w:val="0"/>
      <w:marBottom w:val="0"/>
      <w:divBdr>
        <w:top w:val="none" w:sz="0" w:space="0" w:color="auto"/>
        <w:left w:val="none" w:sz="0" w:space="0" w:color="auto"/>
        <w:bottom w:val="none" w:sz="0" w:space="0" w:color="auto"/>
        <w:right w:val="none" w:sz="0" w:space="0" w:color="auto"/>
      </w:divBdr>
    </w:div>
    <w:div w:id="1250312946">
      <w:bodyDiv w:val="1"/>
      <w:marLeft w:val="0"/>
      <w:marRight w:val="0"/>
      <w:marTop w:val="0"/>
      <w:marBottom w:val="0"/>
      <w:divBdr>
        <w:top w:val="none" w:sz="0" w:space="0" w:color="auto"/>
        <w:left w:val="none" w:sz="0" w:space="0" w:color="auto"/>
        <w:bottom w:val="none" w:sz="0" w:space="0" w:color="auto"/>
        <w:right w:val="none" w:sz="0" w:space="0" w:color="auto"/>
      </w:divBdr>
    </w:div>
    <w:div w:id="1252617766">
      <w:bodyDiv w:val="1"/>
      <w:marLeft w:val="0"/>
      <w:marRight w:val="0"/>
      <w:marTop w:val="0"/>
      <w:marBottom w:val="0"/>
      <w:divBdr>
        <w:top w:val="none" w:sz="0" w:space="0" w:color="auto"/>
        <w:left w:val="none" w:sz="0" w:space="0" w:color="auto"/>
        <w:bottom w:val="none" w:sz="0" w:space="0" w:color="auto"/>
        <w:right w:val="none" w:sz="0" w:space="0" w:color="auto"/>
      </w:divBdr>
    </w:div>
    <w:div w:id="1261598058">
      <w:bodyDiv w:val="1"/>
      <w:marLeft w:val="0"/>
      <w:marRight w:val="0"/>
      <w:marTop w:val="0"/>
      <w:marBottom w:val="0"/>
      <w:divBdr>
        <w:top w:val="none" w:sz="0" w:space="0" w:color="auto"/>
        <w:left w:val="none" w:sz="0" w:space="0" w:color="auto"/>
        <w:bottom w:val="none" w:sz="0" w:space="0" w:color="auto"/>
        <w:right w:val="none" w:sz="0" w:space="0" w:color="auto"/>
      </w:divBdr>
    </w:div>
    <w:div w:id="1265070131">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269268212">
      <w:bodyDiv w:val="1"/>
      <w:marLeft w:val="0"/>
      <w:marRight w:val="0"/>
      <w:marTop w:val="0"/>
      <w:marBottom w:val="0"/>
      <w:divBdr>
        <w:top w:val="none" w:sz="0" w:space="0" w:color="auto"/>
        <w:left w:val="none" w:sz="0" w:space="0" w:color="auto"/>
        <w:bottom w:val="none" w:sz="0" w:space="0" w:color="auto"/>
        <w:right w:val="none" w:sz="0" w:space="0" w:color="auto"/>
      </w:divBdr>
    </w:div>
    <w:div w:id="1299453413">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5235644">
      <w:bodyDiv w:val="1"/>
      <w:marLeft w:val="0"/>
      <w:marRight w:val="0"/>
      <w:marTop w:val="0"/>
      <w:marBottom w:val="0"/>
      <w:divBdr>
        <w:top w:val="none" w:sz="0" w:space="0" w:color="auto"/>
        <w:left w:val="none" w:sz="0" w:space="0" w:color="auto"/>
        <w:bottom w:val="none" w:sz="0" w:space="0" w:color="auto"/>
        <w:right w:val="none" w:sz="0" w:space="0" w:color="auto"/>
      </w:divBdr>
    </w:div>
    <w:div w:id="1341854246">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57921741">
      <w:bodyDiv w:val="1"/>
      <w:marLeft w:val="0"/>
      <w:marRight w:val="0"/>
      <w:marTop w:val="0"/>
      <w:marBottom w:val="0"/>
      <w:divBdr>
        <w:top w:val="none" w:sz="0" w:space="0" w:color="auto"/>
        <w:left w:val="none" w:sz="0" w:space="0" w:color="auto"/>
        <w:bottom w:val="none" w:sz="0" w:space="0" w:color="auto"/>
        <w:right w:val="none" w:sz="0" w:space="0" w:color="auto"/>
      </w:divBdr>
    </w:div>
    <w:div w:id="1360470579">
      <w:bodyDiv w:val="1"/>
      <w:marLeft w:val="0"/>
      <w:marRight w:val="0"/>
      <w:marTop w:val="0"/>
      <w:marBottom w:val="0"/>
      <w:divBdr>
        <w:top w:val="none" w:sz="0" w:space="0" w:color="auto"/>
        <w:left w:val="none" w:sz="0" w:space="0" w:color="auto"/>
        <w:bottom w:val="none" w:sz="0" w:space="0" w:color="auto"/>
        <w:right w:val="none" w:sz="0" w:space="0" w:color="auto"/>
      </w:divBdr>
    </w:div>
    <w:div w:id="1384259324">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399129159">
      <w:bodyDiv w:val="1"/>
      <w:marLeft w:val="0"/>
      <w:marRight w:val="0"/>
      <w:marTop w:val="0"/>
      <w:marBottom w:val="0"/>
      <w:divBdr>
        <w:top w:val="none" w:sz="0" w:space="0" w:color="auto"/>
        <w:left w:val="none" w:sz="0" w:space="0" w:color="auto"/>
        <w:bottom w:val="none" w:sz="0" w:space="0" w:color="auto"/>
        <w:right w:val="none" w:sz="0" w:space="0" w:color="auto"/>
      </w:divBdr>
    </w:div>
    <w:div w:id="1428235332">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51627804">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5781272">
      <w:bodyDiv w:val="1"/>
      <w:marLeft w:val="0"/>
      <w:marRight w:val="0"/>
      <w:marTop w:val="0"/>
      <w:marBottom w:val="0"/>
      <w:divBdr>
        <w:top w:val="none" w:sz="0" w:space="0" w:color="auto"/>
        <w:left w:val="none" w:sz="0" w:space="0" w:color="auto"/>
        <w:bottom w:val="none" w:sz="0" w:space="0" w:color="auto"/>
        <w:right w:val="none" w:sz="0" w:space="0" w:color="auto"/>
      </w:divBdr>
    </w:div>
    <w:div w:id="1482194300">
      <w:bodyDiv w:val="1"/>
      <w:marLeft w:val="0"/>
      <w:marRight w:val="0"/>
      <w:marTop w:val="0"/>
      <w:marBottom w:val="0"/>
      <w:divBdr>
        <w:top w:val="none" w:sz="0" w:space="0" w:color="auto"/>
        <w:left w:val="none" w:sz="0" w:space="0" w:color="auto"/>
        <w:bottom w:val="none" w:sz="0" w:space="0" w:color="auto"/>
        <w:right w:val="none" w:sz="0" w:space="0" w:color="auto"/>
      </w:divBdr>
    </w:div>
    <w:div w:id="1484275214">
      <w:bodyDiv w:val="1"/>
      <w:marLeft w:val="0"/>
      <w:marRight w:val="0"/>
      <w:marTop w:val="0"/>
      <w:marBottom w:val="0"/>
      <w:divBdr>
        <w:top w:val="none" w:sz="0" w:space="0" w:color="auto"/>
        <w:left w:val="none" w:sz="0" w:space="0" w:color="auto"/>
        <w:bottom w:val="none" w:sz="0" w:space="0" w:color="auto"/>
        <w:right w:val="none" w:sz="0" w:space="0" w:color="auto"/>
      </w:divBdr>
    </w:div>
    <w:div w:id="1496459423">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9244966">
      <w:bodyDiv w:val="1"/>
      <w:marLeft w:val="0"/>
      <w:marRight w:val="0"/>
      <w:marTop w:val="0"/>
      <w:marBottom w:val="0"/>
      <w:divBdr>
        <w:top w:val="none" w:sz="0" w:space="0" w:color="auto"/>
        <w:left w:val="none" w:sz="0" w:space="0" w:color="auto"/>
        <w:bottom w:val="none" w:sz="0" w:space="0" w:color="auto"/>
        <w:right w:val="none" w:sz="0" w:space="0" w:color="auto"/>
      </w:divBdr>
    </w:div>
    <w:div w:id="1556694285">
      <w:bodyDiv w:val="1"/>
      <w:marLeft w:val="0"/>
      <w:marRight w:val="0"/>
      <w:marTop w:val="0"/>
      <w:marBottom w:val="0"/>
      <w:divBdr>
        <w:top w:val="none" w:sz="0" w:space="0" w:color="auto"/>
        <w:left w:val="none" w:sz="0" w:space="0" w:color="auto"/>
        <w:bottom w:val="none" w:sz="0" w:space="0" w:color="auto"/>
        <w:right w:val="none" w:sz="0" w:space="0" w:color="auto"/>
      </w:divBdr>
    </w:div>
    <w:div w:id="1568491931">
      <w:bodyDiv w:val="1"/>
      <w:marLeft w:val="0"/>
      <w:marRight w:val="0"/>
      <w:marTop w:val="0"/>
      <w:marBottom w:val="0"/>
      <w:divBdr>
        <w:top w:val="none" w:sz="0" w:space="0" w:color="auto"/>
        <w:left w:val="none" w:sz="0" w:space="0" w:color="auto"/>
        <w:bottom w:val="none" w:sz="0" w:space="0" w:color="auto"/>
        <w:right w:val="none" w:sz="0" w:space="0" w:color="auto"/>
      </w:divBdr>
    </w:div>
    <w:div w:id="1574776213">
      <w:bodyDiv w:val="1"/>
      <w:marLeft w:val="0"/>
      <w:marRight w:val="0"/>
      <w:marTop w:val="0"/>
      <w:marBottom w:val="0"/>
      <w:divBdr>
        <w:top w:val="none" w:sz="0" w:space="0" w:color="auto"/>
        <w:left w:val="none" w:sz="0" w:space="0" w:color="auto"/>
        <w:bottom w:val="none" w:sz="0" w:space="0" w:color="auto"/>
        <w:right w:val="none" w:sz="0" w:space="0" w:color="auto"/>
      </w:divBdr>
    </w:div>
    <w:div w:id="1583296523">
      <w:bodyDiv w:val="1"/>
      <w:marLeft w:val="0"/>
      <w:marRight w:val="0"/>
      <w:marTop w:val="0"/>
      <w:marBottom w:val="0"/>
      <w:divBdr>
        <w:top w:val="none" w:sz="0" w:space="0" w:color="auto"/>
        <w:left w:val="none" w:sz="0" w:space="0" w:color="auto"/>
        <w:bottom w:val="none" w:sz="0" w:space="0" w:color="auto"/>
        <w:right w:val="none" w:sz="0" w:space="0" w:color="auto"/>
      </w:divBdr>
    </w:div>
    <w:div w:id="1592738888">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18487279">
      <w:bodyDiv w:val="1"/>
      <w:marLeft w:val="0"/>
      <w:marRight w:val="0"/>
      <w:marTop w:val="0"/>
      <w:marBottom w:val="0"/>
      <w:divBdr>
        <w:top w:val="none" w:sz="0" w:space="0" w:color="auto"/>
        <w:left w:val="none" w:sz="0" w:space="0" w:color="auto"/>
        <w:bottom w:val="none" w:sz="0" w:space="0" w:color="auto"/>
        <w:right w:val="none" w:sz="0" w:space="0" w:color="auto"/>
      </w:divBdr>
    </w:div>
    <w:div w:id="1623881080">
      <w:bodyDiv w:val="1"/>
      <w:marLeft w:val="0"/>
      <w:marRight w:val="0"/>
      <w:marTop w:val="0"/>
      <w:marBottom w:val="0"/>
      <w:divBdr>
        <w:top w:val="none" w:sz="0" w:space="0" w:color="auto"/>
        <w:left w:val="none" w:sz="0" w:space="0" w:color="auto"/>
        <w:bottom w:val="none" w:sz="0" w:space="0" w:color="auto"/>
        <w:right w:val="none" w:sz="0" w:space="0" w:color="auto"/>
      </w:divBdr>
    </w:div>
    <w:div w:id="1624191256">
      <w:bodyDiv w:val="1"/>
      <w:marLeft w:val="0"/>
      <w:marRight w:val="0"/>
      <w:marTop w:val="0"/>
      <w:marBottom w:val="0"/>
      <w:divBdr>
        <w:top w:val="none" w:sz="0" w:space="0" w:color="auto"/>
        <w:left w:val="none" w:sz="0" w:space="0" w:color="auto"/>
        <w:bottom w:val="none" w:sz="0" w:space="0" w:color="auto"/>
        <w:right w:val="none" w:sz="0" w:space="0" w:color="auto"/>
      </w:divBdr>
    </w:div>
    <w:div w:id="1630012345">
      <w:bodyDiv w:val="1"/>
      <w:marLeft w:val="0"/>
      <w:marRight w:val="0"/>
      <w:marTop w:val="0"/>
      <w:marBottom w:val="0"/>
      <w:divBdr>
        <w:top w:val="none" w:sz="0" w:space="0" w:color="auto"/>
        <w:left w:val="none" w:sz="0" w:space="0" w:color="auto"/>
        <w:bottom w:val="none" w:sz="0" w:space="0" w:color="auto"/>
        <w:right w:val="none" w:sz="0" w:space="0" w:color="auto"/>
      </w:divBdr>
    </w:div>
    <w:div w:id="1635673579">
      <w:bodyDiv w:val="1"/>
      <w:marLeft w:val="0"/>
      <w:marRight w:val="0"/>
      <w:marTop w:val="0"/>
      <w:marBottom w:val="0"/>
      <w:divBdr>
        <w:top w:val="none" w:sz="0" w:space="0" w:color="auto"/>
        <w:left w:val="none" w:sz="0" w:space="0" w:color="auto"/>
        <w:bottom w:val="none" w:sz="0" w:space="0" w:color="auto"/>
        <w:right w:val="none" w:sz="0" w:space="0" w:color="auto"/>
      </w:divBdr>
    </w:div>
    <w:div w:id="1663266922">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83435174">
      <w:bodyDiv w:val="1"/>
      <w:marLeft w:val="0"/>
      <w:marRight w:val="0"/>
      <w:marTop w:val="0"/>
      <w:marBottom w:val="0"/>
      <w:divBdr>
        <w:top w:val="none" w:sz="0" w:space="0" w:color="auto"/>
        <w:left w:val="none" w:sz="0" w:space="0" w:color="auto"/>
        <w:bottom w:val="none" w:sz="0" w:space="0" w:color="auto"/>
        <w:right w:val="none" w:sz="0" w:space="0" w:color="auto"/>
      </w:divBdr>
    </w:div>
    <w:div w:id="1695381753">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9060567">
      <w:bodyDiv w:val="1"/>
      <w:marLeft w:val="0"/>
      <w:marRight w:val="0"/>
      <w:marTop w:val="0"/>
      <w:marBottom w:val="0"/>
      <w:divBdr>
        <w:top w:val="none" w:sz="0" w:space="0" w:color="auto"/>
        <w:left w:val="none" w:sz="0" w:space="0" w:color="auto"/>
        <w:bottom w:val="none" w:sz="0" w:space="0" w:color="auto"/>
        <w:right w:val="none" w:sz="0" w:space="0" w:color="auto"/>
      </w:divBdr>
    </w:div>
    <w:div w:id="177956956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783726025">
      <w:bodyDiv w:val="1"/>
      <w:marLeft w:val="0"/>
      <w:marRight w:val="0"/>
      <w:marTop w:val="0"/>
      <w:marBottom w:val="0"/>
      <w:divBdr>
        <w:top w:val="none" w:sz="0" w:space="0" w:color="auto"/>
        <w:left w:val="none" w:sz="0" w:space="0" w:color="auto"/>
        <w:bottom w:val="none" w:sz="0" w:space="0" w:color="auto"/>
        <w:right w:val="none" w:sz="0" w:space="0" w:color="auto"/>
      </w:divBdr>
    </w:div>
    <w:div w:id="1793549377">
      <w:bodyDiv w:val="1"/>
      <w:marLeft w:val="0"/>
      <w:marRight w:val="0"/>
      <w:marTop w:val="0"/>
      <w:marBottom w:val="0"/>
      <w:divBdr>
        <w:top w:val="none" w:sz="0" w:space="0" w:color="auto"/>
        <w:left w:val="none" w:sz="0" w:space="0" w:color="auto"/>
        <w:bottom w:val="none" w:sz="0" w:space="0" w:color="auto"/>
        <w:right w:val="none" w:sz="0" w:space="0" w:color="auto"/>
      </w:divBdr>
    </w:div>
    <w:div w:id="1794978905">
      <w:bodyDiv w:val="1"/>
      <w:marLeft w:val="0"/>
      <w:marRight w:val="0"/>
      <w:marTop w:val="0"/>
      <w:marBottom w:val="0"/>
      <w:divBdr>
        <w:top w:val="none" w:sz="0" w:space="0" w:color="auto"/>
        <w:left w:val="none" w:sz="0" w:space="0" w:color="auto"/>
        <w:bottom w:val="none" w:sz="0" w:space="0" w:color="auto"/>
        <w:right w:val="none" w:sz="0" w:space="0" w:color="auto"/>
      </w:divBdr>
    </w:div>
    <w:div w:id="1795440654">
      <w:bodyDiv w:val="1"/>
      <w:marLeft w:val="0"/>
      <w:marRight w:val="0"/>
      <w:marTop w:val="0"/>
      <w:marBottom w:val="0"/>
      <w:divBdr>
        <w:top w:val="none" w:sz="0" w:space="0" w:color="auto"/>
        <w:left w:val="none" w:sz="0" w:space="0" w:color="auto"/>
        <w:bottom w:val="none" w:sz="0" w:space="0" w:color="auto"/>
        <w:right w:val="none" w:sz="0" w:space="0" w:color="auto"/>
      </w:divBdr>
    </w:div>
    <w:div w:id="1796681326">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39151645">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64316599">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80185948">
      <w:bodyDiv w:val="1"/>
      <w:marLeft w:val="0"/>
      <w:marRight w:val="0"/>
      <w:marTop w:val="0"/>
      <w:marBottom w:val="0"/>
      <w:divBdr>
        <w:top w:val="none" w:sz="0" w:space="0" w:color="auto"/>
        <w:left w:val="none" w:sz="0" w:space="0" w:color="auto"/>
        <w:bottom w:val="none" w:sz="0" w:space="0" w:color="auto"/>
        <w:right w:val="none" w:sz="0" w:space="0" w:color="auto"/>
      </w:divBdr>
    </w:div>
    <w:div w:id="2003967914">
      <w:bodyDiv w:val="1"/>
      <w:marLeft w:val="0"/>
      <w:marRight w:val="0"/>
      <w:marTop w:val="0"/>
      <w:marBottom w:val="0"/>
      <w:divBdr>
        <w:top w:val="none" w:sz="0" w:space="0" w:color="auto"/>
        <w:left w:val="none" w:sz="0" w:space="0" w:color="auto"/>
        <w:bottom w:val="none" w:sz="0" w:space="0" w:color="auto"/>
        <w:right w:val="none" w:sz="0" w:space="0" w:color="auto"/>
      </w:divBdr>
    </w:div>
    <w:div w:id="2019771678">
      <w:bodyDiv w:val="1"/>
      <w:marLeft w:val="0"/>
      <w:marRight w:val="0"/>
      <w:marTop w:val="0"/>
      <w:marBottom w:val="0"/>
      <w:divBdr>
        <w:top w:val="none" w:sz="0" w:space="0" w:color="auto"/>
        <w:left w:val="none" w:sz="0" w:space="0" w:color="auto"/>
        <w:bottom w:val="none" w:sz="0" w:space="0" w:color="auto"/>
        <w:right w:val="none" w:sz="0" w:space="0" w:color="auto"/>
      </w:divBdr>
    </w:div>
    <w:div w:id="2027362272">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58814825">
      <w:bodyDiv w:val="1"/>
      <w:marLeft w:val="0"/>
      <w:marRight w:val="0"/>
      <w:marTop w:val="0"/>
      <w:marBottom w:val="0"/>
      <w:divBdr>
        <w:top w:val="none" w:sz="0" w:space="0" w:color="auto"/>
        <w:left w:val="none" w:sz="0" w:space="0" w:color="auto"/>
        <w:bottom w:val="none" w:sz="0" w:space="0" w:color="auto"/>
        <w:right w:val="none" w:sz="0" w:space="0" w:color="auto"/>
      </w:divBdr>
    </w:div>
    <w:div w:id="2059014663">
      <w:bodyDiv w:val="1"/>
      <w:marLeft w:val="0"/>
      <w:marRight w:val="0"/>
      <w:marTop w:val="0"/>
      <w:marBottom w:val="0"/>
      <w:divBdr>
        <w:top w:val="none" w:sz="0" w:space="0" w:color="auto"/>
        <w:left w:val="none" w:sz="0" w:space="0" w:color="auto"/>
        <w:bottom w:val="none" w:sz="0" w:space="0" w:color="auto"/>
        <w:right w:val="none" w:sz="0" w:space="0" w:color="auto"/>
      </w:divBdr>
    </w:div>
    <w:div w:id="2072650617">
      <w:bodyDiv w:val="1"/>
      <w:marLeft w:val="0"/>
      <w:marRight w:val="0"/>
      <w:marTop w:val="0"/>
      <w:marBottom w:val="0"/>
      <w:divBdr>
        <w:top w:val="none" w:sz="0" w:space="0" w:color="auto"/>
        <w:left w:val="none" w:sz="0" w:space="0" w:color="auto"/>
        <w:bottom w:val="none" w:sz="0" w:space="0" w:color="auto"/>
        <w:right w:val="none" w:sz="0" w:space="0" w:color="auto"/>
      </w:divBdr>
    </w:div>
    <w:div w:id="2074694613">
      <w:bodyDiv w:val="1"/>
      <w:marLeft w:val="0"/>
      <w:marRight w:val="0"/>
      <w:marTop w:val="0"/>
      <w:marBottom w:val="0"/>
      <w:divBdr>
        <w:top w:val="none" w:sz="0" w:space="0" w:color="auto"/>
        <w:left w:val="none" w:sz="0" w:space="0" w:color="auto"/>
        <w:bottom w:val="none" w:sz="0" w:space="0" w:color="auto"/>
        <w:right w:val="none" w:sz="0" w:space="0" w:color="auto"/>
      </w:divBdr>
    </w:div>
    <w:div w:id="2100255184">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03985522">
      <w:bodyDiv w:val="1"/>
      <w:marLeft w:val="0"/>
      <w:marRight w:val="0"/>
      <w:marTop w:val="0"/>
      <w:marBottom w:val="0"/>
      <w:divBdr>
        <w:top w:val="none" w:sz="0" w:space="0" w:color="auto"/>
        <w:left w:val="none" w:sz="0" w:space="0" w:color="auto"/>
        <w:bottom w:val="none" w:sz="0" w:space="0" w:color="auto"/>
        <w:right w:val="none" w:sz="0" w:space="0" w:color="auto"/>
      </w:divBdr>
    </w:div>
    <w:div w:id="2125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C6F6-C815-42EC-8662-B1997ACDC754}">
  <ds:schemaRefs>
    <ds:schemaRef ds:uri="http://schemas.openxmlformats.org/officeDocument/2006/bibliography"/>
  </ds:schemaRefs>
</ds:datastoreItem>
</file>

<file path=customXml/itemProps2.xml><?xml version="1.0" encoding="utf-8"?>
<ds:datastoreItem xmlns:ds="http://schemas.openxmlformats.org/officeDocument/2006/customXml" ds:itemID="{D7B49166-87FF-48BE-8327-527619B0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239</Pages>
  <Words>358554</Words>
  <Characters>204376</Characters>
  <Application>Microsoft Office Word</Application>
  <DocSecurity>0</DocSecurity>
  <Lines>1703</Lines>
  <Paragraphs>1123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561807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2020-01-14T07:43:00Z</dcterms:created>
  <dcterms:modified xsi:type="dcterms:W3CDTF">2020-01-14T07:43:00Z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