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B2" w:rsidRPr="00B11F26" w:rsidRDefault="003639B2" w:rsidP="003639B2">
      <w:pPr>
        <w:pStyle w:val="aff"/>
        <w:jc w:val="right"/>
        <w:rPr>
          <w:i/>
          <w:iCs/>
          <w:lang w:val="ru-RU"/>
        </w:rPr>
      </w:pPr>
      <w:bookmarkStart w:id="0" w:name="_GoBack"/>
      <w:bookmarkEnd w:id="0"/>
    </w:p>
    <w:p w:rsidR="003639B2" w:rsidRPr="00645BF2" w:rsidRDefault="003639B2" w:rsidP="003639B2">
      <w:pPr>
        <w:pStyle w:val="aff"/>
        <w:jc w:val="right"/>
        <w:rPr>
          <w:i/>
          <w:color w:val="808080"/>
          <w:lang w:val="uk-UA"/>
        </w:rPr>
      </w:pPr>
    </w:p>
    <w:p w:rsidR="003639B2" w:rsidRPr="00836530" w:rsidRDefault="003639B2" w:rsidP="003639B2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 w:rsidRPr="00836530">
        <w:rPr>
          <w:i/>
          <w:color w:val="808080"/>
          <w:sz w:val="20"/>
          <w:szCs w:val="20"/>
          <w:lang w:val="uk-UA"/>
        </w:rPr>
        <w:t>Додаток 7 до Публічної пропозиції АБ «УКРГАЗБАНК»</w:t>
      </w:r>
    </w:p>
    <w:p w:rsidR="003639B2" w:rsidRPr="00836530" w:rsidRDefault="003639B2" w:rsidP="003639B2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 w:rsidRPr="00836530">
        <w:rPr>
          <w:i/>
          <w:color w:val="808080"/>
          <w:sz w:val="20"/>
          <w:szCs w:val="20"/>
          <w:lang w:val="uk-UA"/>
        </w:rPr>
        <w:t xml:space="preserve"> на укладання договору комплексного банківського обслуговування</w:t>
      </w:r>
      <w:r>
        <w:rPr>
          <w:i/>
          <w:color w:val="808080"/>
          <w:sz w:val="20"/>
          <w:szCs w:val="20"/>
          <w:lang w:val="uk-UA"/>
        </w:rPr>
        <w:t>,</w:t>
      </w:r>
      <w:r w:rsidR="005C3459" w:rsidRPr="005C3459">
        <w:rPr>
          <w:noProof/>
          <w:lang w:val="uk-UA" w:eastAsia="uk-UA"/>
        </w:rPr>
        <w:t xml:space="preserve"> </w:t>
      </w:r>
    </w:p>
    <w:p w:rsidR="004E1723" w:rsidRPr="00C74B30" w:rsidRDefault="003639B2" w:rsidP="003639B2">
      <w:pPr>
        <w:tabs>
          <w:tab w:val="left" w:pos="4065"/>
        </w:tabs>
        <w:ind w:left="-787" w:firstLine="787"/>
        <w:jc w:val="right"/>
        <w:rPr>
          <w:i/>
          <w:color w:val="808080"/>
        </w:rPr>
      </w:pPr>
      <w:r w:rsidRPr="003639B2">
        <w:rPr>
          <w:i/>
          <w:color w:val="808080"/>
          <w:sz w:val="20"/>
          <w:szCs w:val="20"/>
          <w:lang w:val="uk-UA"/>
        </w:rPr>
        <w:t xml:space="preserve">                       </w:t>
      </w:r>
      <w:r w:rsidR="00C91E1A">
        <w:rPr>
          <w:i/>
          <w:color w:val="808080"/>
          <w:sz w:val="20"/>
          <w:szCs w:val="20"/>
          <w:lang w:val="uk-UA"/>
        </w:rPr>
        <w:t xml:space="preserve">           </w:t>
      </w:r>
      <w:r w:rsidRPr="003639B2">
        <w:rPr>
          <w:i/>
          <w:color w:val="808080"/>
          <w:sz w:val="20"/>
          <w:szCs w:val="20"/>
          <w:lang w:val="uk-UA"/>
        </w:rPr>
        <w:t>якщо приймання Платежів здійсню</w:t>
      </w:r>
      <w:r w:rsidR="00214068">
        <w:rPr>
          <w:i/>
          <w:color w:val="808080"/>
          <w:sz w:val="20"/>
          <w:szCs w:val="20"/>
          <w:lang w:val="uk-UA"/>
        </w:rPr>
        <w:t>ється</w:t>
      </w:r>
      <w:r w:rsidRPr="003639B2">
        <w:rPr>
          <w:i/>
          <w:color w:val="808080"/>
          <w:sz w:val="20"/>
          <w:szCs w:val="20"/>
          <w:lang w:val="uk-UA"/>
        </w:rPr>
        <w:t xml:space="preserve"> через установи Банку</w:t>
      </w:r>
      <w:r w:rsidR="00FA6189">
        <w:rPr>
          <w:i/>
          <w:color w:val="808080"/>
        </w:rPr>
        <w:tab/>
      </w:r>
    </w:p>
    <w:p w:rsidR="004E1723" w:rsidRDefault="00AB10BC">
      <w:pPr>
        <w:tabs>
          <w:tab w:val="left" w:pos="175"/>
        </w:tabs>
        <w:ind w:left="284"/>
        <w:rPr>
          <w:i/>
          <w:color w:val="00B050"/>
          <w:sz w:val="20"/>
          <w:szCs w:val="20"/>
        </w:rPr>
      </w:pPr>
      <w:proofErr w:type="spellStart"/>
      <w:r>
        <w:rPr>
          <w:i/>
          <w:color w:val="00B050"/>
          <w:sz w:val="20"/>
          <w:szCs w:val="20"/>
        </w:rPr>
        <w:t>Примітки</w:t>
      </w:r>
      <w:proofErr w:type="spellEnd"/>
      <w:r>
        <w:rPr>
          <w:i/>
          <w:color w:val="00B050"/>
          <w:sz w:val="20"/>
          <w:szCs w:val="20"/>
        </w:rPr>
        <w:t xml:space="preserve"> та </w:t>
      </w:r>
      <w:proofErr w:type="spellStart"/>
      <w:r>
        <w:rPr>
          <w:i/>
          <w:color w:val="00B050"/>
          <w:sz w:val="20"/>
          <w:szCs w:val="20"/>
        </w:rPr>
        <w:t>пояснення</w:t>
      </w:r>
      <w:proofErr w:type="spellEnd"/>
      <w:r>
        <w:rPr>
          <w:i/>
          <w:color w:val="00B050"/>
          <w:sz w:val="20"/>
          <w:szCs w:val="20"/>
        </w:rPr>
        <w:t xml:space="preserve"> зеленого </w:t>
      </w:r>
      <w:proofErr w:type="spellStart"/>
      <w:r>
        <w:rPr>
          <w:i/>
          <w:color w:val="00B050"/>
          <w:sz w:val="20"/>
          <w:szCs w:val="20"/>
        </w:rPr>
        <w:t>кольору</w:t>
      </w:r>
      <w:proofErr w:type="spellEnd"/>
      <w:r>
        <w:rPr>
          <w:i/>
          <w:color w:val="00B050"/>
          <w:sz w:val="20"/>
          <w:szCs w:val="20"/>
        </w:rPr>
        <w:t xml:space="preserve"> </w:t>
      </w:r>
      <w:proofErr w:type="spellStart"/>
      <w:r>
        <w:rPr>
          <w:i/>
          <w:color w:val="00B050"/>
          <w:sz w:val="20"/>
          <w:szCs w:val="20"/>
        </w:rPr>
        <w:t>видаляються</w:t>
      </w:r>
      <w:proofErr w:type="spellEnd"/>
      <w:r>
        <w:rPr>
          <w:i/>
          <w:color w:val="00B050"/>
          <w:sz w:val="20"/>
          <w:szCs w:val="20"/>
        </w:rPr>
        <w:t>.</w:t>
      </w:r>
    </w:p>
    <w:p w:rsidR="004E1723" w:rsidRDefault="00AB10BC" w:rsidP="00AB6472">
      <w:pPr>
        <w:tabs>
          <w:tab w:val="left" w:pos="175"/>
        </w:tabs>
        <w:ind w:left="284"/>
        <w:rPr>
          <w:sz w:val="20"/>
          <w:szCs w:val="20"/>
        </w:rPr>
      </w:pPr>
      <w:r>
        <w:rPr>
          <w:i/>
          <w:color w:val="00B050"/>
          <w:sz w:val="20"/>
          <w:szCs w:val="20"/>
        </w:rPr>
        <w:t xml:space="preserve">При </w:t>
      </w:r>
      <w:proofErr w:type="spellStart"/>
      <w:r>
        <w:rPr>
          <w:i/>
          <w:color w:val="00B050"/>
          <w:sz w:val="20"/>
          <w:szCs w:val="20"/>
        </w:rPr>
        <w:t>оформленні</w:t>
      </w:r>
      <w:proofErr w:type="spellEnd"/>
      <w:r>
        <w:rPr>
          <w:i/>
          <w:color w:val="00B050"/>
          <w:sz w:val="20"/>
          <w:szCs w:val="20"/>
        </w:rPr>
        <w:t xml:space="preserve"> Заяви-Договору </w:t>
      </w:r>
      <w:proofErr w:type="spellStart"/>
      <w:r>
        <w:rPr>
          <w:i/>
          <w:color w:val="00B050"/>
          <w:sz w:val="20"/>
          <w:szCs w:val="20"/>
        </w:rPr>
        <w:t>обираються</w:t>
      </w:r>
      <w:proofErr w:type="spellEnd"/>
      <w:r>
        <w:rPr>
          <w:i/>
          <w:color w:val="00B050"/>
          <w:sz w:val="20"/>
          <w:szCs w:val="20"/>
        </w:rPr>
        <w:t xml:space="preserve"> </w:t>
      </w:r>
      <w:proofErr w:type="spellStart"/>
      <w:r>
        <w:rPr>
          <w:i/>
          <w:color w:val="00B050"/>
          <w:sz w:val="20"/>
          <w:szCs w:val="20"/>
        </w:rPr>
        <w:t>необхідні</w:t>
      </w:r>
      <w:proofErr w:type="spellEnd"/>
      <w:r>
        <w:rPr>
          <w:i/>
          <w:color w:val="00B050"/>
          <w:sz w:val="20"/>
          <w:szCs w:val="20"/>
        </w:rPr>
        <w:t xml:space="preserve"> </w:t>
      </w:r>
      <w:proofErr w:type="spellStart"/>
      <w:r>
        <w:rPr>
          <w:i/>
          <w:color w:val="00B050"/>
          <w:sz w:val="20"/>
          <w:szCs w:val="20"/>
        </w:rPr>
        <w:t>значення</w:t>
      </w:r>
      <w:proofErr w:type="spellEnd"/>
      <w:r>
        <w:rPr>
          <w:i/>
          <w:color w:val="00B050"/>
          <w:sz w:val="20"/>
          <w:szCs w:val="20"/>
        </w:rPr>
        <w:t>,</w:t>
      </w:r>
      <w:r w:rsidR="00AB6472">
        <w:rPr>
          <w:i/>
          <w:color w:val="00B050"/>
          <w:sz w:val="20"/>
          <w:szCs w:val="20"/>
          <w:lang w:val="uk-UA"/>
        </w:rPr>
        <w:t xml:space="preserve"> </w:t>
      </w:r>
      <w:r>
        <w:rPr>
          <w:i/>
          <w:color w:val="00B050"/>
          <w:sz w:val="20"/>
          <w:szCs w:val="20"/>
        </w:rPr>
        <w:t xml:space="preserve">в </w:t>
      </w:r>
      <w:proofErr w:type="spellStart"/>
      <w:r>
        <w:rPr>
          <w:i/>
          <w:color w:val="00B050"/>
          <w:sz w:val="20"/>
          <w:szCs w:val="20"/>
        </w:rPr>
        <w:t>залежності</w:t>
      </w:r>
      <w:proofErr w:type="spellEnd"/>
      <w:r>
        <w:rPr>
          <w:i/>
          <w:color w:val="00B050"/>
          <w:sz w:val="20"/>
          <w:szCs w:val="20"/>
        </w:rPr>
        <w:t xml:space="preserve"> </w:t>
      </w:r>
      <w:proofErr w:type="spellStart"/>
      <w:r>
        <w:rPr>
          <w:i/>
          <w:color w:val="00B050"/>
          <w:sz w:val="20"/>
          <w:szCs w:val="20"/>
        </w:rPr>
        <w:t>від</w:t>
      </w:r>
      <w:proofErr w:type="spellEnd"/>
      <w:r>
        <w:rPr>
          <w:i/>
          <w:color w:val="00B050"/>
          <w:sz w:val="20"/>
          <w:szCs w:val="20"/>
        </w:rPr>
        <w:t xml:space="preserve"> потреб </w:t>
      </w:r>
      <w:proofErr w:type="spellStart"/>
      <w:r>
        <w:rPr>
          <w:i/>
          <w:color w:val="00B050"/>
          <w:sz w:val="20"/>
          <w:szCs w:val="20"/>
        </w:rPr>
        <w:t>Клієнта</w:t>
      </w:r>
      <w:proofErr w:type="spellEnd"/>
      <w:r>
        <w:rPr>
          <w:i/>
          <w:color w:val="00B050"/>
          <w:sz w:val="20"/>
          <w:szCs w:val="20"/>
        </w:rPr>
        <w:t xml:space="preserve">, </w:t>
      </w:r>
      <w:proofErr w:type="spellStart"/>
      <w:r>
        <w:rPr>
          <w:i/>
          <w:color w:val="00B050"/>
          <w:sz w:val="20"/>
          <w:szCs w:val="20"/>
        </w:rPr>
        <w:t>інші</w:t>
      </w:r>
      <w:proofErr w:type="spellEnd"/>
      <w:r>
        <w:rPr>
          <w:i/>
          <w:color w:val="00B050"/>
          <w:sz w:val="20"/>
          <w:szCs w:val="20"/>
        </w:rPr>
        <w:t xml:space="preserve"> </w:t>
      </w:r>
      <w:proofErr w:type="spellStart"/>
      <w:r>
        <w:rPr>
          <w:i/>
          <w:color w:val="00B050"/>
          <w:sz w:val="20"/>
          <w:szCs w:val="20"/>
        </w:rPr>
        <w:t>значення</w:t>
      </w:r>
      <w:proofErr w:type="spellEnd"/>
      <w:r>
        <w:rPr>
          <w:i/>
          <w:color w:val="00B050"/>
          <w:sz w:val="20"/>
          <w:szCs w:val="20"/>
        </w:rPr>
        <w:t xml:space="preserve"> </w:t>
      </w:r>
      <w:proofErr w:type="spellStart"/>
      <w:r>
        <w:rPr>
          <w:i/>
          <w:color w:val="00B050"/>
          <w:sz w:val="20"/>
          <w:szCs w:val="20"/>
        </w:rPr>
        <w:t>можуть</w:t>
      </w:r>
      <w:proofErr w:type="spellEnd"/>
      <w:r>
        <w:rPr>
          <w:i/>
          <w:color w:val="00B050"/>
          <w:sz w:val="20"/>
          <w:szCs w:val="20"/>
        </w:rPr>
        <w:t xml:space="preserve"> </w:t>
      </w:r>
      <w:proofErr w:type="spellStart"/>
      <w:r>
        <w:rPr>
          <w:i/>
          <w:color w:val="00B050"/>
          <w:sz w:val="20"/>
          <w:szCs w:val="20"/>
        </w:rPr>
        <w:t>видалятися</w:t>
      </w:r>
      <w:proofErr w:type="spellEnd"/>
      <w:r>
        <w:rPr>
          <w:i/>
          <w:color w:val="00B050"/>
          <w:sz w:val="20"/>
          <w:szCs w:val="20"/>
        </w:rPr>
        <w:t xml:space="preserve"> з документу.</w:t>
      </w:r>
    </w:p>
    <w:p w:rsidR="004E1723" w:rsidRDefault="000B02DA" w:rsidP="00AB6472">
      <w:pPr>
        <w:tabs>
          <w:tab w:val="left" w:pos="6840"/>
        </w:tabs>
        <w:jc w:val="right"/>
        <w:rPr>
          <w:sz w:val="20"/>
          <w:szCs w:val="20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 wp14:anchorId="3C05669F" wp14:editId="363EB2D6">
            <wp:simplePos x="0" y="0"/>
            <wp:positionH relativeFrom="column">
              <wp:posOffset>5131435</wp:posOffset>
            </wp:positionH>
            <wp:positionV relativeFrom="paragraph">
              <wp:posOffset>5080</wp:posOffset>
            </wp:positionV>
            <wp:extent cx="1859280" cy="445770"/>
            <wp:effectExtent l="0" t="0" r="7620" b="0"/>
            <wp:wrapSquare wrapText="bothSides"/>
            <wp:docPr id="2" name="Рисунок 2" descr="https://lh7-rt.googleusercontent.com/docsz/AD_4nXcLue5ZYJkpeThrap0j92fxQD3AjW0-wcffchoGVnzrREtQTY-LBy9W8Q_HjIvY2v7f8zLkGXhuREDnObqRDp9pCTnHpTiRvhHHM9q0JDtqGbk73BSK1bXWAyMZ96O30XLbqvzPBoMD9drf31RitxkQcLE?key=rA_MSB1dgC_H5K7U5K4q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lh7-rt.googleusercontent.com/docsz/AD_4nXcLue5ZYJkpeThrap0j92fxQD3AjW0-wcffchoGVnzrREtQTY-LBy9W8Q_HjIvY2v7f8zLkGXhuREDnObqRDp9pCTnHpTiRvhHHM9q0JDtqGbk73BSK1bXWAyMZ96O30XLbqvzPBoMD9drf31RitxkQcLE?key=rA_MSB1dgC_H5K7U5K4q-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246D3" w:rsidRDefault="00B246D3" w:rsidP="00AB6472">
      <w:pPr>
        <w:tabs>
          <w:tab w:val="left" w:pos="6840"/>
        </w:tabs>
        <w:jc w:val="right"/>
        <w:rPr>
          <w:sz w:val="20"/>
          <w:szCs w:val="20"/>
        </w:rPr>
      </w:pPr>
    </w:p>
    <w:p w:rsidR="005C3459" w:rsidRDefault="005C3459">
      <w:pPr>
        <w:tabs>
          <w:tab w:val="left" w:pos="6840"/>
        </w:tabs>
        <w:jc w:val="center"/>
        <w:rPr>
          <w:b/>
          <w:sz w:val="20"/>
          <w:szCs w:val="20"/>
        </w:rPr>
      </w:pPr>
    </w:p>
    <w:p w:rsidR="000B02DA" w:rsidRDefault="005C3459">
      <w:pPr>
        <w:tabs>
          <w:tab w:val="left" w:pos="6840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                     </w:t>
      </w:r>
    </w:p>
    <w:p w:rsidR="004E1723" w:rsidRDefault="005C3459">
      <w:pPr>
        <w:tabs>
          <w:tab w:val="left" w:pos="68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uk-UA"/>
        </w:rPr>
        <w:t xml:space="preserve"> </w:t>
      </w:r>
      <w:proofErr w:type="spellStart"/>
      <w:r w:rsidR="00AB10BC">
        <w:rPr>
          <w:b/>
          <w:sz w:val="20"/>
          <w:szCs w:val="20"/>
        </w:rPr>
        <w:t>Договір</w:t>
      </w:r>
      <w:proofErr w:type="spellEnd"/>
      <w:r w:rsidR="00AB10BC">
        <w:rPr>
          <w:b/>
          <w:sz w:val="20"/>
          <w:szCs w:val="20"/>
        </w:rPr>
        <w:t xml:space="preserve"> №________________________ </w:t>
      </w:r>
    </w:p>
    <w:p w:rsidR="004E1723" w:rsidRPr="001B7736" w:rsidRDefault="00AB10BC">
      <w:pPr>
        <w:tabs>
          <w:tab w:val="left" w:pos="68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spellStart"/>
      <w:r w:rsidRPr="001B7736">
        <w:rPr>
          <w:b/>
          <w:sz w:val="20"/>
          <w:szCs w:val="20"/>
        </w:rPr>
        <w:t>Заява-Договір</w:t>
      </w:r>
      <w:proofErr w:type="spellEnd"/>
      <w:r w:rsidRPr="001B7736">
        <w:rPr>
          <w:b/>
          <w:sz w:val="20"/>
          <w:szCs w:val="20"/>
        </w:rPr>
        <w:t xml:space="preserve"> про </w:t>
      </w:r>
      <w:proofErr w:type="spellStart"/>
      <w:r w:rsidRPr="001B7736">
        <w:rPr>
          <w:b/>
          <w:sz w:val="20"/>
          <w:szCs w:val="20"/>
        </w:rPr>
        <w:t>надання</w:t>
      </w:r>
      <w:proofErr w:type="spellEnd"/>
      <w:r w:rsidRPr="001B7736">
        <w:rPr>
          <w:b/>
          <w:sz w:val="20"/>
          <w:szCs w:val="20"/>
        </w:rPr>
        <w:t xml:space="preserve"> </w:t>
      </w:r>
      <w:proofErr w:type="spellStart"/>
      <w:r w:rsidRPr="001B7736">
        <w:rPr>
          <w:b/>
          <w:sz w:val="20"/>
          <w:szCs w:val="20"/>
        </w:rPr>
        <w:t>платіжних</w:t>
      </w:r>
      <w:proofErr w:type="spellEnd"/>
      <w:r w:rsidRPr="001B7736">
        <w:rPr>
          <w:b/>
          <w:sz w:val="20"/>
          <w:szCs w:val="20"/>
        </w:rPr>
        <w:t xml:space="preserve"> </w:t>
      </w:r>
      <w:proofErr w:type="spellStart"/>
      <w:r w:rsidRPr="001B7736">
        <w:rPr>
          <w:b/>
          <w:sz w:val="20"/>
          <w:szCs w:val="20"/>
        </w:rPr>
        <w:t>послуг</w:t>
      </w:r>
      <w:proofErr w:type="spellEnd"/>
      <w:r w:rsidRPr="001B7736">
        <w:rPr>
          <w:b/>
          <w:sz w:val="20"/>
          <w:szCs w:val="20"/>
        </w:rPr>
        <w:t xml:space="preserve"> в </w:t>
      </w:r>
      <w:proofErr w:type="spellStart"/>
      <w:r w:rsidRPr="001B7736">
        <w:rPr>
          <w:b/>
          <w:sz w:val="20"/>
          <w:szCs w:val="20"/>
        </w:rPr>
        <w:t>частині</w:t>
      </w:r>
      <w:proofErr w:type="spellEnd"/>
      <w:r w:rsidRPr="001B7736">
        <w:rPr>
          <w:b/>
          <w:sz w:val="20"/>
          <w:szCs w:val="20"/>
        </w:rPr>
        <w:t xml:space="preserve"> </w:t>
      </w:r>
      <w:proofErr w:type="spellStart"/>
      <w:r w:rsidRPr="001B7736">
        <w:rPr>
          <w:b/>
          <w:sz w:val="20"/>
          <w:szCs w:val="20"/>
        </w:rPr>
        <w:t>приймання</w:t>
      </w:r>
      <w:proofErr w:type="spellEnd"/>
      <w:r w:rsidRPr="001B7736">
        <w:rPr>
          <w:b/>
          <w:sz w:val="20"/>
          <w:szCs w:val="20"/>
        </w:rPr>
        <w:t xml:space="preserve"> </w:t>
      </w:r>
      <w:proofErr w:type="spellStart"/>
      <w:r w:rsidRPr="001B7736">
        <w:rPr>
          <w:b/>
          <w:sz w:val="20"/>
          <w:szCs w:val="20"/>
        </w:rPr>
        <w:t>платежів</w:t>
      </w:r>
      <w:proofErr w:type="spellEnd"/>
      <w:r w:rsidR="000722F2">
        <w:rPr>
          <w:b/>
          <w:sz w:val="20"/>
          <w:szCs w:val="20"/>
          <w:lang w:val="uk-UA"/>
        </w:rPr>
        <w:t xml:space="preserve"> через каси відділень</w:t>
      </w:r>
      <w:r w:rsidRPr="001B7736">
        <w:rPr>
          <w:b/>
          <w:sz w:val="20"/>
          <w:szCs w:val="20"/>
        </w:rPr>
        <w:t>)</w:t>
      </w:r>
    </w:p>
    <w:p w:rsidR="004E1723" w:rsidRDefault="004E1723">
      <w:pPr>
        <w:tabs>
          <w:tab w:val="left" w:pos="6840"/>
        </w:tabs>
        <w:rPr>
          <w:sz w:val="20"/>
          <w:szCs w:val="20"/>
        </w:rPr>
      </w:pPr>
    </w:p>
    <w:p w:rsidR="004E1723" w:rsidRDefault="00AB10BC">
      <w:pPr>
        <w:tabs>
          <w:tab w:val="left" w:pos="6840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м. ______________                                                                                        Дата </w:t>
      </w:r>
      <w:proofErr w:type="spellStart"/>
      <w:r>
        <w:rPr>
          <w:sz w:val="20"/>
          <w:szCs w:val="20"/>
        </w:rPr>
        <w:t>заповнення</w:t>
      </w:r>
      <w:proofErr w:type="spellEnd"/>
      <w:r>
        <w:rPr>
          <w:sz w:val="20"/>
          <w:szCs w:val="20"/>
        </w:rPr>
        <w:t>: "_____" ____________ 20___ р.</w: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6337300</wp:posOffset>
                </wp:positionH>
                <wp:positionV relativeFrom="paragraph">
                  <wp:posOffset>0</wp:posOffset>
                </wp:positionV>
                <wp:extent cx="352425" cy="23812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1723" w:rsidRDefault="004E172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left:0;text-align:left;margin-left:499pt;margin-top:0;width:27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" filled="f" stroked="f">
                <v:textbox inset="0,0,0,0">
                  <w:txbxContent>
                    <w:p w:rsidR="004E1723" w:rsidRDefault="004E172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E1723" w:rsidRDefault="004E1723">
      <w:pPr>
        <w:tabs>
          <w:tab w:val="left" w:pos="6840"/>
        </w:tabs>
        <w:rPr>
          <w:sz w:val="20"/>
          <w:szCs w:val="20"/>
        </w:rPr>
      </w:pPr>
    </w:p>
    <w:tbl>
      <w:tblPr>
        <w:tblStyle w:val="af8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4E1723">
        <w:tc>
          <w:tcPr>
            <w:tcW w:w="10915" w:type="dxa"/>
            <w:tcBorders>
              <w:bottom w:val="single" w:sz="4" w:space="0" w:color="000000"/>
            </w:tcBorders>
            <w:shd w:val="clear" w:color="auto" w:fill="auto"/>
          </w:tcPr>
          <w:p w:rsidR="004E1723" w:rsidRDefault="00AB10BC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АБ «УКРГАЗБАНК»  (</w:t>
            </w:r>
            <w:proofErr w:type="spellStart"/>
            <w:r>
              <w:rPr>
                <w:b/>
                <w:sz w:val="20"/>
                <w:szCs w:val="20"/>
              </w:rPr>
              <w:t>далі</w:t>
            </w:r>
            <w:proofErr w:type="spellEnd"/>
            <w:r>
              <w:rPr>
                <w:b/>
                <w:sz w:val="20"/>
                <w:szCs w:val="20"/>
              </w:rPr>
              <w:t xml:space="preserve"> – Банк)</w:t>
            </w:r>
          </w:p>
        </w:tc>
      </w:tr>
    </w:tbl>
    <w:tbl>
      <w:tblPr>
        <w:tblStyle w:val="af9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8"/>
        <w:gridCol w:w="1701"/>
        <w:gridCol w:w="3967"/>
        <w:gridCol w:w="3119"/>
      </w:tblGrid>
      <w:tr w:rsidR="004E1723">
        <w:trPr>
          <w:trHeight w:val="230"/>
        </w:trPr>
        <w:tc>
          <w:tcPr>
            <w:tcW w:w="10915" w:type="dxa"/>
            <w:gridSpan w:val="4"/>
            <w:shd w:val="clear" w:color="auto" w:fill="BDD6EE"/>
          </w:tcPr>
          <w:p w:rsidR="004E1723" w:rsidRDefault="00AB10BC">
            <w:pPr>
              <w:numPr>
                <w:ilvl w:val="0"/>
                <w:numId w:val="2"/>
              </w:numPr>
              <w:tabs>
                <w:tab w:val="left" w:pos="459"/>
              </w:tabs>
              <w:ind w:hanging="127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Дані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Клієнта</w:t>
            </w:r>
            <w:proofErr w:type="spellEnd"/>
            <w:r>
              <w:rPr>
                <w:b/>
                <w:sz w:val="20"/>
                <w:szCs w:val="20"/>
              </w:rPr>
              <w:t xml:space="preserve"> та контактна </w:t>
            </w:r>
            <w:proofErr w:type="spellStart"/>
            <w:r>
              <w:rPr>
                <w:b/>
                <w:sz w:val="20"/>
                <w:szCs w:val="20"/>
              </w:rPr>
              <w:t>інформація</w:t>
            </w:r>
            <w:proofErr w:type="spellEnd"/>
          </w:p>
        </w:tc>
      </w:tr>
      <w:tr w:rsidR="004E1723" w:rsidTr="00BD2E09">
        <w:trPr>
          <w:trHeight w:val="215"/>
        </w:trPr>
        <w:tc>
          <w:tcPr>
            <w:tcW w:w="2128" w:type="dxa"/>
            <w:vMerge w:val="restart"/>
          </w:tcPr>
          <w:p w:rsidR="004E1723" w:rsidRDefault="00AB10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найменування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87" w:type="dxa"/>
            <w:gridSpan w:val="3"/>
          </w:tcPr>
          <w:p w:rsidR="004E1723" w:rsidRDefault="004E1723">
            <w:pPr>
              <w:ind w:left="-58"/>
              <w:rPr>
                <w:i/>
                <w:sz w:val="20"/>
                <w:szCs w:val="20"/>
              </w:rPr>
            </w:pPr>
          </w:p>
        </w:tc>
      </w:tr>
      <w:tr w:rsidR="004E1723" w:rsidTr="00BD2E09">
        <w:trPr>
          <w:trHeight w:val="144"/>
        </w:trPr>
        <w:tc>
          <w:tcPr>
            <w:tcW w:w="2128" w:type="dxa"/>
            <w:vMerge/>
          </w:tcPr>
          <w:p w:rsidR="004E1723" w:rsidRDefault="004E1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8787" w:type="dxa"/>
            <w:gridSpan w:val="3"/>
          </w:tcPr>
          <w:p w:rsidR="004E1723" w:rsidRDefault="00AB10BC" w:rsidP="005A4FBB">
            <w:pPr>
              <w:ind w:left="-5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зазначається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повне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точ</w:t>
            </w:r>
            <w:r w:rsidR="005A4FBB">
              <w:rPr>
                <w:i/>
                <w:color w:val="000000"/>
                <w:sz w:val="20"/>
                <w:szCs w:val="20"/>
              </w:rPr>
              <w:t>не</w:t>
            </w:r>
            <w:proofErr w:type="spellEnd"/>
            <w:r w:rsidR="005A4FBB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A4FBB">
              <w:rPr>
                <w:i/>
                <w:color w:val="000000"/>
                <w:sz w:val="20"/>
                <w:szCs w:val="20"/>
              </w:rPr>
              <w:t>найменування</w:t>
            </w:r>
            <w:proofErr w:type="spellEnd"/>
            <w:r w:rsidR="005A4FBB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A4FBB">
              <w:rPr>
                <w:i/>
                <w:color w:val="000000"/>
                <w:sz w:val="20"/>
                <w:szCs w:val="20"/>
              </w:rPr>
              <w:t>юридичної</w:t>
            </w:r>
            <w:proofErr w:type="spellEnd"/>
            <w:r w:rsidR="005A4FBB">
              <w:rPr>
                <w:i/>
                <w:color w:val="000000"/>
                <w:sz w:val="20"/>
                <w:szCs w:val="20"/>
              </w:rPr>
              <w:t xml:space="preserve"> особи</w:t>
            </w:r>
            <w:r w:rsidR="005A4FBB">
              <w:rPr>
                <w:i/>
                <w:color w:val="000000"/>
                <w:sz w:val="20"/>
                <w:szCs w:val="20"/>
                <w:lang w:val="uk-UA"/>
              </w:rPr>
              <w:t>/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відокремленого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підрозділу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прізвище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ім'я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, по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батькові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фізичної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підприємця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фізичної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особи,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провадить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незалежну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професійну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діяльність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4E1723">
        <w:trPr>
          <w:trHeight w:val="555"/>
        </w:trPr>
        <w:tc>
          <w:tcPr>
            <w:tcW w:w="779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="001607DF">
              <w:rPr>
                <w:sz w:val="20"/>
                <w:szCs w:val="20"/>
                <w:lang w:val="uk-UA"/>
              </w:rPr>
              <w:t xml:space="preserve">за </w:t>
            </w:r>
            <w:r>
              <w:rPr>
                <w:sz w:val="20"/>
                <w:szCs w:val="20"/>
              </w:rPr>
              <w:t>ЄДРПОУ/</w:t>
            </w:r>
            <w:proofErr w:type="spellStart"/>
            <w:r>
              <w:rPr>
                <w:sz w:val="20"/>
                <w:szCs w:val="20"/>
              </w:rPr>
              <w:t>Реєстраційний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обліковий</w:t>
            </w:r>
            <w:proofErr w:type="spellEnd"/>
            <w:r>
              <w:rPr>
                <w:sz w:val="20"/>
                <w:szCs w:val="20"/>
              </w:rPr>
              <w:t xml:space="preserve">) номер </w:t>
            </w:r>
            <w:proofErr w:type="spellStart"/>
            <w:r>
              <w:rPr>
                <w:sz w:val="20"/>
                <w:szCs w:val="20"/>
              </w:rPr>
              <w:t>платника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податків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реєстраційний</w:t>
            </w:r>
            <w:proofErr w:type="spellEnd"/>
            <w:r>
              <w:rPr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sz w:val="20"/>
                <w:szCs w:val="20"/>
              </w:rPr>
              <w:t>облікової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картки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податків</w:t>
            </w:r>
            <w:proofErr w:type="spellEnd"/>
            <w:r>
              <w:rPr>
                <w:sz w:val="20"/>
                <w:szCs w:val="20"/>
                <w:vertAlign w:val="superscript"/>
              </w:rPr>
              <w:footnoteReference w:id="1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(за </w:t>
            </w:r>
            <w:proofErr w:type="spellStart"/>
            <w:r>
              <w:rPr>
                <w:i/>
                <w:sz w:val="20"/>
                <w:szCs w:val="20"/>
              </w:rPr>
              <w:t>наявності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4E1723" w:rsidRDefault="004E1723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4E1723" w:rsidTr="00BD2E09">
        <w:trPr>
          <w:trHeight w:val="275"/>
        </w:trPr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</w:tcPr>
          <w:p w:rsidR="004E1723" w:rsidRDefault="00AB10B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Місцезнаходження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7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E1723" w:rsidRDefault="004E1723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4E1723" w:rsidTr="00BD2E09">
        <w:trPr>
          <w:trHeight w:val="271"/>
        </w:trPr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</w:tcPr>
          <w:p w:rsidR="004E1723" w:rsidRDefault="00AB10B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Поштова</w:t>
            </w:r>
            <w:proofErr w:type="spellEnd"/>
            <w:r>
              <w:rPr>
                <w:sz w:val="20"/>
                <w:szCs w:val="20"/>
              </w:rPr>
              <w:t xml:space="preserve"> адреса:</w:t>
            </w:r>
          </w:p>
        </w:tc>
        <w:tc>
          <w:tcPr>
            <w:tcW w:w="87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E1723" w:rsidRDefault="004E1723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4E1723" w:rsidTr="009417C5">
        <w:trPr>
          <w:trHeight w:val="465"/>
        </w:trPr>
        <w:tc>
          <w:tcPr>
            <w:tcW w:w="38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ІПН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індивідуальний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податковий</w:t>
            </w:r>
            <w:proofErr w:type="spellEnd"/>
            <w:r>
              <w:rPr>
                <w:i/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i/>
                <w:sz w:val="20"/>
                <w:szCs w:val="20"/>
              </w:rPr>
              <w:t>платника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податку</w:t>
            </w:r>
            <w:proofErr w:type="spellEnd"/>
            <w:r>
              <w:rPr>
                <w:i/>
                <w:sz w:val="20"/>
                <w:szCs w:val="20"/>
              </w:rPr>
              <w:t xml:space="preserve"> на </w:t>
            </w:r>
            <w:proofErr w:type="spellStart"/>
            <w:r>
              <w:rPr>
                <w:i/>
                <w:sz w:val="20"/>
                <w:szCs w:val="20"/>
              </w:rPr>
              <w:t>додану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вартість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proofErr w:type="spellStart"/>
            <w:r>
              <w:rPr>
                <w:i/>
                <w:color w:val="008000"/>
                <w:sz w:val="18"/>
                <w:szCs w:val="18"/>
              </w:rPr>
              <w:t>якщо</w:t>
            </w:r>
            <w:proofErr w:type="spellEnd"/>
            <w:r>
              <w:rPr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8000"/>
                <w:sz w:val="18"/>
                <w:szCs w:val="18"/>
              </w:rPr>
              <w:t>Клієнт</w:t>
            </w:r>
            <w:proofErr w:type="spellEnd"/>
            <w:r>
              <w:rPr>
                <w:i/>
                <w:color w:val="008000"/>
                <w:sz w:val="18"/>
                <w:szCs w:val="18"/>
              </w:rPr>
              <w:t xml:space="preserve"> не є </w:t>
            </w:r>
            <w:proofErr w:type="spellStart"/>
            <w:r>
              <w:rPr>
                <w:i/>
                <w:color w:val="008000"/>
                <w:sz w:val="18"/>
                <w:szCs w:val="18"/>
              </w:rPr>
              <w:t>платником</w:t>
            </w:r>
            <w:proofErr w:type="spellEnd"/>
            <w:r>
              <w:rPr>
                <w:i/>
                <w:color w:val="008000"/>
                <w:sz w:val="18"/>
                <w:szCs w:val="18"/>
              </w:rPr>
              <w:t xml:space="preserve"> ПДВ, </w:t>
            </w:r>
            <w:proofErr w:type="spellStart"/>
            <w:r>
              <w:rPr>
                <w:i/>
                <w:color w:val="008000"/>
                <w:sz w:val="18"/>
                <w:szCs w:val="18"/>
              </w:rPr>
              <w:t>зазначається</w:t>
            </w:r>
            <w:proofErr w:type="spellEnd"/>
            <w:r>
              <w:rPr>
                <w:i/>
                <w:color w:val="008000"/>
                <w:sz w:val="18"/>
                <w:szCs w:val="18"/>
              </w:rPr>
              <w:t xml:space="preserve"> «Не є </w:t>
            </w:r>
            <w:proofErr w:type="spellStart"/>
            <w:r>
              <w:rPr>
                <w:i/>
                <w:color w:val="008000"/>
                <w:sz w:val="18"/>
                <w:szCs w:val="18"/>
              </w:rPr>
              <w:t>платником</w:t>
            </w:r>
            <w:proofErr w:type="spellEnd"/>
            <w:r>
              <w:rPr>
                <w:i/>
                <w:color w:val="008000"/>
                <w:sz w:val="18"/>
                <w:szCs w:val="18"/>
              </w:rPr>
              <w:t xml:space="preserve"> ПДВ»</w:t>
            </w:r>
          </w:p>
        </w:tc>
      </w:tr>
      <w:tr w:rsidR="004E1723" w:rsidTr="009417C5">
        <w:trPr>
          <w:trHeight w:val="168"/>
        </w:trPr>
        <w:tc>
          <w:tcPr>
            <w:tcW w:w="3829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E1723" w:rsidRDefault="00AB10BC" w:rsidP="009417C5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708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4E1723" w:rsidRDefault="004E1723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4E1723" w:rsidTr="009417C5">
        <w:trPr>
          <w:trHeight w:val="185"/>
        </w:trPr>
        <w:tc>
          <w:tcPr>
            <w:tcW w:w="3829" w:type="dxa"/>
            <w:gridSpan w:val="2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Електронна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пошта</w:t>
            </w:r>
            <w:proofErr w:type="spellEnd"/>
          </w:p>
        </w:tc>
        <w:tc>
          <w:tcPr>
            <w:tcW w:w="7086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4E1723" w:rsidRDefault="004E1723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</w:tbl>
    <w:tbl>
      <w:tblPr>
        <w:tblStyle w:val="afa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505"/>
      </w:tblGrid>
      <w:tr w:rsidR="004E1723">
        <w:tc>
          <w:tcPr>
            <w:tcW w:w="10915" w:type="dxa"/>
            <w:gridSpan w:val="2"/>
            <w:tcBorders>
              <w:bottom w:val="single" w:sz="4" w:space="0" w:color="000000"/>
            </w:tcBorders>
            <w:shd w:val="clear" w:color="auto" w:fill="BDD6EE"/>
          </w:tcPr>
          <w:p w:rsidR="004E1723" w:rsidRDefault="00AB10BC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284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Реквізити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Банку</w:t>
            </w:r>
          </w:p>
        </w:tc>
      </w:tr>
      <w:tr w:rsidR="004E1723">
        <w:trPr>
          <w:trHeight w:val="273"/>
        </w:trPr>
        <w:tc>
          <w:tcPr>
            <w:tcW w:w="2410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Найменування</w:t>
            </w:r>
            <w:proofErr w:type="spellEnd"/>
            <w:r>
              <w:rPr>
                <w:sz w:val="20"/>
                <w:szCs w:val="20"/>
              </w:rPr>
              <w:t xml:space="preserve"> Банку </w:t>
            </w:r>
          </w:p>
        </w:tc>
        <w:tc>
          <w:tcPr>
            <w:tcW w:w="8505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ПУБЛІЧНЕ АКЦІОНЕРНЕ ТОВАРИСТВО АКЦІОНЕРНИЙ БАНК «УКРГАЗБАНК»</w:t>
            </w:r>
          </w:p>
        </w:tc>
      </w:tr>
      <w:tr w:rsidR="004E1723">
        <w:tc>
          <w:tcPr>
            <w:tcW w:w="2410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="009417C5">
              <w:rPr>
                <w:sz w:val="20"/>
                <w:szCs w:val="20"/>
                <w:lang w:val="uk-UA"/>
              </w:rPr>
              <w:t xml:space="preserve">за </w:t>
            </w:r>
            <w:r>
              <w:rPr>
                <w:sz w:val="20"/>
                <w:szCs w:val="20"/>
              </w:rPr>
              <w:t>ЄДРПОУ:</w:t>
            </w:r>
          </w:p>
        </w:tc>
        <w:tc>
          <w:tcPr>
            <w:tcW w:w="8505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23697280</w:t>
            </w:r>
          </w:p>
        </w:tc>
      </w:tr>
      <w:tr w:rsidR="004E1723">
        <w:tc>
          <w:tcPr>
            <w:tcW w:w="2410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Місцезнаходження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03087, м. </w:t>
            </w:r>
            <w:proofErr w:type="spellStart"/>
            <w:r>
              <w:rPr>
                <w:sz w:val="20"/>
                <w:szCs w:val="20"/>
              </w:rPr>
              <w:t>Київ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вул</w:t>
            </w:r>
            <w:proofErr w:type="spellEnd"/>
            <w:r>
              <w:rPr>
                <w:sz w:val="20"/>
                <w:szCs w:val="20"/>
              </w:rPr>
              <w:t>. Єреванська,1</w:t>
            </w:r>
          </w:p>
        </w:tc>
      </w:tr>
      <w:tr w:rsidR="004E1723">
        <w:tc>
          <w:tcPr>
            <w:tcW w:w="2410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ІПН: </w:t>
            </w:r>
          </w:p>
        </w:tc>
        <w:tc>
          <w:tcPr>
            <w:tcW w:w="8505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236972826658</w:t>
            </w:r>
          </w:p>
        </w:tc>
      </w:tr>
      <w:tr w:rsidR="004E1723">
        <w:tc>
          <w:tcPr>
            <w:tcW w:w="2410" w:type="dxa"/>
            <w:shd w:val="clear" w:color="auto" w:fill="FFFFFF"/>
          </w:tcPr>
          <w:p w:rsidR="004E1723" w:rsidRDefault="00AB10BC" w:rsidP="009417C5">
            <w:pPr>
              <w:tabs>
                <w:tab w:val="left" w:pos="77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Назва</w:t>
            </w:r>
            <w:proofErr w:type="spellEnd"/>
            <w:r>
              <w:rPr>
                <w:sz w:val="20"/>
                <w:szCs w:val="20"/>
              </w:rPr>
              <w:t xml:space="preserve"> установи </w:t>
            </w:r>
            <w:r w:rsidR="009417C5">
              <w:rPr>
                <w:sz w:val="20"/>
                <w:szCs w:val="20"/>
                <w:lang w:val="uk-UA"/>
              </w:rPr>
              <w:t>Б</w:t>
            </w:r>
            <w:proofErr w:type="spellStart"/>
            <w:r>
              <w:rPr>
                <w:sz w:val="20"/>
                <w:szCs w:val="20"/>
              </w:rPr>
              <w:t>анку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8505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АБ «УКРГАЗБАНК»</w:t>
            </w:r>
          </w:p>
        </w:tc>
      </w:tr>
      <w:tr w:rsidR="004E1723">
        <w:tc>
          <w:tcPr>
            <w:tcW w:w="2410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Поштова</w:t>
            </w:r>
            <w:proofErr w:type="spellEnd"/>
            <w:r>
              <w:rPr>
                <w:sz w:val="20"/>
                <w:szCs w:val="20"/>
              </w:rPr>
              <w:t xml:space="preserve"> адреса:</w:t>
            </w:r>
          </w:p>
        </w:tc>
        <w:tc>
          <w:tcPr>
            <w:tcW w:w="8505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</w:tc>
      </w:tr>
      <w:tr w:rsidR="004E1723">
        <w:tc>
          <w:tcPr>
            <w:tcW w:w="2410" w:type="dxa"/>
            <w:shd w:val="clear" w:color="auto" w:fill="FFFFFF"/>
          </w:tcPr>
          <w:p w:rsidR="004E1723" w:rsidRDefault="00AB10BC" w:rsidP="009417C5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</w:t>
            </w:r>
          </w:p>
        </w:tc>
        <w:tc>
          <w:tcPr>
            <w:tcW w:w="8505" w:type="dxa"/>
            <w:shd w:val="clear" w:color="auto" w:fill="FFFFFF"/>
          </w:tcPr>
          <w:p w:rsidR="004E1723" w:rsidRDefault="004E1723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4E1723">
        <w:tc>
          <w:tcPr>
            <w:tcW w:w="10915" w:type="dxa"/>
            <w:gridSpan w:val="2"/>
            <w:shd w:val="clear" w:color="auto" w:fill="BDD6EE"/>
          </w:tcPr>
          <w:p w:rsidR="004E1723" w:rsidRDefault="00AB10BC">
            <w:pPr>
              <w:numPr>
                <w:ilvl w:val="0"/>
                <w:numId w:val="2"/>
              </w:numPr>
              <w:tabs>
                <w:tab w:val="left" w:pos="459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Загальна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інформація</w:t>
            </w:r>
            <w:proofErr w:type="spellEnd"/>
            <w:r>
              <w:rPr>
                <w:b/>
                <w:sz w:val="20"/>
                <w:szCs w:val="20"/>
              </w:rPr>
              <w:t xml:space="preserve"> та </w:t>
            </w:r>
            <w:proofErr w:type="spellStart"/>
            <w:r>
              <w:rPr>
                <w:b/>
                <w:sz w:val="20"/>
                <w:szCs w:val="20"/>
              </w:rPr>
              <w:t>умови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запитуваних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послуг</w:t>
            </w:r>
            <w:proofErr w:type="spellEnd"/>
          </w:p>
        </w:tc>
      </w:tr>
    </w:tbl>
    <w:tbl>
      <w:tblPr>
        <w:tblStyle w:val="afb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4E1723">
        <w:trPr>
          <w:trHeight w:val="4381"/>
        </w:trPr>
        <w:tc>
          <w:tcPr>
            <w:tcW w:w="10915" w:type="dxa"/>
            <w:tcBorders>
              <w:bottom w:val="single" w:sz="4" w:space="0" w:color="000000"/>
            </w:tcBorders>
          </w:tcPr>
          <w:p w:rsidR="004E1723" w:rsidRDefault="00AB1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3.1. </w:t>
            </w:r>
            <w:proofErr w:type="spellStart"/>
            <w:r>
              <w:rPr>
                <w:color w:val="000000"/>
                <w:sz w:val="20"/>
                <w:szCs w:val="20"/>
              </w:rPr>
              <w:t>Клієнт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доручає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а Банк </w:t>
            </w:r>
            <w:proofErr w:type="spellStart"/>
            <w:r>
              <w:rPr>
                <w:color w:val="000000"/>
                <w:sz w:val="20"/>
                <w:szCs w:val="20"/>
              </w:rPr>
              <w:t>приймає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себе </w:t>
            </w:r>
            <w:proofErr w:type="spellStart"/>
            <w:r>
              <w:rPr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здійснювати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розрахунково-касове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обслуговування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а </w:t>
            </w:r>
            <w:proofErr w:type="spellStart"/>
            <w:r>
              <w:rPr>
                <w:color w:val="000000"/>
                <w:sz w:val="20"/>
                <w:szCs w:val="20"/>
              </w:rPr>
              <w:t>саме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приймання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через </w:t>
            </w:r>
            <w:proofErr w:type="spellStart"/>
            <w:r>
              <w:rPr>
                <w:color w:val="000000"/>
                <w:sz w:val="20"/>
                <w:szCs w:val="20"/>
              </w:rPr>
              <w:t>операційні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мережі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своїх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установ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Платежі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наступних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умовах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tbl>
            <w:tblPr>
              <w:tblStyle w:val="afc"/>
              <w:tblW w:w="1063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09"/>
              <w:gridCol w:w="2239"/>
              <w:gridCol w:w="6383"/>
            </w:tblGrid>
            <w:tr w:rsidR="004E1723" w:rsidTr="004854D8">
              <w:tc>
                <w:tcPr>
                  <w:tcW w:w="4248" w:type="dxa"/>
                  <w:gridSpan w:val="2"/>
                  <w:shd w:val="clear" w:color="auto" w:fill="auto"/>
                </w:tcPr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3.1.1. Вид Платежу </w:t>
                  </w:r>
                </w:p>
              </w:tc>
              <w:tc>
                <w:tcPr>
                  <w:tcW w:w="6383" w:type="dxa"/>
                  <w:shd w:val="clear" w:color="auto" w:fill="auto"/>
                </w:tcPr>
                <w:p w:rsidR="004854D8" w:rsidRDefault="00AB10BC" w:rsidP="004854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i/>
                      <w:color w:val="00B050"/>
                      <w:sz w:val="20"/>
                      <w:szCs w:val="20"/>
                      <w:lang w:val="uk-UA"/>
                    </w:rPr>
                  </w:pPr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за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які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послуги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товари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роботи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що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r w:rsidR="004854D8">
                    <w:rPr>
                      <w:i/>
                      <w:color w:val="00B050"/>
                      <w:sz w:val="20"/>
                      <w:szCs w:val="20"/>
                      <w:lang w:val="uk-UA"/>
                    </w:rPr>
                    <w:t>н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адаються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реалізуються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виконуються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r w:rsidR="004854D8">
                    <w:rPr>
                      <w:i/>
                      <w:color w:val="00B050"/>
                      <w:sz w:val="20"/>
                      <w:szCs w:val="20"/>
                      <w:lang w:val="uk-UA"/>
                    </w:rPr>
                    <w:t xml:space="preserve"> </w:t>
                  </w:r>
                </w:p>
                <w:p w:rsidR="004E1723" w:rsidRDefault="00AB10BC" w:rsidP="004854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i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Клієнтом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та/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або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в оплату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чого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здійснюються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Платежі</w:t>
                  </w:r>
                  <w:proofErr w:type="spellEnd"/>
                </w:p>
              </w:tc>
            </w:tr>
            <w:tr w:rsidR="004E1723" w:rsidTr="004854D8">
              <w:tc>
                <w:tcPr>
                  <w:tcW w:w="4248" w:type="dxa"/>
                  <w:gridSpan w:val="2"/>
                  <w:shd w:val="clear" w:color="auto" w:fill="auto"/>
                </w:tcPr>
                <w:p w:rsidR="004E1723" w:rsidRDefault="00AB10BC" w:rsidP="004854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3.1.2.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Призначення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Платежу (з ПДВ/без ПДВ)</w:t>
                  </w:r>
                </w:p>
              </w:tc>
              <w:tc>
                <w:tcPr>
                  <w:tcW w:w="6383" w:type="dxa"/>
                  <w:shd w:val="clear" w:color="auto" w:fill="auto"/>
                </w:tcPr>
                <w:p w:rsidR="004E1723" w:rsidRDefault="004E172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1723" w:rsidTr="004854D8">
              <w:tc>
                <w:tcPr>
                  <w:tcW w:w="10631" w:type="dxa"/>
                  <w:gridSpan w:val="3"/>
                  <w:shd w:val="clear" w:color="auto" w:fill="auto"/>
                </w:tcPr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РЕКВІЗИТИ ДЛЯ ЗАРАХУВАННЯ/ПЕРЕКАЗУ</w:t>
                  </w:r>
                  <w:r>
                    <w:rPr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(обрати один з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варіантів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) </w:t>
                  </w:r>
                  <w:r>
                    <w:rPr>
                      <w:color w:val="000000"/>
                      <w:sz w:val="20"/>
                      <w:szCs w:val="20"/>
                    </w:rPr>
                    <w:t>ПЛАТЕЖІВ</w:t>
                  </w:r>
                </w:p>
              </w:tc>
            </w:tr>
            <w:tr w:rsidR="004E1723" w:rsidTr="004854D8">
              <w:tc>
                <w:tcPr>
                  <w:tcW w:w="4248" w:type="dxa"/>
                  <w:gridSpan w:val="2"/>
                  <w:shd w:val="clear" w:color="auto" w:fill="auto"/>
                </w:tcPr>
                <w:p w:rsidR="004E1723" w:rsidRDefault="00AB10BC">
                  <w:pPr>
                    <w:tabs>
                      <w:tab w:val="left" w:pos="6840"/>
                    </w:tabs>
                    <w:ind w:right="16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3.1.3.  </w:t>
                  </w:r>
                  <w:proofErr w:type="spellStart"/>
                  <w:r>
                    <w:rPr>
                      <w:sz w:val="20"/>
                      <w:szCs w:val="20"/>
                    </w:rPr>
                    <w:t>Рахунок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Клієнта</w:t>
                  </w:r>
                  <w:proofErr w:type="spellEnd"/>
                </w:p>
              </w:tc>
              <w:tc>
                <w:tcPr>
                  <w:tcW w:w="6383" w:type="dxa"/>
                  <w:shd w:val="clear" w:color="auto" w:fill="auto"/>
                </w:tcPr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UA ___________________________</w:t>
                  </w:r>
                </w:p>
              </w:tc>
            </w:tr>
            <w:tr w:rsidR="004E1723" w:rsidTr="004854D8">
              <w:tc>
                <w:tcPr>
                  <w:tcW w:w="4248" w:type="dxa"/>
                  <w:gridSpan w:val="2"/>
                  <w:shd w:val="clear" w:color="auto" w:fill="auto"/>
                </w:tcPr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3.1.4. </w:t>
                  </w:r>
                  <w:proofErr w:type="spellStart"/>
                  <w:r w:rsidRPr="001B7736">
                    <w:rPr>
                      <w:sz w:val="20"/>
                      <w:szCs w:val="20"/>
                    </w:rPr>
                    <w:t>Найменування</w:t>
                  </w:r>
                  <w:proofErr w:type="spellEnd"/>
                  <w:r w:rsidRPr="001B773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7736">
                    <w:rPr>
                      <w:sz w:val="20"/>
                      <w:szCs w:val="20"/>
                    </w:rPr>
                    <w:t>надавача</w:t>
                  </w:r>
                  <w:proofErr w:type="spellEnd"/>
                  <w:r w:rsidRPr="001B773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7736">
                    <w:rPr>
                      <w:sz w:val="20"/>
                      <w:szCs w:val="20"/>
                    </w:rPr>
                    <w:t>платіжних</w:t>
                  </w:r>
                  <w:proofErr w:type="spellEnd"/>
                  <w:r w:rsidRPr="001B773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7736">
                    <w:rPr>
                      <w:sz w:val="20"/>
                      <w:szCs w:val="20"/>
                    </w:rPr>
                    <w:t>послуг</w:t>
                  </w:r>
                  <w:proofErr w:type="spellEnd"/>
                  <w:r w:rsidRPr="001B7736">
                    <w:rPr>
                      <w:sz w:val="20"/>
                      <w:szCs w:val="20"/>
                    </w:rPr>
                    <w:t xml:space="preserve"> де </w:t>
                  </w:r>
                  <w:proofErr w:type="spellStart"/>
                  <w:r w:rsidRPr="001B7736">
                    <w:rPr>
                      <w:sz w:val="20"/>
                      <w:szCs w:val="20"/>
                    </w:rPr>
                    <w:t>відкрито</w:t>
                  </w:r>
                  <w:proofErr w:type="spellEnd"/>
                  <w:r w:rsidRPr="001B773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7736">
                    <w:rPr>
                      <w:sz w:val="20"/>
                      <w:szCs w:val="20"/>
                    </w:rPr>
                    <w:t>Рахунок</w:t>
                  </w:r>
                  <w:proofErr w:type="spellEnd"/>
                  <w:r w:rsidRPr="001B773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7736">
                    <w:rPr>
                      <w:sz w:val="20"/>
                      <w:szCs w:val="20"/>
                    </w:rPr>
                    <w:t>Клієнта</w:t>
                  </w:r>
                  <w:proofErr w:type="spellEnd"/>
                </w:p>
              </w:tc>
              <w:tc>
                <w:tcPr>
                  <w:tcW w:w="6383" w:type="dxa"/>
                  <w:shd w:val="clear" w:color="auto" w:fill="auto"/>
                </w:tcPr>
                <w:p w:rsidR="004E1723" w:rsidRDefault="004E172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1723" w:rsidTr="004854D8">
              <w:tc>
                <w:tcPr>
                  <w:tcW w:w="4248" w:type="dxa"/>
                  <w:gridSpan w:val="2"/>
                  <w:shd w:val="clear" w:color="auto" w:fill="auto"/>
                </w:tcPr>
                <w:p w:rsidR="004E1723" w:rsidRDefault="00AB10BC">
                  <w:pPr>
                    <w:tabs>
                      <w:tab w:val="left" w:pos="6840"/>
                    </w:tabs>
                    <w:ind w:right="16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3.1.5. </w:t>
                  </w:r>
                  <w:r w:rsidR="004854D8">
                    <w:rPr>
                      <w:sz w:val="20"/>
                      <w:szCs w:val="20"/>
                      <w:lang w:val="uk-UA"/>
                    </w:rPr>
                    <w:t xml:space="preserve">Код за </w:t>
                  </w:r>
                  <w:r>
                    <w:rPr>
                      <w:sz w:val="20"/>
                      <w:szCs w:val="20"/>
                    </w:rPr>
                    <w:t xml:space="preserve">ЄДРПОУ </w:t>
                  </w:r>
                  <w:proofErr w:type="spellStart"/>
                  <w:r>
                    <w:rPr>
                      <w:sz w:val="20"/>
                      <w:szCs w:val="20"/>
                    </w:rPr>
                    <w:t>Клієнта</w:t>
                  </w:r>
                  <w:proofErr w:type="spellEnd"/>
                </w:p>
              </w:tc>
              <w:tc>
                <w:tcPr>
                  <w:tcW w:w="6383" w:type="dxa"/>
                  <w:shd w:val="clear" w:color="auto" w:fill="auto"/>
                </w:tcPr>
                <w:p w:rsidR="004E1723" w:rsidRDefault="004E172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1723" w:rsidTr="004854D8">
              <w:tc>
                <w:tcPr>
                  <w:tcW w:w="4248" w:type="dxa"/>
                  <w:gridSpan w:val="2"/>
                  <w:shd w:val="clear" w:color="auto" w:fill="auto"/>
                </w:tcPr>
                <w:p w:rsidR="004E1723" w:rsidRDefault="00AB10BC">
                  <w:pPr>
                    <w:tabs>
                      <w:tab w:val="left" w:pos="6840"/>
                    </w:tabs>
                    <w:ind w:right="16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3.1.6. </w:t>
                  </w:r>
                  <w:proofErr w:type="spellStart"/>
                  <w:r>
                    <w:rPr>
                      <w:sz w:val="20"/>
                      <w:szCs w:val="20"/>
                    </w:rPr>
                    <w:t>Розмір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Комісії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Банку, без ПДВ</w:t>
                  </w:r>
                </w:p>
              </w:tc>
              <w:tc>
                <w:tcPr>
                  <w:tcW w:w="6383" w:type="dxa"/>
                  <w:shd w:val="clear" w:color="auto" w:fill="auto"/>
                </w:tcPr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__%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від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суми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але не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менше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__,00 грн. за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кожний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Платіж</w:t>
                  </w:r>
                  <w:proofErr w:type="spellEnd"/>
                </w:p>
              </w:tc>
            </w:tr>
            <w:tr w:rsidR="004E1723" w:rsidTr="005C3459">
              <w:tc>
                <w:tcPr>
                  <w:tcW w:w="2009" w:type="dxa"/>
                  <w:shd w:val="clear" w:color="auto" w:fill="auto"/>
                  <w:vAlign w:val="center"/>
                </w:tcPr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3.1.7. Порядок оплати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Комісії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Банку</w:t>
                  </w:r>
                </w:p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B05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обирається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один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із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варіантів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А, Б, В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або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Г, в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залежності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від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обраної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схеми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розрахунку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Клієнтом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інші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видаляються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622" w:type="dxa"/>
                  <w:gridSpan w:val="2"/>
                  <w:shd w:val="clear" w:color="auto" w:fill="auto"/>
                  <w:vAlign w:val="center"/>
                </w:tcPr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i/>
                      <w:color w:val="00B050"/>
                      <w:sz w:val="20"/>
                      <w:szCs w:val="20"/>
                    </w:rPr>
                  </w:pP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Варіант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А</w:t>
                  </w:r>
                </w:p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комісія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сплачується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Платником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в момент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здійснення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Платежу.</w:t>
                  </w:r>
                </w:p>
                <w:p w:rsidR="004E1723" w:rsidRDefault="004E172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i/>
                      <w:color w:val="00B050"/>
                      <w:sz w:val="20"/>
                      <w:szCs w:val="20"/>
                    </w:rPr>
                  </w:pPr>
                </w:p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i/>
                      <w:color w:val="00B050"/>
                      <w:sz w:val="20"/>
                      <w:szCs w:val="20"/>
                    </w:rPr>
                  </w:pP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Варіант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i/>
                      <w:color w:val="00B050"/>
                      <w:sz w:val="20"/>
                      <w:szCs w:val="20"/>
                    </w:rPr>
                    <w:t>Б  –</w:t>
                  </w:r>
                  <w:proofErr w:type="gram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у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разі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якщо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рахунок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Клієнта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для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зарахування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Платежів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відкрито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в АБ «УКРГАЗБАНК» та/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або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1B7736">
                    <w:rPr>
                      <w:i/>
                      <w:color w:val="00B050"/>
                      <w:sz w:val="20"/>
                      <w:szCs w:val="20"/>
                    </w:rPr>
                    <w:t>іншого</w:t>
                  </w:r>
                  <w:proofErr w:type="spellEnd"/>
                  <w:r w:rsidRPr="001B7736"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7736">
                    <w:rPr>
                      <w:i/>
                      <w:color w:val="00B050"/>
                      <w:sz w:val="20"/>
                      <w:szCs w:val="20"/>
                    </w:rPr>
                    <w:t>надавача</w:t>
                  </w:r>
                  <w:proofErr w:type="spellEnd"/>
                  <w:r w:rsidRPr="001B7736"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7736">
                    <w:rPr>
                      <w:i/>
                      <w:color w:val="00B050"/>
                      <w:sz w:val="20"/>
                      <w:szCs w:val="20"/>
                    </w:rPr>
                    <w:t>платіжних</w:t>
                  </w:r>
                  <w:proofErr w:type="spellEnd"/>
                  <w:r w:rsidRPr="001B7736"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7736">
                    <w:rPr>
                      <w:i/>
                      <w:color w:val="00B050"/>
                      <w:sz w:val="20"/>
                      <w:szCs w:val="20"/>
                    </w:rPr>
                    <w:t>послуг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та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Комісія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утримується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Банком з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суми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Платежу </w:t>
                  </w:r>
                </w:p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- Банк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переказує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зараховує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(обрати один з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варіантів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>)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Клієнту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прийняті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від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Платників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кошти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на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Рахунок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Клієнта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за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винятком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Комісії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Банку в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розмірі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передбаченому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пп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. 3.1.6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цього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Договору.</w:t>
                  </w:r>
                </w:p>
                <w:p w:rsidR="004E1723" w:rsidRDefault="004E172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i/>
                      <w:color w:val="00B050"/>
                      <w:sz w:val="20"/>
                      <w:szCs w:val="20"/>
                    </w:rPr>
                  </w:pPr>
                </w:p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Варіант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В – у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разі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якщо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поточний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рахунок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Клієнта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відкритий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в АБ «УКРГАЗБАНК» і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Клієнт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доручає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Банку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самостійно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здійснювати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списання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Комісії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з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його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поточного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рахунку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відкритого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в АБ «УКРГАЗБАНК» </w:t>
                  </w:r>
                </w:p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left="33" w:right="169" w:firstLine="142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-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Клієнт</w:t>
                  </w:r>
                  <w:proofErr w:type="spellEnd"/>
                  <w:r w:rsidR="00962E16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 підписанням цього Договору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доручає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Банку </w:t>
                  </w:r>
                  <w:r w:rsidR="00962E16" w:rsidRPr="00FB4589">
                    <w:rPr>
                      <w:color w:val="000000"/>
                      <w:sz w:val="20"/>
                      <w:szCs w:val="20"/>
                    </w:rPr>
                    <w:t xml:space="preserve">та </w:t>
                  </w:r>
                  <w:proofErr w:type="spellStart"/>
                  <w:r w:rsidR="00962E16" w:rsidRPr="00FB4589">
                    <w:rPr>
                      <w:color w:val="000000"/>
                      <w:sz w:val="20"/>
                      <w:szCs w:val="20"/>
                    </w:rPr>
                    <w:t>надає</w:t>
                  </w:r>
                  <w:proofErr w:type="spellEnd"/>
                  <w:r w:rsidR="00962E16" w:rsidRPr="00FB4589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62E16" w:rsidRPr="00FB4589">
                    <w:rPr>
                      <w:color w:val="000000"/>
                      <w:sz w:val="20"/>
                      <w:szCs w:val="20"/>
                    </w:rPr>
                    <w:t>йому</w:t>
                  </w:r>
                  <w:proofErr w:type="spellEnd"/>
                  <w:r w:rsidR="00962E16" w:rsidRPr="00FB4589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62E16" w:rsidRPr="00FB4589">
                    <w:rPr>
                      <w:color w:val="000000"/>
                      <w:sz w:val="20"/>
                      <w:szCs w:val="20"/>
                    </w:rPr>
                    <w:t>беззаперечну</w:t>
                  </w:r>
                  <w:proofErr w:type="spellEnd"/>
                  <w:r w:rsidR="00962E16" w:rsidRPr="00FB4589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62E16" w:rsidRPr="00FB4589">
                    <w:rPr>
                      <w:color w:val="000000"/>
                      <w:sz w:val="20"/>
                      <w:szCs w:val="20"/>
                    </w:rPr>
                    <w:t>згоду</w:t>
                  </w:r>
                  <w:proofErr w:type="spellEnd"/>
                  <w:r w:rsidR="00962E16" w:rsidRPr="00FB4589">
                    <w:rPr>
                      <w:color w:val="000000"/>
                      <w:sz w:val="20"/>
                      <w:szCs w:val="20"/>
                    </w:rPr>
                    <w:t xml:space="preserve"> на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списання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Комісії</w:t>
                  </w:r>
                  <w:proofErr w:type="spellEnd"/>
                  <w:r w:rsidR="00962E16">
                    <w:rPr>
                      <w:color w:val="000000"/>
                      <w:sz w:val="20"/>
                      <w:szCs w:val="20"/>
                      <w:lang w:val="uk-UA"/>
                    </w:rPr>
                    <w:t>,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розмір</w:t>
                  </w:r>
                  <w:proofErr w:type="spellEnd"/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якої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визначений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п. 3.1.6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цього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Договору,</w:t>
                  </w:r>
                  <w:r w:rsidR="00962E1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962E16" w:rsidRPr="00F7053A">
                    <w:rPr>
                      <w:color w:val="000000"/>
                      <w:sz w:val="20"/>
                      <w:szCs w:val="20"/>
                    </w:rPr>
                    <w:t xml:space="preserve">шляхом </w:t>
                  </w:r>
                  <w:proofErr w:type="spellStart"/>
                  <w:r w:rsidR="00962E16" w:rsidRPr="00F7053A">
                    <w:rPr>
                      <w:color w:val="000000"/>
                      <w:sz w:val="20"/>
                      <w:szCs w:val="20"/>
                    </w:rPr>
                    <w:t>здійснення</w:t>
                  </w:r>
                  <w:proofErr w:type="spellEnd"/>
                  <w:r w:rsidR="00962E16" w:rsidRPr="00F7053A">
                    <w:rPr>
                      <w:color w:val="000000"/>
                      <w:sz w:val="20"/>
                      <w:szCs w:val="20"/>
                    </w:rPr>
                    <w:t xml:space="preserve"> дебетового </w:t>
                  </w:r>
                  <w:proofErr w:type="spellStart"/>
                  <w:r w:rsidR="00962E16" w:rsidRPr="00F7053A">
                    <w:rPr>
                      <w:color w:val="000000"/>
                      <w:sz w:val="20"/>
                      <w:szCs w:val="20"/>
                    </w:rPr>
                    <w:t>переказу</w:t>
                  </w:r>
                  <w:proofErr w:type="spellEnd"/>
                  <w:r w:rsidR="00962E16" w:rsidRPr="00F7053A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з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Рахунку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Клієнта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зазначеного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в п. 3.1.3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цього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Договору, в день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зарахування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Платежу(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ів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) на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Рахунок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Клієнта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4E1723" w:rsidRDefault="00AB10BC">
                  <w:pPr>
                    <w:tabs>
                      <w:tab w:val="left" w:pos="6840"/>
                    </w:tabs>
                    <w:ind w:left="33" w:right="169" w:firstLine="14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 </w:t>
                  </w:r>
                  <w:proofErr w:type="spellStart"/>
                  <w:r>
                    <w:rPr>
                      <w:sz w:val="20"/>
                      <w:szCs w:val="20"/>
                    </w:rPr>
                    <w:t>випадку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  <w:szCs w:val="20"/>
                    </w:rPr>
                    <w:t>виникнення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розбіжностей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в </w:t>
                  </w:r>
                  <w:proofErr w:type="spellStart"/>
                  <w:r>
                    <w:rPr>
                      <w:sz w:val="20"/>
                      <w:szCs w:val="20"/>
                    </w:rPr>
                    <w:t>сумі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списаної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з </w:t>
                  </w:r>
                  <w:proofErr w:type="spellStart"/>
                  <w:r>
                    <w:rPr>
                      <w:sz w:val="20"/>
                      <w:szCs w:val="20"/>
                    </w:rPr>
                    <w:t>Рахунку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Клієнта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Комісії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  <w:szCs w:val="20"/>
                    </w:rPr>
                    <w:t>Клієнт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письмово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повідомляє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про </w:t>
                  </w:r>
                  <w:proofErr w:type="spellStart"/>
                  <w:r>
                    <w:rPr>
                      <w:sz w:val="20"/>
                      <w:szCs w:val="20"/>
                    </w:rPr>
                    <w:t>це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Банк, </w:t>
                  </w:r>
                  <w:proofErr w:type="spellStart"/>
                  <w:r>
                    <w:rPr>
                      <w:sz w:val="20"/>
                      <w:szCs w:val="20"/>
                    </w:rPr>
                    <w:t>який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в свою </w:t>
                  </w:r>
                  <w:proofErr w:type="spellStart"/>
                  <w:r>
                    <w:rPr>
                      <w:sz w:val="20"/>
                      <w:szCs w:val="20"/>
                    </w:rPr>
                    <w:t>чергу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проводить </w:t>
                  </w:r>
                  <w:proofErr w:type="spellStart"/>
                  <w:r>
                    <w:rPr>
                      <w:sz w:val="20"/>
                      <w:szCs w:val="20"/>
                    </w:rPr>
                    <w:t>перевірку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та </w:t>
                  </w:r>
                  <w:proofErr w:type="spellStart"/>
                  <w:r>
                    <w:rPr>
                      <w:sz w:val="20"/>
                      <w:szCs w:val="20"/>
                    </w:rPr>
                    <w:t>врегульовує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розбіжність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не </w:t>
                  </w:r>
                  <w:proofErr w:type="spellStart"/>
                  <w:r>
                    <w:rPr>
                      <w:sz w:val="20"/>
                      <w:szCs w:val="20"/>
                    </w:rPr>
                    <w:t>пізніше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наступного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Банківського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дня.</w:t>
                  </w:r>
                </w:p>
                <w:p w:rsidR="004E1723" w:rsidRDefault="004E172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i/>
                      <w:color w:val="00B050"/>
                      <w:sz w:val="20"/>
                      <w:szCs w:val="20"/>
                    </w:rPr>
                  </w:pP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Варіант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i/>
                      <w:color w:val="00B050"/>
                      <w:sz w:val="20"/>
                      <w:szCs w:val="20"/>
                    </w:rPr>
                    <w:t>Г  –</w:t>
                  </w:r>
                  <w:proofErr w:type="gram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у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разі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якщо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Комісія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сплачується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Клієнтом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на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підставі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Рахунку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>-акту</w:t>
                  </w:r>
                </w:p>
                <w:p w:rsidR="004E1723" w:rsidRDefault="00AB10BC" w:rsidP="00FB1B2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42"/>
                    </w:tabs>
                    <w:spacing w:after="120"/>
                    <w:ind w:left="200" w:hanging="142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–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Клієнт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сплачує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Комісію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Банку на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підставі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Рахунку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-акту,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типова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форма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якого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наведена у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Додатку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1 до Договору в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наступному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порядку:</w:t>
                  </w:r>
                </w:p>
                <w:p w:rsidR="004E1723" w:rsidRDefault="00AB10BC" w:rsidP="00FB1B22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33"/>
                      <w:tab w:val="left" w:pos="342"/>
                    </w:tabs>
                    <w:ind w:left="200" w:hanging="142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протягом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10 (десяти)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Банківських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днів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після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закінчення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Звітного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періоду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Банк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готує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Рахунок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-акт по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прийнятим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платежам через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операційні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каси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мережі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своїх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установ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який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надсилається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за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допомогою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СЕД;</w:t>
                  </w:r>
                </w:p>
                <w:p w:rsidR="004E1723" w:rsidRDefault="00AB10BC" w:rsidP="00FB1B22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33"/>
                      <w:tab w:val="left" w:pos="342"/>
                    </w:tabs>
                    <w:ind w:left="200" w:hanging="142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протягом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2 (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двох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Банківських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днів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з дня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отримання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Рахунку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-акту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Клієнт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зобов’язаний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сплатити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Банку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Комісію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або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у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випадку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виявлення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розбіжностей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в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сумі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розрахунку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письмово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повідомити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про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це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Банк;</w:t>
                  </w:r>
                </w:p>
                <w:p w:rsidR="004E1723" w:rsidRDefault="00AB10BC" w:rsidP="00FB1B22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33"/>
                      <w:tab w:val="left" w:pos="342"/>
                    </w:tabs>
                    <w:ind w:left="200" w:hanging="142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протягом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5 (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п’яти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Банківських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днів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від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дня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отримання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письмового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повідомлення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від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Клієнта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про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виявлені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розбіжності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в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сумі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розрахунку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Банк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здійснює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внутрішню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перевірку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та у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разі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виявлення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неточностей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надсилає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новий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Рахунок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-акт;</w:t>
                  </w:r>
                </w:p>
                <w:p w:rsidR="004E1723" w:rsidRDefault="00AB10BC" w:rsidP="00FB1B22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33"/>
                      <w:tab w:val="left" w:pos="342"/>
                    </w:tabs>
                    <w:ind w:left="200" w:hanging="142"/>
                    <w:jc w:val="both"/>
                    <w:rPr>
                      <w:i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Клієнт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сплачує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Комісію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зазначену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Рахунку-акті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на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рахунок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№UA _________3739______________,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відкритий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в АБ «УКРГАЗБАНК»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протягом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2 (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двох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Банківських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днів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з дня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отримання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Рахунку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-акту, але не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пізніше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25-го числа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місяця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наступного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за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Звітнім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періодом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4E1723" w:rsidRDefault="00AB10BC" w:rsidP="00FB1B22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33"/>
                      <w:tab w:val="left" w:pos="342"/>
                    </w:tabs>
                    <w:spacing w:after="120"/>
                    <w:ind w:left="200" w:hanging="142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Уповноваженим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відповідальним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представником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від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Банку,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який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буде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здійснювати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електронний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документообіг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є ______</w:t>
                  </w:r>
                  <w:r w:rsidR="003A632E" w:rsidRPr="003A632E">
                    <w:rPr>
                      <w:color w:val="000000"/>
                      <w:sz w:val="20"/>
                      <w:szCs w:val="20"/>
                    </w:rPr>
                    <w:t>___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_, а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Уповноваженим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відповідальним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представником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від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Клієнта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який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буде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здійснювати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електронний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документообіг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є __________.</w:t>
                  </w:r>
                </w:p>
                <w:p w:rsidR="004E1723" w:rsidRPr="00FB4589" w:rsidRDefault="00AB10BC" w:rsidP="003A632E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33"/>
                      <w:tab w:val="left" w:pos="342"/>
                    </w:tabs>
                    <w:ind w:left="200" w:hanging="142"/>
                    <w:jc w:val="both"/>
                    <w:rPr>
                      <w:i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Уповноваженим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відповідальним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представником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від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Банку,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який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має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право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накладення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КЕП є _____________, а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Уповноваженим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відповідальним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представником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від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Клієнта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який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має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право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накладення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КЕП є _____________.</w:t>
                  </w:r>
                </w:p>
                <w:p w:rsidR="0026160F" w:rsidRDefault="0026160F" w:rsidP="003A632E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33"/>
                      <w:tab w:val="left" w:pos="342"/>
                    </w:tabs>
                    <w:ind w:left="200" w:hanging="142"/>
                    <w:jc w:val="both"/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uk-UA"/>
                    </w:rPr>
                    <w:t>В</w:t>
                  </w:r>
                  <w:r w:rsidRPr="000A0D9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A0D95">
                    <w:rPr>
                      <w:color w:val="000000"/>
                      <w:sz w:val="20"/>
                      <w:szCs w:val="20"/>
                    </w:rPr>
                    <w:t>разі</w:t>
                  </w:r>
                  <w:proofErr w:type="spellEnd"/>
                  <w:r w:rsidRPr="000A0D9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A0D95">
                    <w:rPr>
                      <w:color w:val="000000"/>
                      <w:sz w:val="20"/>
                      <w:szCs w:val="20"/>
                    </w:rPr>
                    <w:t>зміни</w:t>
                  </w:r>
                  <w:proofErr w:type="spellEnd"/>
                  <w:r w:rsidRPr="000A0D9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A0D95">
                    <w:rPr>
                      <w:color w:val="000000"/>
                      <w:sz w:val="20"/>
                      <w:szCs w:val="20"/>
                    </w:rPr>
                    <w:t>інформації</w:t>
                  </w:r>
                  <w:proofErr w:type="spellEnd"/>
                  <w:r w:rsidRPr="000A0D9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A0D95">
                    <w:rPr>
                      <w:color w:val="000000"/>
                      <w:sz w:val="20"/>
                      <w:szCs w:val="20"/>
                    </w:rPr>
                    <w:t>що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val="uk-UA"/>
                    </w:rPr>
                    <w:t>до уповноважених/відповідальних представників, які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здійсню</w:t>
                  </w:r>
                  <w:r>
                    <w:rPr>
                      <w:color w:val="000000"/>
                      <w:sz w:val="20"/>
                      <w:szCs w:val="20"/>
                      <w:lang w:val="uk-UA"/>
                    </w:rPr>
                    <w:t>ють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електронний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документообіг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 та/або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ма</w:t>
                  </w:r>
                  <w:r>
                    <w:rPr>
                      <w:color w:val="000000"/>
                      <w:sz w:val="20"/>
                      <w:szCs w:val="20"/>
                      <w:lang w:val="uk-UA"/>
                    </w:rPr>
                    <w:t>ють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право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накладення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КЕП</w:t>
                  </w:r>
                  <w:r>
                    <w:rPr>
                      <w:color w:val="000000"/>
                      <w:sz w:val="20"/>
                      <w:szCs w:val="20"/>
                      <w:lang w:val="uk-UA"/>
                    </w:rPr>
                    <w:t>, кожна Сторона має повідомити про це</w:t>
                  </w:r>
                  <w:r w:rsidRPr="000A0D9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val="uk-UA"/>
                    </w:rPr>
                    <w:t>іншій Стороні шляхом направлення офіційного листа засобами СЕД, який є невід’ємною частиною цього Договору.</w:t>
                  </w:r>
                </w:p>
              </w:tc>
            </w:tr>
            <w:tr w:rsidR="004E1723" w:rsidTr="005C3459">
              <w:tc>
                <w:tcPr>
                  <w:tcW w:w="2009" w:type="dxa"/>
                  <w:shd w:val="clear" w:color="auto" w:fill="auto"/>
                  <w:vAlign w:val="center"/>
                </w:tcPr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3.1.8.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Термін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користування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послугою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622" w:type="dxa"/>
                  <w:gridSpan w:val="2"/>
                  <w:shd w:val="clear" w:color="auto" w:fill="auto"/>
                  <w:vAlign w:val="center"/>
                </w:tcPr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i/>
                      <w:color w:val="00B05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 “__” ________ 20__ р. (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включно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4E1723" w:rsidRDefault="004E172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1723">
        <w:trPr>
          <w:trHeight w:val="243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4E1723" w:rsidRDefault="00AB10BC">
            <w:pPr>
              <w:numPr>
                <w:ilvl w:val="0"/>
                <w:numId w:val="2"/>
              </w:numPr>
              <w:tabs>
                <w:tab w:val="left" w:pos="459"/>
              </w:tabs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Додаткова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інформація</w:t>
            </w:r>
            <w:proofErr w:type="spellEnd"/>
          </w:p>
        </w:tc>
      </w:tr>
    </w:tbl>
    <w:tbl>
      <w:tblPr>
        <w:tblStyle w:val="afe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4E1723">
        <w:tc>
          <w:tcPr>
            <w:tcW w:w="10915" w:type="dxa"/>
            <w:tcBorders>
              <w:bottom w:val="single" w:sz="4" w:space="0" w:color="000000"/>
            </w:tcBorders>
            <w:shd w:val="clear" w:color="auto" w:fill="auto"/>
          </w:tcPr>
          <w:p w:rsidR="004E1723" w:rsidRDefault="00AB10B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Заяву-Договір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укладено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двох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примірниках</w:t>
            </w:r>
            <w:proofErr w:type="spellEnd"/>
            <w:r>
              <w:rPr>
                <w:sz w:val="20"/>
                <w:szCs w:val="20"/>
              </w:rPr>
              <w:t xml:space="preserve">, по одному </w:t>
            </w:r>
            <w:proofErr w:type="spellStart"/>
            <w:r>
              <w:rPr>
                <w:sz w:val="20"/>
                <w:szCs w:val="20"/>
              </w:rPr>
              <w:t>примірнику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кожної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Сторін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мають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однакову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юридичну</w:t>
            </w:r>
            <w:proofErr w:type="spellEnd"/>
            <w:r>
              <w:rPr>
                <w:sz w:val="20"/>
                <w:szCs w:val="20"/>
              </w:rPr>
              <w:t xml:space="preserve"> силу.</w:t>
            </w:r>
          </w:p>
          <w:p w:rsidR="004E1723" w:rsidRDefault="004E1723">
            <w:pPr>
              <w:jc w:val="both"/>
              <w:rPr>
                <w:sz w:val="20"/>
                <w:szCs w:val="20"/>
              </w:rPr>
            </w:pPr>
          </w:p>
          <w:p w:rsidR="004E1723" w:rsidRDefault="00AB10B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Я, __________________________________ </w:t>
            </w:r>
            <w:r>
              <w:rPr>
                <w:i/>
                <w:color w:val="008000"/>
                <w:sz w:val="20"/>
                <w:szCs w:val="20"/>
              </w:rPr>
              <w:t>&lt;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зазначається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посада та ПІБ особи,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що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представляє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Клієнта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перед Банком&gt;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підписанням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цієї</w:t>
            </w:r>
            <w:proofErr w:type="spellEnd"/>
            <w:r>
              <w:rPr>
                <w:sz w:val="20"/>
                <w:szCs w:val="20"/>
              </w:rPr>
              <w:t xml:space="preserve"> Заяви-Договору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4E1723" w:rsidRDefault="00AB10BC" w:rsidP="00A31CD2">
            <w:pPr>
              <w:numPr>
                <w:ilvl w:val="0"/>
                <w:numId w:val="1"/>
              </w:numPr>
              <w:ind w:left="451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Підтверджую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ознайомлення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умовами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Публічної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пропозиції</w:t>
            </w:r>
            <w:proofErr w:type="spellEnd"/>
            <w:r>
              <w:rPr>
                <w:sz w:val="20"/>
                <w:szCs w:val="20"/>
              </w:rPr>
              <w:t xml:space="preserve"> АБ «УКРГАЗБАНК» на </w:t>
            </w:r>
            <w:proofErr w:type="spellStart"/>
            <w:r>
              <w:rPr>
                <w:sz w:val="20"/>
                <w:szCs w:val="20"/>
              </w:rPr>
              <w:t>укладання</w:t>
            </w:r>
            <w:proofErr w:type="spellEnd"/>
            <w:r>
              <w:rPr>
                <w:sz w:val="20"/>
                <w:szCs w:val="20"/>
              </w:rPr>
              <w:t xml:space="preserve"> Договору комплексного </w:t>
            </w:r>
            <w:proofErr w:type="spellStart"/>
            <w:r>
              <w:rPr>
                <w:sz w:val="20"/>
                <w:szCs w:val="20"/>
              </w:rPr>
              <w:t>банківського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обслуговування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діючими</w:t>
            </w:r>
            <w:proofErr w:type="spellEnd"/>
            <w:r>
              <w:rPr>
                <w:sz w:val="20"/>
                <w:szCs w:val="20"/>
              </w:rPr>
              <w:t xml:space="preserve"> в Банку Тарифами,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розміщені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сайті</w:t>
            </w:r>
            <w:proofErr w:type="spellEnd"/>
            <w:r>
              <w:rPr>
                <w:sz w:val="20"/>
                <w:szCs w:val="20"/>
              </w:rPr>
              <w:t xml:space="preserve"> Банку 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http://www.ukrgasbank.com</w:t>
              </w:r>
            </w:hyperlink>
            <w:r>
              <w:rPr>
                <w:sz w:val="20"/>
                <w:szCs w:val="20"/>
              </w:rPr>
              <w:t>;</w:t>
            </w:r>
          </w:p>
          <w:p w:rsidR="004E1723" w:rsidRDefault="00AB10BC" w:rsidP="00A31CD2">
            <w:pPr>
              <w:numPr>
                <w:ilvl w:val="0"/>
                <w:numId w:val="1"/>
              </w:numPr>
              <w:ind w:left="451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Підтверджую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акцептування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мною </w:t>
            </w:r>
            <w:proofErr w:type="spellStart"/>
            <w:r>
              <w:rPr>
                <w:color w:val="000000"/>
                <w:sz w:val="20"/>
                <w:szCs w:val="20"/>
              </w:rPr>
              <w:t>Публічної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пропозиції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АБ «УКРГАЗБАНК» на </w:t>
            </w:r>
            <w:proofErr w:type="spellStart"/>
            <w:r>
              <w:rPr>
                <w:color w:val="000000"/>
                <w:sz w:val="20"/>
                <w:szCs w:val="20"/>
              </w:rPr>
              <w:t>укладання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Договору комплексного </w:t>
            </w:r>
            <w:proofErr w:type="spellStart"/>
            <w:r>
              <w:rPr>
                <w:color w:val="000000"/>
                <w:sz w:val="20"/>
                <w:szCs w:val="20"/>
              </w:rPr>
              <w:t>банківського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обслуговування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/>
                <w:sz w:val="20"/>
                <w:szCs w:val="20"/>
              </w:rPr>
              <w:t>повну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color w:val="000000"/>
                <w:sz w:val="20"/>
                <w:szCs w:val="20"/>
              </w:rPr>
              <w:t>безумовну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згоду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color w:val="000000"/>
                <w:sz w:val="20"/>
                <w:szCs w:val="20"/>
              </w:rPr>
              <w:t>її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умовами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  <w:p w:rsidR="004E1723" w:rsidRDefault="00AB10BC" w:rsidP="00A31CD2">
            <w:pPr>
              <w:numPr>
                <w:ilvl w:val="0"/>
                <w:numId w:val="1"/>
              </w:numPr>
              <w:ind w:left="451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Підтверджую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/>
                <w:sz w:val="20"/>
                <w:szCs w:val="20"/>
              </w:rPr>
              <w:t>визнаю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Публічна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пропозиція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АБ «УКРГАЗБАНК» на </w:t>
            </w:r>
            <w:proofErr w:type="spellStart"/>
            <w:r>
              <w:rPr>
                <w:color w:val="000000"/>
                <w:sz w:val="20"/>
                <w:szCs w:val="20"/>
              </w:rPr>
              <w:t>укладання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Договору комплексного </w:t>
            </w:r>
            <w:proofErr w:type="spellStart"/>
            <w:r>
              <w:rPr>
                <w:color w:val="000000"/>
                <w:sz w:val="20"/>
                <w:szCs w:val="20"/>
              </w:rPr>
              <w:t>банківського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обслуговування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ця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Заява-Договір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Тарифи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а </w:t>
            </w:r>
            <w:proofErr w:type="spellStart"/>
            <w:r>
              <w:rPr>
                <w:color w:val="000000"/>
                <w:sz w:val="20"/>
                <w:szCs w:val="20"/>
              </w:rPr>
              <w:t>також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всі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зміни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додатки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/>
                <w:sz w:val="20"/>
                <w:szCs w:val="20"/>
              </w:rPr>
              <w:t>додаткові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договори/угоди до них у </w:t>
            </w:r>
            <w:proofErr w:type="spellStart"/>
            <w:r>
              <w:rPr>
                <w:color w:val="000000"/>
                <w:sz w:val="20"/>
                <w:szCs w:val="20"/>
              </w:rPr>
              <w:t>сукупності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є Договором комплексного </w:t>
            </w:r>
            <w:proofErr w:type="spellStart"/>
            <w:r>
              <w:rPr>
                <w:color w:val="000000"/>
                <w:sz w:val="20"/>
                <w:szCs w:val="20"/>
              </w:rPr>
              <w:t>банківського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обслуговування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далі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Договір</w:t>
            </w:r>
            <w:proofErr w:type="spellEnd"/>
            <w:r>
              <w:rPr>
                <w:color w:val="000000"/>
                <w:sz w:val="20"/>
                <w:szCs w:val="20"/>
              </w:rPr>
              <w:t>);</w:t>
            </w:r>
          </w:p>
          <w:p w:rsidR="004E1723" w:rsidRDefault="00AB10BC" w:rsidP="00A31CD2">
            <w:pPr>
              <w:numPr>
                <w:ilvl w:val="0"/>
                <w:numId w:val="1"/>
              </w:numPr>
              <w:ind w:left="451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Підтверджую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/>
                <w:sz w:val="20"/>
                <w:szCs w:val="20"/>
              </w:rPr>
              <w:t>визнаю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Закінчення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терміну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користування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послугою</w:t>
            </w:r>
            <w:proofErr w:type="spellEnd"/>
            <w:r>
              <w:rPr>
                <w:sz w:val="20"/>
                <w:szCs w:val="20"/>
              </w:rPr>
              <w:t xml:space="preserve"> не </w:t>
            </w:r>
            <w:proofErr w:type="spellStart"/>
            <w:r>
              <w:rPr>
                <w:sz w:val="20"/>
                <w:szCs w:val="20"/>
              </w:rPr>
              <w:t>звільняє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Сторони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виконання</w:t>
            </w:r>
            <w:proofErr w:type="spellEnd"/>
            <w:r>
              <w:rPr>
                <w:sz w:val="20"/>
                <w:szCs w:val="20"/>
              </w:rPr>
              <w:t xml:space="preserve"> тих </w:t>
            </w:r>
            <w:proofErr w:type="spellStart"/>
            <w:r>
              <w:rPr>
                <w:sz w:val="20"/>
                <w:szCs w:val="20"/>
              </w:rPr>
              <w:t>зобов’язань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залишились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невиконаними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E1723" w:rsidRPr="00C24AEB" w:rsidRDefault="00AB10BC" w:rsidP="00A31CD2">
            <w:pPr>
              <w:numPr>
                <w:ilvl w:val="0"/>
                <w:numId w:val="1"/>
              </w:numPr>
              <w:ind w:left="451"/>
              <w:jc w:val="both"/>
              <w:rPr>
                <w:sz w:val="20"/>
                <w:szCs w:val="20"/>
              </w:rPr>
            </w:pPr>
            <w:proofErr w:type="spellStart"/>
            <w:r w:rsidRPr="00C24AEB">
              <w:rPr>
                <w:sz w:val="20"/>
                <w:szCs w:val="20"/>
              </w:rPr>
              <w:t>Підтверджую</w:t>
            </w:r>
            <w:proofErr w:type="spellEnd"/>
            <w:r w:rsidRPr="00C24AEB">
              <w:rPr>
                <w:sz w:val="20"/>
                <w:szCs w:val="20"/>
              </w:rPr>
              <w:t xml:space="preserve">, </w:t>
            </w:r>
            <w:proofErr w:type="spellStart"/>
            <w:r w:rsidRPr="00C24AEB">
              <w:rPr>
                <w:sz w:val="20"/>
                <w:szCs w:val="20"/>
              </w:rPr>
              <w:t>що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всі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умови</w:t>
            </w:r>
            <w:proofErr w:type="spellEnd"/>
            <w:r w:rsidRPr="00C24AEB">
              <w:rPr>
                <w:sz w:val="20"/>
                <w:szCs w:val="20"/>
              </w:rPr>
              <w:t xml:space="preserve"> Договору та </w:t>
            </w:r>
            <w:proofErr w:type="spellStart"/>
            <w:r w:rsidRPr="00C24AEB">
              <w:rPr>
                <w:sz w:val="20"/>
                <w:szCs w:val="20"/>
              </w:rPr>
              <w:t>діючих</w:t>
            </w:r>
            <w:proofErr w:type="spellEnd"/>
            <w:r w:rsidRPr="00C24AEB">
              <w:rPr>
                <w:sz w:val="20"/>
                <w:szCs w:val="20"/>
              </w:rPr>
              <w:t xml:space="preserve"> в Банку </w:t>
            </w:r>
            <w:proofErr w:type="spellStart"/>
            <w:r w:rsidRPr="00C24AEB">
              <w:rPr>
                <w:sz w:val="20"/>
                <w:szCs w:val="20"/>
              </w:rPr>
              <w:t>Тарифів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мені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зрозумілі</w:t>
            </w:r>
            <w:proofErr w:type="spellEnd"/>
            <w:r w:rsidRPr="00C24AEB">
              <w:rPr>
                <w:sz w:val="20"/>
                <w:szCs w:val="20"/>
              </w:rPr>
              <w:t xml:space="preserve"> та не </w:t>
            </w:r>
            <w:proofErr w:type="spellStart"/>
            <w:r w:rsidRPr="00C24AEB">
              <w:rPr>
                <w:sz w:val="20"/>
                <w:szCs w:val="20"/>
              </w:rPr>
              <w:t>потребують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додаткового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тлумачення</w:t>
            </w:r>
            <w:proofErr w:type="spellEnd"/>
            <w:r w:rsidRPr="00C24AEB">
              <w:rPr>
                <w:sz w:val="20"/>
                <w:szCs w:val="20"/>
              </w:rPr>
              <w:t>;</w:t>
            </w:r>
          </w:p>
          <w:p w:rsidR="00AB765C" w:rsidRPr="00C24AEB" w:rsidRDefault="00AB765C" w:rsidP="00AB765C">
            <w:pPr>
              <w:numPr>
                <w:ilvl w:val="0"/>
                <w:numId w:val="1"/>
              </w:numPr>
              <w:ind w:left="451"/>
              <w:jc w:val="both"/>
              <w:rPr>
                <w:sz w:val="20"/>
                <w:szCs w:val="20"/>
              </w:rPr>
            </w:pPr>
            <w:proofErr w:type="spellStart"/>
            <w:r w:rsidRPr="00C24AEB">
              <w:rPr>
                <w:sz w:val="20"/>
                <w:szCs w:val="20"/>
              </w:rPr>
              <w:t>Підтверджую</w:t>
            </w:r>
            <w:proofErr w:type="spellEnd"/>
            <w:r w:rsidRPr="00C24AEB">
              <w:rPr>
                <w:sz w:val="20"/>
                <w:szCs w:val="20"/>
              </w:rPr>
              <w:t xml:space="preserve">, </w:t>
            </w:r>
            <w:proofErr w:type="spellStart"/>
            <w:r w:rsidRPr="00C24AEB">
              <w:rPr>
                <w:sz w:val="20"/>
                <w:szCs w:val="20"/>
              </w:rPr>
              <w:t>що</w:t>
            </w:r>
            <w:proofErr w:type="spellEnd"/>
            <w:r w:rsidRPr="00C24AEB">
              <w:rPr>
                <w:sz w:val="20"/>
                <w:szCs w:val="20"/>
              </w:rPr>
              <w:t xml:space="preserve"> вся </w:t>
            </w:r>
            <w:proofErr w:type="spellStart"/>
            <w:r w:rsidRPr="00C24AEB">
              <w:rPr>
                <w:sz w:val="20"/>
                <w:szCs w:val="20"/>
              </w:rPr>
              <w:t>інформація</w:t>
            </w:r>
            <w:proofErr w:type="spellEnd"/>
            <w:r w:rsidRPr="00C24AEB">
              <w:rPr>
                <w:sz w:val="20"/>
                <w:szCs w:val="20"/>
              </w:rPr>
              <w:t xml:space="preserve">, </w:t>
            </w:r>
            <w:proofErr w:type="spellStart"/>
            <w:r w:rsidRPr="00C24AEB">
              <w:rPr>
                <w:sz w:val="20"/>
                <w:szCs w:val="20"/>
              </w:rPr>
              <w:t>надана</w:t>
            </w:r>
            <w:proofErr w:type="spellEnd"/>
            <w:r w:rsidRPr="00C24AEB">
              <w:rPr>
                <w:sz w:val="20"/>
                <w:szCs w:val="20"/>
              </w:rPr>
              <w:t xml:space="preserve"> мною до Банку, є </w:t>
            </w:r>
            <w:proofErr w:type="spellStart"/>
            <w:r w:rsidRPr="00C24AEB">
              <w:rPr>
                <w:sz w:val="20"/>
                <w:szCs w:val="20"/>
              </w:rPr>
              <w:t>повною</w:t>
            </w:r>
            <w:proofErr w:type="spellEnd"/>
            <w:r w:rsidRPr="00C24AEB">
              <w:rPr>
                <w:sz w:val="20"/>
                <w:szCs w:val="20"/>
              </w:rPr>
              <w:t xml:space="preserve">, </w:t>
            </w:r>
            <w:proofErr w:type="spellStart"/>
            <w:r w:rsidRPr="00C24AEB">
              <w:rPr>
                <w:sz w:val="20"/>
                <w:szCs w:val="20"/>
              </w:rPr>
              <w:t>достовірною</w:t>
            </w:r>
            <w:proofErr w:type="spellEnd"/>
            <w:r w:rsidRPr="00C24AEB">
              <w:rPr>
                <w:sz w:val="20"/>
                <w:szCs w:val="20"/>
              </w:rPr>
              <w:t xml:space="preserve"> у </w:t>
            </w:r>
            <w:proofErr w:type="spellStart"/>
            <w:r w:rsidRPr="00C24AEB">
              <w:rPr>
                <w:sz w:val="20"/>
                <w:szCs w:val="20"/>
              </w:rPr>
              <w:t>всіх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відношеннях</w:t>
            </w:r>
            <w:proofErr w:type="spellEnd"/>
            <w:r w:rsidRPr="00C24AEB">
              <w:rPr>
                <w:sz w:val="20"/>
                <w:szCs w:val="20"/>
              </w:rPr>
              <w:t xml:space="preserve">, і я </w:t>
            </w:r>
            <w:proofErr w:type="spellStart"/>
            <w:r w:rsidRPr="00C24AEB">
              <w:rPr>
                <w:sz w:val="20"/>
                <w:szCs w:val="20"/>
              </w:rPr>
              <w:t>зобов’язуюсь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повідомляти</w:t>
            </w:r>
            <w:proofErr w:type="spellEnd"/>
            <w:r w:rsidRPr="00C24AEB">
              <w:rPr>
                <w:sz w:val="20"/>
                <w:szCs w:val="20"/>
              </w:rPr>
              <w:t xml:space="preserve"> Банк про будь-</w:t>
            </w:r>
            <w:proofErr w:type="spellStart"/>
            <w:r w:rsidRPr="00C24AEB">
              <w:rPr>
                <w:sz w:val="20"/>
                <w:szCs w:val="20"/>
              </w:rPr>
              <w:t>які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зміни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цієї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інформації</w:t>
            </w:r>
            <w:proofErr w:type="spellEnd"/>
            <w:r w:rsidRPr="00C24AEB">
              <w:rPr>
                <w:sz w:val="20"/>
                <w:szCs w:val="20"/>
              </w:rPr>
              <w:t xml:space="preserve">, </w:t>
            </w:r>
            <w:proofErr w:type="spellStart"/>
            <w:r w:rsidRPr="00C24AEB">
              <w:rPr>
                <w:sz w:val="20"/>
                <w:szCs w:val="20"/>
              </w:rPr>
              <w:t>що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можуть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статися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протягом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терміну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дії</w:t>
            </w:r>
            <w:proofErr w:type="spellEnd"/>
            <w:r w:rsidRPr="00C24AEB">
              <w:rPr>
                <w:sz w:val="20"/>
                <w:szCs w:val="20"/>
              </w:rPr>
              <w:t xml:space="preserve"> Договору комплексного </w:t>
            </w:r>
            <w:proofErr w:type="spellStart"/>
            <w:r w:rsidRPr="00C24AEB">
              <w:rPr>
                <w:sz w:val="20"/>
                <w:szCs w:val="20"/>
              </w:rPr>
              <w:t>банківського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обслуговування</w:t>
            </w:r>
            <w:proofErr w:type="spellEnd"/>
            <w:r w:rsidRPr="00C24AEB">
              <w:rPr>
                <w:sz w:val="20"/>
                <w:szCs w:val="20"/>
              </w:rPr>
              <w:t>:</w:t>
            </w:r>
          </w:p>
          <w:p w:rsidR="00AB765C" w:rsidRPr="00C24AEB" w:rsidRDefault="00AB765C" w:rsidP="00AB765C">
            <w:pPr>
              <w:ind w:left="458"/>
              <w:jc w:val="both"/>
              <w:rPr>
                <w:sz w:val="20"/>
                <w:szCs w:val="20"/>
              </w:rPr>
            </w:pPr>
            <w:r w:rsidRPr="00C24AEB">
              <w:rPr>
                <w:sz w:val="20"/>
                <w:szCs w:val="20"/>
              </w:rPr>
              <w:t xml:space="preserve">- в </w:t>
            </w:r>
            <w:proofErr w:type="spellStart"/>
            <w:r w:rsidRPr="00C24AEB">
              <w:rPr>
                <w:sz w:val="20"/>
                <w:szCs w:val="20"/>
              </w:rPr>
              <w:t>разі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припинення</w:t>
            </w:r>
            <w:proofErr w:type="spellEnd"/>
            <w:r w:rsidRPr="00C24AEB">
              <w:rPr>
                <w:sz w:val="20"/>
                <w:szCs w:val="20"/>
              </w:rPr>
              <w:t xml:space="preserve"> права </w:t>
            </w:r>
            <w:proofErr w:type="spellStart"/>
            <w:r w:rsidRPr="00C24AEB">
              <w:rPr>
                <w:sz w:val="20"/>
                <w:szCs w:val="20"/>
              </w:rPr>
              <w:t>Уповноважених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осіб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Клієнта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розпоряджатися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Рахунком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Клієнта</w:t>
            </w:r>
            <w:proofErr w:type="spellEnd"/>
            <w:r w:rsidRPr="00C24AEB">
              <w:rPr>
                <w:sz w:val="20"/>
                <w:szCs w:val="20"/>
              </w:rPr>
              <w:t xml:space="preserve"> (в тому </w:t>
            </w:r>
            <w:proofErr w:type="spellStart"/>
            <w:r w:rsidRPr="00C24AEB">
              <w:rPr>
                <w:sz w:val="20"/>
                <w:szCs w:val="20"/>
              </w:rPr>
              <w:t>числі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внаслідок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їх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зміни</w:t>
            </w:r>
            <w:proofErr w:type="spellEnd"/>
            <w:r w:rsidRPr="00C24AEB">
              <w:rPr>
                <w:sz w:val="20"/>
                <w:szCs w:val="20"/>
              </w:rPr>
              <w:t xml:space="preserve">), </w:t>
            </w:r>
            <w:proofErr w:type="spellStart"/>
            <w:r w:rsidRPr="00C24AEB">
              <w:rPr>
                <w:sz w:val="20"/>
                <w:szCs w:val="20"/>
              </w:rPr>
              <w:t>зміни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найменування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Клієнта</w:t>
            </w:r>
            <w:proofErr w:type="spellEnd"/>
            <w:r w:rsidRPr="00C24AEB">
              <w:rPr>
                <w:sz w:val="20"/>
                <w:szCs w:val="20"/>
              </w:rPr>
              <w:t xml:space="preserve"> та/</w:t>
            </w:r>
            <w:proofErr w:type="spellStart"/>
            <w:r w:rsidRPr="00C24AEB">
              <w:rPr>
                <w:sz w:val="20"/>
                <w:szCs w:val="20"/>
              </w:rPr>
              <w:t>або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організаційно-правової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форми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негайно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надати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оновлену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інформацію</w:t>
            </w:r>
            <w:proofErr w:type="spellEnd"/>
            <w:r w:rsidRPr="00C24AEB">
              <w:rPr>
                <w:sz w:val="20"/>
                <w:szCs w:val="20"/>
              </w:rPr>
              <w:t xml:space="preserve"> та </w:t>
            </w:r>
            <w:proofErr w:type="spellStart"/>
            <w:r w:rsidRPr="00C24AEB">
              <w:rPr>
                <w:sz w:val="20"/>
                <w:szCs w:val="20"/>
              </w:rPr>
              <w:t>відповідні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документи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зі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змінами</w:t>
            </w:r>
            <w:proofErr w:type="spellEnd"/>
            <w:r w:rsidRPr="00C24AEB">
              <w:rPr>
                <w:sz w:val="20"/>
                <w:szCs w:val="20"/>
              </w:rPr>
              <w:t xml:space="preserve"> до Банку;</w:t>
            </w:r>
          </w:p>
          <w:p w:rsidR="00AB765C" w:rsidRPr="00C24AEB" w:rsidRDefault="00AB765C" w:rsidP="00AB765C">
            <w:pPr>
              <w:ind w:left="458"/>
              <w:jc w:val="both"/>
              <w:rPr>
                <w:sz w:val="20"/>
                <w:szCs w:val="20"/>
              </w:rPr>
            </w:pPr>
            <w:r w:rsidRPr="00C24AEB">
              <w:rPr>
                <w:sz w:val="20"/>
                <w:szCs w:val="20"/>
              </w:rPr>
              <w:t xml:space="preserve">- в </w:t>
            </w:r>
            <w:proofErr w:type="spellStart"/>
            <w:r w:rsidRPr="00C24AEB">
              <w:rPr>
                <w:sz w:val="20"/>
                <w:szCs w:val="20"/>
              </w:rPr>
              <w:t>разі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зміни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кінцевих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бенефіціарних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власників</w:t>
            </w:r>
            <w:proofErr w:type="spellEnd"/>
            <w:r w:rsidRPr="00C24AEB">
              <w:rPr>
                <w:sz w:val="20"/>
                <w:szCs w:val="20"/>
              </w:rPr>
              <w:t>, та/</w:t>
            </w:r>
            <w:proofErr w:type="spellStart"/>
            <w:r w:rsidRPr="00C24AEB">
              <w:rPr>
                <w:sz w:val="20"/>
                <w:szCs w:val="20"/>
              </w:rPr>
              <w:t>або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зміни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іншої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інформації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щодо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Клієнта</w:t>
            </w:r>
            <w:proofErr w:type="spellEnd"/>
            <w:r w:rsidRPr="00C24AEB">
              <w:rPr>
                <w:sz w:val="20"/>
                <w:szCs w:val="20"/>
              </w:rPr>
              <w:t xml:space="preserve">, яка </w:t>
            </w:r>
            <w:proofErr w:type="spellStart"/>
            <w:r w:rsidRPr="00C24AEB">
              <w:rPr>
                <w:sz w:val="20"/>
                <w:szCs w:val="20"/>
              </w:rPr>
              <w:t>міститься</w:t>
            </w:r>
            <w:proofErr w:type="spellEnd"/>
            <w:r w:rsidRPr="00C24AEB">
              <w:rPr>
                <w:sz w:val="20"/>
                <w:szCs w:val="20"/>
              </w:rPr>
              <w:t xml:space="preserve"> у </w:t>
            </w:r>
            <w:proofErr w:type="spellStart"/>
            <w:r w:rsidRPr="00C24AEB">
              <w:rPr>
                <w:sz w:val="20"/>
                <w:szCs w:val="20"/>
              </w:rPr>
              <w:t>Єдиному</w:t>
            </w:r>
            <w:proofErr w:type="spellEnd"/>
            <w:r w:rsidRPr="00C24AEB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C24AEB">
              <w:rPr>
                <w:sz w:val="20"/>
                <w:szCs w:val="20"/>
              </w:rPr>
              <w:t>реєстрі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юридичних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осіб</w:t>
            </w:r>
            <w:proofErr w:type="spellEnd"/>
            <w:r w:rsidRPr="00C24AEB">
              <w:rPr>
                <w:sz w:val="20"/>
                <w:szCs w:val="20"/>
              </w:rPr>
              <w:t xml:space="preserve">, </w:t>
            </w:r>
            <w:proofErr w:type="spellStart"/>
            <w:r w:rsidRPr="00C24AEB">
              <w:rPr>
                <w:sz w:val="20"/>
                <w:szCs w:val="20"/>
              </w:rPr>
              <w:t>фізичних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осіб-підприємців</w:t>
            </w:r>
            <w:proofErr w:type="spellEnd"/>
            <w:r w:rsidRPr="00C24AEB">
              <w:rPr>
                <w:sz w:val="20"/>
                <w:szCs w:val="20"/>
              </w:rPr>
              <w:t xml:space="preserve"> і </w:t>
            </w:r>
            <w:proofErr w:type="spellStart"/>
            <w:r w:rsidRPr="00C24AEB">
              <w:rPr>
                <w:sz w:val="20"/>
                <w:szCs w:val="20"/>
              </w:rPr>
              <w:t>громадських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формувань</w:t>
            </w:r>
            <w:proofErr w:type="spellEnd"/>
            <w:r w:rsidRPr="00C24AEB">
              <w:rPr>
                <w:sz w:val="20"/>
                <w:szCs w:val="20"/>
              </w:rPr>
              <w:t xml:space="preserve">, </w:t>
            </w:r>
            <w:proofErr w:type="spellStart"/>
            <w:r w:rsidRPr="00C24AEB">
              <w:rPr>
                <w:sz w:val="20"/>
                <w:szCs w:val="20"/>
              </w:rPr>
              <w:t>надати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оновлену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інформацію</w:t>
            </w:r>
            <w:proofErr w:type="spellEnd"/>
            <w:r w:rsidRPr="00C24AEB">
              <w:rPr>
                <w:sz w:val="20"/>
                <w:szCs w:val="20"/>
              </w:rPr>
              <w:t xml:space="preserve"> та/</w:t>
            </w:r>
            <w:proofErr w:type="spellStart"/>
            <w:r w:rsidRPr="00C24AEB">
              <w:rPr>
                <w:sz w:val="20"/>
                <w:szCs w:val="20"/>
              </w:rPr>
              <w:t>або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відповідні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документи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зі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змінами</w:t>
            </w:r>
            <w:proofErr w:type="spellEnd"/>
            <w:r w:rsidRPr="00C24AEB">
              <w:rPr>
                <w:sz w:val="20"/>
                <w:szCs w:val="20"/>
              </w:rPr>
              <w:t xml:space="preserve"> до Банку не </w:t>
            </w:r>
            <w:proofErr w:type="spellStart"/>
            <w:r w:rsidRPr="00C24AEB">
              <w:rPr>
                <w:sz w:val="20"/>
                <w:szCs w:val="20"/>
              </w:rPr>
              <w:t>пізніше</w:t>
            </w:r>
            <w:proofErr w:type="spellEnd"/>
            <w:r w:rsidRPr="00C24AEB">
              <w:rPr>
                <w:sz w:val="20"/>
                <w:szCs w:val="20"/>
              </w:rPr>
              <w:t xml:space="preserve"> 10 </w:t>
            </w:r>
            <w:proofErr w:type="spellStart"/>
            <w:r w:rsidRPr="00C24AEB">
              <w:rPr>
                <w:sz w:val="20"/>
                <w:szCs w:val="20"/>
              </w:rPr>
              <w:t>календарних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днів</w:t>
            </w:r>
            <w:proofErr w:type="spellEnd"/>
            <w:r w:rsidRPr="00C24AEB">
              <w:rPr>
                <w:sz w:val="20"/>
                <w:szCs w:val="20"/>
              </w:rPr>
              <w:t xml:space="preserve"> з дня </w:t>
            </w:r>
            <w:proofErr w:type="spellStart"/>
            <w:r w:rsidRPr="00C24AEB">
              <w:rPr>
                <w:sz w:val="20"/>
                <w:szCs w:val="20"/>
              </w:rPr>
              <w:t>зміни</w:t>
            </w:r>
            <w:proofErr w:type="spellEnd"/>
            <w:r w:rsidRPr="00C24AEB">
              <w:rPr>
                <w:sz w:val="20"/>
                <w:szCs w:val="20"/>
              </w:rPr>
              <w:t xml:space="preserve"> </w:t>
            </w:r>
            <w:proofErr w:type="spellStart"/>
            <w:r w:rsidRPr="00C24AEB">
              <w:rPr>
                <w:sz w:val="20"/>
                <w:szCs w:val="20"/>
              </w:rPr>
              <w:t>інформації</w:t>
            </w:r>
            <w:proofErr w:type="spellEnd"/>
            <w:r w:rsidRPr="00C24AEB">
              <w:rPr>
                <w:sz w:val="20"/>
                <w:szCs w:val="20"/>
                <w:lang w:val="uk-UA"/>
              </w:rPr>
              <w:t>.</w:t>
            </w:r>
          </w:p>
          <w:p w:rsidR="004E1723" w:rsidRDefault="00CC4DCA" w:rsidP="00A31CD2">
            <w:pPr>
              <w:numPr>
                <w:ilvl w:val="0"/>
                <w:numId w:val="1"/>
              </w:numPr>
              <w:ind w:left="451"/>
              <w:jc w:val="both"/>
              <w:rPr>
                <w:color w:val="000000"/>
                <w:sz w:val="20"/>
                <w:szCs w:val="20"/>
              </w:rPr>
            </w:pPr>
            <w:r w:rsidRPr="00C24AEB">
              <w:rPr>
                <w:sz w:val="20"/>
                <w:szCs w:val="20"/>
                <w:lang w:val="uk-UA"/>
              </w:rPr>
              <w:t xml:space="preserve">Підтверджую отримання від Банку інформації, зазначеної в ст. 7 </w:t>
            </w:r>
            <w:r w:rsidRPr="0049257C">
              <w:rPr>
                <w:color w:val="000000"/>
                <w:sz w:val="20"/>
                <w:szCs w:val="20"/>
                <w:lang w:val="uk-UA"/>
              </w:rPr>
              <w:t>Закону України «</w:t>
            </w:r>
            <w:r w:rsidRPr="0049257C">
              <w:rPr>
                <w:sz w:val="20"/>
                <w:szCs w:val="20"/>
              </w:rPr>
              <w:t xml:space="preserve">Про </w:t>
            </w:r>
            <w:proofErr w:type="spellStart"/>
            <w:r w:rsidRPr="0049257C">
              <w:rPr>
                <w:sz w:val="20"/>
                <w:szCs w:val="20"/>
              </w:rPr>
              <w:t>фінансові</w:t>
            </w:r>
            <w:proofErr w:type="spellEnd"/>
            <w:r w:rsidRPr="0049257C">
              <w:rPr>
                <w:sz w:val="20"/>
                <w:szCs w:val="20"/>
              </w:rPr>
              <w:t xml:space="preserve"> </w:t>
            </w:r>
            <w:proofErr w:type="spellStart"/>
            <w:r w:rsidRPr="0049257C">
              <w:rPr>
                <w:sz w:val="20"/>
                <w:szCs w:val="20"/>
              </w:rPr>
              <w:t>послуги</w:t>
            </w:r>
            <w:proofErr w:type="spellEnd"/>
            <w:r w:rsidRPr="0049257C">
              <w:rPr>
                <w:sz w:val="20"/>
                <w:szCs w:val="20"/>
              </w:rPr>
              <w:t xml:space="preserve"> та </w:t>
            </w:r>
            <w:proofErr w:type="spellStart"/>
            <w:r w:rsidRPr="0049257C">
              <w:rPr>
                <w:sz w:val="20"/>
                <w:szCs w:val="20"/>
              </w:rPr>
              <w:t>фінансові</w:t>
            </w:r>
            <w:proofErr w:type="spellEnd"/>
            <w:r w:rsidRPr="0049257C">
              <w:rPr>
                <w:sz w:val="20"/>
                <w:szCs w:val="20"/>
              </w:rPr>
              <w:t xml:space="preserve"> </w:t>
            </w:r>
            <w:proofErr w:type="spellStart"/>
            <w:r w:rsidRPr="0049257C">
              <w:rPr>
                <w:sz w:val="20"/>
                <w:szCs w:val="20"/>
              </w:rPr>
              <w:t>компанії</w:t>
            </w:r>
            <w:proofErr w:type="spellEnd"/>
            <w:r w:rsidRPr="0049257C">
              <w:rPr>
                <w:color w:val="000000"/>
                <w:sz w:val="20"/>
                <w:szCs w:val="20"/>
                <w:lang w:val="uk-UA"/>
              </w:rPr>
              <w:t xml:space="preserve">»,  до укладення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цього </w:t>
            </w:r>
            <w:r w:rsidRPr="0049257C">
              <w:rPr>
                <w:color w:val="000000"/>
                <w:sz w:val="20"/>
                <w:szCs w:val="20"/>
                <w:lang w:val="uk-UA"/>
              </w:rPr>
              <w:t>Договору</w:t>
            </w:r>
            <w:r w:rsidR="00AB10BC">
              <w:rPr>
                <w:color w:val="000000"/>
                <w:sz w:val="20"/>
                <w:szCs w:val="20"/>
              </w:rPr>
              <w:t xml:space="preserve">; </w:t>
            </w:r>
          </w:p>
          <w:p w:rsidR="004E1723" w:rsidRDefault="00AB10BC" w:rsidP="00A31CD2">
            <w:pPr>
              <w:numPr>
                <w:ilvl w:val="0"/>
                <w:numId w:val="1"/>
              </w:numPr>
              <w:ind w:left="451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Підтверджую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отримання</w:t>
            </w:r>
            <w:proofErr w:type="spellEnd"/>
            <w:r>
              <w:rPr>
                <w:sz w:val="20"/>
                <w:szCs w:val="20"/>
              </w:rPr>
              <w:t xml:space="preserve"> тексту </w:t>
            </w:r>
            <w:proofErr w:type="spellStart"/>
            <w:r>
              <w:rPr>
                <w:sz w:val="20"/>
                <w:szCs w:val="20"/>
              </w:rPr>
              <w:t>Публічної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пропозиції</w:t>
            </w:r>
            <w:proofErr w:type="spellEnd"/>
            <w:r>
              <w:rPr>
                <w:sz w:val="20"/>
                <w:szCs w:val="20"/>
              </w:rPr>
              <w:t xml:space="preserve"> АБ «УКРГАЗБАНК» на </w:t>
            </w:r>
            <w:proofErr w:type="spellStart"/>
            <w:r>
              <w:rPr>
                <w:sz w:val="20"/>
                <w:szCs w:val="20"/>
              </w:rPr>
              <w:t>укладання</w:t>
            </w:r>
            <w:proofErr w:type="spellEnd"/>
            <w:r>
              <w:rPr>
                <w:sz w:val="20"/>
                <w:szCs w:val="20"/>
              </w:rPr>
              <w:t xml:space="preserve"> Договору комплексного </w:t>
            </w:r>
            <w:proofErr w:type="spellStart"/>
            <w:r>
              <w:rPr>
                <w:sz w:val="20"/>
                <w:szCs w:val="20"/>
              </w:rPr>
              <w:t>банківського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обслуговування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діючих</w:t>
            </w:r>
            <w:proofErr w:type="spellEnd"/>
            <w:r>
              <w:rPr>
                <w:sz w:val="20"/>
                <w:szCs w:val="20"/>
              </w:rPr>
              <w:t xml:space="preserve"> в Банку </w:t>
            </w:r>
            <w:proofErr w:type="spellStart"/>
            <w:r>
              <w:rPr>
                <w:sz w:val="20"/>
                <w:szCs w:val="20"/>
              </w:rPr>
              <w:t>Тарифів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розміщені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сайті</w:t>
            </w:r>
            <w:proofErr w:type="spellEnd"/>
            <w:r>
              <w:rPr>
                <w:sz w:val="20"/>
                <w:szCs w:val="20"/>
              </w:rPr>
              <w:t xml:space="preserve"> Банку </w:t>
            </w:r>
            <w:hyperlink r:id="rId10">
              <w:r>
                <w:rPr>
                  <w:color w:val="000000"/>
                  <w:sz w:val="20"/>
                  <w:szCs w:val="20"/>
                </w:rPr>
                <w:t>http://www.ukrgasbank.com</w:t>
              </w:r>
            </w:hyperlink>
            <w:r>
              <w:rPr>
                <w:color w:val="000000"/>
                <w:sz w:val="20"/>
                <w:szCs w:val="20"/>
              </w:rPr>
              <w:t xml:space="preserve"> на адресу </w:t>
            </w:r>
            <w:proofErr w:type="spellStart"/>
            <w:r>
              <w:rPr>
                <w:color w:val="000000"/>
                <w:sz w:val="20"/>
                <w:szCs w:val="20"/>
              </w:rPr>
              <w:t>електронної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пошти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______________</w:t>
            </w:r>
            <w:r>
              <w:rPr>
                <w:i/>
                <w:color w:val="00B050"/>
                <w:sz w:val="20"/>
                <w:szCs w:val="20"/>
              </w:rPr>
              <w:t>&lt;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зазначається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адреса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електронної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пошти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Клієнта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згідно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пункту 1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цієї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заяви-Договору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або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інша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адреса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електронної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пошти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вказана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клієнтом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>&gt;.</w:t>
            </w:r>
          </w:p>
          <w:p w:rsidR="004E1723" w:rsidRDefault="00AB10BC" w:rsidP="00A31CD2">
            <w:pPr>
              <w:numPr>
                <w:ilvl w:val="0"/>
                <w:numId w:val="1"/>
              </w:numPr>
              <w:ind w:left="451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Підтверджую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отримання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примірника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Договору в день </w:t>
            </w:r>
            <w:proofErr w:type="spellStart"/>
            <w:r>
              <w:rPr>
                <w:color w:val="000000"/>
                <w:sz w:val="20"/>
                <w:szCs w:val="20"/>
              </w:rPr>
              <w:t>укладення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підписання</w:t>
            </w:r>
            <w:proofErr w:type="spellEnd"/>
            <w:r>
              <w:rPr>
                <w:color w:val="000000"/>
                <w:sz w:val="20"/>
                <w:szCs w:val="20"/>
              </w:rPr>
              <w:t>).</w:t>
            </w:r>
          </w:p>
          <w:p w:rsidR="004E1723" w:rsidRDefault="004E1723" w:rsidP="00A31CD2">
            <w:pPr>
              <w:ind w:left="451"/>
              <w:jc w:val="both"/>
              <w:rPr>
                <w:i/>
                <w:color w:val="00B050"/>
                <w:sz w:val="20"/>
                <w:szCs w:val="20"/>
              </w:rPr>
            </w:pPr>
          </w:p>
          <w:p w:rsidR="004E1723" w:rsidRDefault="00AB10BC" w:rsidP="00A31CD2">
            <w:pPr>
              <w:ind w:left="451"/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&lt;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якщо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для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діючого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Клієнта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Заява-</w:t>
            </w:r>
            <w:r w:rsidRPr="001B7736">
              <w:rPr>
                <w:i/>
                <w:color w:val="00B050"/>
                <w:sz w:val="20"/>
                <w:szCs w:val="20"/>
              </w:rPr>
              <w:t>Договір</w:t>
            </w:r>
            <w:proofErr w:type="spellEnd"/>
            <w:r w:rsidRPr="001B7736">
              <w:rPr>
                <w:i/>
                <w:color w:val="00B050"/>
                <w:sz w:val="20"/>
                <w:szCs w:val="20"/>
              </w:rPr>
              <w:t xml:space="preserve"> про </w:t>
            </w:r>
            <w:proofErr w:type="spellStart"/>
            <w:r w:rsidRPr="001B7736">
              <w:rPr>
                <w:i/>
                <w:color w:val="00B050"/>
                <w:sz w:val="20"/>
                <w:szCs w:val="20"/>
              </w:rPr>
              <w:t>надання</w:t>
            </w:r>
            <w:proofErr w:type="spellEnd"/>
            <w:r w:rsidRPr="001B7736"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1B7736">
              <w:rPr>
                <w:i/>
                <w:color w:val="00B050"/>
                <w:sz w:val="20"/>
                <w:szCs w:val="20"/>
              </w:rPr>
              <w:t>платіжних</w:t>
            </w:r>
            <w:proofErr w:type="spellEnd"/>
            <w:r w:rsidRPr="001B7736"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1B7736">
              <w:rPr>
                <w:i/>
                <w:color w:val="00B050"/>
                <w:sz w:val="20"/>
                <w:szCs w:val="20"/>
              </w:rPr>
              <w:t>послуг</w:t>
            </w:r>
            <w:proofErr w:type="spellEnd"/>
            <w:r w:rsidRPr="001B7736">
              <w:rPr>
                <w:i/>
                <w:color w:val="00B050"/>
                <w:sz w:val="20"/>
                <w:szCs w:val="20"/>
              </w:rPr>
              <w:t xml:space="preserve"> в </w:t>
            </w:r>
            <w:proofErr w:type="spellStart"/>
            <w:r w:rsidRPr="001B7736">
              <w:rPr>
                <w:i/>
                <w:color w:val="00B050"/>
                <w:sz w:val="20"/>
                <w:szCs w:val="20"/>
              </w:rPr>
              <w:t>частині</w:t>
            </w:r>
            <w:proofErr w:type="spellEnd"/>
            <w:r w:rsidRPr="001B7736"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1B7736">
              <w:rPr>
                <w:i/>
                <w:color w:val="00B050"/>
                <w:sz w:val="20"/>
                <w:szCs w:val="20"/>
              </w:rPr>
              <w:t>приймання</w:t>
            </w:r>
            <w:proofErr w:type="spellEnd"/>
            <w:r w:rsidRPr="001B7736"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1B7736">
              <w:rPr>
                <w:i/>
                <w:color w:val="00B050"/>
                <w:sz w:val="20"/>
                <w:szCs w:val="20"/>
              </w:rPr>
              <w:t>платежів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викладається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новій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i/>
                <w:color w:val="00B050"/>
                <w:sz w:val="20"/>
                <w:szCs w:val="20"/>
              </w:rPr>
              <w:t>редакції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додається</w:t>
            </w:r>
            <w:proofErr w:type="spellEnd"/>
            <w:proofErr w:type="gramEnd"/>
            <w:r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наступний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пункт &gt;</w:t>
            </w:r>
          </w:p>
          <w:p w:rsidR="004E1723" w:rsidRDefault="00AB10BC" w:rsidP="00F114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 «__» ____________ 20__ </w:t>
            </w:r>
            <w:proofErr w:type="spellStart"/>
            <w:r>
              <w:rPr>
                <w:color w:val="000000"/>
                <w:sz w:val="20"/>
                <w:szCs w:val="20"/>
              </w:rPr>
              <w:t>Договір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комплексного </w:t>
            </w:r>
            <w:proofErr w:type="spellStart"/>
            <w:r>
              <w:rPr>
                <w:color w:val="000000"/>
                <w:sz w:val="20"/>
                <w:szCs w:val="20"/>
              </w:rPr>
              <w:t>банківського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обслуговування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>
              <w:rPr>
                <w:color w:val="000000"/>
                <w:sz w:val="20"/>
                <w:szCs w:val="20"/>
              </w:rPr>
              <w:t>яким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Банком надавались </w:t>
            </w:r>
            <w:proofErr w:type="spellStart"/>
            <w:r>
              <w:rPr>
                <w:color w:val="000000"/>
                <w:sz w:val="20"/>
                <w:szCs w:val="20"/>
              </w:rPr>
              <w:t>Клієнту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Послуга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приймання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Платежів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користь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Клієнта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№_______ </w:t>
            </w:r>
            <w:proofErr w:type="spellStart"/>
            <w:r>
              <w:rPr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____.____._____ р. </w:t>
            </w:r>
            <w:proofErr w:type="spellStart"/>
            <w:r>
              <w:rPr>
                <w:color w:val="000000"/>
                <w:sz w:val="20"/>
                <w:szCs w:val="20"/>
              </w:rPr>
              <w:t>втрачає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чинність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E1723">
        <w:tc>
          <w:tcPr>
            <w:tcW w:w="10915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5. ВІДМІТКИ КЛІЄНТА </w:t>
            </w:r>
          </w:p>
          <w:p w:rsidR="004E1723" w:rsidRDefault="004E1723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  <w:p w:rsidR="004E1723" w:rsidRDefault="00AB10BC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       </w:t>
            </w:r>
            <w:r w:rsidR="003A632E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</w:rPr>
              <w:t xml:space="preserve">_______________             </w:t>
            </w:r>
            <w:r w:rsidR="003A632E">
              <w:rPr>
                <w:sz w:val="18"/>
                <w:szCs w:val="18"/>
                <w:lang w:val="uk-UA"/>
              </w:rPr>
              <w:t xml:space="preserve">           </w:t>
            </w:r>
            <w:r>
              <w:rPr>
                <w:sz w:val="18"/>
                <w:szCs w:val="18"/>
              </w:rPr>
              <w:t>______________________________</w:t>
            </w:r>
          </w:p>
          <w:p w:rsidR="004E1723" w:rsidRPr="003A632E" w:rsidRDefault="00AB10BC">
            <w:pPr>
              <w:tabs>
                <w:tab w:val="left" w:pos="7740"/>
              </w:tabs>
              <w:rPr>
                <w:i/>
                <w:sz w:val="18"/>
                <w:szCs w:val="18"/>
              </w:rPr>
            </w:pPr>
            <w:r w:rsidRPr="003A632E">
              <w:rPr>
                <w:i/>
                <w:sz w:val="18"/>
                <w:szCs w:val="18"/>
              </w:rPr>
              <w:t xml:space="preserve">                    (</w:t>
            </w:r>
            <w:proofErr w:type="gramStart"/>
            <w:r w:rsidRPr="003A632E">
              <w:rPr>
                <w:i/>
                <w:sz w:val="18"/>
                <w:szCs w:val="18"/>
              </w:rPr>
              <w:t xml:space="preserve">посада)   </w:t>
            </w:r>
            <w:proofErr w:type="gramEnd"/>
            <w:r w:rsidRPr="003A632E">
              <w:rPr>
                <w:i/>
                <w:sz w:val="18"/>
                <w:szCs w:val="18"/>
              </w:rPr>
              <w:t xml:space="preserve">                                     (</w:t>
            </w:r>
            <w:proofErr w:type="spellStart"/>
            <w:r w:rsidRPr="003A632E">
              <w:rPr>
                <w:i/>
                <w:sz w:val="18"/>
                <w:szCs w:val="18"/>
              </w:rPr>
              <w:t>підпис</w:t>
            </w:r>
            <w:proofErr w:type="spellEnd"/>
            <w:r w:rsidRPr="003A632E">
              <w:rPr>
                <w:i/>
                <w:sz w:val="18"/>
                <w:szCs w:val="18"/>
              </w:rPr>
              <w:t>/ЕП)                                   (</w:t>
            </w:r>
            <w:r w:rsidR="003A632E">
              <w:rPr>
                <w:i/>
                <w:sz w:val="18"/>
                <w:szCs w:val="18"/>
                <w:lang w:val="uk-UA"/>
              </w:rPr>
              <w:t>П</w:t>
            </w:r>
            <w:proofErr w:type="spellStart"/>
            <w:r w:rsidRPr="003A632E">
              <w:rPr>
                <w:i/>
                <w:sz w:val="18"/>
                <w:szCs w:val="18"/>
              </w:rPr>
              <w:t>різвище</w:t>
            </w:r>
            <w:proofErr w:type="spellEnd"/>
            <w:r w:rsidRPr="003A632E">
              <w:rPr>
                <w:i/>
                <w:sz w:val="18"/>
                <w:szCs w:val="18"/>
              </w:rPr>
              <w:t xml:space="preserve"> та </w:t>
            </w:r>
            <w:proofErr w:type="spellStart"/>
            <w:r w:rsidRPr="003A632E">
              <w:rPr>
                <w:i/>
                <w:sz w:val="18"/>
                <w:szCs w:val="18"/>
              </w:rPr>
              <w:t>ініціали</w:t>
            </w:r>
            <w:proofErr w:type="spellEnd"/>
            <w:r w:rsidRPr="003A632E">
              <w:rPr>
                <w:i/>
                <w:sz w:val="18"/>
                <w:szCs w:val="18"/>
              </w:rPr>
              <w:t xml:space="preserve">) </w:t>
            </w:r>
          </w:p>
          <w:p w:rsidR="004E1723" w:rsidRPr="003A632E" w:rsidRDefault="003A632E">
            <w:pPr>
              <w:tabs>
                <w:tab w:val="left" w:pos="7740"/>
              </w:tabs>
              <w:rPr>
                <w:i/>
                <w:sz w:val="18"/>
                <w:szCs w:val="18"/>
              </w:rPr>
            </w:pPr>
            <w:r w:rsidRPr="003A632E">
              <w:rPr>
                <w:i/>
                <w:sz w:val="18"/>
                <w:szCs w:val="18"/>
                <w:lang w:val="uk-UA"/>
              </w:rPr>
              <w:t xml:space="preserve">                                                                  </w:t>
            </w:r>
            <w:r w:rsidR="00AB10BC" w:rsidRPr="003A632E">
              <w:rPr>
                <w:i/>
                <w:sz w:val="18"/>
                <w:szCs w:val="18"/>
              </w:rPr>
              <w:t xml:space="preserve">МП </w:t>
            </w:r>
            <w:r w:rsidR="00AB10BC" w:rsidRPr="003A632E">
              <w:rPr>
                <w:i/>
                <w:color w:val="00B050"/>
                <w:sz w:val="18"/>
                <w:szCs w:val="18"/>
              </w:rPr>
              <w:t xml:space="preserve">(за </w:t>
            </w:r>
            <w:proofErr w:type="spellStart"/>
            <w:r w:rsidR="00AB10BC" w:rsidRPr="003A632E">
              <w:rPr>
                <w:i/>
                <w:color w:val="00B050"/>
                <w:sz w:val="18"/>
                <w:szCs w:val="18"/>
              </w:rPr>
              <w:t>наявності</w:t>
            </w:r>
            <w:proofErr w:type="spellEnd"/>
            <w:r w:rsidR="00AB10BC" w:rsidRPr="003A632E">
              <w:rPr>
                <w:i/>
                <w:color w:val="00B050"/>
                <w:sz w:val="18"/>
                <w:szCs w:val="18"/>
              </w:rPr>
              <w:t>)</w:t>
            </w:r>
          </w:p>
          <w:p w:rsidR="004E1723" w:rsidRDefault="004E1723">
            <w:pPr>
              <w:tabs>
                <w:tab w:val="left" w:pos="7740"/>
              </w:tabs>
              <w:jc w:val="center"/>
              <w:rPr>
                <w:sz w:val="18"/>
                <w:szCs w:val="18"/>
              </w:rPr>
            </w:pPr>
          </w:p>
        </w:tc>
      </w:tr>
      <w:tr w:rsidR="004E1723">
        <w:tc>
          <w:tcPr>
            <w:tcW w:w="10915" w:type="dxa"/>
            <w:shd w:val="clear" w:color="auto" w:fill="FFFFFF"/>
          </w:tcPr>
          <w:p w:rsidR="004E1723" w:rsidRDefault="00AB10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ВІДМІТКИ БАНКУ</w:t>
            </w:r>
          </w:p>
          <w:p w:rsidR="004E1723" w:rsidRDefault="00AB10BC">
            <w:pPr>
              <w:tabs>
                <w:tab w:val="left" w:pos="7740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Умови</w:t>
            </w:r>
            <w:proofErr w:type="spellEnd"/>
            <w:r>
              <w:rPr>
                <w:sz w:val="20"/>
                <w:szCs w:val="20"/>
              </w:rPr>
              <w:t xml:space="preserve"> Заяви-Договору </w:t>
            </w:r>
            <w:proofErr w:type="spellStart"/>
            <w:r>
              <w:rPr>
                <w:sz w:val="20"/>
                <w:szCs w:val="20"/>
              </w:rPr>
              <w:t>погоджені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E1723" w:rsidRDefault="004E1723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Керівник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уповноважена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керівником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особа)   </w:t>
            </w:r>
            <w:proofErr w:type="gramEnd"/>
            <w:r>
              <w:rPr>
                <w:sz w:val="20"/>
                <w:szCs w:val="20"/>
              </w:rPr>
              <w:t xml:space="preserve">        ____________________ </w:t>
            </w:r>
            <w:r w:rsidR="00A31CD2">
              <w:rPr>
                <w:sz w:val="20"/>
                <w:szCs w:val="20"/>
                <w:lang w:val="uk-UA"/>
              </w:rPr>
              <w:t xml:space="preserve">     </w:t>
            </w:r>
            <w:r>
              <w:rPr>
                <w:sz w:val="20"/>
                <w:szCs w:val="20"/>
              </w:rPr>
              <w:t xml:space="preserve">____________________________ </w:t>
            </w:r>
          </w:p>
          <w:p w:rsidR="004E1723" w:rsidRPr="00A31CD2" w:rsidRDefault="00AB10BC">
            <w:pPr>
              <w:rPr>
                <w:i/>
                <w:sz w:val="18"/>
                <w:szCs w:val="18"/>
              </w:rPr>
            </w:pPr>
            <w:r w:rsidRPr="00A31CD2">
              <w:rPr>
                <w:i/>
                <w:sz w:val="18"/>
                <w:szCs w:val="18"/>
              </w:rPr>
              <w:t xml:space="preserve">                                                                                      </w:t>
            </w:r>
            <w:r w:rsidR="00A31CD2">
              <w:rPr>
                <w:i/>
                <w:sz w:val="18"/>
                <w:szCs w:val="18"/>
                <w:lang w:val="uk-UA"/>
              </w:rPr>
              <w:t xml:space="preserve">         </w:t>
            </w:r>
            <w:r w:rsidRPr="00A31CD2">
              <w:rPr>
                <w:i/>
                <w:sz w:val="18"/>
                <w:szCs w:val="18"/>
              </w:rPr>
              <w:t xml:space="preserve">      (</w:t>
            </w:r>
            <w:proofErr w:type="spellStart"/>
            <w:r w:rsidRPr="00A31CD2">
              <w:rPr>
                <w:i/>
                <w:sz w:val="18"/>
                <w:szCs w:val="18"/>
              </w:rPr>
              <w:t>підпис</w:t>
            </w:r>
            <w:proofErr w:type="spellEnd"/>
            <w:r w:rsidRPr="00A31CD2">
              <w:rPr>
                <w:i/>
                <w:sz w:val="18"/>
                <w:szCs w:val="18"/>
              </w:rPr>
              <w:t>/</w:t>
            </w:r>
            <w:proofErr w:type="gramStart"/>
            <w:r w:rsidRPr="00A31CD2">
              <w:rPr>
                <w:i/>
                <w:sz w:val="18"/>
                <w:szCs w:val="18"/>
              </w:rPr>
              <w:t xml:space="preserve">ЕП)   </w:t>
            </w:r>
            <w:proofErr w:type="gramEnd"/>
            <w:r w:rsidRPr="00A31CD2">
              <w:rPr>
                <w:i/>
                <w:sz w:val="18"/>
                <w:szCs w:val="18"/>
              </w:rPr>
              <w:t xml:space="preserve">                    </w:t>
            </w:r>
            <w:r w:rsidR="00A31CD2">
              <w:rPr>
                <w:i/>
                <w:sz w:val="18"/>
                <w:szCs w:val="18"/>
                <w:lang w:val="uk-UA"/>
              </w:rPr>
              <w:t xml:space="preserve">            </w:t>
            </w:r>
            <w:r w:rsidRPr="00A31CD2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A31CD2">
              <w:rPr>
                <w:i/>
                <w:sz w:val="18"/>
                <w:szCs w:val="18"/>
              </w:rPr>
              <w:t>Прізвище</w:t>
            </w:r>
            <w:proofErr w:type="spellEnd"/>
            <w:r w:rsidRPr="00A31CD2">
              <w:rPr>
                <w:i/>
                <w:sz w:val="18"/>
                <w:szCs w:val="18"/>
              </w:rPr>
              <w:t xml:space="preserve"> та </w:t>
            </w:r>
            <w:proofErr w:type="spellStart"/>
            <w:r w:rsidRPr="00A31CD2">
              <w:rPr>
                <w:i/>
                <w:sz w:val="18"/>
                <w:szCs w:val="18"/>
              </w:rPr>
              <w:t>ініціали</w:t>
            </w:r>
            <w:proofErr w:type="spellEnd"/>
            <w:r w:rsidRPr="00A31CD2">
              <w:rPr>
                <w:i/>
                <w:sz w:val="18"/>
                <w:szCs w:val="18"/>
              </w:rPr>
              <w:t>)</w:t>
            </w:r>
          </w:p>
          <w:p w:rsidR="004E1723" w:rsidRPr="00A31CD2" w:rsidRDefault="003A632E" w:rsidP="003A632E">
            <w:pPr>
              <w:tabs>
                <w:tab w:val="left" w:pos="7740"/>
              </w:tabs>
              <w:rPr>
                <w:b/>
                <w:sz w:val="20"/>
                <w:szCs w:val="20"/>
                <w:lang w:val="uk-UA"/>
              </w:rPr>
            </w:pPr>
            <w:r w:rsidRPr="00A31CD2">
              <w:rPr>
                <w:i/>
                <w:sz w:val="18"/>
                <w:szCs w:val="18"/>
                <w:lang w:val="uk-UA"/>
              </w:rPr>
              <w:t xml:space="preserve">                                                                                            </w:t>
            </w:r>
            <w:r w:rsidR="00AB10BC" w:rsidRPr="00A31CD2">
              <w:rPr>
                <w:i/>
                <w:sz w:val="18"/>
                <w:szCs w:val="18"/>
              </w:rPr>
              <w:t xml:space="preserve">               М.П.</w:t>
            </w:r>
            <w:r w:rsidR="00A31CD2">
              <w:rPr>
                <w:i/>
                <w:sz w:val="18"/>
                <w:szCs w:val="18"/>
                <w:lang w:val="uk-UA"/>
              </w:rPr>
              <w:t xml:space="preserve">   </w:t>
            </w:r>
          </w:p>
        </w:tc>
      </w:tr>
      <w:tr w:rsidR="004E1723">
        <w:tc>
          <w:tcPr>
            <w:tcW w:w="10915" w:type="dxa"/>
            <w:shd w:val="clear" w:color="auto" w:fill="auto"/>
          </w:tcPr>
          <w:p w:rsidR="004E1723" w:rsidRDefault="004E1723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E1723" w:rsidRDefault="004E1723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ind w:left="567" w:right="169"/>
        <w:rPr>
          <w:color w:val="000000"/>
          <w:sz w:val="20"/>
          <w:szCs w:val="20"/>
        </w:rPr>
      </w:pPr>
    </w:p>
    <w:p w:rsidR="004E1723" w:rsidRPr="001B7736" w:rsidRDefault="00AB10BC">
      <w:pPr>
        <w:tabs>
          <w:tab w:val="left" w:pos="4065"/>
        </w:tabs>
        <w:ind w:left="-787" w:firstLine="787"/>
        <w:jc w:val="right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Додаток</w:t>
      </w:r>
      <w:proofErr w:type="spellEnd"/>
      <w:r>
        <w:rPr>
          <w:i/>
          <w:sz w:val="20"/>
          <w:szCs w:val="20"/>
        </w:rPr>
        <w:t xml:space="preserve"> 1 </w:t>
      </w:r>
      <w:r w:rsidRPr="001B7736">
        <w:rPr>
          <w:i/>
          <w:sz w:val="20"/>
          <w:szCs w:val="20"/>
        </w:rPr>
        <w:t>до Заяви-</w:t>
      </w:r>
      <w:r w:rsidR="008C116C" w:rsidRPr="008C116C">
        <w:rPr>
          <w:i/>
          <w:sz w:val="20"/>
          <w:szCs w:val="20"/>
        </w:rPr>
        <w:t>Догов</w:t>
      </w:r>
      <w:r w:rsidR="008C116C">
        <w:rPr>
          <w:i/>
          <w:sz w:val="20"/>
          <w:szCs w:val="20"/>
          <w:lang w:val="uk-UA"/>
        </w:rPr>
        <w:t>о</w:t>
      </w:r>
      <w:r w:rsidR="008C116C" w:rsidRPr="008C116C">
        <w:rPr>
          <w:i/>
          <w:sz w:val="20"/>
          <w:szCs w:val="20"/>
        </w:rPr>
        <w:t>р</w:t>
      </w:r>
      <w:r w:rsidR="008C116C">
        <w:rPr>
          <w:i/>
          <w:sz w:val="20"/>
          <w:szCs w:val="20"/>
          <w:lang w:val="uk-UA"/>
        </w:rPr>
        <w:t>у</w:t>
      </w:r>
      <w:r w:rsidR="008C116C" w:rsidRPr="008C116C">
        <w:rPr>
          <w:i/>
          <w:sz w:val="20"/>
          <w:szCs w:val="20"/>
        </w:rPr>
        <w:t xml:space="preserve"> про </w:t>
      </w:r>
      <w:proofErr w:type="spellStart"/>
      <w:r w:rsidR="008C116C" w:rsidRPr="008C116C">
        <w:rPr>
          <w:i/>
          <w:sz w:val="20"/>
          <w:szCs w:val="20"/>
        </w:rPr>
        <w:t>надання</w:t>
      </w:r>
      <w:proofErr w:type="spellEnd"/>
      <w:r w:rsidR="008C116C" w:rsidRPr="008C116C">
        <w:rPr>
          <w:i/>
          <w:sz w:val="20"/>
          <w:szCs w:val="20"/>
        </w:rPr>
        <w:t xml:space="preserve"> </w:t>
      </w:r>
      <w:proofErr w:type="spellStart"/>
      <w:r w:rsidR="008C116C" w:rsidRPr="008C116C">
        <w:rPr>
          <w:i/>
          <w:sz w:val="20"/>
          <w:szCs w:val="20"/>
        </w:rPr>
        <w:t>платіжних</w:t>
      </w:r>
      <w:proofErr w:type="spellEnd"/>
      <w:r w:rsidR="008C116C" w:rsidRPr="008C116C">
        <w:rPr>
          <w:i/>
          <w:sz w:val="20"/>
          <w:szCs w:val="20"/>
        </w:rPr>
        <w:t xml:space="preserve"> </w:t>
      </w:r>
      <w:proofErr w:type="spellStart"/>
      <w:r w:rsidR="008C116C" w:rsidRPr="008C116C">
        <w:rPr>
          <w:i/>
          <w:sz w:val="20"/>
          <w:szCs w:val="20"/>
        </w:rPr>
        <w:t>послуг</w:t>
      </w:r>
      <w:proofErr w:type="spellEnd"/>
      <w:r w:rsidR="008C116C" w:rsidRPr="008C116C">
        <w:rPr>
          <w:i/>
          <w:sz w:val="20"/>
          <w:szCs w:val="20"/>
        </w:rPr>
        <w:t xml:space="preserve"> в </w:t>
      </w:r>
      <w:proofErr w:type="spellStart"/>
      <w:r w:rsidR="008C116C" w:rsidRPr="008C116C">
        <w:rPr>
          <w:i/>
          <w:sz w:val="20"/>
          <w:szCs w:val="20"/>
        </w:rPr>
        <w:t>частині</w:t>
      </w:r>
      <w:proofErr w:type="spellEnd"/>
      <w:r w:rsidR="008C116C" w:rsidRPr="008C116C">
        <w:rPr>
          <w:i/>
          <w:sz w:val="20"/>
          <w:szCs w:val="20"/>
        </w:rPr>
        <w:t xml:space="preserve"> </w:t>
      </w:r>
      <w:proofErr w:type="spellStart"/>
      <w:r w:rsidR="008C116C" w:rsidRPr="008C116C">
        <w:rPr>
          <w:i/>
          <w:sz w:val="20"/>
          <w:szCs w:val="20"/>
        </w:rPr>
        <w:t>приймання</w:t>
      </w:r>
      <w:proofErr w:type="spellEnd"/>
      <w:r w:rsidR="008C116C" w:rsidRPr="008C116C">
        <w:rPr>
          <w:i/>
          <w:sz w:val="20"/>
          <w:szCs w:val="20"/>
        </w:rPr>
        <w:t xml:space="preserve"> </w:t>
      </w:r>
      <w:proofErr w:type="spellStart"/>
      <w:r w:rsidR="008C116C" w:rsidRPr="008C116C">
        <w:rPr>
          <w:i/>
          <w:sz w:val="20"/>
          <w:szCs w:val="20"/>
        </w:rPr>
        <w:t>платежів</w:t>
      </w:r>
      <w:proofErr w:type="spellEnd"/>
      <w:r w:rsidR="008C116C" w:rsidRPr="008C116C">
        <w:rPr>
          <w:i/>
          <w:sz w:val="20"/>
          <w:szCs w:val="20"/>
        </w:rPr>
        <w:t xml:space="preserve"> через </w:t>
      </w:r>
      <w:proofErr w:type="spellStart"/>
      <w:r w:rsidR="008C116C" w:rsidRPr="008C116C">
        <w:rPr>
          <w:i/>
          <w:sz w:val="20"/>
          <w:szCs w:val="20"/>
        </w:rPr>
        <w:t>каси</w:t>
      </w:r>
      <w:proofErr w:type="spellEnd"/>
      <w:r w:rsidR="008C116C" w:rsidRPr="008C116C">
        <w:rPr>
          <w:i/>
          <w:sz w:val="20"/>
          <w:szCs w:val="20"/>
        </w:rPr>
        <w:t xml:space="preserve"> </w:t>
      </w:r>
      <w:proofErr w:type="spellStart"/>
      <w:r w:rsidR="008C116C" w:rsidRPr="008C116C">
        <w:rPr>
          <w:i/>
          <w:sz w:val="20"/>
          <w:szCs w:val="20"/>
        </w:rPr>
        <w:t>відділень</w:t>
      </w:r>
      <w:proofErr w:type="spellEnd"/>
    </w:p>
    <w:p w:rsidR="004E1723" w:rsidRPr="001B7736" w:rsidRDefault="00AB10BC">
      <w:pPr>
        <w:tabs>
          <w:tab w:val="left" w:pos="4065"/>
        </w:tabs>
        <w:ind w:left="-787" w:firstLine="787"/>
        <w:jc w:val="right"/>
        <w:rPr>
          <w:i/>
          <w:sz w:val="20"/>
          <w:szCs w:val="20"/>
        </w:rPr>
      </w:pPr>
      <w:r w:rsidRPr="001B7736">
        <w:rPr>
          <w:i/>
          <w:sz w:val="20"/>
          <w:szCs w:val="20"/>
        </w:rPr>
        <w:t xml:space="preserve">№______________ </w:t>
      </w:r>
      <w:proofErr w:type="spellStart"/>
      <w:r w:rsidRPr="001B7736">
        <w:rPr>
          <w:i/>
          <w:sz w:val="20"/>
          <w:szCs w:val="20"/>
        </w:rPr>
        <w:t>від</w:t>
      </w:r>
      <w:proofErr w:type="spellEnd"/>
      <w:r w:rsidRPr="001B7736">
        <w:rPr>
          <w:i/>
          <w:sz w:val="20"/>
          <w:szCs w:val="20"/>
        </w:rPr>
        <w:t xml:space="preserve"> ____</w:t>
      </w:r>
      <w:proofErr w:type="gramStart"/>
      <w:r w:rsidRPr="001B7736">
        <w:rPr>
          <w:i/>
          <w:sz w:val="20"/>
          <w:szCs w:val="20"/>
        </w:rPr>
        <w:t>_._</w:t>
      </w:r>
      <w:proofErr w:type="gramEnd"/>
      <w:r w:rsidRPr="001B7736">
        <w:rPr>
          <w:i/>
          <w:sz w:val="20"/>
          <w:szCs w:val="20"/>
        </w:rPr>
        <w:t xml:space="preserve">____.2_____р.  </w:t>
      </w:r>
    </w:p>
    <w:p w:rsidR="00F1148D" w:rsidRDefault="00F1148D">
      <w:pPr>
        <w:keepNext/>
        <w:ind w:left="567" w:firstLine="2"/>
        <w:jc w:val="center"/>
        <w:rPr>
          <w:i/>
          <w:color w:val="00B050"/>
          <w:sz w:val="20"/>
          <w:szCs w:val="20"/>
        </w:rPr>
      </w:pPr>
    </w:p>
    <w:p w:rsidR="00F1148D" w:rsidRDefault="00AB10BC">
      <w:pPr>
        <w:keepNext/>
        <w:ind w:left="567" w:firstLine="2"/>
        <w:jc w:val="center"/>
        <w:rPr>
          <w:i/>
          <w:color w:val="00B050"/>
          <w:sz w:val="20"/>
          <w:szCs w:val="20"/>
        </w:rPr>
      </w:pPr>
      <w:proofErr w:type="spellStart"/>
      <w:proofErr w:type="gramStart"/>
      <w:r>
        <w:rPr>
          <w:i/>
          <w:color w:val="00B050"/>
          <w:sz w:val="20"/>
          <w:szCs w:val="20"/>
        </w:rPr>
        <w:t>Коментар</w:t>
      </w:r>
      <w:proofErr w:type="spellEnd"/>
      <w:r>
        <w:rPr>
          <w:i/>
          <w:color w:val="00B050"/>
          <w:sz w:val="20"/>
          <w:szCs w:val="20"/>
        </w:rPr>
        <w:t>:  Додаток</w:t>
      </w:r>
      <w:proofErr w:type="gramEnd"/>
      <w:r>
        <w:rPr>
          <w:i/>
          <w:color w:val="00B050"/>
          <w:sz w:val="20"/>
          <w:szCs w:val="20"/>
        </w:rPr>
        <w:t xml:space="preserve">1 </w:t>
      </w:r>
      <w:proofErr w:type="spellStart"/>
      <w:r>
        <w:rPr>
          <w:i/>
          <w:color w:val="00B050"/>
          <w:sz w:val="20"/>
          <w:szCs w:val="20"/>
        </w:rPr>
        <w:t>використовується</w:t>
      </w:r>
      <w:proofErr w:type="spellEnd"/>
      <w:r>
        <w:rPr>
          <w:i/>
          <w:color w:val="00B050"/>
          <w:sz w:val="20"/>
          <w:szCs w:val="20"/>
        </w:rPr>
        <w:t xml:space="preserve"> </w:t>
      </w:r>
      <w:r w:rsidR="00F1148D">
        <w:rPr>
          <w:i/>
          <w:color w:val="00B050"/>
          <w:sz w:val="20"/>
          <w:szCs w:val="20"/>
        </w:rPr>
        <w:t xml:space="preserve">у </w:t>
      </w:r>
      <w:proofErr w:type="spellStart"/>
      <w:r w:rsidR="00F1148D">
        <w:rPr>
          <w:i/>
          <w:color w:val="00B050"/>
          <w:sz w:val="20"/>
          <w:szCs w:val="20"/>
        </w:rPr>
        <w:t>разі</w:t>
      </w:r>
      <w:proofErr w:type="spellEnd"/>
      <w:r w:rsidR="00F1148D">
        <w:rPr>
          <w:i/>
          <w:color w:val="00B050"/>
          <w:sz w:val="20"/>
          <w:szCs w:val="20"/>
        </w:rPr>
        <w:t xml:space="preserve">, </w:t>
      </w:r>
      <w:proofErr w:type="spellStart"/>
      <w:r w:rsidR="00F1148D">
        <w:rPr>
          <w:i/>
          <w:color w:val="00B050"/>
          <w:sz w:val="20"/>
          <w:szCs w:val="20"/>
        </w:rPr>
        <w:t>якщо</w:t>
      </w:r>
      <w:proofErr w:type="spellEnd"/>
      <w:r w:rsidR="00F1148D">
        <w:rPr>
          <w:i/>
          <w:color w:val="00B050"/>
          <w:sz w:val="20"/>
          <w:szCs w:val="20"/>
        </w:rPr>
        <w:t xml:space="preserve"> </w:t>
      </w:r>
      <w:proofErr w:type="spellStart"/>
      <w:r w:rsidR="00F1148D">
        <w:rPr>
          <w:i/>
          <w:color w:val="00B050"/>
          <w:sz w:val="20"/>
          <w:szCs w:val="20"/>
        </w:rPr>
        <w:t>Комісія</w:t>
      </w:r>
      <w:proofErr w:type="spellEnd"/>
      <w:r w:rsidR="00F1148D">
        <w:rPr>
          <w:i/>
          <w:color w:val="00B050"/>
          <w:sz w:val="20"/>
          <w:szCs w:val="20"/>
        </w:rPr>
        <w:t xml:space="preserve"> </w:t>
      </w:r>
      <w:proofErr w:type="spellStart"/>
      <w:r w:rsidR="00F1148D">
        <w:rPr>
          <w:i/>
          <w:color w:val="00B050"/>
          <w:sz w:val="20"/>
          <w:szCs w:val="20"/>
        </w:rPr>
        <w:t>сплачується</w:t>
      </w:r>
      <w:proofErr w:type="spellEnd"/>
      <w:r w:rsidR="00F1148D">
        <w:rPr>
          <w:i/>
          <w:color w:val="00B050"/>
          <w:sz w:val="20"/>
          <w:szCs w:val="20"/>
        </w:rPr>
        <w:t xml:space="preserve"> </w:t>
      </w:r>
      <w:proofErr w:type="spellStart"/>
      <w:r w:rsidR="00F1148D">
        <w:rPr>
          <w:i/>
          <w:color w:val="00B050"/>
          <w:sz w:val="20"/>
          <w:szCs w:val="20"/>
        </w:rPr>
        <w:t>Клієнтом</w:t>
      </w:r>
      <w:proofErr w:type="spellEnd"/>
      <w:r w:rsidR="00F1148D">
        <w:rPr>
          <w:i/>
          <w:color w:val="00B050"/>
          <w:sz w:val="20"/>
          <w:szCs w:val="20"/>
        </w:rPr>
        <w:t xml:space="preserve"> на </w:t>
      </w:r>
      <w:proofErr w:type="spellStart"/>
      <w:r w:rsidR="00F1148D">
        <w:rPr>
          <w:i/>
          <w:color w:val="00B050"/>
          <w:sz w:val="20"/>
          <w:szCs w:val="20"/>
        </w:rPr>
        <w:t>підставі</w:t>
      </w:r>
      <w:proofErr w:type="spellEnd"/>
      <w:r w:rsidR="00F1148D">
        <w:rPr>
          <w:i/>
          <w:color w:val="00B050"/>
          <w:sz w:val="20"/>
          <w:szCs w:val="20"/>
        </w:rPr>
        <w:t xml:space="preserve"> </w:t>
      </w:r>
      <w:proofErr w:type="spellStart"/>
      <w:r w:rsidR="00F1148D">
        <w:rPr>
          <w:i/>
          <w:color w:val="00B050"/>
          <w:sz w:val="20"/>
          <w:szCs w:val="20"/>
        </w:rPr>
        <w:t>Рахунку</w:t>
      </w:r>
      <w:proofErr w:type="spellEnd"/>
      <w:r w:rsidR="00F1148D">
        <w:rPr>
          <w:i/>
          <w:color w:val="00B050"/>
          <w:sz w:val="20"/>
          <w:szCs w:val="20"/>
        </w:rPr>
        <w:t>-акту</w:t>
      </w:r>
      <w:r>
        <w:rPr>
          <w:i/>
          <w:color w:val="00B050"/>
          <w:sz w:val="20"/>
          <w:szCs w:val="20"/>
        </w:rPr>
        <w:t xml:space="preserve">. </w:t>
      </w:r>
    </w:p>
    <w:p w:rsidR="004E1723" w:rsidRDefault="00AB10BC">
      <w:pPr>
        <w:keepNext/>
        <w:ind w:left="567" w:firstLine="2"/>
        <w:jc w:val="center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 xml:space="preserve"> В </w:t>
      </w:r>
      <w:proofErr w:type="spellStart"/>
      <w:r>
        <w:rPr>
          <w:i/>
          <w:color w:val="00B050"/>
          <w:sz w:val="20"/>
          <w:szCs w:val="20"/>
        </w:rPr>
        <w:t>іншому</w:t>
      </w:r>
      <w:proofErr w:type="spellEnd"/>
      <w:r>
        <w:rPr>
          <w:i/>
          <w:color w:val="00B050"/>
          <w:sz w:val="20"/>
          <w:szCs w:val="20"/>
        </w:rPr>
        <w:t xml:space="preserve"> </w:t>
      </w:r>
      <w:proofErr w:type="spellStart"/>
      <w:r>
        <w:rPr>
          <w:i/>
          <w:color w:val="00B050"/>
          <w:sz w:val="20"/>
          <w:szCs w:val="20"/>
        </w:rPr>
        <w:t>випадку</w:t>
      </w:r>
      <w:proofErr w:type="spellEnd"/>
      <w:r>
        <w:rPr>
          <w:i/>
          <w:color w:val="00B050"/>
          <w:sz w:val="20"/>
          <w:szCs w:val="20"/>
        </w:rPr>
        <w:t xml:space="preserve"> </w:t>
      </w:r>
      <w:proofErr w:type="spellStart"/>
      <w:r>
        <w:rPr>
          <w:i/>
          <w:color w:val="00B050"/>
          <w:sz w:val="20"/>
          <w:szCs w:val="20"/>
        </w:rPr>
        <w:t>Додаток</w:t>
      </w:r>
      <w:proofErr w:type="spellEnd"/>
      <w:r>
        <w:rPr>
          <w:i/>
          <w:color w:val="00B050"/>
          <w:sz w:val="20"/>
          <w:szCs w:val="20"/>
        </w:rPr>
        <w:t xml:space="preserve"> 1 не </w:t>
      </w:r>
      <w:proofErr w:type="spellStart"/>
      <w:r>
        <w:rPr>
          <w:i/>
          <w:color w:val="00B050"/>
          <w:sz w:val="20"/>
          <w:szCs w:val="20"/>
        </w:rPr>
        <w:t>друкується</w:t>
      </w:r>
      <w:proofErr w:type="spellEnd"/>
      <w:r>
        <w:rPr>
          <w:i/>
          <w:color w:val="00B050"/>
          <w:sz w:val="20"/>
          <w:szCs w:val="20"/>
        </w:rPr>
        <w:t>.</w:t>
      </w:r>
    </w:p>
    <w:p w:rsidR="004E1723" w:rsidRDefault="004E1723">
      <w:pPr>
        <w:jc w:val="center"/>
        <w:rPr>
          <w:b/>
          <w:color w:val="FF0000"/>
          <w:sz w:val="20"/>
          <w:szCs w:val="20"/>
        </w:rPr>
      </w:pPr>
    </w:p>
    <w:p w:rsidR="004E1723" w:rsidRPr="001B7736" w:rsidRDefault="00AB10BC">
      <w:pPr>
        <w:jc w:val="center"/>
        <w:rPr>
          <w:b/>
          <w:sz w:val="20"/>
          <w:szCs w:val="20"/>
        </w:rPr>
      </w:pPr>
      <w:r w:rsidRPr="001B7736">
        <w:rPr>
          <w:b/>
          <w:sz w:val="20"/>
          <w:szCs w:val="20"/>
        </w:rPr>
        <w:t>РАХУНОК-АКТ №</w:t>
      </w:r>
    </w:p>
    <w:p w:rsidR="004E1723" w:rsidRPr="001B7736" w:rsidRDefault="00AB10BC">
      <w:pPr>
        <w:ind w:left="-284"/>
        <w:jc w:val="center"/>
        <w:rPr>
          <w:sz w:val="21"/>
          <w:szCs w:val="21"/>
        </w:rPr>
      </w:pPr>
      <w:r w:rsidRPr="001B7736">
        <w:rPr>
          <w:sz w:val="21"/>
          <w:szCs w:val="21"/>
        </w:rPr>
        <w:t xml:space="preserve">за договором про </w:t>
      </w:r>
      <w:proofErr w:type="spellStart"/>
      <w:r w:rsidRPr="001B7736">
        <w:rPr>
          <w:sz w:val="21"/>
          <w:szCs w:val="21"/>
        </w:rPr>
        <w:t>надання</w:t>
      </w:r>
      <w:proofErr w:type="spellEnd"/>
      <w:r w:rsidRPr="001B7736">
        <w:rPr>
          <w:sz w:val="21"/>
          <w:szCs w:val="21"/>
        </w:rPr>
        <w:t xml:space="preserve"> </w:t>
      </w:r>
      <w:proofErr w:type="spellStart"/>
      <w:r w:rsidRPr="001B7736">
        <w:rPr>
          <w:sz w:val="21"/>
          <w:szCs w:val="21"/>
        </w:rPr>
        <w:t>платіжних</w:t>
      </w:r>
      <w:proofErr w:type="spellEnd"/>
      <w:r w:rsidRPr="001B7736">
        <w:rPr>
          <w:sz w:val="21"/>
          <w:szCs w:val="21"/>
        </w:rPr>
        <w:t xml:space="preserve"> </w:t>
      </w:r>
      <w:proofErr w:type="spellStart"/>
      <w:r w:rsidRPr="001B7736">
        <w:rPr>
          <w:sz w:val="21"/>
          <w:szCs w:val="21"/>
        </w:rPr>
        <w:t>послуг</w:t>
      </w:r>
      <w:proofErr w:type="spellEnd"/>
      <w:r w:rsidRPr="001B7736">
        <w:rPr>
          <w:sz w:val="21"/>
          <w:szCs w:val="21"/>
        </w:rPr>
        <w:t xml:space="preserve"> в </w:t>
      </w:r>
      <w:proofErr w:type="spellStart"/>
      <w:r w:rsidRPr="001B7736">
        <w:rPr>
          <w:sz w:val="21"/>
          <w:szCs w:val="21"/>
        </w:rPr>
        <w:t>частині</w:t>
      </w:r>
      <w:proofErr w:type="spellEnd"/>
      <w:r w:rsidRPr="001B7736">
        <w:rPr>
          <w:sz w:val="21"/>
          <w:szCs w:val="21"/>
        </w:rPr>
        <w:t xml:space="preserve"> </w:t>
      </w:r>
      <w:proofErr w:type="spellStart"/>
      <w:r w:rsidRPr="001B7736">
        <w:rPr>
          <w:sz w:val="21"/>
          <w:szCs w:val="21"/>
        </w:rPr>
        <w:t>приймання</w:t>
      </w:r>
      <w:proofErr w:type="spellEnd"/>
      <w:r w:rsidRPr="001B7736">
        <w:rPr>
          <w:sz w:val="21"/>
          <w:szCs w:val="21"/>
        </w:rPr>
        <w:t xml:space="preserve"> </w:t>
      </w:r>
      <w:proofErr w:type="spellStart"/>
      <w:r w:rsidRPr="001B7736">
        <w:rPr>
          <w:sz w:val="21"/>
          <w:szCs w:val="21"/>
        </w:rPr>
        <w:t>платежів</w:t>
      </w:r>
      <w:proofErr w:type="spellEnd"/>
      <w:r w:rsidRPr="001B7736">
        <w:rPr>
          <w:sz w:val="21"/>
          <w:szCs w:val="21"/>
        </w:rPr>
        <w:t xml:space="preserve"> </w:t>
      </w:r>
      <w:r w:rsidR="0026160F" w:rsidRPr="00FB4589">
        <w:rPr>
          <w:sz w:val="21"/>
          <w:szCs w:val="21"/>
        </w:rPr>
        <w:t xml:space="preserve">через </w:t>
      </w:r>
      <w:proofErr w:type="spellStart"/>
      <w:r w:rsidR="0026160F" w:rsidRPr="00FB4589">
        <w:rPr>
          <w:sz w:val="21"/>
          <w:szCs w:val="21"/>
        </w:rPr>
        <w:t>каси</w:t>
      </w:r>
      <w:proofErr w:type="spellEnd"/>
      <w:r w:rsidR="0026160F" w:rsidRPr="00FB4589">
        <w:rPr>
          <w:sz w:val="21"/>
          <w:szCs w:val="21"/>
        </w:rPr>
        <w:t xml:space="preserve"> </w:t>
      </w:r>
      <w:proofErr w:type="spellStart"/>
      <w:r w:rsidR="0026160F" w:rsidRPr="00FB4589">
        <w:rPr>
          <w:sz w:val="21"/>
          <w:szCs w:val="21"/>
        </w:rPr>
        <w:t>відділень</w:t>
      </w:r>
      <w:proofErr w:type="spellEnd"/>
    </w:p>
    <w:p w:rsidR="004E1723" w:rsidRPr="001B7736" w:rsidRDefault="00AB10BC">
      <w:pPr>
        <w:ind w:left="-284"/>
        <w:jc w:val="center"/>
        <w:rPr>
          <w:sz w:val="21"/>
          <w:szCs w:val="21"/>
        </w:rPr>
      </w:pPr>
      <w:r w:rsidRPr="001B7736">
        <w:rPr>
          <w:sz w:val="21"/>
          <w:szCs w:val="21"/>
        </w:rPr>
        <w:t xml:space="preserve">№ ____ </w:t>
      </w:r>
      <w:proofErr w:type="spellStart"/>
      <w:r w:rsidRPr="001B7736">
        <w:rPr>
          <w:sz w:val="21"/>
          <w:szCs w:val="21"/>
        </w:rPr>
        <w:t>від</w:t>
      </w:r>
      <w:proofErr w:type="spellEnd"/>
      <w:r w:rsidRPr="001B7736">
        <w:rPr>
          <w:sz w:val="21"/>
          <w:szCs w:val="21"/>
        </w:rPr>
        <w:t xml:space="preserve"> «__» _______ 20__ р.</w:t>
      </w:r>
    </w:p>
    <w:p w:rsidR="004E1723" w:rsidRPr="001B7736" w:rsidRDefault="004E1723">
      <w:pPr>
        <w:keepNext/>
        <w:rPr>
          <w:b/>
          <w:sz w:val="20"/>
          <w:szCs w:val="20"/>
        </w:rPr>
      </w:pPr>
    </w:p>
    <w:p w:rsidR="004E1723" w:rsidRPr="001B7736" w:rsidRDefault="00AB10BC">
      <w:pPr>
        <w:ind w:left="567"/>
        <w:jc w:val="both"/>
        <w:rPr>
          <w:sz w:val="20"/>
          <w:szCs w:val="20"/>
        </w:rPr>
      </w:pPr>
      <w:r w:rsidRPr="001B7736">
        <w:rPr>
          <w:b/>
          <w:sz w:val="20"/>
          <w:szCs w:val="20"/>
        </w:rPr>
        <w:t xml:space="preserve">       </w:t>
      </w:r>
      <w:proofErr w:type="spellStart"/>
      <w:r w:rsidRPr="001B7736">
        <w:rPr>
          <w:sz w:val="20"/>
          <w:szCs w:val="20"/>
        </w:rPr>
        <w:t>місто</w:t>
      </w:r>
      <w:proofErr w:type="spellEnd"/>
      <w:r w:rsidRPr="001B7736">
        <w:rPr>
          <w:sz w:val="20"/>
          <w:szCs w:val="20"/>
        </w:rPr>
        <w:t xml:space="preserve">_______                                                                                                                      </w:t>
      </w:r>
      <w:proofErr w:type="gramStart"/>
      <w:r w:rsidRPr="001B7736">
        <w:rPr>
          <w:sz w:val="20"/>
          <w:szCs w:val="20"/>
        </w:rPr>
        <w:t xml:space="preserve">   «</w:t>
      </w:r>
      <w:proofErr w:type="gramEnd"/>
      <w:r w:rsidRPr="001B7736">
        <w:rPr>
          <w:sz w:val="20"/>
          <w:szCs w:val="20"/>
        </w:rPr>
        <w:t>____» ___________ 20___ р.</w:t>
      </w:r>
    </w:p>
    <w:p w:rsidR="004E1723" w:rsidRPr="001B7736" w:rsidRDefault="004E1723">
      <w:pPr>
        <w:ind w:left="567"/>
        <w:jc w:val="both"/>
        <w:rPr>
          <w:sz w:val="20"/>
          <w:szCs w:val="20"/>
        </w:rPr>
      </w:pPr>
    </w:p>
    <w:p w:rsidR="004E1723" w:rsidRPr="001B7736" w:rsidRDefault="00AB10BC">
      <w:pPr>
        <w:ind w:left="567" w:right="594" w:firstLine="708"/>
        <w:jc w:val="both"/>
        <w:rPr>
          <w:sz w:val="21"/>
          <w:szCs w:val="21"/>
        </w:rPr>
      </w:pPr>
      <w:r w:rsidRPr="001B7736">
        <w:rPr>
          <w:b/>
          <w:sz w:val="21"/>
          <w:szCs w:val="21"/>
        </w:rPr>
        <w:t>ПУБЛІЧНЕ АКЦІОНЕРНЕ ТОВАРИСТВО АКЦІОНЕРНИЙ БАНК “УКРГАЗБАНК”</w:t>
      </w:r>
      <w:r w:rsidRPr="001B7736">
        <w:rPr>
          <w:sz w:val="21"/>
          <w:szCs w:val="21"/>
        </w:rPr>
        <w:t xml:space="preserve"> (</w:t>
      </w:r>
      <w:proofErr w:type="spellStart"/>
      <w:r w:rsidRPr="001B7736">
        <w:rPr>
          <w:sz w:val="21"/>
          <w:szCs w:val="21"/>
        </w:rPr>
        <w:t>далі</w:t>
      </w:r>
      <w:proofErr w:type="spellEnd"/>
      <w:r w:rsidRPr="001B7736">
        <w:rPr>
          <w:sz w:val="21"/>
          <w:szCs w:val="21"/>
        </w:rPr>
        <w:t xml:space="preserve"> - </w:t>
      </w:r>
      <w:r w:rsidRPr="001B7736">
        <w:rPr>
          <w:b/>
          <w:i/>
          <w:sz w:val="21"/>
          <w:szCs w:val="21"/>
        </w:rPr>
        <w:t>Банк</w:t>
      </w:r>
      <w:r w:rsidRPr="001B7736">
        <w:rPr>
          <w:sz w:val="21"/>
          <w:szCs w:val="21"/>
        </w:rPr>
        <w:t xml:space="preserve">), </w:t>
      </w:r>
      <w:proofErr w:type="spellStart"/>
      <w:r w:rsidRPr="001B7736">
        <w:rPr>
          <w:sz w:val="21"/>
          <w:szCs w:val="21"/>
        </w:rPr>
        <w:t>що</w:t>
      </w:r>
      <w:proofErr w:type="spellEnd"/>
      <w:r w:rsidRPr="001B7736">
        <w:rPr>
          <w:sz w:val="21"/>
          <w:szCs w:val="21"/>
        </w:rPr>
        <w:t xml:space="preserve"> є </w:t>
      </w:r>
      <w:proofErr w:type="spellStart"/>
      <w:r w:rsidRPr="001B7736">
        <w:rPr>
          <w:sz w:val="21"/>
          <w:szCs w:val="21"/>
        </w:rPr>
        <w:t>платником</w:t>
      </w:r>
      <w:proofErr w:type="spellEnd"/>
      <w:r w:rsidRPr="001B7736">
        <w:rPr>
          <w:sz w:val="21"/>
          <w:szCs w:val="21"/>
        </w:rPr>
        <w:t xml:space="preserve"> </w:t>
      </w:r>
      <w:proofErr w:type="spellStart"/>
      <w:r w:rsidRPr="001B7736">
        <w:rPr>
          <w:sz w:val="21"/>
          <w:szCs w:val="21"/>
        </w:rPr>
        <w:t>податку</w:t>
      </w:r>
      <w:proofErr w:type="spellEnd"/>
      <w:r w:rsidRPr="001B7736">
        <w:rPr>
          <w:sz w:val="21"/>
          <w:szCs w:val="21"/>
        </w:rPr>
        <w:t xml:space="preserve"> на </w:t>
      </w:r>
      <w:proofErr w:type="spellStart"/>
      <w:r w:rsidRPr="001B7736">
        <w:rPr>
          <w:sz w:val="21"/>
          <w:szCs w:val="21"/>
        </w:rPr>
        <w:t>прибуток</w:t>
      </w:r>
      <w:proofErr w:type="spellEnd"/>
      <w:r w:rsidRPr="001B7736">
        <w:rPr>
          <w:sz w:val="21"/>
          <w:szCs w:val="21"/>
        </w:rPr>
        <w:t xml:space="preserve"> за базовою (основною) </w:t>
      </w:r>
      <w:proofErr w:type="spellStart"/>
      <w:r w:rsidRPr="001B7736">
        <w:rPr>
          <w:sz w:val="21"/>
          <w:szCs w:val="21"/>
        </w:rPr>
        <w:t>ставкою</w:t>
      </w:r>
      <w:proofErr w:type="spellEnd"/>
      <w:r w:rsidRPr="001B7736">
        <w:rPr>
          <w:sz w:val="21"/>
          <w:szCs w:val="21"/>
        </w:rPr>
        <w:t xml:space="preserve"> </w:t>
      </w:r>
      <w:proofErr w:type="spellStart"/>
      <w:r w:rsidRPr="001B7736">
        <w:rPr>
          <w:sz w:val="21"/>
          <w:szCs w:val="21"/>
        </w:rPr>
        <w:t>відповідно</w:t>
      </w:r>
      <w:proofErr w:type="spellEnd"/>
      <w:r w:rsidRPr="001B7736">
        <w:rPr>
          <w:sz w:val="21"/>
          <w:szCs w:val="21"/>
        </w:rPr>
        <w:t xml:space="preserve"> п.136.1 ст.136 </w:t>
      </w:r>
      <w:proofErr w:type="spellStart"/>
      <w:r w:rsidRPr="001B7736">
        <w:rPr>
          <w:sz w:val="21"/>
          <w:szCs w:val="21"/>
        </w:rPr>
        <w:t>розділу</w:t>
      </w:r>
      <w:proofErr w:type="spellEnd"/>
      <w:r w:rsidRPr="001B7736">
        <w:rPr>
          <w:sz w:val="21"/>
          <w:szCs w:val="21"/>
        </w:rPr>
        <w:t xml:space="preserve"> ІІІ </w:t>
      </w:r>
      <w:proofErr w:type="spellStart"/>
      <w:r w:rsidRPr="001B7736">
        <w:rPr>
          <w:sz w:val="21"/>
          <w:szCs w:val="21"/>
        </w:rPr>
        <w:t>Податкового</w:t>
      </w:r>
      <w:proofErr w:type="spellEnd"/>
      <w:r w:rsidRPr="001B7736">
        <w:rPr>
          <w:sz w:val="21"/>
          <w:szCs w:val="21"/>
        </w:rPr>
        <w:t xml:space="preserve"> кодексу </w:t>
      </w:r>
      <w:proofErr w:type="spellStart"/>
      <w:r w:rsidRPr="001B7736">
        <w:rPr>
          <w:sz w:val="21"/>
          <w:szCs w:val="21"/>
        </w:rPr>
        <w:t>України</w:t>
      </w:r>
      <w:proofErr w:type="spellEnd"/>
      <w:r w:rsidRPr="001B7736">
        <w:rPr>
          <w:sz w:val="21"/>
          <w:szCs w:val="21"/>
        </w:rPr>
        <w:t xml:space="preserve">, в </w:t>
      </w:r>
      <w:proofErr w:type="spellStart"/>
      <w:r w:rsidRPr="001B7736">
        <w:rPr>
          <w:sz w:val="21"/>
          <w:szCs w:val="21"/>
        </w:rPr>
        <w:t>особi</w:t>
      </w:r>
      <w:proofErr w:type="spellEnd"/>
      <w:r w:rsidRPr="001B7736">
        <w:rPr>
          <w:sz w:val="21"/>
          <w:szCs w:val="21"/>
        </w:rPr>
        <w:t xml:space="preserve"> __________________, </w:t>
      </w:r>
      <w:proofErr w:type="spellStart"/>
      <w:r w:rsidRPr="001B7736">
        <w:rPr>
          <w:sz w:val="21"/>
          <w:szCs w:val="21"/>
        </w:rPr>
        <w:t>який</w:t>
      </w:r>
      <w:proofErr w:type="spellEnd"/>
      <w:r w:rsidRPr="001B7736">
        <w:rPr>
          <w:sz w:val="21"/>
          <w:szCs w:val="21"/>
        </w:rPr>
        <w:t xml:space="preserve">/яка </w:t>
      </w:r>
      <w:proofErr w:type="spellStart"/>
      <w:r w:rsidRPr="001B7736">
        <w:rPr>
          <w:sz w:val="21"/>
          <w:szCs w:val="21"/>
        </w:rPr>
        <w:t>діє</w:t>
      </w:r>
      <w:proofErr w:type="spellEnd"/>
      <w:r w:rsidRPr="001B7736">
        <w:rPr>
          <w:sz w:val="21"/>
          <w:szCs w:val="21"/>
        </w:rPr>
        <w:t xml:space="preserve"> на </w:t>
      </w:r>
      <w:proofErr w:type="spellStart"/>
      <w:r w:rsidRPr="001B7736">
        <w:rPr>
          <w:sz w:val="21"/>
          <w:szCs w:val="21"/>
        </w:rPr>
        <w:t>підставі</w:t>
      </w:r>
      <w:proofErr w:type="spellEnd"/>
      <w:r w:rsidRPr="001B7736">
        <w:rPr>
          <w:sz w:val="21"/>
          <w:szCs w:val="21"/>
        </w:rPr>
        <w:t xml:space="preserve"> ___________, з </w:t>
      </w:r>
      <w:proofErr w:type="spellStart"/>
      <w:r w:rsidRPr="001B7736">
        <w:rPr>
          <w:sz w:val="21"/>
          <w:szCs w:val="21"/>
        </w:rPr>
        <w:t>однiєї</w:t>
      </w:r>
      <w:proofErr w:type="spellEnd"/>
      <w:r w:rsidRPr="001B7736">
        <w:rPr>
          <w:sz w:val="21"/>
          <w:szCs w:val="21"/>
        </w:rPr>
        <w:t xml:space="preserve"> </w:t>
      </w:r>
      <w:proofErr w:type="spellStart"/>
      <w:r w:rsidRPr="001B7736">
        <w:rPr>
          <w:sz w:val="21"/>
          <w:szCs w:val="21"/>
        </w:rPr>
        <w:t>сторони</w:t>
      </w:r>
      <w:proofErr w:type="spellEnd"/>
      <w:r w:rsidRPr="001B7736">
        <w:rPr>
          <w:sz w:val="21"/>
          <w:szCs w:val="21"/>
        </w:rPr>
        <w:t>, та</w:t>
      </w:r>
    </w:p>
    <w:p w:rsidR="004E1723" w:rsidRPr="001B7736" w:rsidRDefault="00AB10BC">
      <w:pPr>
        <w:ind w:left="567" w:right="594" w:firstLine="708"/>
        <w:jc w:val="both"/>
        <w:rPr>
          <w:sz w:val="21"/>
          <w:szCs w:val="21"/>
        </w:rPr>
      </w:pPr>
      <w:r w:rsidRPr="001B7736">
        <w:rPr>
          <w:sz w:val="21"/>
          <w:szCs w:val="21"/>
        </w:rPr>
        <w:t xml:space="preserve"> </w:t>
      </w:r>
      <w:r w:rsidRPr="001B7736">
        <w:rPr>
          <w:b/>
          <w:sz w:val="21"/>
          <w:szCs w:val="21"/>
        </w:rPr>
        <w:t xml:space="preserve">_______________________________________________________________ </w:t>
      </w:r>
      <w:r w:rsidRPr="001B7736">
        <w:rPr>
          <w:sz w:val="21"/>
          <w:szCs w:val="21"/>
        </w:rPr>
        <w:t>(</w:t>
      </w:r>
      <w:proofErr w:type="spellStart"/>
      <w:r w:rsidRPr="001B7736">
        <w:rPr>
          <w:sz w:val="21"/>
          <w:szCs w:val="21"/>
        </w:rPr>
        <w:t>далі</w:t>
      </w:r>
      <w:proofErr w:type="spellEnd"/>
      <w:r w:rsidRPr="001B7736">
        <w:rPr>
          <w:sz w:val="21"/>
          <w:szCs w:val="21"/>
        </w:rPr>
        <w:t xml:space="preserve"> - </w:t>
      </w:r>
      <w:proofErr w:type="spellStart"/>
      <w:r w:rsidRPr="001B7736">
        <w:rPr>
          <w:b/>
          <w:i/>
          <w:sz w:val="21"/>
          <w:szCs w:val="21"/>
        </w:rPr>
        <w:t>Клієнт</w:t>
      </w:r>
      <w:proofErr w:type="spellEnd"/>
      <w:r w:rsidRPr="001B7736">
        <w:rPr>
          <w:sz w:val="21"/>
          <w:szCs w:val="21"/>
        </w:rPr>
        <w:t xml:space="preserve">), </w:t>
      </w:r>
      <w:proofErr w:type="spellStart"/>
      <w:r w:rsidRPr="001B7736">
        <w:rPr>
          <w:sz w:val="21"/>
          <w:szCs w:val="21"/>
        </w:rPr>
        <w:t>що</w:t>
      </w:r>
      <w:proofErr w:type="spellEnd"/>
      <w:r w:rsidRPr="001B7736">
        <w:rPr>
          <w:sz w:val="21"/>
          <w:szCs w:val="21"/>
        </w:rPr>
        <w:t xml:space="preserve"> є </w:t>
      </w:r>
      <w:proofErr w:type="spellStart"/>
      <w:r w:rsidRPr="001B7736">
        <w:rPr>
          <w:sz w:val="21"/>
          <w:szCs w:val="21"/>
        </w:rPr>
        <w:t>платником</w:t>
      </w:r>
      <w:proofErr w:type="spellEnd"/>
      <w:r w:rsidRPr="001B7736">
        <w:rPr>
          <w:sz w:val="21"/>
          <w:szCs w:val="21"/>
        </w:rPr>
        <w:t xml:space="preserve"> </w:t>
      </w:r>
      <w:proofErr w:type="spellStart"/>
      <w:r w:rsidRPr="001B7736">
        <w:rPr>
          <w:sz w:val="21"/>
          <w:szCs w:val="21"/>
        </w:rPr>
        <w:t>податку</w:t>
      </w:r>
      <w:proofErr w:type="spellEnd"/>
      <w:r w:rsidRPr="001B7736">
        <w:rPr>
          <w:sz w:val="21"/>
          <w:szCs w:val="21"/>
        </w:rPr>
        <w:t xml:space="preserve"> на </w:t>
      </w:r>
      <w:proofErr w:type="spellStart"/>
      <w:r w:rsidRPr="001B7736">
        <w:rPr>
          <w:sz w:val="21"/>
          <w:szCs w:val="21"/>
        </w:rPr>
        <w:t>прибуток</w:t>
      </w:r>
      <w:proofErr w:type="spellEnd"/>
      <w:r w:rsidRPr="001B7736">
        <w:rPr>
          <w:sz w:val="21"/>
          <w:szCs w:val="21"/>
        </w:rPr>
        <w:t xml:space="preserve"> ______________________________________, в </w:t>
      </w:r>
      <w:proofErr w:type="spellStart"/>
      <w:r w:rsidRPr="001B7736">
        <w:rPr>
          <w:sz w:val="21"/>
          <w:szCs w:val="21"/>
        </w:rPr>
        <w:t>особі</w:t>
      </w:r>
      <w:proofErr w:type="spellEnd"/>
      <w:r w:rsidRPr="001B7736">
        <w:rPr>
          <w:sz w:val="21"/>
          <w:szCs w:val="21"/>
        </w:rPr>
        <w:t xml:space="preserve"> _______</w:t>
      </w:r>
      <w:r w:rsidRPr="001B7736">
        <w:rPr>
          <w:b/>
          <w:sz w:val="21"/>
          <w:szCs w:val="21"/>
        </w:rPr>
        <w:t>__________</w:t>
      </w:r>
      <w:r w:rsidRPr="001B7736">
        <w:rPr>
          <w:sz w:val="21"/>
          <w:szCs w:val="21"/>
        </w:rPr>
        <w:t xml:space="preserve">, </w:t>
      </w:r>
      <w:proofErr w:type="spellStart"/>
      <w:r w:rsidRPr="001B7736">
        <w:rPr>
          <w:sz w:val="21"/>
          <w:szCs w:val="21"/>
        </w:rPr>
        <w:t>який</w:t>
      </w:r>
      <w:proofErr w:type="spellEnd"/>
      <w:r w:rsidRPr="001B7736">
        <w:rPr>
          <w:sz w:val="21"/>
          <w:szCs w:val="21"/>
        </w:rPr>
        <w:t xml:space="preserve">/яка </w:t>
      </w:r>
      <w:proofErr w:type="spellStart"/>
      <w:r w:rsidRPr="001B7736">
        <w:rPr>
          <w:sz w:val="21"/>
          <w:szCs w:val="21"/>
        </w:rPr>
        <w:t>діє</w:t>
      </w:r>
      <w:proofErr w:type="spellEnd"/>
      <w:r w:rsidRPr="001B7736">
        <w:rPr>
          <w:sz w:val="21"/>
          <w:szCs w:val="21"/>
        </w:rPr>
        <w:t xml:space="preserve"> на </w:t>
      </w:r>
      <w:proofErr w:type="spellStart"/>
      <w:r w:rsidRPr="001B7736">
        <w:rPr>
          <w:sz w:val="21"/>
          <w:szCs w:val="21"/>
        </w:rPr>
        <w:t>підставі</w:t>
      </w:r>
      <w:proofErr w:type="spellEnd"/>
      <w:r w:rsidRPr="001B7736">
        <w:rPr>
          <w:sz w:val="21"/>
          <w:szCs w:val="21"/>
        </w:rPr>
        <w:t xml:space="preserve"> _____________________, з </w:t>
      </w:r>
      <w:proofErr w:type="spellStart"/>
      <w:r w:rsidRPr="001B7736">
        <w:rPr>
          <w:sz w:val="21"/>
          <w:szCs w:val="21"/>
        </w:rPr>
        <w:t>іншої</w:t>
      </w:r>
      <w:proofErr w:type="spellEnd"/>
      <w:r w:rsidRPr="001B7736">
        <w:rPr>
          <w:sz w:val="21"/>
          <w:szCs w:val="21"/>
        </w:rPr>
        <w:t xml:space="preserve"> </w:t>
      </w:r>
      <w:proofErr w:type="spellStart"/>
      <w:proofErr w:type="gramStart"/>
      <w:r w:rsidRPr="001B7736">
        <w:rPr>
          <w:sz w:val="21"/>
          <w:szCs w:val="21"/>
        </w:rPr>
        <w:t>сторони</w:t>
      </w:r>
      <w:proofErr w:type="spellEnd"/>
      <w:r w:rsidRPr="001B7736">
        <w:rPr>
          <w:sz w:val="21"/>
          <w:szCs w:val="21"/>
        </w:rPr>
        <w:t xml:space="preserve">,  </w:t>
      </w:r>
      <w:proofErr w:type="spellStart"/>
      <w:r w:rsidRPr="001B7736">
        <w:rPr>
          <w:sz w:val="21"/>
          <w:szCs w:val="21"/>
        </w:rPr>
        <w:t>надалі</w:t>
      </w:r>
      <w:proofErr w:type="spellEnd"/>
      <w:proofErr w:type="gramEnd"/>
      <w:r w:rsidRPr="001B7736">
        <w:rPr>
          <w:sz w:val="21"/>
          <w:szCs w:val="21"/>
        </w:rPr>
        <w:t xml:space="preserve"> </w:t>
      </w:r>
      <w:proofErr w:type="spellStart"/>
      <w:r w:rsidRPr="001B7736">
        <w:rPr>
          <w:sz w:val="21"/>
          <w:szCs w:val="21"/>
        </w:rPr>
        <w:t>іменовані</w:t>
      </w:r>
      <w:proofErr w:type="spellEnd"/>
      <w:r w:rsidRPr="001B7736">
        <w:rPr>
          <w:sz w:val="21"/>
          <w:szCs w:val="21"/>
        </w:rPr>
        <w:t xml:space="preserve"> разом -“</w:t>
      </w:r>
      <w:proofErr w:type="spellStart"/>
      <w:r w:rsidRPr="001B7736">
        <w:rPr>
          <w:b/>
          <w:i/>
          <w:sz w:val="21"/>
          <w:szCs w:val="21"/>
        </w:rPr>
        <w:t>Сторони</w:t>
      </w:r>
      <w:proofErr w:type="spellEnd"/>
      <w:r w:rsidRPr="001B7736">
        <w:rPr>
          <w:b/>
          <w:i/>
          <w:sz w:val="21"/>
          <w:szCs w:val="21"/>
        </w:rPr>
        <w:t>”</w:t>
      </w:r>
      <w:r w:rsidRPr="001B7736">
        <w:rPr>
          <w:sz w:val="21"/>
          <w:szCs w:val="21"/>
        </w:rPr>
        <w:t xml:space="preserve">,  </w:t>
      </w:r>
      <w:proofErr w:type="spellStart"/>
      <w:r w:rsidRPr="001B7736">
        <w:rPr>
          <w:sz w:val="21"/>
          <w:szCs w:val="21"/>
        </w:rPr>
        <w:t>уклали</w:t>
      </w:r>
      <w:proofErr w:type="spellEnd"/>
      <w:r w:rsidRPr="001B7736">
        <w:rPr>
          <w:sz w:val="21"/>
          <w:szCs w:val="21"/>
        </w:rPr>
        <w:t xml:space="preserve"> </w:t>
      </w:r>
      <w:proofErr w:type="spellStart"/>
      <w:r w:rsidRPr="001B7736">
        <w:rPr>
          <w:sz w:val="21"/>
          <w:szCs w:val="21"/>
        </w:rPr>
        <w:t>цей</w:t>
      </w:r>
      <w:proofErr w:type="spellEnd"/>
      <w:r w:rsidRPr="001B7736">
        <w:rPr>
          <w:sz w:val="21"/>
          <w:szCs w:val="21"/>
        </w:rPr>
        <w:t xml:space="preserve"> </w:t>
      </w:r>
      <w:proofErr w:type="spellStart"/>
      <w:r w:rsidRPr="001B7736">
        <w:rPr>
          <w:sz w:val="21"/>
          <w:szCs w:val="21"/>
        </w:rPr>
        <w:t>Рахунок</w:t>
      </w:r>
      <w:proofErr w:type="spellEnd"/>
      <w:r w:rsidRPr="001B7736">
        <w:rPr>
          <w:sz w:val="21"/>
          <w:szCs w:val="21"/>
        </w:rPr>
        <w:t xml:space="preserve">-акт до договору про </w:t>
      </w:r>
      <w:proofErr w:type="spellStart"/>
      <w:r w:rsidRPr="001B7736">
        <w:rPr>
          <w:sz w:val="21"/>
          <w:szCs w:val="21"/>
        </w:rPr>
        <w:t>надання</w:t>
      </w:r>
      <w:proofErr w:type="spellEnd"/>
      <w:r w:rsidRPr="001B7736">
        <w:rPr>
          <w:sz w:val="21"/>
          <w:szCs w:val="21"/>
        </w:rPr>
        <w:t xml:space="preserve"> </w:t>
      </w:r>
      <w:proofErr w:type="spellStart"/>
      <w:r w:rsidRPr="001B7736">
        <w:rPr>
          <w:sz w:val="21"/>
          <w:szCs w:val="21"/>
        </w:rPr>
        <w:t>платіжних</w:t>
      </w:r>
      <w:proofErr w:type="spellEnd"/>
      <w:r w:rsidRPr="001B7736">
        <w:rPr>
          <w:sz w:val="21"/>
          <w:szCs w:val="21"/>
        </w:rPr>
        <w:t xml:space="preserve"> </w:t>
      </w:r>
      <w:proofErr w:type="spellStart"/>
      <w:r w:rsidRPr="001B7736">
        <w:rPr>
          <w:sz w:val="21"/>
          <w:szCs w:val="21"/>
        </w:rPr>
        <w:t>послуг</w:t>
      </w:r>
      <w:proofErr w:type="spellEnd"/>
      <w:r w:rsidRPr="001B7736">
        <w:rPr>
          <w:sz w:val="21"/>
          <w:szCs w:val="21"/>
        </w:rPr>
        <w:t xml:space="preserve"> в </w:t>
      </w:r>
      <w:proofErr w:type="spellStart"/>
      <w:r w:rsidRPr="001B7736">
        <w:rPr>
          <w:sz w:val="21"/>
          <w:szCs w:val="21"/>
        </w:rPr>
        <w:t>частині</w:t>
      </w:r>
      <w:proofErr w:type="spellEnd"/>
      <w:r w:rsidRPr="001B7736">
        <w:rPr>
          <w:sz w:val="21"/>
          <w:szCs w:val="21"/>
        </w:rPr>
        <w:t xml:space="preserve"> </w:t>
      </w:r>
      <w:proofErr w:type="spellStart"/>
      <w:r w:rsidRPr="001B7736">
        <w:rPr>
          <w:sz w:val="21"/>
          <w:szCs w:val="21"/>
        </w:rPr>
        <w:t>приймання</w:t>
      </w:r>
      <w:proofErr w:type="spellEnd"/>
      <w:r w:rsidRPr="001B7736">
        <w:rPr>
          <w:sz w:val="21"/>
          <w:szCs w:val="21"/>
        </w:rPr>
        <w:t xml:space="preserve"> </w:t>
      </w:r>
      <w:proofErr w:type="spellStart"/>
      <w:r w:rsidRPr="001B7736">
        <w:rPr>
          <w:sz w:val="21"/>
          <w:szCs w:val="21"/>
        </w:rPr>
        <w:t>платежів</w:t>
      </w:r>
      <w:proofErr w:type="spellEnd"/>
      <w:r w:rsidR="00A83EBC">
        <w:rPr>
          <w:sz w:val="21"/>
          <w:szCs w:val="21"/>
          <w:lang w:val="uk-UA"/>
        </w:rPr>
        <w:t xml:space="preserve"> </w:t>
      </w:r>
      <w:r w:rsidR="00A83EBC" w:rsidRPr="006738E0">
        <w:rPr>
          <w:sz w:val="21"/>
          <w:szCs w:val="21"/>
        </w:rPr>
        <w:t xml:space="preserve">через </w:t>
      </w:r>
      <w:proofErr w:type="spellStart"/>
      <w:r w:rsidR="00A83EBC" w:rsidRPr="006738E0">
        <w:rPr>
          <w:sz w:val="21"/>
          <w:szCs w:val="21"/>
        </w:rPr>
        <w:t>каси</w:t>
      </w:r>
      <w:proofErr w:type="spellEnd"/>
      <w:r w:rsidR="00A83EBC" w:rsidRPr="006738E0">
        <w:rPr>
          <w:sz w:val="21"/>
          <w:szCs w:val="21"/>
        </w:rPr>
        <w:t xml:space="preserve"> </w:t>
      </w:r>
      <w:proofErr w:type="spellStart"/>
      <w:r w:rsidR="00A83EBC" w:rsidRPr="006738E0">
        <w:rPr>
          <w:sz w:val="21"/>
          <w:szCs w:val="21"/>
        </w:rPr>
        <w:t>відділень</w:t>
      </w:r>
      <w:proofErr w:type="spellEnd"/>
      <w:r w:rsidRPr="001B7736">
        <w:rPr>
          <w:sz w:val="21"/>
          <w:szCs w:val="21"/>
        </w:rPr>
        <w:t xml:space="preserve"> № ____ </w:t>
      </w:r>
      <w:proofErr w:type="spellStart"/>
      <w:r w:rsidRPr="001B7736">
        <w:rPr>
          <w:sz w:val="21"/>
          <w:szCs w:val="21"/>
        </w:rPr>
        <w:t>від</w:t>
      </w:r>
      <w:proofErr w:type="spellEnd"/>
      <w:r w:rsidRPr="001B7736">
        <w:rPr>
          <w:sz w:val="21"/>
          <w:szCs w:val="21"/>
        </w:rPr>
        <w:t xml:space="preserve"> «__» _______ 20__ р (</w:t>
      </w:r>
      <w:proofErr w:type="spellStart"/>
      <w:r w:rsidRPr="001B7736">
        <w:rPr>
          <w:sz w:val="21"/>
          <w:szCs w:val="21"/>
        </w:rPr>
        <w:t>далі</w:t>
      </w:r>
      <w:proofErr w:type="spellEnd"/>
      <w:r w:rsidRPr="001B7736">
        <w:rPr>
          <w:sz w:val="21"/>
          <w:szCs w:val="21"/>
        </w:rPr>
        <w:t xml:space="preserve"> – </w:t>
      </w:r>
      <w:proofErr w:type="spellStart"/>
      <w:r w:rsidRPr="001B7736">
        <w:rPr>
          <w:sz w:val="21"/>
          <w:szCs w:val="21"/>
        </w:rPr>
        <w:t>Договір</w:t>
      </w:r>
      <w:proofErr w:type="spellEnd"/>
      <w:r w:rsidRPr="001B7736">
        <w:rPr>
          <w:sz w:val="21"/>
          <w:szCs w:val="21"/>
        </w:rPr>
        <w:t xml:space="preserve">) про </w:t>
      </w:r>
      <w:proofErr w:type="spellStart"/>
      <w:r w:rsidRPr="001B7736">
        <w:rPr>
          <w:sz w:val="21"/>
          <w:szCs w:val="21"/>
        </w:rPr>
        <w:t>наступне</w:t>
      </w:r>
      <w:proofErr w:type="spellEnd"/>
      <w:r w:rsidRPr="001B7736">
        <w:rPr>
          <w:sz w:val="21"/>
          <w:szCs w:val="21"/>
        </w:rPr>
        <w:t>:</w:t>
      </w:r>
    </w:p>
    <w:p w:rsidR="004E1723" w:rsidRPr="001B7736" w:rsidRDefault="004E1723">
      <w:pPr>
        <w:ind w:left="567" w:right="594"/>
        <w:jc w:val="both"/>
        <w:rPr>
          <w:sz w:val="21"/>
          <w:szCs w:val="21"/>
        </w:rPr>
      </w:pPr>
    </w:p>
    <w:p w:rsidR="004E1723" w:rsidRPr="001B7736" w:rsidRDefault="00AB10BC">
      <w:pPr>
        <w:ind w:left="567" w:right="594"/>
        <w:jc w:val="both"/>
        <w:rPr>
          <w:sz w:val="21"/>
          <w:szCs w:val="21"/>
        </w:rPr>
      </w:pPr>
      <w:r w:rsidRPr="001B7736">
        <w:rPr>
          <w:sz w:val="21"/>
          <w:szCs w:val="21"/>
        </w:rPr>
        <w:t xml:space="preserve">1.  </w:t>
      </w:r>
      <w:proofErr w:type="spellStart"/>
      <w:r w:rsidRPr="001B7736">
        <w:rPr>
          <w:sz w:val="21"/>
          <w:szCs w:val="21"/>
        </w:rPr>
        <w:t>Послуги</w:t>
      </w:r>
      <w:proofErr w:type="spellEnd"/>
      <w:r w:rsidRPr="001B7736">
        <w:rPr>
          <w:sz w:val="21"/>
          <w:szCs w:val="21"/>
        </w:rPr>
        <w:t xml:space="preserve"> з </w:t>
      </w:r>
      <w:proofErr w:type="spellStart"/>
      <w:r w:rsidRPr="001B7736">
        <w:rPr>
          <w:sz w:val="21"/>
          <w:szCs w:val="21"/>
        </w:rPr>
        <w:t>розрахунково-касового</w:t>
      </w:r>
      <w:proofErr w:type="spellEnd"/>
      <w:r w:rsidRPr="001B7736">
        <w:rPr>
          <w:sz w:val="21"/>
          <w:szCs w:val="21"/>
        </w:rPr>
        <w:t xml:space="preserve"> </w:t>
      </w:r>
      <w:proofErr w:type="spellStart"/>
      <w:r w:rsidRPr="001B7736">
        <w:rPr>
          <w:sz w:val="21"/>
          <w:szCs w:val="21"/>
        </w:rPr>
        <w:t>обслуговування</w:t>
      </w:r>
      <w:proofErr w:type="spellEnd"/>
      <w:r w:rsidRPr="001B7736">
        <w:rPr>
          <w:sz w:val="21"/>
          <w:szCs w:val="21"/>
        </w:rPr>
        <w:t xml:space="preserve">, </w:t>
      </w:r>
      <w:proofErr w:type="spellStart"/>
      <w:r w:rsidRPr="001B7736">
        <w:rPr>
          <w:sz w:val="21"/>
          <w:szCs w:val="21"/>
        </w:rPr>
        <w:t>що</w:t>
      </w:r>
      <w:proofErr w:type="spellEnd"/>
      <w:r w:rsidRPr="001B7736">
        <w:rPr>
          <w:sz w:val="21"/>
          <w:szCs w:val="21"/>
        </w:rPr>
        <w:t xml:space="preserve"> </w:t>
      </w:r>
      <w:proofErr w:type="spellStart"/>
      <w:r w:rsidRPr="001B7736">
        <w:rPr>
          <w:sz w:val="21"/>
          <w:szCs w:val="21"/>
        </w:rPr>
        <w:t>передбачені</w:t>
      </w:r>
      <w:proofErr w:type="spellEnd"/>
      <w:r w:rsidRPr="001B7736">
        <w:rPr>
          <w:sz w:val="21"/>
          <w:szCs w:val="21"/>
        </w:rPr>
        <w:t xml:space="preserve"> Договором, </w:t>
      </w:r>
      <w:proofErr w:type="spellStart"/>
      <w:r w:rsidRPr="001B7736">
        <w:rPr>
          <w:sz w:val="21"/>
          <w:szCs w:val="21"/>
        </w:rPr>
        <w:t>надані</w:t>
      </w:r>
      <w:proofErr w:type="spellEnd"/>
      <w:r w:rsidRPr="001B7736">
        <w:rPr>
          <w:sz w:val="21"/>
          <w:szCs w:val="21"/>
        </w:rPr>
        <w:t xml:space="preserve"> Банком в </w:t>
      </w:r>
      <w:proofErr w:type="spellStart"/>
      <w:r w:rsidRPr="001B7736">
        <w:rPr>
          <w:sz w:val="21"/>
          <w:szCs w:val="21"/>
        </w:rPr>
        <w:t>встановлені</w:t>
      </w:r>
      <w:proofErr w:type="spellEnd"/>
      <w:r w:rsidRPr="001B7736">
        <w:rPr>
          <w:sz w:val="21"/>
          <w:szCs w:val="21"/>
        </w:rPr>
        <w:t xml:space="preserve"> </w:t>
      </w:r>
      <w:proofErr w:type="spellStart"/>
      <w:r w:rsidRPr="001B7736">
        <w:rPr>
          <w:sz w:val="21"/>
          <w:szCs w:val="21"/>
        </w:rPr>
        <w:t>терміни</w:t>
      </w:r>
      <w:proofErr w:type="spellEnd"/>
      <w:r w:rsidRPr="001B7736">
        <w:rPr>
          <w:sz w:val="21"/>
          <w:szCs w:val="21"/>
        </w:rPr>
        <w:t xml:space="preserve"> та в </w:t>
      </w:r>
      <w:proofErr w:type="spellStart"/>
      <w:r w:rsidRPr="001B7736">
        <w:rPr>
          <w:sz w:val="21"/>
          <w:szCs w:val="21"/>
        </w:rPr>
        <w:t>повному</w:t>
      </w:r>
      <w:proofErr w:type="spellEnd"/>
      <w:r w:rsidRPr="001B7736">
        <w:rPr>
          <w:sz w:val="21"/>
          <w:szCs w:val="21"/>
        </w:rPr>
        <w:t xml:space="preserve"> </w:t>
      </w:r>
      <w:proofErr w:type="spellStart"/>
      <w:r w:rsidRPr="001B7736">
        <w:rPr>
          <w:sz w:val="21"/>
          <w:szCs w:val="21"/>
        </w:rPr>
        <w:t>обсязі</w:t>
      </w:r>
      <w:proofErr w:type="spellEnd"/>
      <w:r w:rsidRPr="001B7736">
        <w:rPr>
          <w:sz w:val="21"/>
          <w:szCs w:val="21"/>
        </w:rPr>
        <w:t>.</w:t>
      </w:r>
    </w:p>
    <w:p w:rsidR="004E1723" w:rsidRPr="001B7736" w:rsidRDefault="00AB10BC">
      <w:pPr>
        <w:ind w:left="567" w:right="594"/>
        <w:jc w:val="both"/>
        <w:rPr>
          <w:sz w:val="21"/>
          <w:szCs w:val="21"/>
        </w:rPr>
      </w:pPr>
      <w:r w:rsidRPr="001B7736">
        <w:rPr>
          <w:sz w:val="21"/>
          <w:szCs w:val="21"/>
        </w:rPr>
        <w:t xml:space="preserve">2. </w:t>
      </w:r>
      <w:proofErr w:type="spellStart"/>
      <w:r w:rsidRPr="001B7736">
        <w:rPr>
          <w:sz w:val="21"/>
          <w:szCs w:val="21"/>
        </w:rPr>
        <w:t>Загальна</w:t>
      </w:r>
      <w:proofErr w:type="spellEnd"/>
      <w:r w:rsidRPr="001B7736">
        <w:rPr>
          <w:sz w:val="21"/>
          <w:szCs w:val="21"/>
        </w:rPr>
        <w:t xml:space="preserve"> сума оплати за </w:t>
      </w:r>
      <w:proofErr w:type="spellStart"/>
      <w:r w:rsidRPr="001B7736">
        <w:rPr>
          <w:sz w:val="21"/>
          <w:szCs w:val="21"/>
        </w:rPr>
        <w:t>надані</w:t>
      </w:r>
      <w:proofErr w:type="spellEnd"/>
      <w:r w:rsidRPr="001B7736">
        <w:rPr>
          <w:sz w:val="21"/>
          <w:szCs w:val="21"/>
        </w:rPr>
        <w:t xml:space="preserve"> Банком </w:t>
      </w:r>
      <w:proofErr w:type="spellStart"/>
      <w:r w:rsidRPr="005741A2">
        <w:rPr>
          <w:sz w:val="21"/>
          <w:szCs w:val="21"/>
        </w:rPr>
        <w:t>послуги</w:t>
      </w:r>
      <w:proofErr w:type="spellEnd"/>
      <w:r w:rsidRPr="005741A2">
        <w:rPr>
          <w:sz w:val="21"/>
          <w:szCs w:val="21"/>
        </w:rPr>
        <w:t xml:space="preserve"> з </w:t>
      </w:r>
      <w:proofErr w:type="spellStart"/>
      <w:r w:rsidRPr="005741A2">
        <w:rPr>
          <w:sz w:val="21"/>
          <w:szCs w:val="21"/>
        </w:rPr>
        <w:t>розрахунково-касового</w:t>
      </w:r>
      <w:proofErr w:type="spellEnd"/>
      <w:r w:rsidRPr="005741A2">
        <w:rPr>
          <w:sz w:val="21"/>
          <w:szCs w:val="21"/>
        </w:rPr>
        <w:t xml:space="preserve"> </w:t>
      </w:r>
      <w:proofErr w:type="spellStart"/>
      <w:r w:rsidRPr="005741A2">
        <w:rPr>
          <w:sz w:val="21"/>
          <w:szCs w:val="21"/>
        </w:rPr>
        <w:t>обслуговування</w:t>
      </w:r>
      <w:proofErr w:type="spellEnd"/>
      <w:r w:rsidRPr="005741A2">
        <w:rPr>
          <w:sz w:val="21"/>
          <w:szCs w:val="21"/>
        </w:rPr>
        <w:t xml:space="preserve"> за </w:t>
      </w:r>
      <w:proofErr w:type="spellStart"/>
      <w:r w:rsidRPr="005741A2">
        <w:rPr>
          <w:sz w:val="21"/>
          <w:szCs w:val="21"/>
        </w:rPr>
        <w:t>період</w:t>
      </w:r>
      <w:proofErr w:type="spellEnd"/>
      <w:r w:rsidRPr="001B7736">
        <w:rPr>
          <w:sz w:val="21"/>
          <w:szCs w:val="21"/>
        </w:rPr>
        <w:t xml:space="preserve"> з «__» ________ 20__р. по «__» ________ 20__р., </w:t>
      </w:r>
      <w:proofErr w:type="spellStart"/>
      <w:r w:rsidRPr="001B7736">
        <w:rPr>
          <w:sz w:val="21"/>
          <w:szCs w:val="21"/>
        </w:rPr>
        <w:t>що</w:t>
      </w:r>
      <w:proofErr w:type="spellEnd"/>
      <w:r w:rsidRPr="001B7736">
        <w:rPr>
          <w:sz w:val="21"/>
          <w:szCs w:val="21"/>
        </w:rPr>
        <w:t xml:space="preserve"> </w:t>
      </w:r>
      <w:proofErr w:type="spellStart"/>
      <w:r w:rsidRPr="001B7736">
        <w:rPr>
          <w:sz w:val="21"/>
          <w:szCs w:val="21"/>
        </w:rPr>
        <w:t>підлягає</w:t>
      </w:r>
      <w:proofErr w:type="spellEnd"/>
      <w:r w:rsidRPr="001B7736">
        <w:rPr>
          <w:sz w:val="21"/>
          <w:szCs w:val="21"/>
        </w:rPr>
        <w:t xml:space="preserve"> </w:t>
      </w:r>
      <w:proofErr w:type="spellStart"/>
      <w:r w:rsidRPr="001B7736">
        <w:rPr>
          <w:sz w:val="21"/>
          <w:szCs w:val="21"/>
        </w:rPr>
        <w:t>сплаті</w:t>
      </w:r>
      <w:proofErr w:type="spellEnd"/>
      <w:r w:rsidR="005741A2" w:rsidRPr="005741A2">
        <w:rPr>
          <w:sz w:val="21"/>
          <w:szCs w:val="21"/>
          <w:lang w:val="uk-UA" w:eastAsia="ru-RU"/>
        </w:rPr>
        <w:t xml:space="preserve"> </w:t>
      </w:r>
      <w:r w:rsidR="005741A2" w:rsidRPr="009F56BE">
        <w:rPr>
          <w:sz w:val="21"/>
          <w:szCs w:val="21"/>
          <w:lang w:val="uk-UA" w:eastAsia="ru-RU"/>
        </w:rPr>
        <w:t>Клієнтом на рахунок №</w:t>
      </w:r>
      <w:r w:rsidR="005741A2">
        <w:rPr>
          <w:sz w:val="21"/>
          <w:szCs w:val="21"/>
          <w:lang w:val="en-US" w:eastAsia="ru-RU"/>
        </w:rPr>
        <w:t>UA</w:t>
      </w:r>
      <w:r w:rsidR="005741A2" w:rsidRPr="009F56BE">
        <w:rPr>
          <w:sz w:val="21"/>
          <w:szCs w:val="21"/>
          <w:lang w:val="uk-UA" w:eastAsia="ru-RU"/>
        </w:rPr>
        <w:t>__________</w:t>
      </w:r>
      <w:r w:rsidR="005741A2" w:rsidRPr="005741A2">
        <w:rPr>
          <w:sz w:val="21"/>
          <w:szCs w:val="21"/>
          <w:lang w:eastAsia="ru-RU"/>
        </w:rPr>
        <w:t>__</w:t>
      </w:r>
      <w:r w:rsidR="005741A2" w:rsidRPr="009F56BE">
        <w:rPr>
          <w:sz w:val="21"/>
          <w:szCs w:val="21"/>
          <w:lang w:val="uk-UA" w:eastAsia="ru-RU"/>
        </w:rPr>
        <w:t>______________</w:t>
      </w:r>
      <w:r w:rsidRPr="001B7736">
        <w:rPr>
          <w:sz w:val="21"/>
          <w:szCs w:val="21"/>
        </w:rPr>
        <w:t xml:space="preserve">, становить _______грн. ___коп. без ПДВ </w:t>
      </w:r>
      <w:r w:rsidRPr="001B7736">
        <w:rPr>
          <w:i/>
          <w:sz w:val="21"/>
          <w:szCs w:val="21"/>
        </w:rPr>
        <w:t>(</w:t>
      </w:r>
      <w:proofErr w:type="spellStart"/>
      <w:r w:rsidRPr="001B7736">
        <w:rPr>
          <w:i/>
          <w:sz w:val="21"/>
          <w:szCs w:val="21"/>
        </w:rPr>
        <w:t>вказати</w:t>
      </w:r>
      <w:proofErr w:type="spellEnd"/>
      <w:r w:rsidRPr="001B7736">
        <w:rPr>
          <w:i/>
          <w:sz w:val="21"/>
          <w:szCs w:val="21"/>
        </w:rPr>
        <w:t xml:space="preserve"> цифрами та </w:t>
      </w:r>
      <w:proofErr w:type="spellStart"/>
      <w:r w:rsidRPr="001B7736">
        <w:rPr>
          <w:i/>
          <w:sz w:val="21"/>
          <w:szCs w:val="21"/>
        </w:rPr>
        <w:t>прописом</w:t>
      </w:r>
      <w:proofErr w:type="spellEnd"/>
      <w:r w:rsidRPr="001B7736">
        <w:rPr>
          <w:i/>
          <w:sz w:val="21"/>
          <w:szCs w:val="21"/>
        </w:rPr>
        <w:t>).</w:t>
      </w:r>
    </w:p>
    <w:p w:rsidR="004E1723" w:rsidRPr="001B7736" w:rsidRDefault="00AB10BC">
      <w:pPr>
        <w:ind w:left="567" w:right="594"/>
        <w:jc w:val="both"/>
        <w:rPr>
          <w:sz w:val="21"/>
          <w:szCs w:val="21"/>
        </w:rPr>
      </w:pPr>
      <w:r w:rsidRPr="001B7736">
        <w:rPr>
          <w:sz w:val="21"/>
          <w:szCs w:val="21"/>
        </w:rPr>
        <w:t xml:space="preserve">3. </w:t>
      </w:r>
      <w:proofErr w:type="spellStart"/>
      <w:r w:rsidRPr="001B7736">
        <w:rPr>
          <w:sz w:val="21"/>
          <w:szCs w:val="21"/>
        </w:rPr>
        <w:t>Сторони</w:t>
      </w:r>
      <w:proofErr w:type="spellEnd"/>
      <w:r w:rsidRPr="001B7736">
        <w:rPr>
          <w:sz w:val="21"/>
          <w:szCs w:val="21"/>
        </w:rPr>
        <w:t xml:space="preserve"> </w:t>
      </w:r>
      <w:proofErr w:type="spellStart"/>
      <w:r w:rsidRPr="001B7736">
        <w:rPr>
          <w:sz w:val="21"/>
          <w:szCs w:val="21"/>
        </w:rPr>
        <w:t>претензій</w:t>
      </w:r>
      <w:proofErr w:type="spellEnd"/>
      <w:r w:rsidRPr="001B7736">
        <w:rPr>
          <w:sz w:val="21"/>
          <w:szCs w:val="21"/>
        </w:rPr>
        <w:t xml:space="preserve"> одна до </w:t>
      </w:r>
      <w:proofErr w:type="spellStart"/>
      <w:r w:rsidRPr="001B7736">
        <w:rPr>
          <w:sz w:val="21"/>
          <w:szCs w:val="21"/>
        </w:rPr>
        <w:t>одної</w:t>
      </w:r>
      <w:proofErr w:type="spellEnd"/>
      <w:r w:rsidRPr="001B7736">
        <w:rPr>
          <w:sz w:val="21"/>
          <w:szCs w:val="21"/>
        </w:rPr>
        <w:t xml:space="preserve"> не </w:t>
      </w:r>
      <w:proofErr w:type="spellStart"/>
      <w:r w:rsidRPr="001B7736">
        <w:rPr>
          <w:sz w:val="21"/>
          <w:szCs w:val="21"/>
        </w:rPr>
        <w:t>мають</w:t>
      </w:r>
      <w:proofErr w:type="spellEnd"/>
      <w:r w:rsidRPr="001B7736">
        <w:rPr>
          <w:sz w:val="21"/>
          <w:szCs w:val="21"/>
        </w:rPr>
        <w:t>.</w:t>
      </w:r>
    </w:p>
    <w:p w:rsidR="004E1723" w:rsidRPr="001B7736" w:rsidRDefault="00AB10BC">
      <w:pPr>
        <w:ind w:left="567" w:right="594"/>
        <w:jc w:val="both"/>
        <w:rPr>
          <w:sz w:val="21"/>
          <w:szCs w:val="21"/>
        </w:rPr>
      </w:pPr>
      <w:r w:rsidRPr="001B7736">
        <w:rPr>
          <w:sz w:val="21"/>
          <w:szCs w:val="21"/>
        </w:rPr>
        <w:t xml:space="preserve">4. </w:t>
      </w:r>
      <w:proofErr w:type="spellStart"/>
      <w:r w:rsidRPr="001B7736">
        <w:rPr>
          <w:sz w:val="21"/>
          <w:szCs w:val="21"/>
        </w:rPr>
        <w:t>Цей</w:t>
      </w:r>
      <w:proofErr w:type="spellEnd"/>
      <w:r w:rsidRPr="001B7736">
        <w:rPr>
          <w:sz w:val="21"/>
          <w:szCs w:val="21"/>
        </w:rPr>
        <w:t xml:space="preserve"> </w:t>
      </w:r>
      <w:proofErr w:type="spellStart"/>
      <w:r w:rsidRPr="001B7736">
        <w:rPr>
          <w:sz w:val="21"/>
          <w:szCs w:val="21"/>
        </w:rPr>
        <w:t>Рахунок</w:t>
      </w:r>
      <w:proofErr w:type="spellEnd"/>
      <w:r w:rsidRPr="001B7736">
        <w:rPr>
          <w:sz w:val="21"/>
          <w:szCs w:val="21"/>
        </w:rPr>
        <w:t xml:space="preserve">-акт є </w:t>
      </w:r>
      <w:proofErr w:type="spellStart"/>
      <w:r w:rsidRPr="001B7736">
        <w:rPr>
          <w:sz w:val="21"/>
          <w:szCs w:val="21"/>
        </w:rPr>
        <w:t>підставою</w:t>
      </w:r>
      <w:proofErr w:type="spellEnd"/>
      <w:r w:rsidRPr="001B7736">
        <w:rPr>
          <w:sz w:val="21"/>
          <w:szCs w:val="21"/>
        </w:rPr>
        <w:t xml:space="preserve"> для </w:t>
      </w:r>
      <w:proofErr w:type="spellStart"/>
      <w:r w:rsidRPr="001B7736">
        <w:rPr>
          <w:sz w:val="21"/>
          <w:szCs w:val="21"/>
        </w:rPr>
        <w:t>розрахунку</w:t>
      </w:r>
      <w:proofErr w:type="spellEnd"/>
      <w:r w:rsidRPr="001B7736">
        <w:rPr>
          <w:sz w:val="21"/>
          <w:szCs w:val="21"/>
        </w:rPr>
        <w:t xml:space="preserve">, порядок </w:t>
      </w:r>
      <w:proofErr w:type="spellStart"/>
      <w:proofErr w:type="gramStart"/>
      <w:r w:rsidRPr="001B7736">
        <w:rPr>
          <w:sz w:val="21"/>
          <w:szCs w:val="21"/>
        </w:rPr>
        <w:t>якого</w:t>
      </w:r>
      <w:proofErr w:type="spellEnd"/>
      <w:r w:rsidRPr="001B7736">
        <w:rPr>
          <w:sz w:val="21"/>
          <w:szCs w:val="21"/>
        </w:rPr>
        <w:t xml:space="preserve">  </w:t>
      </w:r>
      <w:proofErr w:type="spellStart"/>
      <w:r w:rsidRPr="001B7736">
        <w:rPr>
          <w:sz w:val="21"/>
          <w:szCs w:val="21"/>
        </w:rPr>
        <w:t>визначено</w:t>
      </w:r>
      <w:proofErr w:type="spellEnd"/>
      <w:proofErr w:type="gramEnd"/>
      <w:r w:rsidRPr="001B7736">
        <w:rPr>
          <w:sz w:val="21"/>
          <w:szCs w:val="21"/>
        </w:rPr>
        <w:t xml:space="preserve"> в </w:t>
      </w:r>
      <w:proofErr w:type="spellStart"/>
      <w:r w:rsidRPr="001B7736">
        <w:rPr>
          <w:sz w:val="21"/>
          <w:szCs w:val="21"/>
        </w:rPr>
        <w:t>Договорі</w:t>
      </w:r>
      <w:proofErr w:type="spellEnd"/>
      <w:r w:rsidRPr="001B7736">
        <w:rPr>
          <w:sz w:val="21"/>
          <w:szCs w:val="21"/>
        </w:rPr>
        <w:t>.</w:t>
      </w:r>
    </w:p>
    <w:p w:rsidR="004E1723" w:rsidRPr="001B7736" w:rsidRDefault="00C3399B">
      <w:pPr>
        <w:ind w:left="567" w:right="594"/>
        <w:jc w:val="both"/>
        <w:rPr>
          <w:sz w:val="21"/>
          <w:szCs w:val="21"/>
        </w:rPr>
      </w:pPr>
      <w:r>
        <w:rPr>
          <w:sz w:val="21"/>
          <w:szCs w:val="21"/>
          <w:lang w:val="uk-UA"/>
        </w:rPr>
        <w:t>5</w:t>
      </w:r>
      <w:r w:rsidR="00AB10BC" w:rsidRPr="001B7736">
        <w:rPr>
          <w:sz w:val="21"/>
          <w:szCs w:val="21"/>
        </w:rPr>
        <w:t xml:space="preserve">. </w:t>
      </w:r>
      <w:proofErr w:type="spellStart"/>
      <w:r w:rsidR="00AB10BC" w:rsidRPr="001B7736">
        <w:rPr>
          <w:sz w:val="21"/>
          <w:szCs w:val="21"/>
        </w:rPr>
        <w:t>Цей</w:t>
      </w:r>
      <w:proofErr w:type="spellEnd"/>
      <w:r w:rsidR="00AB10BC" w:rsidRPr="001B7736">
        <w:rPr>
          <w:sz w:val="21"/>
          <w:szCs w:val="21"/>
        </w:rPr>
        <w:t xml:space="preserve"> </w:t>
      </w:r>
      <w:proofErr w:type="spellStart"/>
      <w:r w:rsidR="00AB10BC" w:rsidRPr="001B7736">
        <w:rPr>
          <w:sz w:val="21"/>
          <w:szCs w:val="21"/>
        </w:rPr>
        <w:t>Рахунок</w:t>
      </w:r>
      <w:proofErr w:type="spellEnd"/>
      <w:r w:rsidR="00AB10BC" w:rsidRPr="001B7736">
        <w:rPr>
          <w:sz w:val="21"/>
          <w:szCs w:val="21"/>
        </w:rPr>
        <w:t xml:space="preserve">-акт є </w:t>
      </w:r>
      <w:proofErr w:type="spellStart"/>
      <w:r w:rsidR="00AB10BC" w:rsidRPr="001B7736">
        <w:rPr>
          <w:sz w:val="21"/>
          <w:szCs w:val="21"/>
        </w:rPr>
        <w:t>невід'ємним</w:t>
      </w:r>
      <w:proofErr w:type="spellEnd"/>
      <w:r w:rsidR="00AB10BC" w:rsidRPr="001B7736">
        <w:rPr>
          <w:sz w:val="21"/>
          <w:szCs w:val="21"/>
        </w:rPr>
        <w:t xml:space="preserve"> </w:t>
      </w:r>
      <w:proofErr w:type="spellStart"/>
      <w:r w:rsidR="00AB10BC" w:rsidRPr="001B7736">
        <w:rPr>
          <w:sz w:val="21"/>
          <w:szCs w:val="21"/>
        </w:rPr>
        <w:t>додатком</w:t>
      </w:r>
      <w:proofErr w:type="spellEnd"/>
      <w:r w:rsidR="00AB10BC" w:rsidRPr="001B7736">
        <w:rPr>
          <w:sz w:val="21"/>
          <w:szCs w:val="21"/>
        </w:rPr>
        <w:t xml:space="preserve"> до Договору і </w:t>
      </w:r>
      <w:proofErr w:type="spellStart"/>
      <w:r w:rsidR="00AB10BC" w:rsidRPr="001B7736">
        <w:rPr>
          <w:sz w:val="21"/>
          <w:szCs w:val="21"/>
        </w:rPr>
        <w:t>складений</w:t>
      </w:r>
      <w:proofErr w:type="spellEnd"/>
      <w:r w:rsidR="00AB10BC" w:rsidRPr="001B7736">
        <w:rPr>
          <w:sz w:val="21"/>
          <w:szCs w:val="21"/>
        </w:rPr>
        <w:t xml:space="preserve"> у </w:t>
      </w:r>
      <w:proofErr w:type="spellStart"/>
      <w:r w:rsidR="00AB10BC" w:rsidRPr="001B7736">
        <w:rPr>
          <w:sz w:val="21"/>
          <w:szCs w:val="21"/>
        </w:rPr>
        <w:t>двох</w:t>
      </w:r>
      <w:proofErr w:type="spellEnd"/>
      <w:r w:rsidR="00AB10BC" w:rsidRPr="001B7736">
        <w:rPr>
          <w:sz w:val="21"/>
          <w:szCs w:val="21"/>
        </w:rPr>
        <w:t xml:space="preserve"> </w:t>
      </w:r>
      <w:proofErr w:type="spellStart"/>
      <w:r w:rsidR="00AB10BC" w:rsidRPr="001B7736">
        <w:rPr>
          <w:sz w:val="21"/>
          <w:szCs w:val="21"/>
        </w:rPr>
        <w:t>автентичних</w:t>
      </w:r>
      <w:proofErr w:type="spellEnd"/>
      <w:r w:rsidR="00AB10BC" w:rsidRPr="001B7736">
        <w:rPr>
          <w:sz w:val="21"/>
          <w:szCs w:val="21"/>
        </w:rPr>
        <w:t xml:space="preserve"> </w:t>
      </w:r>
      <w:proofErr w:type="spellStart"/>
      <w:r w:rsidR="00AB10BC" w:rsidRPr="001B7736">
        <w:rPr>
          <w:sz w:val="21"/>
          <w:szCs w:val="21"/>
        </w:rPr>
        <w:t>примірниках</w:t>
      </w:r>
      <w:proofErr w:type="spellEnd"/>
      <w:r w:rsidR="00AB10BC" w:rsidRPr="001B7736">
        <w:rPr>
          <w:sz w:val="21"/>
          <w:szCs w:val="21"/>
        </w:rPr>
        <w:t xml:space="preserve">, по одному для </w:t>
      </w:r>
      <w:proofErr w:type="spellStart"/>
      <w:r w:rsidR="00AB10BC" w:rsidRPr="001B7736">
        <w:rPr>
          <w:sz w:val="21"/>
          <w:szCs w:val="21"/>
        </w:rPr>
        <w:t>кожної</w:t>
      </w:r>
      <w:proofErr w:type="spellEnd"/>
      <w:r w:rsidR="00AB10BC" w:rsidRPr="001B7736">
        <w:rPr>
          <w:sz w:val="21"/>
          <w:szCs w:val="21"/>
        </w:rPr>
        <w:t xml:space="preserve"> </w:t>
      </w:r>
      <w:proofErr w:type="spellStart"/>
      <w:r w:rsidR="00AB10BC" w:rsidRPr="001B7736">
        <w:rPr>
          <w:sz w:val="21"/>
          <w:szCs w:val="21"/>
        </w:rPr>
        <w:t>із</w:t>
      </w:r>
      <w:proofErr w:type="spellEnd"/>
      <w:r w:rsidR="00AB10BC" w:rsidRPr="001B7736">
        <w:rPr>
          <w:sz w:val="21"/>
          <w:szCs w:val="21"/>
        </w:rPr>
        <w:t xml:space="preserve"> </w:t>
      </w:r>
      <w:proofErr w:type="spellStart"/>
      <w:r w:rsidR="00AB10BC" w:rsidRPr="001B7736">
        <w:rPr>
          <w:sz w:val="21"/>
          <w:szCs w:val="21"/>
        </w:rPr>
        <w:t>Сторін</w:t>
      </w:r>
      <w:proofErr w:type="spellEnd"/>
      <w:r w:rsidR="00AB10BC" w:rsidRPr="001B7736">
        <w:rPr>
          <w:sz w:val="21"/>
          <w:szCs w:val="21"/>
        </w:rPr>
        <w:t>.</w:t>
      </w:r>
    </w:p>
    <w:p w:rsidR="004E1723" w:rsidRDefault="004E1723">
      <w:pPr>
        <w:ind w:left="567"/>
        <w:jc w:val="both"/>
        <w:rPr>
          <w:sz w:val="20"/>
          <w:szCs w:val="20"/>
        </w:rPr>
      </w:pPr>
    </w:p>
    <w:p w:rsidR="004E1723" w:rsidRDefault="00AB10BC">
      <w:pPr>
        <w:ind w:left="56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Представник</w:t>
      </w:r>
      <w:proofErr w:type="spellEnd"/>
      <w:r>
        <w:rPr>
          <w:sz w:val="20"/>
          <w:szCs w:val="20"/>
        </w:rPr>
        <w:t xml:space="preserve"> Банку                                                                          </w:t>
      </w:r>
      <w:proofErr w:type="spellStart"/>
      <w:r>
        <w:rPr>
          <w:sz w:val="20"/>
          <w:szCs w:val="20"/>
        </w:rPr>
        <w:t>Представник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Клієнта</w:t>
      </w:r>
      <w:proofErr w:type="spellEnd"/>
    </w:p>
    <w:p w:rsidR="004E1723" w:rsidRDefault="00AB10BC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  (___________)                                          ____________________  (___________)                                                                              </w:t>
      </w:r>
    </w:p>
    <w:p w:rsidR="004E1723" w:rsidRDefault="00AB10BC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«____» _____________ 20___р.                                                      «____» _____________ 20___р.                                           </w:t>
      </w:r>
    </w:p>
    <w:p w:rsidR="004E1723" w:rsidRPr="00A31CD2" w:rsidRDefault="00AB10BC">
      <w:pPr>
        <w:ind w:left="567" w:right="453"/>
        <w:jc w:val="both"/>
        <w:rPr>
          <w:i/>
          <w:sz w:val="20"/>
          <w:szCs w:val="20"/>
        </w:rPr>
      </w:pPr>
      <w:r w:rsidRPr="00A31CD2">
        <w:rPr>
          <w:i/>
          <w:sz w:val="20"/>
          <w:szCs w:val="20"/>
        </w:rPr>
        <w:t xml:space="preserve">                 М.П.                                                                                                       </w:t>
      </w:r>
      <w:proofErr w:type="gramStart"/>
      <w:r w:rsidRPr="00A31CD2">
        <w:rPr>
          <w:i/>
          <w:sz w:val="20"/>
          <w:szCs w:val="20"/>
        </w:rPr>
        <w:t>М.П.(</w:t>
      </w:r>
      <w:proofErr w:type="gramEnd"/>
      <w:r w:rsidRPr="00A31CD2">
        <w:rPr>
          <w:i/>
          <w:sz w:val="20"/>
          <w:szCs w:val="20"/>
        </w:rPr>
        <w:t xml:space="preserve">за </w:t>
      </w:r>
      <w:proofErr w:type="spellStart"/>
      <w:r w:rsidRPr="00A31CD2">
        <w:rPr>
          <w:i/>
          <w:sz w:val="20"/>
          <w:szCs w:val="20"/>
        </w:rPr>
        <w:t>наявності</w:t>
      </w:r>
      <w:proofErr w:type="spellEnd"/>
      <w:r w:rsidRPr="00A31CD2">
        <w:rPr>
          <w:i/>
          <w:sz w:val="20"/>
          <w:szCs w:val="20"/>
        </w:rPr>
        <w:t xml:space="preserve">)  </w:t>
      </w:r>
    </w:p>
    <w:p w:rsidR="004E1723" w:rsidRDefault="004E1723">
      <w:pPr>
        <w:ind w:left="567" w:right="453"/>
        <w:jc w:val="both"/>
        <w:rPr>
          <w:sz w:val="20"/>
          <w:szCs w:val="20"/>
        </w:rPr>
      </w:pPr>
    </w:p>
    <w:p w:rsidR="004E1723" w:rsidRDefault="004E1723">
      <w:pPr>
        <w:ind w:left="567" w:right="453"/>
        <w:jc w:val="both"/>
        <w:rPr>
          <w:sz w:val="20"/>
          <w:szCs w:val="20"/>
        </w:rPr>
      </w:pPr>
    </w:p>
    <w:p w:rsidR="004E1723" w:rsidRDefault="004E1723">
      <w:pPr>
        <w:ind w:left="567" w:right="453"/>
        <w:jc w:val="both"/>
        <w:rPr>
          <w:sz w:val="20"/>
          <w:szCs w:val="20"/>
        </w:rPr>
      </w:pPr>
      <w:bookmarkStart w:id="1" w:name="_heading=h.gjdgxs" w:colFirst="0" w:colLast="0"/>
      <w:bookmarkEnd w:id="1"/>
    </w:p>
    <w:sectPr w:rsidR="004E1723">
      <w:pgSz w:w="11906" w:h="16838"/>
      <w:pgMar w:top="284" w:right="340" w:bottom="284" w:left="3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2EF" w:rsidRDefault="00AB22EF">
      <w:r>
        <w:separator/>
      </w:r>
    </w:p>
  </w:endnote>
  <w:endnote w:type="continuationSeparator" w:id="0">
    <w:p w:rsidR="00AB22EF" w:rsidRDefault="00AB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krainianJournal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2EF" w:rsidRDefault="00AB22EF">
      <w:r>
        <w:separator/>
      </w:r>
    </w:p>
  </w:footnote>
  <w:footnote w:type="continuationSeparator" w:id="0">
    <w:p w:rsidR="00AB22EF" w:rsidRDefault="00AB22EF">
      <w:r>
        <w:continuationSeparator/>
      </w:r>
    </w:p>
  </w:footnote>
  <w:footnote w:id="1">
    <w:p w:rsidR="004E1723" w:rsidRDefault="00AB10BC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Фізичні</w:t>
      </w:r>
      <w:proofErr w:type="spellEnd"/>
      <w:r>
        <w:rPr>
          <w:sz w:val="16"/>
          <w:szCs w:val="16"/>
        </w:rPr>
        <w:t xml:space="preserve"> особи, </w:t>
      </w:r>
      <w:proofErr w:type="spellStart"/>
      <w:r>
        <w:rPr>
          <w:sz w:val="16"/>
          <w:szCs w:val="16"/>
        </w:rPr>
        <w:t>які</w:t>
      </w:r>
      <w:proofErr w:type="spellEnd"/>
      <w:r>
        <w:rPr>
          <w:sz w:val="16"/>
          <w:szCs w:val="16"/>
        </w:rPr>
        <w:t xml:space="preserve"> через </w:t>
      </w:r>
      <w:proofErr w:type="spellStart"/>
      <w:r>
        <w:rPr>
          <w:sz w:val="16"/>
          <w:szCs w:val="16"/>
        </w:rPr>
        <w:t>свої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релігійні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переконання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відмовляються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прийняття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реєстраційного</w:t>
      </w:r>
      <w:proofErr w:type="spellEnd"/>
      <w:r>
        <w:rPr>
          <w:sz w:val="16"/>
          <w:szCs w:val="16"/>
        </w:rPr>
        <w:t xml:space="preserve"> номера </w:t>
      </w:r>
      <w:proofErr w:type="spellStart"/>
      <w:r>
        <w:rPr>
          <w:sz w:val="16"/>
          <w:szCs w:val="16"/>
        </w:rPr>
        <w:t>облікової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картки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платника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податків</w:t>
      </w:r>
      <w:proofErr w:type="spellEnd"/>
      <w:r>
        <w:rPr>
          <w:sz w:val="16"/>
          <w:szCs w:val="16"/>
        </w:rPr>
        <w:t xml:space="preserve"> та </w:t>
      </w:r>
      <w:proofErr w:type="spellStart"/>
      <w:r>
        <w:rPr>
          <w:sz w:val="16"/>
          <w:szCs w:val="16"/>
        </w:rPr>
        <w:t>офіційно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повідомили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це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відповідний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контролюючий</w:t>
      </w:r>
      <w:proofErr w:type="spellEnd"/>
      <w:r>
        <w:rPr>
          <w:sz w:val="16"/>
          <w:szCs w:val="16"/>
        </w:rPr>
        <w:t xml:space="preserve"> орган і </w:t>
      </w:r>
      <w:proofErr w:type="spellStart"/>
      <w:r>
        <w:rPr>
          <w:sz w:val="16"/>
          <w:szCs w:val="16"/>
        </w:rPr>
        <w:t>мають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відмітку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/ </w:t>
      </w:r>
      <w:proofErr w:type="spellStart"/>
      <w:r>
        <w:rPr>
          <w:sz w:val="16"/>
          <w:szCs w:val="16"/>
        </w:rPr>
        <w:t>запис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електронному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безконтактному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носії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проставлено слово "</w:t>
      </w:r>
      <w:proofErr w:type="spellStart"/>
      <w:r>
        <w:rPr>
          <w:sz w:val="16"/>
          <w:szCs w:val="16"/>
        </w:rPr>
        <w:t>відмова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зазначають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серію</w:t>
      </w:r>
      <w:proofErr w:type="spellEnd"/>
      <w:r>
        <w:rPr>
          <w:sz w:val="16"/>
          <w:szCs w:val="16"/>
        </w:rPr>
        <w:t xml:space="preserve"> (за </w:t>
      </w:r>
      <w:proofErr w:type="spellStart"/>
      <w:r>
        <w:rPr>
          <w:sz w:val="16"/>
          <w:szCs w:val="16"/>
        </w:rPr>
        <w:t>наявності</w:t>
      </w:r>
      <w:proofErr w:type="spellEnd"/>
      <w:r>
        <w:rPr>
          <w:sz w:val="16"/>
          <w:szCs w:val="16"/>
        </w:rPr>
        <w:t>) та номер паспорта.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3979"/>
    <w:multiLevelType w:val="multilevel"/>
    <w:tmpl w:val="2CA4009A"/>
    <w:lvl w:ilvl="0">
      <w:start w:val="1"/>
      <w:numFmt w:val="bullet"/>
      <w:lvlText w:val="▪"/>
      <w:lvlJc w:val="left"/>
      <w:pPr>
        <w:ind w:left="895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741E24"/>
    <w:multiLevelType w:val="multilevel"/>
    <w:tmpl w:val="0CF2F85C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1D1E15"/>
    <w:multiLevelType w:val="multilevel"/>
    <w:tmpl w:val="67661EC8"/>
    <w:lvl w:ilvl="0">
      <w:start w:val="1"/>
      <w:numFmt w:val="bullet"/>
      <w:lvlText w:val="▪"/>
      <w:lvlJc w:val="left"/>
      <w:pPr>
        <w:ind w:left="1003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810059"/>
    <w:multiLevelType w:val="multilevel"/>
    <w:tmpl w:val="0BD0919A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23"/>
    <w:rsid w:val="000722F2"/>
    <w:rsid w:val="000B02DA"/>
    <w:rsid w:val="000E0D77"/>
    <w:rsid w:val="000F42EA"/>
    <w:rsid w:val="001607DF"/>
    <w:rsid w:val="00172C99"/>
    <w:rsid w:val="001B7736"/>
    <w:rsid w:val="00214068"/>
    <w:rsid w:val="002202B3"/>
    <w:rsid w:val="0026160F"/>
    <w:rsid w:val="00307DA0"/>
    <w:rsid w:val="003461AF"/>
    <w:rsid w:val="003639B2"/>
    <w:rsid w:val="00363ED4"/>
    <w:rsid w:val="003A632E"/>
    <w:rsid w:val="00414A8E"/>
    <w:rsid w:val="004854D8"/>
    <w:rsid w:val="004B5F9D"/>
    <w:rsid w:val="004E1723"/>
    <w:rsid w:val="004F27D6"/>
    <w:rsid w:val="00572BEF"/>
    <w:rsid w:val="005741A2"/>
    <w:rsid w:val="005A4FBB"/>
    <w:rsid w:val="005C3459"/>
    <w:rsid w:val="005C39B1"/>
    <w:rsid w:val="0061150A"/>
    <w:rsid w:val="006304E0"/>
    <w:rsid w:val="00631249"/>
    <w:rsid w:val="00777BDA"/>
    <w:rsid w:val="007941FA"/>
    <w:rsid w:val="00796EDE"/>
    <w:rsid w:val="00832692"/>
    <w:rsid w:val="008C116C"/>
    <w:rsid w:val="008C783E"/>
    <w:rsid w:val="008D3469"/>
    <w:rsid w:val="008F08A0"/>
    <w:rsid w:val="00911093"/>
    <w:rsid w:val="009417C5"/>
    <w:rsid w:val="00962E16"/>
    <w:rsid w:val="009B7C4E"/>
    <w:rsid w:val="009F4C66"/>
    <w:rsid w:val="00A033E7"/>
    <w:rsid w:val="00A03A7E"/>
    <w:rsid w:val="00A31CD2"/>
    <w:rsid w:val="00A4160F"/>
    <w:rsid w:val="00A6366C"/>
    <w:rsid w:val="00A83EBC"/>
    <w:rsid w:val="00AB10BC"/>
    <w:rsid w:val="00AB22EF"/>
    <w:rsid w:val="00AB6472"/>
    <w:rsid w:val="00AB765C"/>
    <w:rsid w:val="00B1112C"/>
    <w:rsid w:val="00B11F26"/>
    <w:rsid w:val="00B246D3"/>
    <w:rsid w:val="00B377C7"/>
    <w:rsid w:val="00B91ED6"/>
    <w:rsid w:val="00BD2E09"/>
    <w:rsid w:val="00C02BA0"/>
    <w:rsid w:val="00C22A42"/>
    <w:rsid w:val="00C24AEB"/>
    <w:rsid w:val="00C3399B"/>
    <w:rsid w:val="00C42E6B"/>
    <w:rsid w:val="00C74B30"/>
    <w:rsid w:val="00C91E1A"/>
    <w:rsid w:val="00C93C12"/>
    <w:rsid w:val="00CC4DCA"/>
    <w:rsid w:val="00CC50B9"/>
    <w:rsid w:val="00CF07C7"/>
    <w:rsid w:val="00D73795"/>
    <w:rsid w:val="00EA4554"/>
    <w:rsid w:val="00EC6B01"/>
    <w:rsid w:val="00ED1C71"/>
    <w:rsid w:val="00EF14F9"/>
    <w:rsid w:val="00EF16F9"/>
    <w:rsid w:val="00F1148D"/>
    <w:rsid w:val="00F12AE3"/>
    <w:rsid w:val="00F15C40"/>
    <w:rsid w:val="00F167BF"/>
    <w:rsid w:val="00F32476"/>
    <w:rsid w:val="00F33BB5"/>
    <w:rsid w:val="00F816B4"/>
    <w:rsid w:val="00FA6189"/>
    <w:rsid w:val="00FB1B22"/>
    <w:rsid w:val="00F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F6012-F1FF-4150-8059-66E9766D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ja-JP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widowControl w:val="0"/>
      <w:autoSpaceDE w:val="0"/>
      <w:autoSpaceDN w:val="0"/>
      <w:adjustRightInd w:val="0"/>
      <w:spacing w:before="274"/>
      <w:ind w:left="10" w:hanging="10"/>
      <w:outlineLvl w:val="1"/>
    </w:pPr>
    <w:rPr>
      <w:color w:val="000000"/>
      <w:spacing w:val="2"/>
      <w:lang w:val="uk-UA" w:eastAsia="ru-RU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709"/>
        <w:tab w:val="left" w:pos="1418"/>
      </w:tabs>
      <w:outlineLvl w:val="2"/>
    </w:pPr>
    <w:rPr>
      <w:b/>
      <w:szCs w:val="20"/>
      <w:lang w:val="uk-UA" w:eastAsia="ru-RU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footnote reference"/>
    <w:semiHidden/>
    <w:rPr>
      <w:vertAlign w:val="superscript"/>
    </w:rPr>
  </w:style>
  <w:style w:type="character" w:styleId="a5">
    <w:name w:val="annotation reference"/>
    <w:unhideWhenUsed/>
    <w:rPr>
      <w:sz w:val="16"/>
      <w:szCs w:val="16"/>
    </w:rPr>
  </w:style>
  <w:style w:type="character" w:styleId="a6">
    <w:name w:val="Emphasis"/>
    <w:qFormat/>
    <w:rPr>
      <w:i/>
      <w:iCs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pPr>
      <w:spacing w:after="120" w:line="480" w:lineRule="auto"/>
    </w:pPr>
  </w:style>
  <w:style w:type="paragraph" w:styleId="a9">
    <w:name w:val="Plain Text"/>
    <w:basedOn w:val="a"/>
    <w:link w:val="aa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paragraph" w:styleId="ab">
    <w:name w:val="footnote text"/>
    <w:basedOn w:val="a"/>
    <w:semiHidden/>
    <w:qFormat/>
    <w:rPr>
      <w:sz w:val="20"/>
      <w:szCs w:val="20"/>
      <w:lang w:val="uk-UA" w:eastAsia="ru-RU"/>
    </w:rPr>
  </w:style>
  <w:style w:type="paragraph" w:styleId="ac">
    <w:name w:val="Body Text"/>
    <w:basedOn w:val="a"/>
    <w:link w:val="ad"/>
    <w:pPr>
      <w:spacing w:after="120"/>
    </w:pPr>
    <w:rPr>
      <w:lang w:val="uk-UA" w:eastAsia="ru-RU"/>
    </w:rPr>
  </w:style>
  <w:style w:type="paragraph" w:styleId="ae">
    <w:name w:val="Body Text Indent"/>
    <w:basedOn w:val="a"/>
    <w:link w:val="af"/>
    <w:qFormat/>
    <w:pPr>
      <w:spacing w:after="120"/>
      <w:ind w:left="283"/>
    </w:pPr>
  </w:style>
  <w:style w:type="paragraph" w:styleId="af0">
    <w:name w:val="Normal (Web)"/>
    <w:basedOn w:val="a"/>
    <w:link w:val="af1"/>
    <w:uiPriority w:val="99"/>
    <w:unhideWhenUsed/>
    <w:qFormat/>
    <w:pPr>
      <w:spacing w:before="100" w:beforeAutospacing="1" w:after="100" w:afterAutospacing="1"/>
    </w:pPr>
    <w:rPr>
      <w:lang w:val="uk-UA" w:eastAsia="uk-UA"/>
    </w:rPr>
  </w:style>
  <w:style w:type="paragraph" w:styleId="31">
    <w:name w:val="Body Text 3"/>
    <w:basedOn w:val="a"/>
    <w:link w:val="32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table" w:styleId="25">
    <w:name w:val="Table Grid 2"/>
    <w:basedOn w:val="a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Pr>
      <w:rFonts w:eastAsia="Times New Roman"/>
      <w:color w:val="000000"/>
      <w:spacing w:val="2"/>
      <w:sz w:val="24"/>
      <w:szCs w:val="24"/>
      <w:lang w:eastAsia="ru-RU"/>
    </w:rPr>
  </w:style>
  <w:style w:type="character" w:customStyle="1" w:styleId="30">
    <w:name w:val="Заголовок 3 Знак"/>
    <w:link w:val="3"/>
    <w:qFormat/>
    <w:rPr>
      <w:rFonts w:eastAsia="Times New Roman"/>
      <w:b/>
      <w:sz w:val="24"/>
      <w:lang w:eastAsia="ru-RU"/>
    </w:rPr>
  </w:style>
  <w:style w:type="character" w:customStyle="1" w:styleId="22">
    <w:name w:val="Основной текст 2 Знак"/>
    <w:link w:val="21"/>
    <w:rPr>
      <w:sz w:val="24"/>
      <w:szCs w:val="24"/>
      <w:lang w:val="ru-RU" w:eastAsia="ja-JP"/>
    </w:rPr>
  </w:style>
  <w:style w:type="character" w:customStyle="1" w:styleId="aa">
    <w:name w:val="Текст Знак"/>
    <w:link w:val="a9"/>
    <w:qFormat/>
    <w:rPr>
      <w:rFonts w:ascii="Courier New" w:eastAsia="Times New Roman" w:hAnsi="Courier New" w:cs="Courier New"/>
      <w:lang w:val="ru-RU" w:eastAsia="ru-RU"/>
    </w:rPr>
  </w:style>
  <w:style w:type="character" w:customStyle="1" w:styleId="ad">
    <w:name w:val="Основной текст Знак"/>
    <w:link w:val="ac"/>
    <w:rPr>
      <w:rFonts w:eastAsia="Times New Roman"/>
      <w:sz w:val="24"/>
      <w:szCs w:val="24"/>
      <w:lang w:val="uk-UA"/>
    </w:rPr>
  </w:style>
  <w:style w:type="character" w:customStyle="1" w:styleId="af">
    <w:name w:val="Основной текст с отступом Знак"/>
    <w:link w:val="ae"/>
    <w:rPr>
      <w:sz w:val="24"/>
      <w:szCs w:val="24"/>
      <w:lang w:val="ru-RU" w:eastAsia="ja-JP"/>
    </w:rPr>
  </w:style>
  <w:style w:type="character" w:customStyle="1" w:styleId="af1">
    <w:name w:val="Обычный (веб) Знак"/>
    <w:link w:val="af0"/>
    <w:uiPriority w:val="99"/>
    <w:rPr>
      <w:rFonts w:eastAsia="SimSun"/>
      <w:sz w:val="24"/>
      <w:szCs w:val="24"/>
    </w:rPr>
  </w:style>
  <w:style w:type="character" w:customStyle="1" w:styleId="32">
    <w:name w:val="Основной текст 3 Знак"/>
    <w:link w:val="31"/>
    <w:rPr>
      <w:sz w:val="16"/>
      <w:szCs w:val="16"/>
      <w:lang w:val="ru-RU" w:eastAsia="ja-JP"/>
    </w:rPr>
  </w:style>
  <w:style w:type="character" w:customStyle="1" w:styleId="24">
    <w:name w:val="Основной текст с отступом 2 Знак"/>
    <w:link w:val="23"/>
    <w:rPr>
      <w:sz w:val="24"/>
      <w:szCs w:val="24"/>
      <w:lang w:val="ru-RU" w:eastAsia="ja-JP"/>
    </w:rPr>
  </w:style>
  <w:style w:type="table" w:customStyle="1" w:styleId="26">
    <w:name w:val="Стиль таблицы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tyle">
    <w:name w:val="NewStyle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10">
    <w:name w:val="Знак1"/>
    <w:basedOn w:val="a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Основной шрифт абзаца1"/>
  </w:style>
  <w:style w:type="paragraph" w:customStyle="1" w:styleId="af3">
    <w:name w:val="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7"/>
    <w:basedOn w:val="a"/>
    <w:rPr>
      <w:rFonts w:ascii="Verdana" w:hAnsi="Verdana" w:cs="Verdana"/>
      <w:sz w:val="20"/>
      <w:szCs w:val="20"/>
      <w:lang w:val="en-US" w:eastAsia="en-US"/>
    </w:rPr>
  </w:style>
  <w:style w:type="character" w:styleId="af4">
    <w:name w:val="Placeholder Text"/>
    <w:uiPriority w:val="99"/>
    <w:semiHidden/>
    <w:rPr>
      <w:color w:val="808080"/>
    </w:rPr>
  </w:style>
  <w:style w:type="table" w:customStyle="1" w:styleId="12">
    <w:name w:val="Сетка таблицы1"/>
    <w:basedOn w:val="a1"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lex">
    <w:name w:val="Îáû÷íûé.alex"/>
    <w:pPr>
      <w:widowControl w:val="0"/>
    </w:pPr>
    <w:rPr>
      <w:rFonts w:ascii="UkrainianJournal" w:hAnsi="UkrainianJournal"/>
      <w:lang w:val="ru-RU" w:eastAsia="ru-RU"/>
    </w:rPr>
  </w:style>
  <w:style w:type="paragraph" w:styleId="af6">
    <w:name w:val="No Spacing"/>
    <w:uiPriority w:val="1"/>
    <w:qFormat/>
    <w:rPr>
      <w:rFonts w:ascii="Calibri" w:hAnsi="Calibri"/>
      <w:sz w:val="22"/>
      <w:szCs w:val="22"/>
      <w:lang w:val="ru-RU" w:eastAsia="en-US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harCharCharCharChar">
    <w:name w:val="Char Знак Знак Char Знак Знак Char Знак Знак Char Знак Знак Char"/>
    <w:basedOn w:val="a"/>
    <w:rsid w:val="00AB6472"/>
    <w:rPr>
      <w:rFonts w:ascii="Verdana" w:hAnsi="Verdana" w:cs="Verdana"/>
      <w:sz w:val="20"/>
      <w:szCs w:val="20"/>
      <w:lang w:val="en-US" w:eastAsia="en-US"/>
    </w:rPr>
  </w:style>
  <w:style w:type="paragraph" w:styleId="aff">
    <w:name w:val="header"/>
    <w:basedOn w:val="a"/>
    <w:link w:val="aff0"/>
    <w:qFormat/>
    <w:rsid w:val="00FA618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zh-CN" w:eastAsia="ru-RU"/>
    </w:rPr>
  </w:style>
  <w:style w:type="character" w:customStyle="1" w:styleId="aff0">
    <w:name w:val="Верхний колонтитул Знак"/>
    <w:basedOn w:val="a0"/>
    <w:link w:val="aff"/>
    <w:qFormat/>
    <w:rsid w:val="00FA6189"/>
    <w:rPr>
      <w:rFonts w:eastAsia="SimSun"/>
      <w:sz w:val="20"/>
      <w:szCs w:val="20"/>
      <w:lang w:val="zh-CN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krgasban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rgasbank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oY9sf1BnI70nRQ4NwMgILITm9w==">AMUW2mWJsH7nPqATb2Wgpo6DDI32GRC3i8CUoeByuENtVDTN7TPIPHQvmXZahtinC1eKbxhJIkYtVmrIym1Ao67Lmehqf1bwDRubnVeGZf7nfhCcVfyCxRQLVaMju1WUEl8ZHhL0QU83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7843</Words>
  <Characters>4472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Торшина Ірина Олександрівна</dc:creator>
  <cp:lastModifiedBy>Музика Людмила Миколаївна</cp:lastModifiedBy>
  <cp:revision>3</cp:revision>
  <dcterms:created xsi:type="dcterms:W3CDTF">2025-05-29T08:40:00Z</dcterms:created>
  <dcterms:modified xsi:type="dcterms:W3CDTF">2025-06-10T06:54:00Z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BB6B82A1904842A8A9B0BF051BB824E5</vt:lpwstr>
  </property>
</Properties>
</file>