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45043" w14:textId="5940DB6F" w:rsidR="00992789" w:rsidRDefault="005B2270" w:rsidP="00992789">
      <w:pPr>
        <w:shd w:val="clear" w:color="auto" w:fill="FFFFFF"/>
        <w:jc w:val="center"/>
        <w:rPr>
          <w:rFonts w:ascii="Times" w:eastAsia="Times New Roman" w:hAnsi="Times" w:cs="Times New Roman"/>
          <w:b/>
          <w:bCs/>
          <w:caps/>
        </w:rPr>
      </w:pPr>
      <w:bookmarkStart w:id="0" w:name="_GoBack"/>
      <w:bookmarkEnd w:id="0"/>
      <w:proofErr w:type="spellStart"/>
      <w:r w:rsidRPr="00FE120F">
        <w:rPr>
          <w:rFonts w:ascii="Times" w:eastAsia="Times New Roman" w:hAnsi="Times" w:cs="Times New Roman"/>
        </w:rPr>
        <w:t>Офіційні</w:t>
      </w:r>
      <w:proofErr w:type="spellEnd"/>
      <w:r w:rsidRPr="00FE120F">
        <w:rPr>
          <w:rFonts w:ascii="Times" w:eastAsia="Times New Roman" w:hAnsi="Times" w:cs="Times New Roman"/>
        </w:rPr>
        <w:t xml:space="preserve"> правила та </w:t>
      </w:r>
      <w:proofErr w:type="spellStart"/>
      <w:r w:rsidRPr="00FE120F">
        <w:rPr>
          <w:rFonts w:ascii="Times" w:eastAsia="Times New Roman" w:hAnsi="Times" w:cs="Times New Roman"/>
        </w:rPr>
        <w:t>умови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акції</w:t>
      </w:r>
      <w:proofErr w:type="spellEnd"/>
      <w:r w:rsidRPr="00FE120F">
        <w:rPr>
          <w:rFonts w:ascii="Times" w:eastAsia="Times New Roman" w:hAnsi="Times" w:cs="Times New Roman"/>
        </w:rPr>
        <w:t xml:space="preserve"> для </w:t>
      </w:r>
      <w:proofErr w:type="spellStart"/>
      <w:r w:rsidRPr="00FE120F">
        <w:rPr>
          <w:rFonts w:ascii="Times" w:eastAsia="Times New Roman" w:hAnsi="Times" w:cs="Times New Roman"/>
        </w:rPr>
        <w:t>учасників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Програми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Mastercard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Більше</w:t>
      </w:r>
      <w:proofErr w:type="spellEnd"/>
    </w:p>
    <w:p w14:paraId="63FF38A0" w14:textId="636DF082" w:rsidR="005B2270" w:rsidRPr="00992789" w:rsidRDefault="00992789" w:rsidP="009927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  <w:b/>
          <w:bCs/>
          <w:caps/>
        </w:rPr>
        <w:t>«</w:t>
      </w:r>
      <w:r w:rsidR="005C34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/>
        </w:rPr>
        <w:t>ВІДКРИВАТИ НОВІ КРАЇНИ</w:t>
      </w:r>
      <w:r w:rsidRPr="0099278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– БЕЗЦІННО»</w:t>
      </w:r>
      <w:r w:rsidRPr="00992789">
        <w:rPr>
          <w:rFonts w:ascii="MingLiU" w:eastAsia="MingLiU" w:hAnsi="MingLiU" w:cs="MingLiU"/>
          <w:b/>
          <w:bCs/>
          <w:color w:val="000000"/>
          <w:shd w:val="clear" w:color="auto" w:fill="FFFFFF"/>
        </w:rPr>
        <w:br/>
      </w:r>
      <w:r w:rsidRPr="00FE120F">
        <w:rPr>
          <w:rFonts w:ascii="Times" w:eastAsia="Times New Roman" w:hAnsi="Times" w:cs="Times New Roman"/>
        </w:rPr>
        <w:t xml:space="preserve"> </w:t>
      </w:r>
      <w:r w:rsidR="005B2270" w:rsidRPr="00FE120F">
        <w:rPr>
          <w:rFonts w:ascii="Times" w:eastAsia="Times New Roman" w:hAnsi="Times" w:cs="Times New Roman"/>
        </w:rPr>
        <w:t>(</w:t>
      </w:r>
      <w:proofErr w:type="spellStart"/>
      <w:r w:rsidR="005B2270" w:rsidRPr="00FE120F">
        <w:rPr>
          <w:rFonts w:ascii="Times" w:eastAsia="Times New Roman" w:hAnsi="Times" w:cs="Times New Roman"/>
        </w:rPr>
        <w:t>надалі</w:t>
      </w:r>
      <w:proofErr w:type="spellEnd"/>
      <w:r w:rsidR="005B2270" w:rsidRPr="00FE120F">
        <w:rPr>
          <w:rFonts w:ascii="Times" w:eastAsia="Times New Roman" w:hAnsi="Times" w:cs="Times New Roman"/>
        </w:rPr>
        <w:t xml:space="preserve"> – «Правила» та «</w:t>
      </w:r>
      <w:proofErr w:type="spellStart"/>
      <w:r w:rsidR="005B2270" w:rsidRPr="00FE120F">
        <w:rPr>
          <w:rFonts w:ascii="Times" w:eastAsia="Times New Roman" w:hAnsi="Times" w:cs="Times New Roman"/>
        </w:rPr>
        <w:t>Акція</w:t>
      </w:r>
      <w:proofErr w:type="spellEnd"/>
      <w:r w:rsidR="005B2270" w:rsidRPr="00FE120F">
        <w:rPr>
          <w:rFonts w:ascii="Times" w:eastAsia="Times New Roman" w:hAnsi="Times" w:cs="Times New Roman"/>
        </w:rPr>
        <w:t xml:space="preserve">» </w:t>
      </w:r>
      <w:proofErr w:type="spellStart"/>
      <w:r w:rsidR="005B2270" w:rsidRPr="00FE120F">
        <w:rPr>
          <w:rFonts w:ascii="Times" w:eastAsia="Times New Roman" w:hAnsi="Times" w:cs="Times New Roman"/>
        </w:rPr>
        <w:t>відповідно</w:t>
      </w:r>
      <w:proofErr w:type="spellEnd"/>
      <w:r w:rsidR="005B2270" w:rsidRPr="00FE120F">
        <w:rPr>
          <w:rFonts w:ascii="Times" w:eastAsia="Times New Roman" w:hAnsi="Times" w:cs="Times New Roman"/>
        </w:rPr>
        <w:t>)</w:t>
      </w:r>
    </w:p>
    <w:p w14:paraId="512C2BE3" w14:textId="77777777" w:rsidR="00493101" w:rsidRPr="005B2270" w:rsidRDefault="00493101" w:rsidP="00493101">
      <w:pPr>
        <w:rPr>
          <w:rFonts w:ascii="Times" w:eastAsia="Times New Roman" w:hAnsi="Times" w:cs="Times New Roman"/>
        </w:rPr>
      </w:pPr>
    </w:p>
    <w:p w14:paraId="269C9489" w14:textId="77777777" w:rsidR="005B2270" w:rsidRPr="005B2270" w:rsidRDefault="00493101" w:rsidP="00F730CC">
      <w:pPr>
        <w:outlineLvl w:val="0"/>
        <w:rPr>
          <w:rFonts w:ascii="Times" w:eastAsia="Times New Roman" w:hAnsi="Times" w:cs="Times New Roman"/>
          <w:b/>
        </w:rPr>
      </w:pPr>
      <w:r w:rsidRPr="005B2270">
        <w:rPr>
          <w:rFonts w:ascii="Times" w:eastAsia="Times New Roman" w:hAnsi="Times" w:cs="Times New Roman"/>
          <w:b/>
        </w:rPr>
        <w:t xml:space="preserve">1. ЗАМОВНИК ТА ВИКОНАВЕЦЬ АКЦІЇ </w:t>
      </w:r>
    </w:p>
    <w:p w14:paraId="5FFB02EA" w14:textId="5DE946FB" w:rsidR="005B2270" w:rsidRDefault="005B2270" w:rsidP="005B2270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1</w:t>
      </w:r>
      <w:r w:rsidRPr="00FE120F">
        <w:rPr>
          <w:rFonts w:ascii="Times" w:eastAsia="Times New Roman" w:hAnsi="Times" w:cs="Times New Roman"/>
          <w:b/>
        </w:rPr>
        <w:t>.1.</w:t>
      </w:r>
      <w:r w:rsidR="00777193">
        <w:rPr>
          <w:rFonts w:ascii="Times" w:eastAsia="Times New Roman" w:hAnsi="Times" w:cs="Times New Roman"/>
        </w:rPr>
        <w:t xml:space="preserve"> </w:t>
      </w:r>
      <w:proofErr w:type="spellStart"/>
      <w:r w:rsidR="00777193">
        <w:rPr>
          <w:rFonts w:ascii="Times" w:eastAsia="Times New Roman" w:hAnsi="Times" w:cs="Times New Roman"/>
        </w:rPr>
        <w:t>Замовником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Акції</w:t>
      </w:r>
      <w:proofErr w:type="spellEnd"/>
      <w:r w:rsidRPr="00FE120F">
        <w:rPr>
          <w:rFonts w:ascii="Times" w:eastAsia="Times New Roman" w:hAnsi="Times" w:cs="Times New Roman"/>
        </w:rPr>
        <w:t xml:space="preserve"> є </w:t>
      </w:r>
      <w:proofErr w:type="spellStart"/>
      <w:r w:rsidRPr="00FE120F">
        <w:rPr>
          <w:rFonts w:ascii="Times" w:eastAsia="Times New Roman" w:hAnsi="Times" w:cs="Times New Roman"/>
        </w:rPr>
        <w:t>Представництво</w:t>
      </w:r>
      <w:proofErr w:type="spellEnd"/>
      <w:r w:rsidRPr="00FE120F">
        <w:rPr>
          <w:rFonts w:ascii="Times" w:eastAsia="Times New Roman" w:hAnsi="Times" w:cs="Times New Roman"/>
        </w:rPr>
        <w:t xml:space="preserve"> “</w:t>
      </w:r>
      <w:proofErr w:type="spellStart"/>
      <w:r w:rsidRPr="00FE120F">
        <w:rPr>
          <w:rFonts w:ascii="Times" w:eastAsia="Times New Roman" w:hAnsi="Times" w:cs="Times New Roman"/>
        </w:rPr>
        <w:t>МастерКард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Юроп</w:t>
      </w:r>
      <w:proofErr w:type="spellEnd"/>
      <w:r w:rsidRPr="00FE120F">
        <w:rPr>
          <w:rFonts w:ascii="Times" w:eastAsia="Times New Roman" w:hAnsi="Times" w:cs="Times New Roman"/>
        </w:rPr>
        <w:t xml:space="preserve"> СА” в </w:t>
      </w:r>
      <w:proofErr w:type="spellStart"/>
      <w:r w:rsidRPr="00FE120F">
        <w:rPr>
          <w:rFonts w:ascii="Times" w:eastAsia="Times New Roman" w:hAnsi="Times" w:cs="Times New Roman"/>
        </w:rPr>
        <w:t>Україні</w:t>
      </w:r>
      <w:proofErr w:type="spellEnd"/>
      <w:r w:rsidRPr="00FE120F">
        <w:rPr>
          <w:rFonts w:ascii="Times" w:eastAsia="Times New Roman" w:hAnsi="Times" w:cs="Times New Roman"/>
        </w:rPr>
        <w:t xml:space="preserve"> (</w:t>
      </w:r>
      <w:proofErr w:type="spellStart"/>
      <w:r w:rsidRPr="00FE120F">
        <w:rPr>
          <w:rFonts w:ascii="Times" w:eastAsia="Times New Roman" w:hAnsi="Times" w:cs="Times New Roman"/>
        </w:rPr>
        <w:t>надалі</w:t>
      </w:r>
      <w:proofErr w:type="spellEnd"/>
      <w:r w:rsidRPr="00FE120F">
        <w:rPr>
          <w:rFonts w:ascii="Times" w:eastAsia="Times New Roman" w:hAnsi="Times" w:cs="Times New Roman"/>
        </w:rPr>
        <w:t xml:space="preserve"> – </w:t>
      </w:r>
      <w:r w:rsidR="00777193">
        <w:rPr>
          <w:rFonts w:ascii="Times" w:eastAsia="Times New Roman" w:hAnsi="Times" w:cs="Times New Roman"/>
        </w:rPr>
        <w:t>«</w:t>
      </w:r>
      <w:proofErr w:type="spellStart"/>
      <w:r w:rsidR="00777193">
        <w:rPr>
          <w:rFonts w:ascii="Times" w:eastAsia="Times New Roman" w:hAnsi="Times" w:cs="Times New Roman"/>
        </w:rPr>
        <w:t>Замовник</w:t>
      </w:r>
      <w:proofErr w:type="spellEnd"/>
      <w:r w:rsidR="00777193">
        <w:rPr>
          <w:rFonts w:ascii="Times" w:eastAsia="Times New Roman" w:hAnsi="Times" w:cs="Times New Roman"/>
        </w:rPr>
        <w:t>»</w:t>
      </w:r>
      <w:r w:rsidRPr="00FE120F">
        <w:rPr>
          <w:rFonts w:ascii="Times" w:eastAsia="Times New Roman" w:hAnsi="Times" w:cs="Times New Roman"/>
        </w:rPr>
        <w:t xml:space="preserve">), яке </w:t>
      </w:r>
      <w:proofErr w:type="spellStart"/>
      <w:r w:rsidRPr="00FE120F">
        <w:rPr>
          <w:rFonts w:ascii="Times" w:eastAsia="Times New Roman" w:hAnsi="Times" w:cs="Times New Roman"/>
        </w:rPr>
        <w:t>знаходиться</w:t>
      </w:r>
      <w:proofErr w:type="spellEnd"/>
      <w:r w:rsidRPr="00FE120F">
        <w:rPr>
          <w:rFonts w:ascii="Times" w:eastAsia="Times New Roman" w:hAnsi="Times" w:cs="Times New Roman"/>
        </w:rPr>
        <w:t xml:space="preserve"> за </w:t>
      </w:r>
      <w:proofErr w:type="spellStart"/>
      <w:r w:rsidRPr="00FE120F">
        <w:rPr>
          <w:rFonts w:ascii="Times" w:eastAsia="Times New Roman" w:hAnsi="Times" w:cs="Times New Roman"/>
        </w:rPr>
        <w:t>адресою</w:t>
      </w:r>
      <w:proofErr w:type="spellEnd"/>
      <w:r w:rsidRPr="00FE120F">
        <w:rPr>
          <w:rFonts w:ascii="Times" w:eastAsia="Times New Roman" w:hAnsi="Times" w:cs="Times New Roman"/>
        </w:rPr>
        <w:t xml:space="preserve">: </w:t>
      </w:r>
      <w:proofErr w:type="spellStart"/>
      <w:r w:rsidRPr="00FE120F">
        <w:rPr>
          <w:rFonts w:ascii="Times" w:eastAsia="Times New Roman" w:hAnsi="Times" w:cs="Times New Roman"/>
        </w:rPr>
        <w:t>Україна</w:t>
      </w:r>
      <w:proofErr w:type="spellEnd"/>
      <w:r w:rsidRPr="00FE120F">
        <w:rPr>
          <w:rFonts w:ascii="Times" w:eastAsia="Times New Roman" w:hAnsi="Times" w:cs="Times New Roman"/>
        </w:rPr>
        <w:t xml:space="preserve">, 01030, м. </w:t>
      </w:r>
      <w:proofErr w:type="spellStart"/>
      <w:r w:rsidRPr="00FE120F">
        <w:rPr>
          <w:rFonts w:ascii="Times" w:eastAsia="Times New Roman" w:hAnsi="Times" w:cs="Times New Roman"/>
        </w:rPr>
        <w:t>Київ</w:t>
      </w:r>
      <w:proofErr w:type="spellEnd"/>
      <w:r w:rsidRPr="00FE120F">
        <w:rPr>
          <w:rFonts w:ascii="Times" w:eastAsia="Times New Roman" w:hAnsi="Times" w:cs="Times New Roman"/>
        </w:rPr>
        <w:t xml:space="preserve">, </w:t>
      </w:r>
      <w:proofErr w:type="spellStart"/>
      <w:r w:rsidRPr="00FE120F">
        <w:rPr>
          <w:rFonts w:ascii="Times" w:eastAsia="Times New Roman" w:hAnsi="Times" w:cs="Times New Roman"/>
        </w:rPr>
        <w:t>вул</w:t>
      </w:r>
      <w:proofErr w:type="spellEnd"/>
      <w:r w:rsidRPr="00FE120F">
        <w:rPr>
          <w:rFonts w:ascii="Times" w:eastAsia="Times New Roman" w:hAnsi="Times" w:cs="Times New Roman"/>
        </w:rPr>
        <w:t xml:space="preserve">. Богдана </w:t>
      </w:r>
      <w:proofErr w:type="spellStart"/>
      <w:r w:rsidRPr="00FE120F">
        <w:rPr>
          <w:rFonts w:ascii="Times" w:eastAsia="Times New Roman" w:hAnsi="Times" w:cs="Times New Roman"/>
        </w:rPr>
        <w:t>Хмельницького</w:t>
      </w:r>
      <w:proofErr w:type="spellEnd"/>
      <w:r w:rsidRPr="00FE120F">
        <w:rPr>
          <w:rFonts w:ascii="Times" w:eastAsia="Times New Roman" w:hAnsi="Times" w:cs="Times New Roman"/>
        </w:rPr>
        <w:t xml:space="preserve">, 17/52, </w:t>
      </w:r>
      <w:proofErr w:type="spellStart"/>
      <w:r w:rsidRPr="00FE120F">
        <w:rPr>
          <w:rFonts w:ascii="Times" w:eastAsia="Times New Roman" w:hAnsi="Times" w:cs="Times New Roman"/>
        </w:rPr>
        <w:t>офіс</w:t>
      </w:r>
      <w:proofErr w:type="spellEnd"/>
      <w:r w:rsidRPr="00FE120F">
        <w:rPr>
          <w:rFonts w:ascii="Times" w:eastAsia="Times New Roman" w:hAnsi="Times" w:cs="Times New Roman"/>
        </w:rPr>
        <w:t xml:space="preserve"> 404А. </w:t>
      </w:r>
    </w:p>
    <w:p w14:paraId="3BABBF39" w14:textId="77777777" w:rsidR="005B2270" w:rsidRDefault="005B2270" w:rsidP="005B2270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1</w:t>
      </w:r>
      <w:r w:rsidRPr="00FE120F">
        <w:rPr>
          <w:rFonts w:ascii="Times" w:eastAsia="Times New Roman" w:hAnsi="Times" w:cs="Times New Roman"/>
          <w:b/>
        </w:rPr>
        <w:t>.2.</w:t>
      </w:r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Виконавцем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акції</w:t>
      </w:r>
      <w:proofErr w:type="spellEnd"/>
      <w:r w:rsidRPr="00FE120F">
        <w:rPr>
          <w:rFonts w:ascii="Times" w:eastAsia="Times New Roman" w:hAnsi="Times" w:cs="Times New Roman"/>
        </w:rPr>
        <w:t xml:space="preserve"> є ТОВ “</w:t>
      </w:r>
      <w:r>
        <w:rPr>
          <w:rFonts w:ascii="Times" w:eastAsia="Times New Roman" w:hAnsi="Times" w:cs="Times New Roman"/>
        </w:rPr>
        <w:t>АЙСМАРТ</w:t>
      </w:r>
      <w:r w:rsidRPr="00FE120F">
        <w:rPr>
          <w:rFonts w:ascii="Times" w:eastAsia="Times New Roman" w:hAnsi="Times" w:cs="Times New Roman"/>
        </w:rPr>
        <w:t>” (</w:t>
      </w:r>
      <w:proofErr w:type="spellStart"/>
      <w:r w:rsidRPr="00FE120F">
        <w:rPr>
          <w:rFonts w:ascii="Times" w:eastAsia="Times New Roman" w:hAnsi="Times" w:cs="Times New Roman"/>
        </w:rPr>
        <w:t>надалі</w:t>
      </w:r>
      <w:proofErr w:type="spellEnd"/>
      <w:r w:rsidRPr="00FE120F">
        <w:rPr>
          <w:rFonts w:ascii="Times" w:eastAsia="Times New Roman" w:hAnsi="Times" w:cs="Times New Roman"/>
        </w:rPr>
        <w:t xml:space="preserve"> – «</w:t>
      </w:r>
      <w:proofErr w:type="spellStart"/>
      <w:r w:rsidRPr="00FE120F">
        <w:rPr>
          <w:rFonts w:ascii="Times" w:eastAsia="Times New Roman" w:hAnsi="Times" w:cs="Times New Roman"/>
        </w:rPr>
        <w:t>Виконавець</w:t>
      </w:r>
      <w:proofErr w:type="spellEnd"/>
      <w:r w:rsidRPr="00FE120F">
        <w:rPr>
          <w:rFonts w:ascii="Times" w:eastAsia="Times New Roman" w:hAnsi="Times" w:cs="Times New Roman"/>
        </w:rPr>
        <w:t xml:space="preserve">»). </w:t>
      </w:r>
      <w:r w:rsidRPr="00B21D5B">
        <w:rPr>
          <w:rFonts w:ascii="Times" w:eastAsia="Times New Roman" w:hAnsi="Times" w:cs="Times New Roman"/>
        </w:rPr>
        <w:t xml:space="preserve">Адреса </w:t>
      </w:r>
      <w:proofErr w:type="spellStart"/>
      <w:r w:rsidRPr="00B21D5B">
        <w:rPr>
          <w:rFonts w:ascii="Times" w:eastAsia="Times New Roman" w:hAnsi="Times" w:cs="Times New Roman"/>
        </w:rPr>
        <w:t>місцезнаходження</w:t>
      </w:r>
      <w:proofErr w:type="spellEnd"/>
      <w:r w:rsidRPr="00B21D5B">
        <w:rPr>
          <w:rFonts w:ascii="Times" w:eastAsia="Times New Roman" w:hAnsi="Times" w:cs="Times New Roman"/>
        </w:rPr>
        <w:t xml:space="preserve"> </w:t>
      </w:r>
      <w:proofErr w:type="spellStart"/>
      <w:r w:rsidRPr="00B21D5B">
        <w:rPr>
          <w:rFonts w:ascii="Times" w:eastAsia="Times New Roman" w:hAnsi="Times" w:cs="Times New Roman"/>
        </w:rPr>
        <w:t>Виконавця</w:t>
      </w:r>
      <w:proofErr w:type="spellEnd"/>
      <w:r w:rsidRPr="00B21D5B">
        <w:rPr>
          <w:rFonts w:ascii="Times" w:eastAsia="Times New Roman" w:hAnsi="Times" w:cs="Times New Roman"/>
        </w:rPr>
        <w:t xml:space="preserve">: 04070 </w:t>
      </w:r>
      <w:proofErr w:type="spellStart"/>
      <w:r w:rsidRPr="00B21D5B">
        <w:rPr>
          <w:rFonts w:ascii="Times" w:eastAsia="Times New Roman" w:hAnsi="Times" w:cs="Times New Roman"/>
        </w:rPr>
        <w:t>Україна</w:t>
      </w:r>
      <w:proofErr w:type="spellEnd"/>
      <w:r w:rsidRPr="00B21D5B">
        <w:rPr>
          <w:rFonts w:ascii="Times" w:eastAsia="Times New Roman" w:hAnsi="Times" w:cs="Times New Roman"/>
        </w:rPr>
        <w:t xml:space="preserve">, м. </w:t>
      </w:r>
      <w:proofErr w:type="spellStart"/>
      <w:r w:rsidRPr="00B21D5B">
        <w:rPr>
          <w:rFonts w:ascii="Times" w:eastAsia="Times New Roman" w:hAnsi="Times" w:cs="Times New Roman"/>
        </w:rPr>
        <w:t>Київ</w:t>
      </w:r>
      <w:proofErr w:type="spellEnd"/>
      <w:r w:rsidRPr="00B21D5B">
        <w:rPr>
          <w:rFonts w:ascii="Times" w:eastAsia="Times New Roman" w:hAnsi="Times" w:cs="Times New Roman"/>
        </w:rPr>
        <w:t xml:space="preserve">, </w:t>
      </w:r>
      <w:proofErr w:type="spellStart"/>
      <w:r w:rsidRPr="00B21D5B">
        <w:rPr>
          <w:rFonts w:ascii="Times" w:eastAsia="Times New Roman" w:hAnsi="Times" w:cs="Times New Roman"/>
        </w:rPr>
        <w:t>вул</w:t>
      </w:r>
      <w:proofErr w:type="spellEnd"/>
      <w:r w:rsidRPr="00B21D5B">
        <w:rPr>
          <w:rFonts w:ascii="Times" w:eastAsia="Times New Roman" w:hAnsi="Times" w:cs="Times New Roman"/>
        </w:rPr>
        <w:t>. Димитрова, буд. 5.</w:t>
      </w:r>
    </w:p>
    <w:p w14:paraId="46D3BCFB" w14:textId="77777777" w:rsidR="00493101" w:rsidRPr="005B2270" w:rsidRDefault="00493101" w:rsidP="00493101">
      <w:pPr>
        <w:rPr>
          <w:rFonts w:ascii="Times" w:eastAsia="Times New Roman" w:hAnsi="Times" w:cs="Times New Roman"/>
        </w:rPr>
      </w:pPr>
    </w:p>
    <w:p w14:paraId="4405C9C4" w14:textId="77777777" w:rsidR="005B2270" w:rsidRPr="005B2270" w:rsidRDefault="00493101" w:rsidP="00F730CC">
      <w:pPr>
        <w:outlineLvl w:val="0"/>
        <w:rPr>
          <w:rFonts w:ascii="Times" w:eastAsia="Times New Roman" w:hAnsi="Times" w:cs="Times New Roman"/>
          <w:b/>
        </w:rPr>
      </w:pPr>
      <w:r w:rsidRPr="005B2270">
        <w:rPr>
          <w:rFonts w:ascii="Times" w:eastAsia="Times New Roman" w:hAnsi="Times" w:cs="Times New Roman"/>
          <w:b/>
        </w:rPr>
        <w:t xml:space="preserve">2. УЧАСНИКИ АКЦІЇ </w:t>
      </w:r>
    </w:p>
    <w:p w14:paraId="2D1A4337" w14:textId="263342EE" w:rsidR="00951655" w:rsidRPr="005B2270" w:rsidRDefault="00493101" w:rsidP="00951655">
      <w:pPr>
        <w:spacing w:before="60" w:after="150"/>
        <w:jc w:val="both"/>
        <w:rPr>
          <w:rFonts w:ascii="Times" w:eastAsia="Times New Roman" w:hAnsi="Times" w:cs="Times New Roman"/>
        </w:rPr>
      </w:pPr>
      <w:r w:rsidRPr="004F00CF">
        <w:rPr>
          <w:rFonts w:ascii="Times" w:eastAsia="Times New Roman" w:hAnsi="Times" w:cs="Times New Roman"/>
          <w:b/>
        </w:rPr>
        <w:t>2.1.</w:t>
      </w:r>
      <w:r w:rsidRPr="005B2270">
        <w:rPr>
          <w:rFonts w:ascii="Times" w:eastAsia="Times New Roman" w:hAnsi="Times" w:cs="Times New Roman"/>
        </w:rPr>
        <w:t xml:space="preserve"> В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беруть</w:t>
      </w:r>
      <w:proofErr w:type="spellEnd"/>
      <w:r w:rsidRPr="005B2270">
        <w:rPr>
          <w:rFonts w:ascii="Times" w:eastAsia="Times New Roman" w:hAnsi="Times" w:cs="Times New Roman"/>
        </w:rPr>
        <w:t xml:space="preserve"> участь </w:t>
      </w:r>
      <w:proofErr w:type="spellStart"/>
      <w:r w:rsidR="00951655" w:rsidRPr="00951655">
        <w:rPr>
          <w:rFonts w:ascii="Times" w:eastAsia="Times New Roman" w:hAnsi="Times" w:cs="Times New Roman"/>
        </w:rPr>
        <w:t>повнолітні</w:t>
      </w:r>
      <w:proofErr w:type="spellEnd"/>
      <w:r w:rsidR="00951655" w:rsidRPr="00951655">
        <w:rPr>
          <w:rFonts w:ascii="Times" w:eastAsia="Times New Roman" w:hAnsi="Times" w:cs="Times New Roman"/>
        </w:rPr>
        <w:t xml:space="preserve"> </w:t>
      </w:r>
      <w:proofErr w:type="spellStart"/>
      <w:r w:rsidR="00951655" w:rsidRPr="00951655">
        <w:rPr>
          <w:rFonts w:ascii="Times" w:eastAsia="Times New Roman" w:hAnsi="Times" w:cs="Times New Roman"/>
        </w:rPr>
        <w:t>громадяни</w:t>
      </w:r>
      <w:proofErr w:type="spellEnd"/>
      <w:r w:rsidR="00951655" w:rsidRPr="00951655">
        <w:rPr>
          <w:rFonts w:ascii="Times" w:eastAsia="Times New Roman" w:hAnsi="Times" w:cs="Times New Roman"/>
        </w:rPr>
        <w:t xml:space="preserve"> </w:t>
      </w:r>
      <w:proofErr w:type="spellStart"/>
      <w:r w:rsidR="00951655" w:rsidRPr="00951655">
        <w:rPr>
          <w:rFonts w:ascii="Times" w:eastAsia="Times New Roman" w:hAnsi="Times" w:cs="Times New Roman"/>
        </w:rPr>
        <w:t>України</w:t>
      </w:r>
      <w:proofErr w:type="spellEnd"/>
      <w:r w:rsidR="00951655" w:rsidRPr="00951655">
        <w:rPr>
          <w:rFonts w:ascii="Times" w:eastAsia="Times New Roman" w:hAnsi="Times" w:cs="Times New Roman"/>
        </w:rPr>
        <w:t>,</w:t>
      </w:r>
      <w:r w:rsidR="00951655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951655" w:rsidRPr="00951655">
        <w:rPr>
          <w:rFonts w:ascii="Times" w:eastAsia="Times New Roman" w:hAnsi="Times" w:cs="Times New Roman"/>
        </w:rPr>
        <w:t>які</w:t>
      </w:r>
      <w:proofErr w:type="spellEnd"/>
      <w:r w:rsidR="00951655" w:rsidRPr="00951655">
        <w:rPr>
          <w:rFonts w:ascii="Times" w:eastAsia="Times New Roman" w:hAnsi="Times" w:cs="Times New Roman"/>
        </w:rPr>
        <w:t xml:space="preserve"> є</w:t>
      </w:r>
      <w:r w:rsidR="00951655" w:rsidRPr="005B2270">
        <w:rPr>
          <w:rFonts w:ascii="Times" w:eastAsia="Times New Roman" w:hAnsi="Times" w:cs="Times New Roman"/>
        </w:rPr>
        <w:t xml:space="preserve"> </w:t>
      </w:r>
      <w:r w:rsidR="00802654">
        <w:rPr>
          <w:rFonts w:ascii="Times" w:eastAsia="Times New Roman" w:hAnsi="Times" w:cs="Times New Roman"/>
        </w:rPr>
        <w:t>держателями</w:t>
      </w:r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карток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міжнародної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платіжної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системи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Master</w:t>
      </w:r>
      <w:proofErr w:type="spellEnd"/>
      <w:r w:rsidR="00FE5700">
        <w:rPr>
          <w:rFonts w:ascii="Times" w:eastAsia="Times New Roman" w:hAnsi="Times" w:cs="Times New Roman"/>
          <w:lang w:val="en-US"/>
        </w:rPr>
        <w:t>c</w:t>
      </w:r>
      <w:proofErr w:type="spellStart"/>
      <w:r w:rsidRPr="005B2270">
        <w:rPr>
          <w:rFonts w:ascii="Times" w:eastAsia="Times New Roman" w:hAnsi="Times" w:cs="Times New Roman"/>
        </w:rPr>
        <w:t>ard</w:t>
      </w:r>
      <w:proofErr w:type="spellEnd"/>
      <w:r w:rsidRPr="005B2270">
        <w:rPr>
          <w:rFonts w:ascii="Times" w:eastAsia="Times New Roman" w:hAnsi="Times" w:cs="Times New Roman"/>
        </w:rPr>
        <w:t>® (</w:t>
      </w:r>
      <w:proofErr w:type="spellStart"/>
      <w:r w:rsidRPr="005B2270">
        <w:rPr>
          <w:rFonts w:ascii="Times" w:eastAsia="Times New Roman" w:hAnsi="Times" w:cs="Times New Roman"/>
        </w:rPr>
        <w:t>надалі</w:t>
      </w:r>
      <w:proofErr w:type="spellEnd"/>
      <w:r w:rsidRPr="005B2270">
        <w:rPr>
          <w:rFonts w:ascii="Times" w:eastAsia="Times New Roman" w:hAnsi="Times" w:cs="Times New Roman"/>
        </w:rPr>
        <w:t xml:space="preserve"> – </w:t>
      </w:r>
      <w:proofErr w:type="spellStart"/>
      <w:r w:rsidRPr="005B2270">
        <w:rPr>
          <w:rFonts w:ascii="Times" w:eastAsia="Times New Roman" w:hAnsi="Times" w:cs="Times New Roman"/>
        </w:rPr>
        <w:t>Картки</w:t>
      </w:r>
      <w:proofErr w:type="spellEnd"/>
      <w:r w:rsidRPr="005B2270">
        <w:rPr>
          <w:rFonts w:ascii="Times" w:eastAsia="Times New Roman" w:hAnsi="Times" w:cs="Times New Roman"/>
        </w:rPr>
        <w:t xml:space="preserve">), </w:t>
      </w:r>
      <w:proofErr w:type="spellStart"/>
      <w:r w:rsidR="00460FF2">
        <w:rPr>
          <w:rFonts w:ascii="Times" w:eastAsia="Times New Roman" w:hAnsi="Times" w:cs="Times New Roman"/>
        </w:rPr>
        <w:t>крім</w:t>
      </w:r>
      <w:proofErr w:type="spellEnd"/>
      <w:r w:rsidR="00460FF2">
        <w:rPr>
          <w:rFonts w:ascii="Times" w:eastAsia="Times New Roman" w:hAnsi="Times" w:cs="Times New Roman"/>
        </w:rPr>
        <w:t xml:space="preserve"> </w:t>
      </w:r>
      <w:proofErr w:type="spellStart"/>
      <w:r w:rsidR="00460FF2">
        <w:rPr>
          <w:rFonts w:ascii="Times" w:eastAsia="Times New Roman" w:hAnsi="Times" w:cs="Times New Roman"/>
        </w:rPr>
        <w:t>карток</w:t>
      </w:r>
      <w:proofErr w:type="spellEnd"/>
      <w:r w:rsidR="00460FF2">
        <w:rPr>
          <w:rFonts w:ascii="Times" w:eastAsia="Times New Roman" w:hAnsi="Times" w:cs="Times New Roman"/>
        </w:rPr>
        <w:t xml:space="preserve"> </w:t>
      </w:r>
      <w:r w:rsidR="00460FF2">
        <w:rPr>
          <w:rFonts w:ascii="Times" w:eastAsia="Times New Roman" w:hAnsi="Times" w:cs="Times New Roman"/>
          <w:lang w:val="en-US"/>
        </w:rPr>
        <w:t>Maestro</w:t>
      </w:r>
      <w:r w:rsidR="00460FF2" w:rsidRPr="005B2270">
        <w:rPr>
          <w:rFonts w:ascii="Times" w:eastAsia="Times New Roman" w:hAnsi="Times" w:cs="Times New Roman"/>
        </w:rPr>
        <w:t>®</w:t>
      </w:r>
      <w:r w:rsidR="00460FF2" w:rsidRPr="002E0D17">
        <w:rPr>
          <w:rFonts w:ascii="Times" w:eastAsia="Times New Roman" w:hAnsi="Times" w:cs="Times New Roman"/>
        </w:rPr>
        <w:t xml:space="preserve">, </w:t>
      </w:r>
      <w:proofErr w:type="spellStart"/>
      <w:r w:rsidRPr="005B2270">
        <w:rPr>
          <w:rFonts w:ascii="Times" w:eastAsia="Times New Roman" w:hAnsi="Times" w:cs="Times New Roman"/>
        </w:rPr>
        <w:t>емітованих</w:t>
      </w:r>
      <w:proofErr w:type="spellEnd"/>
      <w:r w:rsidRPr="005B2270">
        <w:rPr>
          <w:rFonts w:ascii="Times" w:eastAsia="Times New Roman" w:hAnsi="Times" w:cs="Times New Roman"/>
        </w:rPr>
        <w:t xml:space="preserve"> банками </w:t>
      </w:r>
      <w:proofErr w:type="spellStart"/>
      <w:r w:rsidRPr="005B2270">
        <w:rPr>
          <w:rFonts w:ascii="Times" w:eastAsia="Times New Roman" w:hAnsi="Times" w:cs="Times New Roman"/>
        </w:rPr>
        <w:t>України</w:t>
      </w:r>
      <w:proofErr w:type="spellEnd"/>
      <w:r w:rsidRPr="005B2270">
        <w:rPr>
          <w:rFonts w:ascii="Times" w:eastAsia="Times New Roman" w:hAnsi="Times" w:cs="Times New Roman"/>
        </w:rPr>
        <w:t xml:space="preserve"> та </w:t>
      </w:r>
      <w:proofErr w:type="spellStart"/>
      <w:r w:rsidRPr="005B2270">
        <w:rPr>
          <w:rFonts w:ascii="Times" w:eastAsia="Times New Roman" w:hAnsi="Times" w:cs="Times New Roman"/>
        </w:rPr>
        <w:t>іноземними</w:t>
      </w:r>
      <w:proofErr w:type="spellEnd"/>
      <w:r w:rsidRPr="005B2270">
        <w:rPr>
          <w:rFonts w:ascii="Times" w:eastAsia="Times New Roman" w:hAnsi="Times" w:cs="Times New Roman"/>
        </w:rPr>
        <w:t xml:space="preserve"> банками, </w:t>
      </w:r>
      <w:proofErr w:type="spellStart"/>
      <w:r w:rsidRPr="005B2270">
        <w:rPr>
          <w:rFonts w:ascii="Times" w:eastAsia="Times New Roman" w:hAnsi="Times" w:cs="Times New Roman"/>
        </w:rPr>
        <w:t>активованих</w:t>
      </w:r>
      <w:proofErr w:type="spellEnd"/>
      <w:r w:rsidRPr="005B2270">
        <w:rPr>
          <w:rFonts w:ascii="Times" w:eastAsia="Times New Roman" w:hAnsi="Times" w:cs="Times New Roman"/>
        </w:rPr>
        <w:t xml:space="preserve"> до початку та/</w:t>
      </w:r>
      <w:proofErr w:type="spellStart"/>
      <w:r w:rsidRPr="005B2270">
        <w:rPr>
          <w:rFonts w:ascii="Times" w:eastAsia="Times New Roman" w:hAnsi="Times" w:cs="Times New Roman"/>
        </w:rPr>
        <w:t>або</w:t>
      </w:r>
      <w:proofErr w:type="spellEnd"/>
      <w:r w:rsidRPr="005B2270">
        <w:rPr>
          <w:rFonts w:ascii="Times" w:eastAsia="Times New Roman" w:hAnsi="Times" w:cs="Times New Roman"/>
        </w:rPr>
        <w:t xml:space="preserve"> в </w:t>
      </w:r>
      <w:proofErr w:type="spellStart"/>
      <w:r w:rsidRPr="005B2270">
        <w:rPr>
          <w:rFonts w:ascii="Times" w:eastAsia="Times New Roman" w:hAnsi="Times" w:cs="Times New Roman"/>
        </w:rPr>
        <w:t>Період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проведення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(</w:t>
      </w:r>
      <w:proofErr w:type="spellStart"/>
      <w:r w:rsidRPr="005B2270">
        <w:rPr>
          <w:rFonts w:ascii="Times" w:eastAsia="Times New Roman" w:hAnsi="Times" w:cs="Times New Roman"/>
        </w:rPr>
        <w:t>період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визначається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згі</w:t>
      </w:r>
      <w:r w:rsidR="00951655">
        <w:rPr>
          <w:rFonts w:ascii="Times" w:eastAsia="Times New Roman" w:hAnsi="Times" w:cs="Times New Roman"/>
        </w:rPr>
        <w:t>дно</w:t>
      </w:r>
      <w:proofErr w:type="spellEnd"/>
      <w:r w:rsidR="00951655">
        <w:rPr>
          <w:rFonts w:ascii="Times" w:eastAsia="Times New Roman" w:hAnsi="Times" w:cs="Times New Roman"/>
        </w:rPr>
        <w:t xml:space="preserve"> з пунктом 3.2. </w:t>
      </w:r>
      <w:proofErr w:type="spellStart"/>
      <w:r w:rsidR="00951655">
        <w:rPr>
          <w:rFonts w:ascii="Times" w:eastAsia="Times New Roman" w:hAnsi="Times" w:cs="Times New Roman"/>
        </w:rPr>
        <w:t>цих</w:t>
      </w:r>
      <w:proofErr w:type="spellEnd"/>
      <w:r w:rsidR="00951655">
        <w:rPr>
          <w:rFonts w:ascii="Times" w:eastAsia="Times New Roman" w:hAnsi="Times" w:cs="Times New Roman"/>
        </w:rPr>
        <w:t xml:space="preserve"> Правил) та </w:t>
      </w:r>
      <w:proofErr w:type="spellStart"/>
      <w:r w:rsidR="00951655" w:rsidRPr="00951655">
        <w:rPr>
          <w:rFonts w:ascii="Times" w:eastAsia="Times New Roman" w:hAnsi="Times" w:cs="Times New Roman"/>
        </w:rPr>
        <w:t>які</w:t>
      </w:r>
      <w:proofErr w:type="spellEnd"/>
      <w:r w:rsidR="00951655" w:rsidRPr="00951655">
        <w:rPr>
          <w:rFonts w:ascii="Times" w:eastAsia="Times New Roman" w:hAnsi="Times" w:cs="Times New Roman"/>
        </w:rPr>
        <w:t xml:space="preserve"> </w:t>
      </w:r>
      <w:proofErr w:type="spellStart"/>
      <w:r w:rsidR="00951655" w:rsidRPr="00951655">
        <w:rPr>
          <w:rFonts w:ascii="Times" w:eastAsia="Times New Roman" w:hAnsi="Times" w:cs="Times New Roman"/>
        </w:rPr>
        <w:t>повністю</w:t>
      </w:r>
      <w:proofErr w:type="spellEnd"/>
      <w:r w:rsidR="00951655" w:rsidRPr="00951655">
        <w:rPr>
          <w:rFonts w:ascii="Times" w:eastAsia="Times New Roman" w:hAnsi="Times" w:cs="Times New Roman"/>
        </w:rPr>
        <w:t xml:space="preserve"> </w:t>
      </w:r>
      <w:proofErr w:type="spellStart"/>
      <w:r w:rsidR="00951655" w:rsidRPr="00951655">
        <w:rPr>
          <w:rFonts w:ascii="Times" w:eastAsia="Times New Roman" w:hAnsi="Times" w:cs="Times New Roman"/>
        </w:rPr>
        <w:t>погоджуються</w:t>
      </w:r>
      <w:proofErr w:type="spellEnd"/>
      <w:r w:rsidR="00951655" w:rsidRPr="00951655">
        <w:rPr>
          <w:rFonts w:ascii="Times" w:eastAsia="Times New Roman" w:hAnsi="Times" w:cs="Times New Roman"/>
        </w:rPr>
        <w:t xml:space="preserve"> з </w:t>
      </w:r>
      <w:proofErr w:type="spellStart"/>
      <w:r w:rsidR="00951655" w:rsidRPr="00951655">
        <w:rPr>
          <w:rFonts w:ascii="Times" w:eastAsia="Times New Roman" w:hAnsi="Times" w:cs="Times New Roman"/>
        </w:rPr>
        <w:t>умовами</w:t>
      </w:r>
      <w:proofErr w:type="spellEnd"/>
      <w:r w:rsidR="00951655" w:rsidRPr="00951655">
        <w:rPr>
          <w:rFonts w:ascii="Times" w:eastAsia="Times New Roman" w:hAnsi="Times" w:cs="Times New Roman"/>
        </w:rPr>
        <w:t xml:space="preserve"> </w:t>
      </w:r>
      <w:proofErr w:type="spellStart"/>
      <w:r w:rsidR="00951655" w:rsidRPr="00951655">
        <w:rPr>
          <w:rFonts w:ascii="Times" w:eastAsia="Times New Roman" w:hAnsi="Times" w:cs="Times New Roman"/>
        </w:rPr>
        <w:t>цих</w:t>
      </w:r>
      <w:proofErr w:type="spellEnd"/>
      <w:r w:rsidR="00951655" w:rsidRPr="00951655">
        <w:rPr>
          <w:rFonts w:ascii="Times" w:eastAsia="Times New Roman" w:hAnsi="Times" w:cs="Times New Roman"/>
        </w:rPr>
        <w:t xml:space="preserve"> Правил (</w:t>
      </w:r>
      <w:proofErr w:type="spellStart"/>
      <w:r w:rsidR="00951655" w:rsidRPr="00951655">
        <w:rPr>
          <w:rFonts w:ascii="Times" w:eastAsia="Times New Roman" w:hAnsi="Times" w:cs="Times New Roman"/>
        </w:rPr>
        <w:t>далі</w:t>
      </w:r>
      <w:proofErr w:type="spellEnd"/>
      <w:r w:rsidR="00951655" w:rsidRPr="00951655">
        <w:rPr>
          <w:rFonts w:ascii="Times" w:eastAsia="Times New Roman" w:hAnsi="Times" w:cs="Times New Roman"/>
        </w:rPr>
        <w:t xml:space="preserve"> – </w:t>
      </w:r>
      <w:proofErr w:type="spellStart"/>
      <w:r w:rsidR="00951655" w:rsidRPr="00951655">
        <w:rPr>
          <w:rFonts w:ascii="Times" w:eastAsia="Times New Roman" w:hAnsi="Times" w:cs="Times New Roman"/>
        </w:rPr>
        <w:t>Учасники</w:t>
      </w:r>
      <w:proofErr w:type="spellEnd"/>
      <w:r w:rsidR="00951655" w:rsidRPr="00951655">
        <w:rPr>
          <w:rFonts w:ascii="Times" w:eastAsia="Times New Roman" w:hAnsi="Times" w:cs="Times New Roman"/>
        </w:rPr>
        <w:t>).</w:t>
      </w:r>
    </w:p>
    <w:p w14:paraId="639154BE" w14:textId="77777777" w:rsidR="00493101" w:rsidRPr="005B2270" w:rsidRDefault="00493101" w:rsidP="00493101">
      <w:pPr>
        <w:rPr>
          <w:rFonts w:ascii="Times" w:eastAsia="Times New Roman" w:hAnsi="Times" w:cs="Times New Roman"/>
        </w:rPr>
      </w:pPr>
    </w:p>
    <w:p w14:paraId="596CECF7" w14:textId="77777777" w:rsidR="005B2270" w:rsidRPr="004F00CF" w:rsidRDefault="00493101" w:rsidP="00F730CC">
      <w:pPr>
        <w:outlineLvl w:val="0"/>
        <w:rPr>
          <w:rFonts w:ascii="Times" w:eastAsia="Times New Roman" w:hAnsi="Times" w:cs="Times New Roman"/>
          <w:b/>
        </w:rPr>
      </w:pPr>
      <w:r w:rsidRPr="004F00CF">
        <w:rPr>
          <w:rFonts w:ascii="Times" w:eastAsia="Times New Roman" w:hAnsi="Times" w:cs="Times New Roman"/>
          <w:b/>
        </w:rPr>
        <w:t xml:space="preserve">3. МІСЦЕ ТА СТРОКИ ПРОВЕДЕННЯ АКЦІЇ </w:t>
      </w:r>
    </w:p>
    <w:p w14:paraId="42CBA7CE" w14:textId="77777777" w:rsidR="00951655" w:rsidRDefault="005B2270" w:rsidP="005B2270">
      <w:pPr>
        <w:rPr>
          <w:rFonts w:ascii="Times" w:eastAsia="Times New Roman" w:hAnsi="Times" w:cs="Times New Roman"/>
        </w:rPr>
      </w:pPr>
      <w:r w:rsidRPr="00B21D5B">
        <w:rPr>
          <w:rFonts w:ascii="Times" w:eastAsia="Times New Roman" w:hAnsi="Times" w:cs="Times New Roman"/>
          <w:b/>
        </w:rPr>
        <w:t>3</w:t>
      </w:r>
      <w:r w:rsidRPr="00FE120F">
        <w:rPr>
          <w:rFonts w:ascii="Times" w:eastAsia="Times New Roman" w:hAnsi="Times" w:cs="Times New Roman"/>
          <w:b/>
        </w:rPr>
        <w:t>.</w:t>
      </w:r>
      <w:r>
        <w:rPr>
          <w:rFonts w:ascii="Times" w:eastAsia="Times New Roman" w:hAnsi="Times" w:cs="Times New Roman"/>
          <w:b/>
        </w:rPr>
        <w:t>1.</w:t>
      </w:r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Акція</w:t>
      </w:r>
      <w:proofErr w:type="spellEnd"/>
      <w:r w:rsidRPr="00FE120F">
        <w:rPr>
          <w:rFonts w:ascii="Times" w:eastAsia="Times New Roman" w:hAnsi="Times" w:cs="Times New Roman"/>
        </w:rPr>
        <w:t xml:space="preserve"> проводиться по </w:t>
      </w:r>
      <w:proofErr w:type="spellStart"/>
      <w:r w:rsidRPr="00FE120F">
        <w:rPr>
          <w:rFonts w:ascii="Times" w:eastAsia="Times New Roman" w:hAnsi="Times" w:cs="Times New Roman"/>
        </w:rPr>
        <w:t>всій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території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України</w:t>
      </w:r>
      <w:proofErr w:type="spellEnd"/>
      <w:r w:rsidRPr="00FE120F">
        <w:rPr>
          <w:rFonts w:ascii="Times" w:eastAsia="Times New Roman" w:hAnsi="Times" w:cs="Times New Roman"/>
        </w:rPr>
        <w:t xml:space="preserve">, </w:t>
      </w:r>
      <w:proofErr w:type="spellStart"/>
      <w:r w:rsidRPr="00FE120F">
        <w:rPr>
          <w:rFonts w:ascii="Times" w:eastAsia="Times New Roman" w:hAnsi="Times" w:cs="Times New Roman"/>
        </w:rPr>
        <w:t>крім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території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Автономної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Республіки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Крим</w:t>
      </w:r>
      <w:proofErr w:type="spellEnd"/>
      <w:r w:rsidRPr="00FE120F">
        <w:rPr>
          <w:rFonts w:ascii="Times" w:eastAsia="Times New Roman" w:hAnsi="Times" w:cs="Times New Roman"/>
        </w:rPr>
        <w:t xml:space="preserve"> та </w:t>
      </w:r>
      <w:proofErr w:type="spellStart"/>
      <w:r w:rsidRPr="00FE120F">
        <w:rPr>
          <w:rFonts w:ascii="Times" w:eastAsia="Times New Roman" w:hAnsi="Times" w:cs="Times New Roman"/>
        </w:rPr>
        <w:t>зон</w:t>
      </w:r>
      <w:r w:rsidR="00951655">
        <w:rPr>
          <w:rFonts w:ascii="Times" w:eastAsia="Times New Roman" w:hAnsi="Times" w:cs="Times New Roman"/>
        </w:rPr>
        <w:t>и</w:t>
      </w:r>
      <w:proofErr w:type="spellEnd"/>
      <w:r w:rsidR="00951655">
        <w:rPr>
          <w:rFonts w:ascii="Times" w:eastAsia="Times New Roman" w:hAnsi="Times" w:cs="Times New Roman"/>
        </w:rPr>
        <w:t xml:space="preserve"> </w:t>
      </w:r>
      <w:proofErr w:type="spellStart"/>
      <w:r w:rsidR="00951655">
        <w:rPr>
          <w:rFonts w:ascii="Times" w:eastAsia="Times New Roman" w:hAnsi="Times" w:cs="Times New Roman"/>
        </w:rPr>
        <w:t>проведення</w:t>
      </w:r>
      <w:proofErr w:type="spellEnd"/>
      <w:r w:rsidR="00951655">
        <w:rPr>
          <w:rFonts w:ascii="Times" w:eastAsia="Times New Roman" w:hAnsi="Times" w:cs="Times New Roman"/>
        </w:rPr>
        <w:t xml:space="preserve"> АТО.</w:t>
      </w:r>
    </w:p>
    <w:p w14:paraId="21FC6CB9" w14:textId="2FE1EF29" w:rsidR="00E32996" w:rsidRPr="00992789" w:rsidRDefault="00951655" w:rsidP="005B2270">
      <w:pPr>
        <w:rPr>
          <w:rFonts w:ascii="Times" w:eastAsia="Times New Roman" w:hAnsi="Times" w:cs="Times New Roman"/>
          <w:lang w:val="uk-UA"/>
        </w:rPr>
      </w:pPr>
      <w:r w:rsidRPr="00951655">
        <w:rPr>
          <w:rFonts w:ascii="Times" w:eastAsia="Times New Roman" w:hAnsi="Times" w:cs="Times New Roman"/>
          <w:b/>
        </w:rPr>
        <w:t>3.2.</w:t>
      </w:r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Пе</w:t>
      </w:r>
      <w:r>
        <w:rPr>
          <w:rFonts w:ascii="Times" w:eastAsia="Times New Roman" w:hAnsi="Times" w:cs="Times New Roman"/>
          <w:lang w:val="uk-UA"/>
        </w:rPr>
        <w:t>ріод</w:t>
      </w:r>
      <w:proofErr w:type="spellEnd"/>
      <w:r>
        <w:rPr>
          <w:rFonts w:ascii="Times" w:eastAsia="Times New Roman" w:hAnsi="Times" w:cs="Times New Roman"/>
          <w:lang w:val="uk-UA"/>
        </w:rPr>
        <w:t xml:space="preserve"> проведення Акції: </w:t>
      </w:r>
      <w:r w:rsidRPr="00613DC8">
        <w:rPr>
          <w:rFonts w:ascii="Times" w:eastAsia="Times New Roman" w:hAnsi="Times" w:cs="Times New Roman"/>
        </w:rPr>
        <w:t xml:space="preserve">з </w:t>
      </w:r>
      <w:r w:rsidR="00FE5700" w:rsidRPr="00613DC8">
        <w:rPr>
          <w:rFonts w:ascii="Times" w:eastAsia="Times New Roman" w:hAnsi="Times" w:cs="Times New Roman"/>
        </w:rPr>
        <w:t xml:space="preserve"> </w:t>
      </w:r>
      <w:r w:rsidR="005C34FE">
        <w:rPr>
          <w:rFonts w:ascii="Times" w:eastAsia="Times New Roman" w:hAnsi="Times" w:cs="Times New Roman"/>
        </w:rPr>
        <w:t xml:space="preserve">1 </w:t>
      </w:r>
      <w:proofErr w:type="spellStart"/>
      <w:r w:rsidR="005C34FE">
        <w:rPr>
          <w:rFonts w:ascii="Times" w:eastAsia="Times New Roman" w:hAnsi="Times" w:cs="Times New Roman"/>
        </w:rPr>
        <w:t>червня</w:t>
      </w:r>
      <w:proofErr w:type="spellEnd"/>
      <w:r w:rsidR="000E063C">
        <w:rPr>
          <w:rFonts w:ascii="Times" w:eastAsia="Times New Roman" w:hAnsi="Times" w:cs="Times New Roman"/>
        </w:rPr>
        <w:t xml:space="preserve"> </w:t>
      </w:r>
      <w:r w:rsidR="00992789">
        <w:rPr>
          <w:rFonts w:ascii="Times" w:eastAsia="Times New Roman" w:hAnsi="Times" w:cs="Times New Roman"/>
        </w:rPr>
        <w:t>2017</w:t>
      </w:r>
      <w:r w:rsidRPr="00613DC8">
        <w:rPr>
          <w:rFonts w:ascii="Times" w:eastAsia="Times New Roman" w:hAnsi="Times" w:cs="Times New Roman"/>
        </w:rPr>
        <w:t xml:space="preserve"> р. д</w:t>
      </w:r>
      <w:r w:rsidR="005C34FE">
        <w:rPr>
          <w:rFonts w:ascii="Times" w:eastAsia="Times New Roman" w:hAnsi="Times" w:cs="Times New Roman"/>
        </w:rPr>
        <w:t>о 30</w:t>
      </w:r>
      <w:r w:rsidR="005B2270" w:rsidRPr="00613DC8">
        <w:rPr>
          <w:rFonts w:ascii="Times" w:eastAsia="Times New Roman" w:hAnsi="Times" w:cs="Times New Roman"/>
        </w:rPr>
        <w:t xml:space="preserve"> </w:t>
      </w:r>
      <w:proofErr w:type="spellStart"/>
      <w:r w:rsidR="005C34FE">
        <w:rPr>
          <w:rFonts w:ascii="Times" w:eastAsia="Times New Roman" w:hAnsi="Times" w:cs="Times New Roman"/>
        </w:rPr>
        <w:t>червня</w:t>
      </w:r>
      <w:proofErr w:type="spellEnd"/>
      <w:r w:rsidR="00FE5700" w:rsidRPr="00613DC8">
        <w:rPr>
          <w:rFonts w:ascii="Times" w:eastAsia="Times New Roman" w:hAnsi="Times" w:cs="Times New Roman"/>
        </w:rPr>
        <w:t xml:space="preserve"> </w:t>
      </w:r>
      <w:r w:rsidR="00396141" w:rsidRPr="00613DC8">
        <w:rPr>
          <w:rFonts w:ascii="Times" w:eastAsia="Times New Roman" w:hAnsi="Times" w:cs="Times New Roman"/>
        </w:rPr>
        <w:t>2017</w:t>
      </w:r>
      <w:r w:rsidR="005B2270" w:rsidRPr="00613DC8">
        <w:rPr>
          <w:rFonts w:ascii="Times" w:eastAsia="Times New Roman" w:hAnsi="Times" w:cs="Times New Roman"/>
        </w:rPr>
        <w:t xml:space="preserve"> р.</w:t>
      </w:r>
      <w:r w:rsidR="005B2270" w:rsidRPr="00FE120F">
        <w:rPr>
          <w:rFonts w:ascii="Times" w:eastAsia="Times New Roman" w:hAnsi="Times" w:cs="Times New Roman"/>
        </w:rPr>
        <w:t xml:space="preserve"> </w:t>
      </w:r>
      <w:proofErr w:type="spellStart"/>
      <w:r w:rsidR="005B2270" w:rsidRPr="00FE120F">
        <w:rPr>
          <w:rFonts w:ascii="Times" w:eastAsia="Times New Roman" w:hAnsi="Times" w:cs="Times New Roman"/>
        </w:rPr>
        <w:t>включно</w:t>
      </w:r>
      <w:proofErr w:type="spellEnd"/>
      <w:r w:rsidR="005B2270" w:rsidRPr="00FE120F">
        <w:rPr>
          <w:rFonts w:ascii="Times" w:eastAsia="Times New Roman" w:hAnsi="Times" w:cs="Times New Roman"/>
        </w:rPr>
        <w:t xml:space="preserve"> (</w:t>
      </w:r>
      <w:proofErr w:type="spellStart"/>
      <w:r w:rsidR="005B2270" w:rsidRPr="00FE120F">
        <w:rPr>
          <w:rFonts w:ascii="Times" w:eastAsia="Times New Roman" w:hAnsi="Times" w:cs="Times New Roman"/>
        </w:rPr>
        <w:t>далі</w:t>
      </w:r>
      <w:proofErr w:type="spellEnd"/>
      <w:r w:rsidR="005B2270" w:rsidRPr="00FE120F">
        <w:rPr>
          <w:rFonts w:ascii="Times" w:eastAsia="Times New Roman" w:hAnsi="Times" w:cs="Times New Roman"/>
        </w:rPr>
        <w:t xml:space="preserve"> по тексту – «</w:t>
      </w:r>
      <w:proofErr w:type="spellStart"/>
      <w:r w:rsidR="005B2270" w:rsidRPr="00FE120F">
        <w:rPr>
          <w:rFonts w:ascii="Times" w:eastAsia="Times New Roman" w:hAnsi="Times" w:cs="Times New Roman"/>
        </w:rPr>
        <w:t>Період</w:t>
      </w:r>
      <w:proofErr w:type="spellEnd"/>
      <w:r w:rsidR="005B2270" w:rsidRPr="00FE120F">
        <w:rPr>
          <w:rFonts w:ascii="Times" w:eastAsia="Times New Roman" w:hAnsi="Times" w:cs="Times New Roman"/>
        </w:rPr>
        <w:t xml:space="preserve"> </w:t>
      </w:r>
      <w:proofErr w:type="spellStart"/>
      <w:r w:rsidR="005B2270" w:rsidRPr="00FE120F">
        <w:rPr>
          <w:rFonts w:ascii="Times" w:eastAsia="Times New Roman" w:hAnsi="Times" w:cs="Times New Roman"/>
        </w:rPr>
        <w:t>проведення</w:t>
      </w:r>
      <w:proofErr w:type="spellEnd"/>
      <w:r w:rsidR="005B2270" w:rsidRPr="00FE120F">
        <w:rPr>
          <w:rFonts w:ascii="Times" w:eastAsia="Times New Roman" w:hAnsi="Times" w:cs="Times New Roman"/>
        </w:rPr>
        <w:t xml:space="preserve"> </w:t>
      </w:r>
      <w:proofErr w:type="spellStart"/>
      <w:r w:rsidR="005B2270" w:rsidRPr="00FE120F">
        <w:rPr>
          <w:rFonts w:ascii="Times" w:eastAsia="Times New Roman" w:hAnsi="Times" w:cs="Times New Roman"/>
        </w:rPr>
        <w:t>Акції</w:t>
      </w:r>
      <w:proofErr w:type="spellEnd"/>
      <w:r w:rsidR="005B2270" w:rsidRPr="00FE120F">
        <w:rPr>
          <w:rFonts w:ascii="Times" w:eastAsia="Times New Roman" w:hAnsi="Times" w:cs="Times New Roman"/>
        </w:rPr>
        <w:t xml:space="preserve">»). </w:t>
      </w:r>
    </w:p>
    <w:p w14:paraId="32394225" w14:textId="4B31C2D2" w:rsidR="009E3175" w:rsidRDefault="009E3175" w:rsidP="005B2270">
      <w:pPr>
        <w:rPr>
          <w:rFonts w:ascii="Times" w:eastAsia="Times New Roman" w:hAnsi="Times" w:cs="Times New Roman"/>
          <w:lang w:val="uk-UA"/>
        </w:rPr>
      </w:pPr>
      <w:r w:rsidRPr="009E3175">
        <w:rPr>
          <w:rFonts w:ascii="Times" w:eastAsia="Times New Roman" w:hAnsi="Times" w:cs="Times New Roman"/>
          <w:b/>
        </w:rPr>
        <w:t>3.3</w:t>
      </w:r>
      <w:r>
        <w:rPr>
          <w:rFonts w:ascii="Times" w:eastAsia="Times New Roman" w:hAnsi="Times" w:cs="Times New Roman"/>
        </w:rPr>
        <w:t xml:space="preserve">. </w:t>
      </w:r>
      <w:proofErr w:type="spellStart"/>
      <w:r>
        <w:rPr>
          <w:rFonts w:ascii="Times" w:eastAsia="Times New Roman" w:hAnsi="Times" w:cs="Times New Roman"/>
        </w:rPr>
        <w:t>Акц</w:t>
      </w:r>
      <w:r>
        <w:rPr>
          <w:rFonts w:ascii="Times" w:eastAsia="Times New Roman" w:hAnsi="Times" w:cs="Times New Roman"/>
          <w:lang w:val="uk-UA"/>
        </w:rPr>
        <w:t>ія</w:t>
      </w:r>
      <w:proofErr w:type="spellEnd"/>
      <w:r w:rsidR="00585AE1">
        <w:rPr>
          <w:rFonts w:ascii="Times" w:eastAsia="Times New Roman" w:hAnsi="Times" w:cs="Times New Roman"/>
          <w:lang w:val="uk-UA"/>
        </w:rPr>
        <w:t xml:space="preserve"> проводиться у 5 (п’</w:t>
      </w:r>
      <w:r w:rsidR="00585AE1">
        <w:rPr>
          <w:rFonts w:ascii="Times" w:eastAsia="Times New Roman" w:hAnsi="Times" w:cs="Times New Roman"/>
        </w:rPr>
        <w:t>ять</w:t>
      </w:r>
      <w:r w:rsidR="00585AE1">
        <w:rPr>
          <w:rFonts w:ascii="Times" w:eastAsia="Times New Roman" w:hAnsi="Times" w:cs="Times New Roman"/>
          <w:lang w:val="uk-UA"/>
        </w:rPr>
        <w:t>) етапів</w:t>
      </w:r>
      <w:r>
        <w:rPr>
          <w:rFonts w:ascii="Times" w:eastAsia="Times New Roman" w:hAnsi="Times" w:cs="Times New Roman"/>
          <w:lang w:val="uk-UA"/>
        </w:rPr>
        <w:t>:</w:t>
      </w:r>
    </w:p>
    <w:p w14:paraId="5F6F3219" w14:textId="1329F996" w:rsidR="009E3175" w:rsidRPr="009E3175" w:rsidRDefault="009E3175" w:rsidP="005B2270">
      <w:pPr>
        <w:rPr>
          <w:rFonts w:ascii="Times" w:eastAsia="Times New Roman" w:hAnsi="Times" w:cs="Times New Roman"/>
          <w:lang w:val="uk-UA"/>
        </w:rPr>
      </w:pPr>
      <w:r w:rsidRPr="009E3175">
        <w:rPr>
          <w:rFonts w:ascii="Times" w:eastAsia="Times New Roman" w:hAnsi="Times" w:cs="Times New Roman"/>
          <w:b/>
          <w:lang w:val="uk-UA"/>
        </w:rPr>
        <w:t>3.3.1.</w:t>
      </w:r>
      <w:r>
        <w:rPr>
          <w:rFonts w:ascii="Times" w:eastAsia="Times New Roman" w:hAnsi="Times" w:cs="Times New Roman"/>
          <w:b/>
          <w:lang w:val="uk-UA"/>
        </w:rPr>
        <w:t xml:space="preserve"> </w:t>
      </w:r>
      <w:r w:rsidR="00582230" w:rsidRPr="00582230">
        <w:rPr>
          <w:rFonts w:ascii="Times" w:eastAsia="Times New Roman" w:hAnsi="Times" w:cs="Times New Roman"/>
          <w:lang w:val="uk-UA"/>
        </w:rPr>
        <w:t>1-й етап</w:t>
      </w:r>
      <w:r w:rsidR="00582230">
        <w:rPr>
          <w:rFonts w:ascii="Times" w:eastAsia="Times New Roman" w:hAnsi="Times" w:cs="Times New Roman"/>
          <w:b/>
          <w:lang w:val="uk-UA"/>
        </w:rPr>
        <w:t xml:space="preserve"> </w:t>
      </w:r>
      <w:r w:rsidR="00582230" w:rsidRPr="00582230">
        <w:rPr>
          <w:rFonts w:ascii="Times" w:eastAsia="Times New Roman" w:hAnsi="Times" w:cs="Times New Roman"/>
          <w:lang w:val="uk-UA"/>
        </w:rPr>
        <w:t>Акції -</w:t>
      </w:r>
      <w:r w:rsidR="00582230">
        <w:rPr>
          <w:rFonts w:ascii="Times" w:eastAsia="Times New Roman" w:hAnsi="Times" w:cs="Times New Roman"/>
          <w:b/>
          <w:lang w:val="uk-UA"/>
        </w:rPr>
        <w:t xml:space="preserve"> </w:t>
      </w:r>
      <w:r w:rsidR="005C34FE">
        <w:rPr>
          <w:rFonts w:ascii="Times" w:eastAsia="Times New Roman" w:hAnsi="Times" w:cs="Times New Roman"/>
          <w:lang w:val="uk-UA"/>
        </w:rPr>
        <w:t>з 1 червня</w:t>
      </w:r>
      <w:r w:rsidR="000E063C">
        <w:rPr>
          <w:rFonts w:ascii="Times" w:eastAsia="Times New Roman" w:hAnsi="Times" w:cs="Times New Roman"/>
          <w:lang w:val="uk-UA"/>
        </w:rPr>
        <w:t xml:space="preserve"> </w:t>
      </w:r>
      <w:r w:rsidR="00992789">
        <w:rPr>
          <w:rFonts w:ascii="Times" w:eastAsia="Times New Roman" w:hAnsi="Times" w:cs="Times New Roman"/>
          <w:lang w:val="uk-UA"/>
        </w:rPr>
        <w:t>2017</w:t>
      </w:r>
      <w:r>
        <w:rPr>
          <w:rFonts w:ascii="Times" w:eastAsia="Times New Roman" w:hAnsi="Times" w:cs="Times New Roman"/>
          <w:lang w:val="uk-UA"/>
        </w:rPr>
        <w:t xml:space="preserve"> до </w:t>
      </w:r>
      <w:r w:rsidR="00585AE1">
        <w:rPr>
          <w:rFonts w:ascii="Times" w:eastAsia="Times New Roman" w:hAnsi="Times" w:cs="Times New Roman"/>
          <w:lang w:val="uk-UA"/>
        </w:rPr>
        <w:t>6</w:t>
      </w:r>
      <w:r w:rsidR="005C34FE">
        <w:rPr>
          <w:rFonts w:ascii="Times" w:eastAsia="Times New Roman" w:hAnsi="Times" w:cs="Times New Roman"/>
          <w:lang w:val="uk-UA"/>
        </w:rPr>
        <w:t xml:space="preserve"> червня</w:t>
      </w:r>
      <w:r w:rsidR="00992789">
        <w:rPr>
          <w:rFonts w:ascii="Times" w:eastAsia="Times New Roman" w:hAnsi="Times" w:cs="Times New Roman"/>
          <w:lang w:val="uk-UA"/>
        </w:rPr>
        <w:t xml:space="preserve"> 2017</w:t>
      </w:r>
      <w:r w:rsidR="00582230">
        <w:rPr>
          <w:rFonts w:ascii="Times" w:eastAsia="Times New Roman" w:hAnsi="Times" w:cs="Times New Roman"/>
          <w:lang w:val="uk-UA"/>
        </w:rPr>
        <w:t xml:space="preserve"> року;</w:t>
      </w:r>
    </w:p>
    <w:p w14:paraId="47E1E1CB" w14:textId="0ED1CE29" w:rsidR="009E3175" w:rsidRPr="00585AE1" w:rsidRDefault="009E3175" w:rsidP="005B2270">
      <w:pPr>
        <w:rPr>
          <w:rFonts w:ascii="Times" w:eastAsia="Times New Roman" w:hAnsi="Times" w:cs="Times New Roman"/>
          <w:lang w:val="uk-UA"/>
        </w:rPr>
      </w:pPr>
      <w:r w:rsidRPr="009E3175">
        <w:rPr>
          <w:rFonts w:ascii="Times" w:eastAsia="Times New Roman" w:hAnsi="Times" w:cs="Times New Roman"/>
          <w:b/>
          <w:lang w:val="uk-UA"/>
        </w:rPr>
        <w:t>3.3.2.</w:t>
      </w:r>
      <w:r w:rsidR="00582230">
        <w:rPr>
          <w:rFonts w:ascii="Times" w:eastAsia="Times New Roman" w:hAnsi="Times" w:cs="Times New Roman"/>
          <w:b/>
          <w:lang w:val="uk-UA"/>
        </w:rPr>
        <w:t xml:space="preserve"> </w:t>
      </w:r>
      <w:r w:rsidR="00582230">
        <w:rPr>
          <w:rFonts w:ascii="Times" w:eastAsia="Times New Roman" w:hAnsi="Times" w:cs="Times New Roman"/>
          <w:lang w:val="uk-UA"/>
        </w:rPr>
        <w:t>2</w:t>
      </w:r>
      <w:r w:rsidR="00582230" w:rsidRPr="00582230">
        <w:rPr>
          <w:rFonts w:ascii="Times" w:eastAsia="Times New Roman" w:hAnsi="Times" w:cs="Times New Roman"/>
          <w:lang w:val="uk-UA"/>
        </w:rPr>
        <w:t>-й етап</w:t>
      </w:r>
      <w:r w:rsidR="00582230">
        <w:rPr>
          <w:rFonts w:ascii="Times" w:eastAsia="Times New Roman" w:hAnsi="Times" w:cs="Times New Roman"/>
          <w:b/>
          <w:lang w:val="uk-UA"/>
        </w:rPr>
        <w:t xml:space="preserve"> </w:t>
      </w:r>
      <w:r w:rsidR="00582230" w:rsidRPr="00582230">
        <w:rPr>
          <w:rFonts w:ascii="Times" w:eastAsia="Times New Roman" w:hAnsi="Times" w:cs="Times New Roman"/>
          <w:lang w:val="uk-UA"/>
        </w:rPr>
        <w:t>Акції</w:t>
      </w:r>
      <w:r w:rsidR="00582230">
        <w:rPr>
          <w:rFonts w:ascii="Times" w:eastAsia="Times New Roman" w:hAnsi="Times" w:cs="Times New Roman"/>
          <w:lang w:val="uk-UA"/>
        </w:rPr>
        <w:t xml:space="preserve"> – </w:t>
      </w:r>
      <w:r w:rsidR="00585AE1">
        <w:rPr>
          <w:rFonts w:ascii="Times" w:eastAsia="Times New Roman" w:hAnsi="Times" w:cs="Times New Roman"/>
          <w:lang w:val="uk-UA"/>
        </w:rPr>
        <w:t>з 7 червня 2017 до 12</w:t>
      </w:r>
      <w:r w:rsidR="005C34FE">
        <w:rPr>
          <w:rFonts w:ascii="Times" w:eastAsia="Times New Roman" w:hAnsi="Times" w:cs="Times New Roman"/>
          <w:lang w:val="uk-UA"/>
        </w:rPr>
        <w:t xml:space="preserve"> червня</w:t>
      </w:r>
      <w:r w:rsidR="00992789">
        <w:rPr>
          <w:rFonts w:ascii="Times" w:eastAsia="Times New Roman" w:hAnsi="Times" w:cs="Times New Roman"/>
          <w:lang w:val="uk-UA"/>
        </w:rPr>
        <w:t xml:space="preserve"> 2017 року</w:t>
      </w:r>
      <w:r w:rsidR="00582230">
        <w:rPr>
          <w:rFonts w:ascii="Times" w:eastAsia="Times New Roman" w:hAnsi="Times" w:cs="Times New Roman"/>
          <w:lang w:val="uk-UA"/>
        </w:rPr>
        <w:t>;</w:t>
      </w:r>
    </w:p>
    <w:p w14:paraId="76653F1F" w14:textId="3BC444DC" w:rsidR="009E3175" w:rsidRPr="009E3175" w:rsidRDefault="009E3175" w:rsidP="005B2270">
      <w:pPr>
        <w:rPr>
          <w:rFonts w:ascii="Times" w:eastAsia="Times New Roman" w:hAnsi="Times" w:cs="Times New Roman"/>
          <w:b/>
          <w:lang w:val="uk-UA"/>
        </w:rPr>
      </w:pPr>
      <w:r w:rsidRPr="009E3175">
        <w:rPr>
          <w:rFonts w:ascii="Times" w:eastAsia="Times New Roman" w:hAnsi="Times" w:cs="Times New Roman"/>
          <w:b/>
          <w:lang w:val="uk-UA"/>
        </w:rPr>
        <w:t>3.3.3.</w:t>
      </w:r>
      <w:r w:rsidR="00582230">
        <w:rPr>
          <w:rFonts w:ascii="Times" w:eastAsia="Times New Roman" w:hAnsi="Times" w:cs="Times New Roman"/>
          <w:b/>
          <w:lang w:val="uk-UA"/>
        </w:rPr>
        <w:t xml:space="preserve"> </w:t>
      </w:r>
      <w:r w:rsidR="00582230">
        <w:rPr>
          <w:rFonts w:ascii="Times" w:eastAsia="Times New Roman" w:hAnsi="Times" w:cs="Times New Roman"/>
          <w:lang w:val="uk-UA"/>
        </w:rPr>
        <w:t>3</w:t>
      </w:r>
      <w:r w:rsidR="00582230" w:rsidRPr="00582230">
        <w:rPr>
          <w:rFonts w:ascii="Times" w:eastAsia="Times New Roman" w:hAnsi="Times" w:cs="Times New Roman"/>
          <w:lang w:val="uk-UA"/>
        </w:rPr>
        <w:t>-й етап</w:t>
      </w:r>
      <w:r w:rsidR="00582230">
        <w:rPr>
          <w:rFonts w:ascii="Times" w:eastAsia="Times New Roman" w:hAnsi="Times" w:cs="Times New Roman"/>
          <w:b/>
          <w:lang w:val="uk-UA"/>
        </w:rPr>
        <w:t xml:space="preserve"> </w:t>
      </w:r>
      <w:r w:rsidR="00582230" w:rsidRPr="00582230">
        <w:rPr>
          <w:rFonts w:ascii="Times" w:eastAsia="Times New Roman" w:hAnsi="Times" w:cs="Times New Roman"/>
          <w:lang w:val="uk-UA"/>
        </w:rPr>
        <w:t>Акції</w:t>
      </w:r>
      <w:r w:rsidR="00582230">
        <w:rPr>
          <w:rFonts w:ascii="Times" w:eastAsia="Times New Roman" w:hAnsi="Times" w:cs="Times New Roman"/>
          <w:lang w:val="uk-UA"/>
        </w:rPr>
        <w:t xml:space="preserve"> – </w:t>
      </w:r>
      <w:r w:rsidR="00585AE1">
        <w:rPr>
          <w:rFonts w:ascii="Times" w:eastAsia="Times New Roman" w:hAnsi="Times" w:cs="Times New Roman"/>
          <w:lang w:val="uk-UA"/>
        </w:rPr>
        <w:t>з 13 червня 2017 до 18</w:t>
      </w:r>
      <w:r w:rsidR="005C34FE">
        <w:rPr>
          <w:rFonts w:ascii="Times" w:eastAsia="Times New Roman" w:hAnsi="Times" w:cs="Times New Roman"/>
          <w:lang w:val="uk-UA"/>
        </w:rPr>
        <w:t xml:space="preserve"> червня</w:t>
      </w:r>
      <w:r w:rsidR="00992789">
        <w:rPr>
          <w:rFonts w:ascii="Times" w:eastAsia="Times New Roman" w:hAnsi="Times" w:cs="Times New Roman"/>
          <w:lang w:val="uk-UA"/>
        </w:rPr>
        <w:t xml:space="preserve"> 2017 року</w:t>
      </w:r>
      <w:r w:rsidR="00582230">
        <w:rPr>
          <w:rFonts w:ascii="Times" w:eastAsia="Times New Roman" w:hAnsi="Times" w:cs="Times New Roman"/>
          <w:lang w:val="uk-UA"/>
        </w:rPr>
        <w:t>;</w:t>
      </w:r>
    </w:p>
    <w:p w14:paraId="5E4181BB" w14:textId="4B96AF4A" w:rsidR="00493101" w:rsidRDefault="009E3175" w:rsidP="00493101">
      <w:pPr>
        <w:rPr>
          <w:rFonts w:ascii="Times" w:eastAsia="Times New Roman" w:hAnsi="Times" w:cs="Times New Roman"/>
          <w:lang w:val="uk-UA"/>
        </w:rPr>
      </w:pPr>
      <w:r w:rsidRPr="009E3175">
        <w:rPr>
          <w:rFonts w:ascii="Times" w:eastAsia="Times New Roman" w:hAnsi="Times" w:cs="Times New Roman"/>
          <w:b/>
          <w:lang w:val="uk-UA"/>
        </w:rPr>
        <w:t>3.3.4.</w:t>
      </w:r>
      <w:r w:rsidR="00582230" w:rsidRPr="00582230">
        <w:rPr>
          <w:rFonts w:ascii="Times" w:eastAsia="Times New Roman" w:hAnsi="Times" w:cs="Times New Roman"/>
          <w:lang w:val="uk-UA"/>
        </w:rPr>
        <w:t xml:space="preserve"> </w:t>
      </w:r>
      <w:r w:rsidR="00582230">
        <w:rPr>
          <w:rFonts w:ascii="Times" w:eastAsia="Times New Roman" w:hAnsi="Times" w:cs="Times New Roman"/>
          <w:lang w:val="uk-UA"/>
        </w:rPr>
        <w:t>4</w:t>
      </w:r>
      <w:r w:rsidR="00582230" w:rsidRPr="00582230">
        <w:rPr>
          <w:rFonts w:ascii="Times" w:eastAsia="Times New Roman" w:hAnsi="Times" w:cs="Times New Roman"/>
          <w:lang w:val="uk-UA"/>
        </w:rPr>
        <w:t>-й етап</w:t>
      </w:r>
      <w:r w:rsidR="00582230">
        <w:rPr>
          <w:rFonts w:ascii="Times" w:eastAsia="Times New Roman" w:hAnsi="Times" w:cs="Times New Roman"/>
          <w:b/>
          <w:lang w:val="uk-UA"/>
        </w:rPr>
        <w:t xml:space="preserve"> </w:t>
      </w:r>
      <w:r w:rsidR="00582230" w:rsidRPr="00582230">
        <w:rPr>
          <w:rFonts w:ascii="Times" w:eastAsia="Times New Roman" w:hAnsi="Times" w:cs="Times New Roman"/>
          <w:lang w:val="uk-UA"/>
        </w:rPr>
        <w:t>Акції</w:t>
      </w:r>
      <w:r w:rsidR="00582230">
        <w:rPr>
          <w:rFonts w:ascii="Times" w:eastAsia="Times New Roman" w:hAnsi="Times" w:cs="Times New Roman"/>
          <w:lang w:val="uk-UA"/>
        </w:rPr>
        <w:t xml:space="preserve"> – </w:t>
      </w:r>
      <w:r w:rsidR="00585AE1">
        <w:rPr>
          <w:rFonts w:ascii="Times" w:eastAsia="Times New Roman" w:hAnsi="Times" w:cs="Times New Roman"/>
          <w:lang w:val="uk-UA"/>
        </w:rPr>
        <w:t>з 19</w:t>
      </w:r>
      <w:r w:rsidR="00B215F1">
        <w:rPr>
          <w:rFonts w:ascii="Times" w:eastAsia="Times New Roman" w:hAnsi="Times" w:cs="Times New Roman"/>
          <w:lang w:val="uk-UA"/>
        </w:rPr>
        <w:t xml:space="preserve"> </w:t>
      </w:r>
      <w:r w:rsidR="00585AE1">
        <w:rPr>
          <w:rFonts w:ascii="Times" w:eastAsia="Times New Roman" w:hAnsi="Times" w:cs="Times New Roman"/>
          <w:lang w:val="uk-UA"/>
        </w:rPr>
        <w:t>червня 2017 до 24</w:t>
      </w:r>
      <w:r w:rsidR="005C34FE">
        <w:rPr>
          <w:rFonts w:ascii="Times" w:eastAsia="Times New Roman" w:hAnsi="Times" w:cs="Times New Roman"/>
          <w:lang w:val="uk-UA"/>
        </w:rPr>
        <w:t xml:space="preserve"> червня</w:t>
      </w:r>
      <w:r w:rsidR="00992789">
        <w:rPr>
          <w:rFonts w:ascii="Times" w:eastAsia="Times New Roman" w:hAnsi="Times" w:cs="Times New Roman"/>
          <w:lang w:val="uk-UA"/>
        </w:rPr>
        <w:t xml:space="preserve"> 2017 року</w:t>
      </w:r>
      <w:r w:rsidR="00585AE1">
        <w:rPr>
          <w:rFonts w:ascii="Times" w:eastAsia="Times New Roman" w:hAnsi="Times" w:cs="Times New Roman"/>
          <w:lang w:val="uk-UA"/>
        </w:rPr>
        <w:t>;</w:t>
      </w:r>
    </w:p>
    <w:p w14:paraId="73159077" w14:textId="42C8E6DE" w:rsidR="00585AE1" w:rsidRDefault="00585AE1" w:rsidP="00493101">
      <w:pPr>
        <w:rPr>
          <w:rFonts w:ascii="Times" w:eastAsia="Times New Roman" w:hAnsi="Times" w:cs="Times New Roman"/>
          <w:lang w:val="uk-UA"/>
        </w:rPr>
      </w:pPr>
      <w:r>
        <w:rPr>
          <w:rFonts w:ascii="Times" w:eastAsia="Times New Roman" w:hAnsi="Times" w:cs="Times New Roman"/>
          <w:b/>
          <w:lang w:val="uk-UA"/>
        </w:rPr>
        <w:t>3.3.5</w:t>
      </w:r>
      <w:r w:rsidRPr="009E3175">
        <w:rPr>
          <w:rFonts w:ascii="Times" w:eastAsia="Times New Roman" w:hAnsi="Times" w:cs="Times New Roman"/>
          <w:b/>
          <w:lang w:val="uk-UA"/>
        </w:rPr>
        <w:t>.</w:t>
      </w:r>
      <w:r w:rsidRPr="00582230">
        <w:rPr>
          <w:rFonts w:ascii="Times" w:eastAsia="Times New Roman" w:hAnsi="Times" w:cs="Times New Roman"/>
          <w:lang w:val="uk-UA"/>
        </w:rPr>
        <w:t xml:space="preserve"> </w:t>
      </w:r>
      <w:r>
        <w:rPr>
          <w:rFonts w:ascii="Times" w:eastAsia="Times New Roman" w:hAnsi="Times" w:cs="Times New Roman"/>
          <w:lang w:val="uk-UA"/>
        </w:rPr>
        <w:t>5</w:t>
      </w:r>
      <w:r w:rsidRPr="00582230">
        <w:rPr>
          <w:rFonts w:ascii="Times" w:eastAsia="Times New Roman" w:hAnsi="Times" w:cs="Times New Roman"/>
          <w:lang w:val="uk-UA"/>
        </w:rPr>
        <w:t>-й етап</w:t>
      </w:r>
      <w:r>
        <w:rPr>
          <w:rFonts w:ascii="Times" w:eastAsia="Times New Roman" w:hAnsi="Times" w:cs="Times New Roman"/>
          <w:b/>
          <w:lang w:val="uk-UA"/>
        </w:rPr>
        <w:t xml:space="preserve"> </w:t>
      </w:r>
      <w:r w:rsidRPr="00582230">
        <w:rPr>
          <w:rFonts w:ascii="Times" w:eastAsia="Times New Roman" w:hAnsi="Times" w:cs="Times New Roman"/>
          <w:lang w:val="uk-UA"/>
        </w:rPr>
        <w:t>Акції</w:t>
      </w:r>
      <w:r>
        <w:rPr>
          <w:rFonts w:ascii="Times" w:eastAsia="Times New Roman" w:hAnsi="Times" w:cs="Times New Roman"/>
          <w:lang w:val="uk-UA"/>
        </w:rPr>
        <w:t xml:space="preserve"> – з 25 червня 2017 до 30 червня 2017 року;</w:t>
      </w:r>
    </w:p>
    <w:p w14:paraId="38D4328B" w14:textId="77777777" w:rsidR="00B215F1" w:rsidRPr="00B215F1" w:rsidRDefault="00B215F1" w:rsidP="00493101">
      <w:pPr>
        <w:rPr>
          <w:rFonts w:ascii="Times" w:eastAsia="Times New Roman" w:hAnsi="Times" w:cs="Times New Roman"/>
          <w:lang w:val="uk-UA"/>
        </w:rPr>
      </w:pPr>
    </w:p>
    <w:p w14:paraId="121AD1FB" w14:textId="77777777" w:rsidR="00460FF2" w:rsidRPr="00460FF2" w:rsidRDefault="00493101" w:rsidP="00F730CC">
      <w:pPr>
        <w:outlineLvl w:val="0"/>
        <w:rPr>
          <w:rFonts w:ascii="Times" w:eastAsia="Times New Roman" w:hAnsi="Times" w:cs="Times New Roman"/>
          <w:b/>
        </w:rPr>
      </w:pPr>
      <w:r w:rsidRPr="00460FF2">
        <w:rPr>
          <w:rFonts w:ascii="Times" w:eastAsia="Times New Roman" w:hAnsi="Times" w:cs="Times New Roman"/>
          <w:b/>
        </w:rPr>
        <w:t xml:space="preserve">4. ІНФОРМАЦІЙНА ПІДТРИМКА АКЦІЇ </w:t>
      </w:r>
    </w:p>
    <w:p w14:paraId="40DC977C" w14:textId="16971720" w:rsidR="00FD6F2A" w:rsidRPr="00B203D1" w:rsidRDefault="00493101" w:rsidP="009F1730">
      <w:pPr>
        <w:jc w:val="both"/>
        <w:rPr>
          <w:rFonts w:ascii="Times" w:eastAsia="Times New Roman" w:hAnsi="Times" w:cs="Times New Roman"/>
        </w:rPr>
      </w:pPr>
      <w:r w:rsidRPr="00D60A70">
        <w:rPr>
          <w:rFonts w:ascii="Times" w:eastAsia="Times New Roman" w:hAnsi="Times" w:cs="Times New Roman"/>
          <w:b/>
        </w:rPr>
        <w:t>4.1</w:t>
      </w:r>
      <w:r w:rsidRPr="005B2270">
        <w:rPr>
          <w:rFonts w:ascii="Times" w:eastAsia="Times New Roman" w:hAnsi="Times" w:cs="Times New Roman"/>
        </w:rPr>
        <w:t xml:space="preserve">. </w:t>
      </w:r>
      <w:proofErr w:type="spellStart"/>
      <w:r w:rsidRPr="005B2270">
        <w:rPr>
          <w:rFonts w:ascii="Times" w:eastAsia="Times New Roman" w:hAnsi="Times" w:cs="Times New Roman"/>
        </w:rPr>
        <w:t>Інформування</w:t>
      </w:r>
      <w:proofErr w:type="spellEnd"/>
      <w:r w:rsidRPr="005B2270">
        <w:rPr>
          <w:rFonts w:ascii="Times" w:eastAsia="Times New Roman" w:hAnsi="Times" w:cs="Times New Roman"/>
        </w:rPr>
        <w:t xml:space="preserve"> про Правила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та </w:t>
      </w:r>
      <w:proofErr w:type="spellStart"/>
      <w:r w:rsidRPr="005B2270">
        <w:rPr>
          <w:rFonts w:ascii="Times" w:eastAsia="Times New Roman" w:hAnsi="Times" w:cs="Times New Roman"/>
        </w:rPr>
        <w:t>зміни</w:t>
      </w:r>
      <w:proofErr w:type="spellEnd"/>
      <w:r w:rsidRPr="005B2270">
        <w:rPr>
          <w:rFonts w:ascii="Times" w:eastAsia="Times New Roman" w:hAnsi="Times" w:cs="Times New Roman"/>
        </w:rPr>
        <w:t xml:space="preserve"> до них </w:t>
      </w:r>
      <w:proofErr w:type="spellStart"/>
      <w:r w:rsidRPr="005B2270">
        <w:rPr>
          <w:rFonts w:ascii="Times" w:eastAsia="Times New Roman" w:hAnsi="Times" w:cs="Times New Roman"/>
        </w:rPr>
        <w:t>здійснюється</w:t>
      </w:r>
      <w:proofErr w:type="spellEnd"/>
      <w:r w:rsidRPr="005B2270">
        <w:rPr>
          <w:rFonts w:ascii="Times" w:eastAsia="Times New Roman" w:hAnsi="Times" w:cs="Times New Roman"/>
        </w:rPr>
        <w:t xml:space="preserve"> на </w:t>
      </w:r>
      <w:proofErr w:type="spellStart"/>
      <w:r w:rsidRPr="005B2270">
        <w:rPr>
          <w:rFonts w:ascii="Times" w:eastAsia="Times New Roman" w:hAnsi="Times" w:cs="Times New Roman"/>
        </w:rPr>
        <w:t>сайті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hyperlink r:id="rId5" w:history="1">
        <w:r w:rsidR="001C7E3A" w:rsidRPr="001C7E3A">
          <w:rPr>
            <w:rStyle w:val="a3"/>
            <w:rFonts w:ascii="Times" w:eastAsia="Times New Roman" w:hAnsi="Times" w:cs="Times New Roman"/>
          </w:rPr>
          <w:t>https://bilshe.mastercard.ua/</w:t>
        </w:r>
      </w:hyperlink>
      <w:r w:rsidR="001C7E3A">
        <w:rPr>
          <w:rFonts w:ascii="Times" w:eastAsia="Times New Roman" w:hAnsi="Times" w:cs="Times New Roman"/>
        </w:rPr>
        <w:t xml:space="preserve"> </w:t>
      </w:r>
      <w:r w:rsidR="00D60A70">
        <w:rPr>
          <w:rFonts w:ascii="Times" w:eastAsia="Times New Roman" w:hAnsi="Times" w:cs="Times New Roman"/>
        </w:rPr>
        <w:t>(</w:t>
      </w:r>
      <w:proofErr w:type="spellStart"/>
      <w:r w:rsidR="00D60A70">
        <w:rPr>
          <w:rFonts w:ascii="Times" w:eastAsia="Times New Roman" w:hAnsi="Times" w:cs="Times New Roman"/>
        </w:rPr>
        <w:t>надалі</w:t>
      </w:r>
      <w:proofErr w:type="spellEnd"/>
      <w:r w:rsidR="00D60A70">
        <w:rPr>
          <w:rFonts w:ascii="Times" w:eastAsia="Times New Roman" w:hAnsi="Times" w:cs="Times New Roman"/>
        </w:rPr>
        <w:t xml:space="preserve"> – «Сайт») </w:t>
      </w:r>
      <w:r w:rsidR="00CB2A5E" w:rsidRPr="00FE120F">
        <w:rPr>
          <w:rFonts w:ascii="Times" w:eastAsia="Times New Roman" w:hAnsi="Times" w:cs="Times New Roman"/>
        </w:rPr>
        <w:t xml:space="preserve">та за телефоном </w:t>
      </w:r>
      <w:proofErr w:type="spellStart"/>
      <w:r w:rsidR="00CB2A5E" w:rsidRPr="00FE120F">
        <w:rPr>
          <w:rFonts w:ascii="Times" w:eastAsia="Times New Roman" w:hAnsi="Times" w:cs="Times New Roman"/>
        </w:rPr>
        <w:t>Гарячої</w:t>
      </w:r>
      <w:proofErr w:type="spellEnd"/>
      <w:r w:rsidR="00CB2A5E" w:rsidRPr="00FE120F">
        <w:rPr>
          <w:rFonts w:ascii="Times" w:eastAsia="Times New Roman" w:hAnsi="Times" w:cs="Times New Roman"/>
        </w:rPr>
        <w:t xml:space="preserve"> </w:t>
      </w:r>
      <w:proofErr w:type="spellStart"/>
      <w:r w:rsidR="00CB2A5E" w:rsidRPr="00FE120F">
        <w:rPr>
          <w:rFonts w:ascii="Times" w:eastAsia="Times New Roman" w:hAnsi="Times" w:cs="Times New Roman"/>
        </w:rPr>
        <w:t>лінії</w:t>
      </w:r>
      <w:proofErr w:type="spellEnd"/>
      <w:r w:rsidR="00CB2A5E" w:rsidRPr="00FE120F">
        <w:rPr>
          <w:rFonts w:ascii="Times" w:eastAsia="Times New Roman" w:hAnsi="Times" w:cs="Times New Roman"/>
        </w:rPr>
        <w:t xml:space="preserve">: </w:t>
      </w:r>
      <w:r w:rsidR="00CB2A5E" w:rsidRPr="00D60A70">
        <w:rPr>
          <w:rFonts w:ascii="Times" w:eastAsia="Times New Roman" w:hAnsi="Times" w:cs="Times New Roman"/>
        </w:rPr>
        <w:t>0 800 30 30 07</w:t>
      </w:r>
      <w:r w:rsidR="00D60A70">
        <w:rPr>
          <w:rFonts w:ascii="Times" w:eastAsia="Times New Roman" w:hAnsi="Times" w:cs="Times New Roman"/>
        </w:rPr>
        <w:t> з 10:00 до 19:00.</w:t>
      </w:r>
    </w:p>
    <w:p w14:paraId="5B0DF0D2" w14:textId="77777777" w:rsidR="00FD6F2A" w:rsidRDefault="00FD6F2A" w:rsidP="00493101">
      <w:pPr>
        <w:rPr>
          <w:rFonts w:ascii="Times" w:eastAsia="Times New Roman" w:hAnsi="Times" w:cs="Times New Roman"/>
        </w:rPr>
      </w:pPr>
    </w:p>
    <w:p w14:paraId="18BC44DA" w14:textId="77777777" w:rsidR="00460FF2" w:rsidRPr="00454F63" w:rsidRDefault="00493101" w:rsidP="00F730CC">
      <w:pPr>
        <w:outlineLvl w:val="0"/>
        <w:rPr>
          <w:rFonts w:ascii="Times" w:eastAsia="Times New Roman" w:hAnsi="Times" w:cs="Times New Roman"/>
          <w:b/>
        </w:rPr>
      </w:pPr>
      <w:r w:rsidRPr="00460FF2">
        <w:rPr>
          <w:rFonts w:ascii="Times" w:eastAsia="Times New Roman" w:hAnsi="Times" w:cs="Times New Roman"/>
          <w:b/>
        </w:rPr>
        <w:t>5</w:t>
      </w:r>
      <w:r w:rsidRPr="00454F63">
        <w:rPr>
          <w:rFonts w:ascii="Times" w:eastAsia="Times New Roman" w:hAnsi="Times" w:cs="Times New Roman"/>
          <w:b/>
        </w:rPr>
        <w:t xml:space="preserve">. УМОВИ УЧАСТІ В АКЦІЇ </w:t>
      </w:r>
    </w:p>
    <w:p w14:paraId="04BAC653" w14:textId="0C57227E" w:rsidR="005639CE" w:rsidRDefault="00493101" w:rsidP="0029351D">
      <w:pPr>
        <w:jc w:val="both"/>
        <w:rPr>
          <w:rFonts w:ascii="Times" w:eastAsia="Times New Roman" w:hAnsi="Times" w:cs="Times New Roman"/>
        </w:rPr>
      </w:pPr>
      <w:r w:rsidRPr="00454F63">
        <w:rPr>
          <w:rFonts w:ascii="Times" w:eastAsia="Times New Roman" w:hAnsi="Times" w:cs="Times New Roman"/>
          <w:b/>
        </w:rPr>
        <w:t>5.1.</w:t>
      </w:r>
      <w:r w:rsidRPr="00454F63">
        <w:rPr>
          <w:rFonts w:ascii="Times" w:eastAsia="Times New Roman" w:hAnsi="Times" w:cs="Times New Roman"/>
        </w:rPr>
        <w:t xml:space="preserve"> Для </w:t>
      </w:r>
      <w:proofErr w:type="spellStart"/>
      <w:r w:rsidRPr="00454F63">
        <w:rPr>
          <w:rFonts w:ascii="Times" w:eastAsia="Times New Roman" w:hAnsi="Times" w:cs="Times New Roman"/>
        </w:rPr>
        <w:t>участі</w:t>
      </w:r>
      <w:proofErr w:type="spellEnd"/>
      <w:r w:rsidRPr="00454F63">
        <w:rPr>
          <w:rFonts w:ascii="Times" w:eastAsia="Times New Roman" w:hAnsi="Times" w:cs="Times New Roman"/>
        </w:rPr>
        <w:t xml:space="preserve"> в </w:t>
      </w:r>
      <w:proofErr w:type="spellStart"/>
      <w:r w:rsidRPr="00454F63">
        <w:rPr>
          <w:rFonts w:ascii="Times" w:eastAsia="Times New Roman" w:hAnsi="Times" w:cs="Times New Roman"/>
        </w:rPr>
        <w:t>Акції</w:t>
      </w:r>
      <w:proofErr w:type="spellEnd"/>
      <w:r w:rsidRPr="00454F63">
        <w:rPr>
          <w:rFonts w:ascii="Times" w:eastAsia="Times New Roman" w:hAnsi="Times" w:cs="Times New Roman"/>
        </w:rPr>
        <w:t xml:space="preserve"> </w:t>
      </w:r>
      <w:proofErr w:type="spellStart"/>
      <w:r w:rsidRPr="00454F63">
        <w:rPr>
          <w:rFonts w:ascii="Times" w:eastAsia="Times New Roman" w:hAnsi="Times" w:cs="Times New Roman"/>
        </w:rPr>
        <w:t>необхідно</w:t>
      </w:r>
      <w:proofErr w:type="spellEnd"/>
      <w:r w:rsidRPr="00454F63">
        <w:rPr>
          <w:rFonts w:ascii="Times" w:eastAsia="Times New Roman" w:hAnsi="Times" w:cs="Times New Roman"/>
        </w:rPr>
        <w:t>:</w:t>
      </w:r>
      <w:r w:rsidRPr="005B2270">
        <w:rPr>
          <w:rFonts w:ascii="Times" w:eastAsia="Times New Roman" w:hAnsi="Times" w:cs="Times New Roman"/>
        </w:rPr>
        <w:t xml:space="preserve"> </w:t>
      </w:r>
    </w:p>
    <w:p w14:paraId="063752B0" w14:textId="77777777" w:rsidR="005639CE" w:rsidRDefault="00CB2A5E" w:rsidP="00F72629">
      <w:pPr>
        <w:jc w:val="both"/>
        <w:rPr>
          <w:rFonts w:ascii="Times" w:eastAsia="Times New Roman" w:hAnsi="Times" w:cs="Times New Roman"/>
        </w:rPr>
      </w:pPr>
      <w:r w:rsidRPr="00F72629">
        <w:rPr>
          <w:rFonts w:ascii="Times" w:eastAsia="Times New Roman" w:hAnsi="Times" w:cs="Times New Roman"/>
          <w:b/>
        </w:rPr>
        <w:t>5.1.1.</w:t>
      </w:r>
      <w:r w:rsidR="00732AF7">
        <w:rPr>
          <w:rFonts w:ascii="Times" w:eastAsia="Times New Roman" w:hAnsi="Times" w:cs="Times New Roman"/>
        </w:rPr>
        <w:t xml:space="preserve"> </w:t>
      </w:r>
      <w:r w:rsidR="005639CE" w:rsidRPr="005C34FE">
        <w:rPr>
          <w:rFonts w:ascii="Times" w:eastAsia="Times New Roman" w:hAnsi="Times" w:cs="Times New Roman"/>
        </w:rPr>
        <w:t>Бути заре</w:t>
      </w:r>
      <w:proofErr w:type="spellStart"/>
      <w:r w:rsidR="005639CE" w:rsidRPr="005C34FE">
        <w:rPr>
          <w:rFonts w:ascii="Times" w:eastAsia="Times New Roman" w:hAnsi="Times" w:cs="Times New Roman"/>
          <w:lang w:val="uk-UA"/>
        </w:rPr>
        <w:t>єстрованим</w:t>
      </w:r>
      <w:proofErr w:type="spellEnd"/>
      <w:r w:rsidR="005639CE" w:rsidRPr="005C34FE">
        <w:rPr>
          <w:rFonts w:ascii="Times" w:eastAsia="Times New Roman" w:hAnsi="Times" w:cs="Times New Roman"/>
          <w:lang w:val="uk-UA"/>
        </w:rPr>
        <w:t xml:space="preserve"> на сайті </w:t>
      </w:r>
      <w:hyperlink r:id="rId6" w:history="1">
        <w:r w:rsidR="005639CE" w:rsidRPr="005C34FE">
          <w:rPr>
            <w:rStyle w:val="a3"/>
            <w:rFonts w:ascii="Times" w:eastAsia="Times New Roman" w:hAnsi="Times" w:cs="Times New Roman"/>
          </w:rPr>
          <w:t>https://bilshe.mastercard.ua/</w:t>
        </w:r>
      </w:hyperlink>
      <w:r w:rsidR="005639CE" w:rsidRPr="005C34FE">
        <w:rPr>
          <w:rFonts w:ascii="Times" w:eastAsia="Times New Roman" w:hAnsi="Times" w:cs="Times New Roman"/>
        </w:rPr>
        <w:t xml:space="preserve"> </w:t>
      </w:r>
      <w:proofErr w:type="spellStart"/>
      <w:r w:rsidR="005639CE" w:rsidRPr="005C34FE">
        <w:rPr>
          <w:rFonts w:ascii="Times" w:eastAsia="Times New Roman" w:hAnsi="Times" w:cs="Times New Roman"/>
        </w:rPr>
        <w:t>або</w:t>
      </w:r>
      <w:proofErr w:type="spellEnd"/>
      <w:r w:rsidR="005639CE" w:rsidRPr="005C34FE">
        <w:rPr>
          <w:rFonts w:ascii="Times" w:eastAsia="Times New Roman" w:hAnsi="Times" w:cs="Times New Roman"/>
          <w:lang w:val="uk-UA"/>
        </w:rPr>
        <w:t xml:space="preserve"> </w:t>
      </w:r>
      <w:proofErr w:type="spellStart"/>
      <w:r w:rsidR="005639CE" w:rsidRPr="005C34FE">
        <w:rPr>
          <w:rFonts w:ascii="Times" w:eastAsia="Times New Roman" w:hAnsi="Times" w:cs="Times New Roman"/>
        </w:rPr>
        <w:t>п</w:t>
      </w:r>
      <w:r w:rsidR="00493101" w:rsidRPr="005C34FE">
        <w:rPr>
          <w:rFonts w:ascii="Times" w:eastAsia="Times New Roman" w:hAnsi="Times" w:cs="Times New Roman"/>
        </w:rPr>
        <w:t>ротягом</w:t>
      </w:r>
      <w:proofErr w:type="spellEnd"/>
      <w:r w:rsidR="00493101" w:rsidRPr="005C34FE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C34FE">
        <w:rPr>
          <w:rFonts w:ascii="Times" w:eastAsia="Times New Roman" w:hAnsi="Times" w:cs="Times New Roman"/>
        </w:rPr>
        <w:t>Періоду</w:t>
      </w:r>
      <w:proofErr w:type="spellEnd"/>
      <w:r w:rsidR="00493101" w:rsidRPr="005C34FE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C34FE">
        <w:rPr>
          <w:rFonts w:ascii="Times" w:eastAsia="Times New Roman" w:hAnsi="Times" w:cs="Times New Roman"/>
        </w:rPr>
        <w:t>проведення</w:t>
      </w:r>
      <w:proofErr w:type="spellEnd"/>
      <w:r w:rsidR="00493101" w:rsidRPr="005C34FE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C34FE">
        <w:rPr>
          <w:rFonts w:ascii="Times" w:eastAsia="Times New Roman" w:hAnsi="Times" w:cs="Times New Roman"/>
        </w:rPr>
        <w:t>Акції</w:t>
      </w:r>
      <w:proofErr w:type="spellEnd"/>
      <w:r w:rsidR="00493101" w:rsidRPr="005C34FE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C34FE">
        <w:rPr>
          <w:rFonts w:ascii="Times" w:eastAsia="Times New Roman" w:hAnsi="Times" w:cs="Times New Roman"/>
        </w:rPr>
        <w:t>здійснити</w:t>
      </w:r>
      <w:proofErr w:type="spellEnd"/>
      <w:r w:rsidR="00493101" w:rsidRPr="005C34FE">
        <w:rPr>
          <w:rFonts w:ascii="Times" w:eastAsia="Times New Roman" w:hAnsi="Times" w:cs="Times New Roman"/>
        </w:rPr>
        <w:t xml:space="preserve"> </w:t>
      </w:r>
      <w:proofErr w:type="spellStart"/>
      <w:r w:rsidR="0029351D" w:rsidRPr="005C34FE">
        <w:rPr>
          <w:rFonts w:ascii="Times" w:eastAsia="Times New Roman" w:hAnsi="Times" w:cs="Times New Roman"/>
        </w:rPr>
        <w:t>реєстрацію</w:t>
      </w:r>
      <w:proofErr w:type="spellEnd"/>
      <w:r w:rsidR="0029351D" w:rsidRPr="005C34FE">
        <w:rPr>
          <w:rFonts w:ascii="Times" w:eastAsia="Times New Roman" w:hAnsi="Times" w:cs="Times New Roman"/>
        </w:rPr>
        <w:t xml:space="preserve"> </w:t>
      </w:r>
      <w:r w:rsidR="00493101" w:rsidRPr="005C34FE">
        <w:rPr>
          <w:rFonts w:ascii="Times" w:eastAsia="Times New Roman" w:hAnsi="Times" w:cs="Times New Roman"/>
        </w:rPr>
        <w:t xml:space="preserve">на </w:t>
      </w:r>
      <w:proofErr w:type="spellStart"/>
      <w:r w:rsidR="00493101" w:rsidRPr="005C34FE">
        <w:rPr>
          <w:rFonts w:ascii="Times" w:eastAsia="Times New Roman" w:hAnsi="Times" w:cs="Times New Roman"/>
        </w:rPr>
        <w:t>сайті</w:t>
      </w:r>
      <w:proofErr w:type="spellEnd"/>
      <w:r w:rsidR="00493101" w:rsidRPr="005C34FE">
        <w:rPr>
          <w:rFonts w:ascii="Times" w:eastAsia="Times New Roman" w:hAnsi="Times" w:cs="Times New Roman"/>
        </w:rPr>
        <w:t xml:space="preserve"> </w:t>
      </w:r>
      <w:hyperlink r:id="rId7" w:history="1">
        <w:r w:rsidR="001C7E3A" w:rsidRPr="005C34FE">
          <w:rPr>
            <w:rStyle w:val="a3"/>
            <w:rFonts w:ascii="Times" w:eastAsia="Times New Roman" w:hAnsi="Times" w:cs="Times New Roman"/>
          </w:rPr>
          <w:t>https://bilshe.mastercard.ua/</w:t>
        </w:r>
      </w:hyperlink>
      <w:r w:rsidR="005639CE" w:rsidRPr="005C34FE">
        <w:rPr>
          <w:rFonts w:ascii="Times" w:eastAsia="Times New Roman" w:hAnsi="Times" w:cs="Times New Roman"/>
        </w:rPr>
        <w:t>.</w:t>
      </w:r>
    </w:p>
    <w:p w14:paraId="40780205" w14:textId="136BD95F" w:rsidR="00550725" w:rsidRDefault="00BC65DF" w:rsidP="00F72629">
      <w:pPr>
        <w:jc w:val="both"/>
        <w:rPr>
          <w:rFonts w:ascii="Times" w:eastAsia="Times New Roman" w:hAnsi="Times" w:cs="Times New Roman"/>
        </w:rPr>
      </w:pPr>
      <w:proofErr w:type="spellStart"/>
      <w:r w:rsidRPr="00F72629">
        <w:rPr>
          <w:rFonts w:ascii="Times" w:eastAsia="Times New Roman" w:hAnsi="Times" w:cs="Times New Roman"/>
        </w:rPr>
        <w:t>Під</w:t>
      </w:r>
      <w:proofErr w:type="spellEnd"/>
      <w:r w:rsidRPr="00F72629">
        <w:rPr>
          <w:rFonts w:ascii="Times" w:eastAsia="Times New Roman" w:hAnsi="Times" w:cs="Times New Roman"/>
        </w:rPr>
        <w:t xml:space="preserve"> </w:t>
      </w:r>
      <w:proofErr w:type="spellStart"/>
      <w:r w:rsidRPr="00F72629">
        <w:rPr>
          <w:rFonts w:ascii="Times" w:eastAsia="Times New Roman" w:hAnsi="Times" w:cs="Times New Roman"/>
        </w:rPr>
        <w:t>Реєстрацією</w:t>
      </w:r>
      <w:proofErr w:type="spellEnd"/>
      <w:r w:rsidRPr="00F72629">
        <w:rPr>
          <w:rFonts w:ascii="Times" w:eastAsia="Times New Roman" w:hAnsi="Times" w:cs="Times New Roman"/>
        </w:rPr>
        <w:t xml:space="preserve"> </w:t>
      </w:r>
      <w:proofErr w:type="spellStart"/>
      <w:r w:rsidRPr="00F72629">
        <w:rPr>
          <w:rFonts w:ascii="Times" w:eastAsia="Times New Roman" w:hAnsi="Times" w:cs="Times New Roman"/>
        </w:rPr>
        <w:t>мається</w:t>
      </w:r>
      <w:proofErr w:type="spellEnd"/>
      <w:r w:rsidRPr="00F72629">
        <w:rPr>
          <w:rFonts w:ascii="Times" w:eastAsia="Times New Roman" w:hAnsi="Times" w:cs="Times New Roman"/>
        </w:rPr>
        <w:t xml:space="preserve"> на </w:t>
      </w:r>
      <w:proofErr w:type="spellStart"/>
      <w:r w:rsidRPr="00F72629">
        <w:rPr>
          <w:rFonts w:ascii="Times" w:eastAsia="Times New Roman" w:hAnsi="Times" w:cs="Times New Roman"/>
        </w:rPr>
        <w:t>увазі</w:t>
      </w:r>
      <w:proofErr w:type="spellEnd"/>
      <w:r w:rsidR="00802654" w:rsidRPr="00F72629">
        <w:rPr>
          <w:rFonts w:ascii="Times" w:eastAsia="Times New Roman" w:hAnsi="Times" w:cs="Times New Roman"/>
        </w:rPr>
        <w:t xml:space="preserve"> </w:t>
      </w:r>
      <w:proofErr w:type="spellStart"/>
      <w:r w:rsidR="00802654" w:rsidRPr="00F72629">
        <w:rPr>
          <w:rFonts w:ascii="Times" w:eastAsia="Times New Roman" w:hAnsi="Times" w:cs="Times New Roman"/>
        </w:rPr>
        <w:t>виконання</w:t>
      </w:r>
      <w:proofErr w:type="spellEnd"/>
      <w:r w:rsidR="00802654" w:rsidRPr="00F72629">
        <w:rPr>
          <w:rFonts w:ascii="Times" w:eastAsia="Times New Roman" w:hAnsi="Times" w:cs="Times New Roman"/>
        </w:rPr>
        <w:t xml:space="preserve"> такого порядку </w:t>
      </w:r>
      <w:proofErr w:type="spellStart"/>
      <w:r w:rsidR="00802654" w:rsidRPr="00F72629">
        <w:rPr>
          <w:rFonts w:ascii="Times" w:eastAsia="Times New Roman" w:hAnsi="Times" w:cs="Times New Roman"/>
        </w:rPr>
        <w:t>дій</w:t>
      </w:r>
      <w:proofErr w:type="spellEnd"/>
      <w:r w:rsidR="00802654" w:rsidRPr="00F72629">
        <w:rPr>
          <w:rFonts w:ascii="Times" w:eastAsia="Times New Roman" w:hAnsi="Times" w:cs="Times New Roman"/>
        </w:rPr>
        <w:t xml:space="preserve">: </w:t>
      </w:r>
      <w:proofErr w:type="spellStart"/>
      <w:r w:rsidR="00CC524E">
        <w:rPr>
          <w:rFonts w:ascii="Times" w:eastAsia="Times New Roman" w:hAnsi="Times" w:cs="Times New Roman"/>
        </w:rPr>
        <w:t>заповлення</w:t>
      </w:r>
      <w:proofErr w:type="spellEnd"/>
      <w:r w:rsidR="00F72629">
        <w:rPr>
          <w:rFonts w:ascii="Times" w:eastAsia="Times New Roman" w:hAnsi="Times" w:cs="Times New Roman"/>
        </w:rPr>
        <w:t xml:space="preserve"> </w:t>
      </w:r>
      <w:proofErr w:type="spellStart"/>
      <w:r w:rsidR="00F72629">
        <w:rPr>
          <w:rFonts w:ascii="Times" w:eastAsia="Times New Roman" w:hAnsi="Times" w:cs="Times New Roman"/>
        </w:rPr>
        <w:t>Реєстраційної</w:t>
      </w:r>
      <w:proofErr w:type="spellEnd"/>
      <w:r w:rsidR="00F72629">
        <w:rPr>
          <w:rFonts w:ascii="Times" w:eastAsia="Times New Roman" w:hAnsi="Times" w:cs="Times New Roman"/>
        </w:rPr>
        <w:t xml:space="preserve"> </w:t>
      </w:r>
      <w:proofErr w:type="spellStart"/>
      <w:r w:rsidR="00F72629">
        <w:rPr>
          <w:rFonts w:ascii="Times" w:eastAsia="Times New Roman" w:hAnsi="Times" w:cs="Times New Roman"/>
        </w:rPr>
        <w:t>Форми</w:t>
      </w:r>
      <w:proofErr w:type="spellEnd"/>
      <w:r w:rsidR="00F72629">
        <w:rPr>
          <w:rFonts w:ascii="Times" w:eastAsia="Times New Roman" w:hAnsi="Times" w:cs="Times New Roman"/>
        </w:rPr>
        <w:t xml:space="preserve"> для </w:t>
      </w:r>
      <w:proofErr w:type="spellStart"/>
      <w:r w:rsidR="00802654" w:rsidRPr="00F72629">
        <w:rPr>
          <w:rFonts w:ascii="Times" w:eastAsia="Times New Roman" w:hAnsi="Times" w:cs="Times New Roman"/>
        </w:rPr>
        <w:t>участі</w:t>
      </w:r>
      <w:proofErr w:type="spellEnd"/>
      <w:r w:rsidR="00802654" w:rsidRPr="00F72629">
        <w:rPr>
          <w:rFonts w:ascii="Times" w:eastAsia="Times New Roman" w:hAnsi="Times" w:cs="Times New Roman"/>
        </w:rPr>
        <w:t xml:space="preserve"> в </w:t>
      </w:r>
      <w:proofErr w:type="spellStart"/>
      <w:r w:rsidR="00802654" w:rsidRPr="00F72629">
        <w:rPr>
          <w:rFonts w:ascii="Times" w:eastAsia="Times New Roman" w:hAnsi="Times" w:cs="Times New Roman"/>
        </w:rPr>
        <w:t>Програмі</w:t>
      </w:r>
      <w:proofErr w:type="spellEnd"/>
      <w:r w:rsidR="00802654" w:rsidRPr="00F72629">
        <w:rPr>
          <w:rFonts w:ascii="Times" w:eastAsia="Times New Roman" w:hAnsi="Times" w:cs="Times New Roman"/>
        </w:rPr>
        <w:t xml:space="preserve"> (з </w:t>
      </w:r>
      <w:proofErr w:type="spellStart"/>
      <w:r w:rsidR="00802654" w:rsidRPr="00F72629">
        <w:rPr>
          <w:rFonts w:ascii="Times" w:eastAsia="Times New Roman" w:hAnsi="Times" w:cs="Times New Roman"/>
        </w:rPr>
        <w:t>наданням</w:t>
      </w:r>
      <w:proofErr w:type="spellEnd"/>
      <w:r w:rsidR="00802654" w:rsidRPr="00F72629">
        <w:rPr>
          <w:rFonts w:ascii="Times" w:eastAsia="Times New Roman" w:hAnsi="Times" w:cs="Times New Roman"/>
        </w:rPr>
        <w:t xml:space="preserve"> </w:t>
      </w:r>
      <w:proofErr w:type="spellStart"/>
      <w:r w:rsidR="00802654" w:rsidRPr="00F72629">
        <w:rPr>
          <w:rFonts w:ascii="Times" w:eastAsia="Times New Roman" w:hAnsi="Times" w:cs="Times New Roman"/>
        </w:rPr>
        <w:t>прямої</w:t>
      </w:r>
      <w:proofErr w:type="spellEnd"/>
      <w:r w:rsidR="00802654" w:rsidRPr="00F72629">
        <w:rPr>
          <w:rFonts w:ascii="Times" w:eastAsia="Times New Roman" w:hAnsi="Times" w:cs="Times New Roman"/>
        </w:rPr>
        <w:t xml:space="preserve"> </w:t>
      </w:r>
      <w:proofErr w:type="spellStart"/>
      <w:r w:rsidR="00802654" w:rsidRPr="00F72629">
        <w:rPr>
          <w:rFonts w:ascii="Times" w:eastAsia="Times New Roman" w:hAnsi="Times" w:cs="Times New Roman"/>
        </w:rPr>
        <w:t>згоди</w:t>
      </w:r>
      <w:proofErr w:type="spellEnd"/>
      <w:r w:rsidR="00802654" w:rsidRPr="00F72629">
        <w:rPr>
          <w:rFonts w:ascii="Times" w:eastAsia="Times New Roman" w:hAnsi="Times" w:cs="Times New Roman"/>
        </w:rPr>
        <w:t xml:space="preserve"> на участь у </w:t>
      </w:r>
      <w:proofErr w:type="spellStart"/>
      <w:r w:rsidR="00802654" w:rsidRPr="00F72629">
        <w:rPr>
          <w:rFonts w:ascii="Times" w:eastAsia="Times New Roman" w:hAnsi="Times" w:cs="Times New Roman"/>
        </w:rPr>
        <w:t>Програмі</w:t>
      </w:r>
      <w:proofErr w:type="spellEnd"/>
      <w:r w:rsidR="00802654" w:rsidRPr="00F72629">
        <w:rPr>
          <w:rFonts w:ascii="Times" w:eastAsia="Times New Roman" w:hAnsi="Times" w:cs="Times New Roman"/>
        </w:rPr>
        <w:t xml:space="preserve"> та </w:t>
      </w:r>
      <w:proofErr w:type="spellStart"/>
      <w:r w:rsidR="00802654" w:rsidRPr="00F72629">
        <w:rPr>
          <w:rFonts w:ascii="Times" w:eastAsia="Times New Roman" w:hAnsi="Times" w:cs="Times New Roman"/>
        </w:rPr>
        <w:t>прийняттям</w:t>
      </w:r>
      <w:proofErr w:type="spellEnd"/>
      <w:r w:rsidR="00802654" w:rsidRPr="00F72629">
        <w:rPr>
          <w:rFonts w:ascii="Times" w:eastAsia="Times New Roman" w:hAnsi="Times" w:cs="Times New Roman"/>
        </w:rPr>
        <w:t xml:space="preserve"> П</w:t>
      </w:r>
      <w:r w:rsidR="00F72629">
        <w:rPr>
          <w:rFonts w:ascii="Times" w:eastAsia="Times New Roman" w:hAnsi="Times" w:cs="Times New Roman"/>
        </w:rPr>
        <w:t>равил)</w:t>
      </w:r>
      <w:r w:rsidR="00FE5700">
        <w:rPr>
          <w:rFonts w:ascii="Times" w:eastAsia="Times New Roman" w:hAnsi="Times" w:cs="Times New Roman"/>
        </w:rPr>
        <w:t>,</w:t>
      </w:r>
      <w:r w:rsidR="00F72629">
        <w:rPr>
          <w:rFonts w:ascii="Times" w:eastAsia="Times New Roman" w:hAnsi="Times" w:cs="Times New Roman"/>
        </w:rPr>
        <w:t xml:space="preserve"> </w:t>
      </w:r>
      <w:proofErr w:type="spellStart"/>
      <w:r w:rsidR="00F72629">
        <w:rPr>
          <w:rFonts w:ascii="Times" w:eastAsia="Times New Roman" w:hAnsi="Times" w:cs="Times New Roman"/>
        </w:rPr>
        <w:t>створення</w:t>
      </w:r>
      <w:proofErr w:type="spellEnd"/>
      <w:r w:rsidR="00F72629">
        <w:rPr>
          <w:rFonts w:ascii="Times" w:eastAsia="Times New Roman" w:hAnsi="Times" w:cs="Times New Roman"/>
        </w:rPr>
        <w:t xml:space="preserve"> </w:t>
      </w:r>
      <w:proofErr w:type="spellStart"/>
      <w:r w:rsidR="00802654" w:rsidRPr="00F72629">
        <w:rPr>
          <w:rFonts w:ascii="Times" w:eastAsia="Times New Roman" w:hAnsi="Times" w:cs="Times New Roman"/>
        </w:rPr>
        <w:t>Обліко</w:t>
      </w:r>
      <w:r w:rsidR="00F72629">
        <w:rPr>
          <w:rFonts w:ascii="Times" w:eastAsia="Times New Roman" w:hAnsi="Times" w:cs="Times New Roman"/>
        </w:rPr>
        <w:t>вого</w:t>
      </w:r>
      <w:proofErr w:type="spellEnd"/>
      <w:r w:rsidR="00F72629">
        <w:rPr>
          <w:rFonts w:ascii="Times" w:eastAsia="Times New Roman" w:hAnsi="Times" w:cs="Times New Roman"/>
        </w:rPr>
        <w:t xml:space="preserve"> </w:t>
      </w:r>
      <w:proofErr w:type="spellStart"/>
      <w:r w:rsidR="00F72629">
        <w:rPr>
          <w:rFonts w:ascii="Times" w:eastAsia="Times New Roman" w:hAnsi="Times" w:cs="Times New Roman"/>
        </w:rPr>
        <w:t>Запису</w:t>
      </w:r>
      <w:proofErr w:type="spellEnd"/>
      <w:r w:rsidR="00F72629">
        <w:rPr>
          <w:rFonts w:ascii="Times" w:eastAsia="Times New Roman" w:hAnsi="Times" w:cs="Times New Roman"/>
        </w:rPr>
        <w:t xml:space="preserve"> </w:t>
      </w:r>
      <w:proofErr w:type="spellStart"/>
      <w:r w:rsidR="00F72629">
        <w:rPr>
          <w:rFonts w:ascii="Times" w:eastAsia="Times New Roman" w:hAnsi="Times" w:cs="Times New Roman"/>
        </w:rPr>
        <w:t>Програми</w:t>
      </w:r>
      <w:proofErr w:type="spellEnd"/>
      <w:r w:rsidR="00F72629">
        <w:rPr>
          <w:rFonts w:ascii="Times" w:eastAsia="Times New Roman" w:hAnsi="Times" w:cs="Times New Roman"/>
        </w:rPr>
        <w:t xml:space="preserve"> </w:t>
      </w:r>
      <w:proofErr w:type="spellStart"/>
      <w:r w:rsidR="00F72629">
        <w:rPr>
          <w:rFonts w:ascii="Times" w:eastAsia="Times New Roman" w:hAnsi="Times" w:cs="Times New Roman"/>
        </w:rPr>
        <w:t>після</w:t>
      </w:r>
      <w:proofErr w:type="spellEnd"/>
      <w:r w:rsidR="00802654" w:rsidRPr="00F72629">
        <w:rPr>
          <w:rFonts w:ascii="Times" w:eastAsia="Times New Roman" w:hAnsi="Times" w:cs="Times New Roman"/>
        </w:rPr>
        <w:t xml:space="preserve"> </w:t>
      </w:r>
      <w:proofErr w:type="spellStart"/>
      <w:r w:rsidR="00802654" w:rsidRPr="00F72629">
        <w:rPr>
          <w:rFonts w:ascii="Times" w:eastAsia="Times New Roman" w:hAnsi="Times" w:cs="Times New Roman"/>
        </w:rPr>
        <w:t>реєстрації</w:t>
      </w:r>
      <w:proofErr w:type="spellEnd"/>
      <w:r w:rsidR="00802654" w:rsidRPr="00F72629">
        <w:rPr>
          <w:rFonts w:ascii="Times" w:eastAsia="Times New Roman" w:hAnsi="Times" w:cs="Times New Roman"/>
        </w:rPr>
        <w:t xml:space="preserve"> для </w:t>
      </w:r>
      <w:proofErr w:type="spellStart"/>
      <w:r w:rsidR="00802654" w:rsidRPr="00F72629">
        <w:rPr>
          <w:rFonts w:ascii="Times" w:eastAsia="Times New Roman" w:hAnsi="Times" w:cs="Times New Roman"/>
        </w:rPr>
        <w:t>участі</w:t>
      </w:r>
      <w:proofErr w:type="spellEnd"/>
      <w:r w:rsidR="00802654" w:rsidRPr="00F72629">
        <w:rPr>
          <w:rFonts w:ascii="Times" w:eastAsia="Times New Roman" w:hAnsi="Times" w:cs="Times New Roman"/>
        </w:rPr>
        <w:t xml:space="preserve"> в </w:t>
      </w:r>
      <w:proofErr w:type="spellStart"/>
      <w:r w:rsidR="00802654" w:rsidRPr="00F72629">
        <w:rPr>
          <w:rFonts w:ascii="Times" w:eastAsia="Times New Roman" w:hAnsi="Times" w:cs="Times New Roman"/>
        </w:rPr>
        <w:t>Програмі</w:t>
      </w:r>
      <w:proofErr w:type="spellEnd"/>
      <w:r w:rsidR="00FE5700">
        <w:rPr>
          <w:rFonts w:ascii="Times" w:eastAsia="Times New Roman" w:hAnsi="Times" w:cs="Times New Roman"/>
        </w:rPr>
        <w:t xml:space="preserve"> та ре</w:t>
      </w:r>
      <w:proofErr w:type="spellStart"/>
      <w:r w:rsidR="00FE5700">
        <w:rPr>
          <w:rFonts w:ascii="Times" w:eastAsia="Times New Roman" w:hAnsi="Times" w:cs="Times New Roman"/>
          <w:lang w:val="uk-UA"/>
        </w:rPr>
        <w:t>єстрації</w:t>
      </w:r>
      <w:proofErr w:type="spellEnd"/>
      <w:r w:rsidR="00FE5700">
        <w:rPr>
          <w:rFonts w:ascii="Times" w:eastAsia="Times New Roman" w:hAnsi="Times" w:cs="Times New Roman"/>
          <w:lang w:val="uk-UA"/>
        </w:rPr>
        <w:t xml:space="preserve"> першої картки </w:t>
      </w:r>
      <w:proofErr w:type="spellStart"/>
      <w:r w:rsidR="00FE5700">
        <w:rPr>
          <w:rFonts w:ascii="Times" w:eastAsia="Times New Roman" w:hAnsi="Times" w:cs="Times New Roman"/>
          <w:lang w:val="en-US"/>
        </w:rPr>
        <w:t>Mastercard</w:t>
      </w:r>
      <w:proofErr w:type="spellEnd"/>
      <w:r w:rsidR="00FE5700" w:rsidRPr="002E0D17">
        <w:rPr>
          <w:rFonts w:ascii="Times" w:eastAsia="Times New Roman" w:hAnsi="Times" w:cs="Times New Roman"/>
        </w:rPr>
        <w:t xml:space="preserve"> </w:t>
      </w:r>
      <w:r w:rsidR="00FE5700">
        <w:rPr>
          <w:rFonts w:ascii="Times" w:eastAsia="Times New Roman" w:hAnsi="Times" w:cs="Times New Roman"/>
        </w:rPr>
        <w:t xml:space="preserve">у </w:t>
      </w:r>
      <w:proofErr w:type="spellStart"/>
      <w:r w:rsidR="00FE5700">
        <w:rPr>
          <w:rFonts w:ascii="Times" w:eastAsia="Times New Roman" w:hAnsi="Times" w:cs="Times New Roman"/>
        </w:rPr>
        <w:t>програм</w:t>
      </w:r>
      <w:proofErr w:type="spellEnd"/>
      <w:r w:rsidR="00FE5700">
        <w:rPr>
          <w:rFonts w:ascii="Times" w:eastAsia="Times New Roman" w:hAnsi="Times" w:cs="Times New Roman"/>
          <w:lang w:val="uk-UA"/>
        </w:rPr>
        <w:t>і</w:t>
      </w:r>
      <w:r w:rsidR="00550725">
        <w:rPr>
          <w:rFonts w:ascii="Times" w:eastAsia="Times New Roman" w:hAnsi="Times" w:cs="Times New Roman"/>
        </w:rPr>
        <w:t xml:space="preserve"> </w:t>
      </w:r>
      <w:r w:rsidR="00550725" w:rsidRPr="00550725">
        <w:rPr>
          <w:rFonts w:ascii="Times" w:eastAsia="Times New Roman" w:hAnsi="Times" w:cs="Times New Roman"/>
          <w:lang w:val="uk-UA"/>
        </w:rPr>
        <w:t>(максимальна кількість Карток до реєстрації одним Учасником Акції не може перевищувати 5 одиниць)</w:t>
      </w:r>
      <w:r w:rsidR="00550725">
        <w:rPr>
          <w:rFonts w:ascii="Times" w:eastAsia="Times New Roman" w:hAnsi="Times" w:cs="Times New Roman"/>
          <w:lang w:val="uk-UA"/>
        </w:rPr>
        <w:t>.</w:t>
      </w:r>
    </w:p>
    <w:p w14:paraId="64E20C82" w14:textId="773DFB51" w:rsidR="00FD6F2A" w:rsidRDefault="00CD3BC0" w:rsidP="00F72629">
      <w:pPr>
        <w:jc w:val="both"/>
        <w:rPr>
          <w:rFonts w:ascii="Times" w:eastAsia="Times New Roman" w:hAnsi="Times" w:cs="Times New Roman"/>
        </w:rPr>
      </w:pPr>
      <w:r w:rsidRPr="00CD3BC0">
        <w:rPr>
          <w:rFonts w:ascii="Times" w:eastAsia="Times New Roman" w:hAnsi="Times" w:cs="Times New Roman"/>
          <w:b/>
        </w:rPr>
        <w:t xml:space="preserve">5.1.2. </w:t>
      </w:r>
      <w:proofErr w:type="spellStart"/>
      <w:r w:rsidR="009F1730">
        <w:rPr>
          <w:rFonts w:ascii="Times" w:eastAsia="Times New Roman" w:hAnsi="Times" w:cs="Times New Roman"/>
        </w:rPr>
        <w:t>Накопичити</w:t>
      </w:r>
      <w:proofErr w:type="spellEnd"/>
      <w:r w:rsidR="009F1730">
        <w:rPr>
          <w:rFonts w:ascii="Times" w:eastAsia="Times New Roman" w:hAnsi="Times" w:cs="Times New Roman"/>
        </w:rPr>
        <w:t xml:space="preserve"> </w:t>
      </w:r>
      <w:proofErr w:type="spellStart"/>
      <w:r w:rsidR="009F1730">
        <w:rPr>
          <w:rFonts w:ascii="Times" w:eastAsia="Times New Roman" w:hAnsi="Times" w:cs="Times New Roman"/>
        </w:rPr>
        <w:t>бали</w:t>
      </w:r>
      <w:proofErr w:type="spellEnd"/>
      <w:r w:rsidR="004453B4" w:rsidRPr="004453B4">
        <w:rPr>
          <w:rFonts w:ascii="Times" w:eastAsia="Times New Roman" w:hAnsi="Times" w:cs="Times New Roman"/>
          <w:lang w:val="uk-UA"/>
        </w:rPr>
        <w:t xml:space="preserve">, використовуючи Картку </w:t>
      </w:r>
      <w:proofErr w:type="spellStart"/>
      <w:r w:rsidR="004453B4" w:rsidRPr="004453B4">
        <w:rPr>
          <w:rFonts w:ascii="Times" w:eastAsia="Times New Roman" w:hAnsi="Times" w:cs="Times New Roman"/>
          <w:lang w:val="uk-UA"/>
        </w:rPr>
        <w:t>Mastercard</w:t>
      </w:r>
      <w:proofErr w:type="spellEnd"/>
      <w:r w:rsidR="004453B4" w:rsidRPr="004453B4">
        <w:rPr>
          <w:rFonts w:ascii="Times" w:eastAsia="Times New Roman" w:hAnsi="Times" w:cs="Times New Roman"/>
          <w:lang w:val="uk-UA"/>
        </w:rPr>
        <w:t xml:space="preserve">, </w:t>
      </w:r>
      <w:r w:rsidR="009F1730">
        <w:rPr>
          <w:rFonts w:ascii="Times" w:eastAsia="Times New Roman" w:hAnsi="Times" w:cs="Times New Roman"/>
          <w:lang w:val="uk-UA"/>
        </w:rPr>
        <w:t xml:space="preserve">а саме </w:t>
      </w:r>
      <w:r w:rsidR="004453B4" w:rsidRPr="004453B4">
        <w:rPr>
          <w:rFonts w:ascii="Times" w:eastAsia="Times New Roman" w:hAnsi="Times" w:cs="Times New Roman"/>
          <w:lang w:val="uk-UA"/>
        </w:rPr>
        <w:t xml:space="preserve">здійснити оплату товарів/послуг у торгово-сервісній мережі/мережі Інтернет на загальну суму від 50,00 грн (п’ятдесяти гривень 00 копійок) або більше одним </w:t>
      </w:r>
      <w:proofErr w:type="spellStart"/>
      <w:r w:rsidR="004453B4" w:rsidRPr="004453B4">
        <w:rPr>
          <w:rFonts w:ascii="Times" w:eastAsia="Times New Roman" w:hAnsi="Times" w:cs="Times New Roman"/>
          <w:lang w:val="uk-UA"/>
        </w:rPr>
        <w:t>чеком</w:t>
      </w:r>
      <w:proofErr w:type="spellEnd"/>
      <w:r w:rsidR="004453B4" w:rsidRPr="004453B4">
        <w:rPr>
          <w:rFonts w:ascii="Times" w:eastAsia="Times New Roman" w:hAnsi="Times" w:cs="Times New Roman"/>
          <w:lang w:val="uk-UA"/>
        </w:rPr>
        <w:t xml:space="preserve">, з урахуванням ПДВ, або оплатити проїзд за допомогою Картки </w:t>
      </w:r>
      <w:proofErr w:type="spellStart"/>
      <w:r w:rsidR="004453B4" w:rsidRPr="004453B4">
        <w:rPr>
          <w:rFonts w:ascii="Times" w:eastAsia="Times New Roman" w:hAnsi="Times" w:cs="Times New Roman"/>
          <w:lang w:val="uk-UA"/>
        </w:rPr>
        <w:t>Mastercard</w:t>
      </w:r>
      <w:proofErr w:type="spellEnd"/>
      <w:r w:rsidR="004453B4" w:rsidRPr="004453B4">
        <w:rPr>
          <w:rFonts w:ascii="Times" w:eastAsia="Times New Roman" w:hAnsi="Times" w:cs="Times New Roman"/>
          <w:lang w:val="uk-UA"/>
        </w:rPr>
        <w:t xml:space="preserve"> у громадському транспорті м. Києва (метрополітен, фунікулер, швидкісний трамвай) (далі – «Транзакція»</w:t>
      </w:r>
      <w:r w:rsidR="00E13CB2">
        <w:rPr>
          <w:rFonts w:ascii="Times" w:eastAsia="Times New Roman" w:hAnsi="Times" w:cs="Times New Roman"/>
        </w:rPr>
        <w:t xml:space="preserve"> </w:t>
      </w:r>
      <w:proofErr w:type="spellStart"/>
      <w:r w:rsidR="004453B4">
        <w:rPr>
          <w:rFonts w:ascii="Times" w:eastAsia="Times New Roman" w:hAnsi="Times" w:cs="Times New Roman"/>
        </w:rPr>
        <w:t>Кожна</w:t>
      </w:r>
      <w:proofErr w:type="spellEnd"/>
      <w:r w:rsidR="004453B4">
        <w:rPr>
          <w:rFonts w:ascii="Times" w:eastAsia="Times New Roman" w:hAnsi="Times" w:cs="Times New Roman"/>
        </w:rPr>
        <w:t xml:space="preserve"> </w:t>
      </w:r>
      <w:proofErr w:type="spellStart"/>
      <w:r w:rsidR="004453B4">
        <w:rPr>
          <w:rFonts w:ascii="Times" w:eastAsia="Times New Roman" w:hAnsi="Times" w:cs="Times New Roman"/>
        </w:rPr>
        <w:t>така</w:t>
      </w:r>
      <w:proofErr w:type="spellEnd"/>
      <w:r w:rsidR="004453B4">
        <w:rPr>
          <w:rFonts w:ascii="Times" w:eastAsia="Times New Roman" w:hAnsi="Times" w:cs="Times New Roman"/>
        </w:rPr>
        <w:t xml:space="preserve"> </w:t>
      </w:r>
      <w:proofErr w:type="spellStart"/>
      <w:r w:rsidR="004453B4">
        <w:rPr>
          <w:rFonts w:ascii="Times" w:eastAsia="Times New Roman" w:hAnsi="Times" w:cs="Times New Roman"/>
        </w:rPr>
        <w:t>Транзакція</w:t>
      </w:r>
      <w:proofErr w:type="spellEnd"/>
      <w:r w:rsidR="004453B4">
        <w:rPr>
          <w:rFonts w:ascii="Times" w:eastAsia="Times New Roman" w:hAnsi="Times" w:cs="Times New Roman"/>
        </w:rPr>
        <w:t xml:space="preserve"> </w:t>
      </w:r>
      <w:proofErr w:type="spellStart"/>
      <w:r w:rsidR="00E13CB2">
        <w:rPr>
          <w:rFonts w:ascii="Times" w:eastAsia="Times New Roman" w:hAnsi="Times" w:cs="Times New Roman"/>
        </w:rPr>
        <w:t>дорівнює</w:t>
      </w:r>
      <w:proofErr w:type="spellEnd"/>
      <w:r w:rsidR="00E13CB2">
        <w:rPr>
          <w:rFonts w:ascii="Times" w:eastAsia="Times New Roman" w:hAnsi="Times" w:cs="Times New Roman"/>
        </w:rPr>
        <w:t xml:space="preserve"> 1 (одному) балу.</w:t>
      </w:r>
    </w:p>
    <w:p w14:paraId="480DA636" w14:textId="3DF76919" w:rsidR="00CC4647" w:rsidRDefault="00FD6F2A" w:rsidP="00DF69F1">
      <w:pPr>
        <w:jc w:val="both"/>
        <w:rPr>
          <w:rFonts w:ascii="Times" w:eastAsia="Times New Roman" w:hAnsi="Times" w:cs="Times New Roman"/>
        </w:rPr>
      </w:pPr>
      <w:r w:rsidRPr="00FD6F2A">
        <w:rPr>
          <w:rFonts w:ascii="Times" w:eastAsia="Times New Roman" w:hAnsi="Times" w:cs="Times New Roman"/>
          <w:b/>
        </w:rPr>
        <w:lastRenderedPageBreak/>
        <w:t>5.1.3.</w:t>
      </w:r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Обміняти</w:t>
      </w:r>
      <w:proofErr w:type="spellEnd"/>
      <w:r>
        <w:rPr>
          <w:rFonts w:ascii="Times" w:eastAsia="Times New Roman" w:hAnsi="Times" w:cs="Times New Roman"/>
        </w:rPr>
        <w:t xml:space="preserve">  </w:t>
      </w:r>
      <w:proofErr w:type="spellStart"/>
      <w:r w:rsidR="00B31987">
        <w:rPr>
          <w:rFonts w:ascii="Times" w:eastAsia="Times New Roman" w:hAnsi="Times" w:cs="Times New Roman"/>
        </w:rPr>
        <w:t>накопічені</w:t>
      </w:r>
      <w:proofErr w:type="spellEnd"/>
      <w:r w:rsidR="00B31987">
        <w:rPr>
          <w:rFonts w:ascii="Times" w:eastAsia="Times New Roman" w:hAnsi="Times" w:cs="Times New Roman"/>
        </w:rPr>
        <w:t xml:space="preserve"> 10 (десять) </w:t>
      </w:r>
      <w:proofErr w:type="spellStart"/>
      <w:r w:rsidR="00B31987">
        <w:rPr>
          <w:rFonts w:ascii="Times" w:eastAsia="Times New Roman" w:hAnsi="Times" w:cs="Times New Roman"/>
        </w:rPr>
        <w:t>балів</w:t>
      </w:r>
      <w:proofErr w:type="spellEnd"/>
      <w:r w:rsidR="00B31987">
        <w:rPr>
          <w:rFonts w:ascii="Times" w:eastAsia="Times New Roman" w:hAnsi="Times" w:cs="Times New Roman"/>
        </w:rPr>
        <w:t xml:space="preserve"> на </w:t>
      </w:r>
      <w:proofErr w:type="spellStart"/>
      <w:r w:rsidR="00B31987">
        <w:rPr>
          <w:rFonts w:ascii="Times" w:eastAsia="Times New Roman" w:hAnsi="Times" w:cs="Times New Roman"/>
        </w:rPr>
        <w:t>можл</w:t>
      </w:r>
      <w:r w:rsidR="00F730CC">
        <w:rPr>
          <w:rFonts w:ascii="Times" w:eastAsia="Times New Roman" w:hAnsi="Times" w:cs="Times New Roman"/>
        </w:rPr>
        <w:t>ивість</w:t>
      </w:r>
      <w:proofErr w:type="spellEnd"/>
      <w:r w:rsidR="00F730CC">
        <w:rPr>
          <w:rFonts w:ascii="Times" w:eastAsia="Times New Roman" w:hAnsi="Times" w:cs="Times New Roman"/>
        </w:rPr>
        <w:t xml:space="preserve"> </w:t>
      </w:r>
      <w:proofErr w:type="spellStart"/>
      <w:r w:rsidR="00F730CC">
        <w:rPr>
          <w:rFonts w:ascii="Times" w:eastAsia="Times New Roman" w:hAnsi="Times" w:cs="Times New Roman"/>
        </w:rPr>
        <w:t>взяти</w:t>
      </w:r>
      <w:proofErr w:type="spellEnd"/>
      <w:r w:rsidR="00F730CC">
        <w:rPr>
          <w:rFonts w:ascii="Times" w:eastAsia="Times New Roman" w:hAnsi="Times" w:cs="Times New Roman"/>
        </w:rPr>
        <w:t xml:space="preserve"> участь у </w:t>
      </w:r>
      <w:proofErr w:type="spellStart"/>
      <w:r w:rsidR="00F730CC">
        <w:rPr>
          <w:rFonts w:ascii="Times" w:eastAsia="Times New Roman" w:hAnsi="Times" w:cs="Times New Roman"/>
        </w:rPr>
        <w:t>розіграші</w:t>
      </w:r>
      <w:proofErr w:type="spellEnd"/>
      <w:r w:rsidR="00B81019">
        <w:rPr>
          <w:rFonts w:ascii="Times" w:eastAsia="Times New Roman" w:hAnsi="Times" w:cs="Times New Roman"/>
        </w:rPr>
        <w:t xml:space="preserve"> </w:t>
      </w:r>
      <w:proofErr w:type="spellStart"/>
      <w:r w:rsidR="00B81019">
        <w:rPr>
          <w:rFonts w:ascii="Times" w:eastAsia="Times New Roman" w:hAnsi="Times" w:cs="Times New Roman"/>
        </w:rPr>
        <w:t>Подарунка</w:t>
      </w:r>
      <w:proofErr w:type="spellEnd"/>
      <w:r w:rsidR="00B31987">
        <w:rPr>
          <w:rFonts w:ascii="Times" w:eastAsia="Times New Roman" w:hAnsi="Times" w:cs="Times New Roman"/>
        </w:rPr>
        <w:t xml:space="preserve"> </w:t>
      </w:r>
      <w:proofErr w:type="spellStart"/>
      <w:r w:rsidR="00B31987">
        <w:rPr>
          <w:rFonts w:ascii="Times" w:eastAsia="Times New Roman" w:hAnsi="Times" w:cs="Times New Roman"/>
        </w:rPr>
        <w:t>згідно</w:t>
      </w:r>
      <w:proofErr w:type="spellEnd"/>
      <w:r w:rsidR="00B31987">
        <w:rPr>
          <w:rFonts w:ascii="Times" w:eastAsia="Times New Roman" w:hAnsi="Times" w:cs="Times New Roman"/>
        </w:rPr>
        <w:t xml:space="preserve"> п.6 </w:t>
      </w:r>
      <w:proofErr w:type="spellStart"/>
      <w:r w:rsidR="00B31987">
        <w:rPr>
          <w:rFonts w:ascii="Times" w:eastAsia="Times New Roman" w:hAnsi="Times" w:cs="Times New Roman"/>
        </w:rPr>
        <w:t>цих</w:t>
      </w:r>
      <w:proofErr w:type="spellEnd"/>
      <w:r w:rsidR="00B31987">
        <w:rPr>
          <w:rFonts w:ascii="Times" w:eastAsia="Times New Roman" w:hAnsi="Times" w:cs="Times New Roman"/>
        </w:rPr>
        <w:t xml:space="preserve"> Правил.</w:t>
      </w:r>
      <w:r w:rsidR="00973D1E">
        <w:rPr>
          <w:rFonts w:ascii="Times" w:eastAsia="Times New Roman" w:hAnsi="Times" w:cs="Times New Roman"/>
        </w:rPr>
        <w:t xml:space="preserve"> </w:t>
      </w:r>
      <w:proofErr w:type="spellStart"/>
      <w:r w:rsidR="00973D1E">
        <w:rPr>
          <w:rFonts w:ascii="Times" w:eastAsia="Times New Roman" w:hAnsi="Times" w:cs="Times New Roman"/>
        </w:rPr>
        <w:t>Обмінювати</w:t>
      </w:r>
      <w:proofErr w:type="spellEnd"/>
      <w:r w:rsidR="00973D1E">
        <w:rPr>
          <w:rFonts w:ascii="Times" w:eastAsia="Times New Roman" w:hAnsi="Times" w:cs="Times New Roman"/>
        </w:rPr>
        <w:t xml:space="preserve"> </w:t>
      </w:r>
      <w:proofErr w:type="spellStart"/>
      <w:r w:rsidR="00973D1E">
        <w:rPr>
          <w:rFonts w:ascii="Times" w:eastAsia="Times New Roman" w:hAnsi="Times" w:cs="Times New Roman"/>
        </w:rPr>
        <w:t>бали</w:t>
      </w:r>
      <w:proofErr w:type="spellEnd"/>
      <w:r w:rsidR="00973D1E">
        <w:rPr>
          <w:rFonts w:ascii="Times" w:eastAsia="Times New Roman" w:hAnsi="Times" w:cs="Times New Roman"/>
        </w:rPr>
        <w:t xml:space="preserve"> </w:t>
      </w:r>
      <w:proofErr w:type="spellStart"/>
      <w:r w:rsidR="00973D1E">
        <w:rPr>
          <w:rFonts w:ascii="Times" w:eastAsia="Times New Roman" w:hAnsi="Times" w:cs="Times New Roman"/>
        </w:rPr>
        <w:t>можна</w:t>
      </w:r>
      <w:proofErr w:type="spellEnd"/>
      <w:r w:rsidR="00973D1E">
        <w:rPr>
          <w:rFonts w:ascii="Times" w:eastAsia="Times New Roman" w:hAnsi="Times" w:cs="Times New Roman"/>
        </w:rPr>
        <w:t xml:space="preserve"> </w:t>
      </w:r>
      <w:proofErr w:type="spellStart"/>
      <w:r w:rsidR="00973D1E">
        <w:rPr>
          <w:rFonts w:ascii="Times" w:eastAsia="Times New Roman" w:hAnsi="Times" w:cs="Times New Roman"/>
        </w:rPr>
        <w:t>необмежену</w:t>
      </w:r>
      <w:proofErr w:type="spellEnd"/>
      <w:r w:rsidR="00973D1E">
        <w:rPr>
          <w:rFonts w:ascii="Times" w:eastAsia="Times New Roman" w:hAnsi="Times" w:cs="Times New Roman"/>
        </w:rPr>
        <w:t xml:space="preserve"> </w:t>
      </w:r>
      <w:proofErr w:type="spellStart"/>
      <w:r w:rsidR="00973D1E">
        <w:rPr>
          <w:rFonts w:ascii="Times" w:eastAsia="Times New Roman" w:hAnsi="Times" w:cs="Times New Roman"/>
        </w:rPr>
        <w:t>кількість</w:t>
      </w:r>
      <w:proofErr w:type="spellEnd"/>
      <w:r w:rsidR="00973D1E">
        <w:rPr>
          <w:rFonts w:ascii="Times" w:eastAsia="Times New Roman" w:hAnsi="Times" w:cs="Times New Roman"/>
        </w:rPr>
        <w:t xml:space="preserve"> </w:t>
      </w:r>
      <w:proofErr w:type="spellStart"/>
      <w:r w:rsidR="00973D1E">
        <w:rPr>
          <w:rFonts w:ascii="Times" w:eastAsia="Times New Roman" w:hAnsi="Times" w:cs="Times New Roman"/>
        </w:rPr>
        <w:t>разів</w:t>
      </w:r>
      <w:proofErr w:type="spellEnd"/>
      <w:r w:rsidR="00973D1E">
        <w:rPr>
          <w:rFonts w:ascii="Times" w:eastAsia="Times New Roman" w:hAnsi="Times" w:cs="Times New Roman"/>
        </w:rPr>
        <w:t xml:space="preserve">. </w:t>
      </w:r>
      <w:proofErr w:type="spellStart"/>
      <w:r w:rsidR="00973D1E">
        <w:rPr>
          <w:rFonts w:ascii="Times" w:eastAsia="Times New Roman" w:hAnsi="Times" w:cs="Times New Roman"/>
        </w:rPr>
        <w:t>Кожен</w:t>
      </w:r>
      <w:proofErr w:type="spellEnd"/>
      <w:r w:rsidR="00973D1E">
        <w:rPr>
          <w:rFonts w:ascii="Times" w:eastAsia="Times New Roman" w:hAnsi="Times" w:cs="Times New Roman"/>
        </w:rPr>
        <w:t xml:space="preserve"> </w:t>
      </w:r>
      <w:proofErr w:type="spellStart"/>
      <w:r w:rsidR="00973D1E">
        <w:rPr>
          <w:rFonts w:ascii="Times" w:eastAsia="Times New Roman" w:hAnsi="Times" w:cs="Times New Roman"/>
        </w:rPr>
        <w:t>такий</w:t>
      </w:r>
      <w:proofErr w:type="spellEnd"/>
      <w:r w:rsidR="00973D1E">
        <w:rPr>
          <w:rFonts w:ascii="Times" w:eastAsia="Times New Roman" w:hAnsi="Times" w:cs="Times New Roman"/>
        </w:rPr>
        <w:t xml:space="preserve"> </w:t>
      </w:r>
      <w:proofErr w:type="spellStart"/>
      <w:r w:rsidR="00973D1E">
        <w:rPr>
          <w:rFonts w:ascii="Times" w:eastAsia="Times New Roman" w:hAnsi="Times" w:cs="Times New Roman"/>
        </w:rPr>
        <w:t>обмін</w:t>
      </w:r>
      <w:proofErr w:type="spellEnd"/>
      <w:r w:rsidR="00973D1E">
        <w:rPr>
          <w:rFonts w:ascii="Times" w:eastAsia="Times New Roman" w:hAnsi="Times" w:cs="Times New Roman"/>
        </w:rPr>
        <w:t xml:space="preserve"> </w:t>
      </w:r>
      <w:proofErr w:type="spellStart"/>
      <w:r w:rsidR="00973D1E">
        <w:rPr>
          <w:rFonts w:ascii="Times" w:eastAsia="Times New Roman" w:hAnsi="Times" w:cs="Times New Roman"/>
        </w:rPr>
        <w:t>балів</w:t>
      </w:r>
      <w:proofErr w:type="spellEnd"/>
      <w:r w:rsidR="00973D1E">
        <w:rPr>
          <w:rFonts w:ascii="Times" w:eastAsia="Times New Roman" w:hAnsi="Times" w:cs="Times New Roman"/>
        </w:rPr>
        <w:t xml:space="preserve"> </w:t>
      </w:r>
      <w:proofErr w:type="spellStart"/>
      <w:r w:rsidR="00973D1E">
        <w:rPr>
          <w:rFonts w:ascii="Times" w:eastAsia="Times New Roman" w:hAnsi="Times" w:cs="Times New Roman"/>
        </w:rPr>
        <w:t>підвищує</w:t>
      </w:r>
      <w:proofErr w:type="spellEnd"/>
      <w:r w:rsidR="00973D1E">
        <w:rPr>
          <w:rFonts w:ascii="Times" w:eastAsia="Times New Roman" w:hAnsi="Times" w:cs="Times New Roman"/>
        </w:rPr>
        <w:t xml:space="preserve"> </w:t>
      </w:r>
      <w:r w:rsidR="00145958">
        <w:rPr>
          <w:rFonts w:ascii="Times" w:eastAsia="Times New Roman" w:hAnsi="Times" w:cs="Times New Roman"/>
        </w:rPr>
        <w:t xml:space="preserve">шанс на </w:t>
      </w:r>
      <w:proofErr w:type="spellStart"/>
      <w:r w:rsidR="00145958">
        <w:rPr>
          <w:rFonts w:ascii="Times" w:eastAsia="Times New Roman" w:hAnsi="Times" w:cs="Times New Roman"/>
        </w:rPr>
        <w:t>виграш</w:t>
      </w:r>
      <w:proofErr w:type="spellEnd"/>
      <w:r w:rsidR="00145958">
        <w:rPr>
          <w:rFonts w:ascii="Times" w:eastAsia="Times New Roman" w:hAnsi="Times" w:cs="Times New Roman"/>
        </w:rPr>
        <w:t xml:space="preserve"> </w:t>
      </w:r>
      <w:r w:rsidR="00973D1E">
        <w:rPr>
          <w:rFonts w:ascii="Times" w:eastAsia="Times New Roman" w:hAnsi="Times" w:cs="Times New Roman"/>
        </w:rPr>
        <w:t xml:space="preserve"> </w:t>
      </w:r>
      <w:proofErr w:type="spellStart"/>
      <w:r w:rsidR="00973D1E">
        <w:rPr>
          <w:rFonts w:ascii="Times" w:eastAsia="Times New Roman" w:hAnsi="Times" w:cs="Times New Roman"/>
        </w:rPr>
        <w:t>Подарунка</w:t>
      </w:r>
      <w:proofErr w:type="spellEnd"/>
      <w:r w:rsidR="00145958">
        <w:rPr>
          <w:rFonts w:ascii="Times" w:eastAsia="Times New Roman" w:hAnsi="Times" w:cs="Times New Roman"/>
        </w:rPr>
        <w:t xml:space="preserve"> </w:t>
      </w:r>
      <w:proofErr w:type="spellStart"/>
      <w:r w:rsidR="00145958">
        <w:rPr>
          <w:rFonts w:ascii="Times" w:eastAsia="Times New Roman" w:hAnsi="Times" w:cs="Times New Roman"/>
        </w:rPr>
        <w:t>Акції</w:t>
      </w:r>
      <w:proofErr w:type="spellEnd"/>
      <w:r w:rsidR="00973D1E">
        <w:rPr>
          <w:rFonts w:ascii="Times" w:eastAsia="Times New Roman" w:hAnsi="Times" w:cs="Times New Roman"/>
        </w:rPr>
        <w:t>.</w:t>
      </w:r>
    </w:p>
    <w:p w14:paraId="52A16654" w14:textId="3B50ED19" w:rsidR="00CC4647" w:rsidRPr="00CC4647" w:rsidRDefault="00CC4647" w:rsidP="00CC4647">
      <w:pPr>
        <w:jc w:val="both"/>
        <w:rPr>
          <w:rFonts w:ascii="Times" w:eastAsia="Times New Roman" w:hAnsi="Times" w:cs="Times New Roman"/>
        </w:rPr>
      </w:pPr>
      <w:r w:rsidRPr="00CC4647">
        <w:rPr>
          <w:rFonts w:ascii="Times" w:eastAsia="Times New Roman" w:hAnsi="Times" w:cs="Times New Roman"/>
          <w:b/>
        </w:rPr>
        <w:t>5.2.</w:t>
      </w:r>
      <w:r w:rsidRPr="00CC4647">
        <w:rPr>
          <w:rFonts w:ascii="Times" w:eastAsia="Times New Roman" w:hAnsi="Times" w:cs="Times New Roman"/>
        </w:rPr>
        <w:t xml:space="preserve"> </w:t>
      </w:r>
      <w:proofErr w:type="spellStart"/>
      <w:r w:rsidRPr="00CC4647">
        <w:rPr>
          <w:rFonts w:ascii="Times" w:eastAsia="Times New Roman" w:hAnsi="Times" w:cs="Times New Roman"/>
        </w:rPr>
        <w:t>Учасниками</w:t>
      </w:r>
      <w:proofErr w:type="spellEnd"/>
      <w:r w:rsidRPr="00CC4647">
        <w:rPr>
          <w:rFonts w:ascii="Times" w:eastAsia="Times New Roman" w:hAnsi="Times" w:cs="Times New Roman"/>
        </w:rPr>
        <w:t xml:space="preserve"> </w:t>
      </w:r>
      <w:proofErr w:type="spellStart"/>
      <w:r w:rsidRPr="00CC4647">
        <w:rPr>
          <w:rFonts w:ascii="Times" w:eastAsia="Times New Roman" w:hAnsi="Times" w:cs="Times New Roman"/>
        </w:rPr>
        <w:t>Акції</w:t>
      </w:r>
      <w:proofErr w:type="spellEnd"/>
      <w:r w:rsidRPr="00CC4647">
        <w:rPr>
          <w:rFonts w:ascii="Times" w:eastAsia="Times New Roman" w:hAnsi="Times" w:cs="Times New Roman"/>
        </w:rPr>
        <w:t xml:space="preserve"> не </w:t>
      </w:r>
      <w:proofErr w:type="spellStart"/>
      <w:r w:rsidRPr="00CC4647">
        <w:rPr>
          <w:rFonts w:ascii="Times" w:eastAsia="Times New Roman" w:hAnsi="Times" w:cs="Times New Roman"/>
        </w:rPr>
        <w:t>визнаються</w:t>
      </w:r>
      <w:proofErr w:type="spellEnd"/>
      <w:r w:rsidRPr="00CC4647">
        <w:rPr>
          <w:rFonts w:ascii="Times" w:eastAsia="Times New Roman" w:hAnsi="Times" w:cs="Times New Roman"/>
        </w:rPr>
        <w:t xml:space="preserve"> й не </w:t>
      </w:r>
      <w:proofErr w:type="spellStart"/>
      <w:r w:rsidRPr="00CC4647">
        <w:rPr>
          <w:rFonts w:ascii="Times" w:eastAsia="Times New Roman" w:hAnsi="Times" w:cs="Times New Roman"/>
        </w:rPr>
        <w:t>мають</w:t>
      </w:r>
      <w:proofErr w:type="spellEnd"/>
      <w:r w:rsidRPr="00CC4647">
        <w:rPr>
          <w:rFonts w:ascii="Times" w:eastAsia="Times New Roman" w:hAnsi="Times" w:cs="Times New Roman"/>
        </w:rPr>
        <w:t xml:space="preserve"> права </w:t>
      </w:r>
      <w:proofErr w:type="spellStart"/>
      <w:r w:rsidRPr="00CC4647">
        <w:rPr>
          <w:rFonts w:ascii="Times" w:eastAsia="Times New Roman" w:hAnsi="Times" w:cs="Times New Roman"/>
        </w:rPr>
        <w:t>брати</w:t>
      </w:r>
      <w:proofErr w:type="spellEnd"/>
      <w:r w:rsidRPr="00CC4647">
        <w:rPr>
          <w:rFonts w:ascii="Times" w:eastAsia="Times New Roman" w:hAnsi="Times" w:cs="Times New Roman"/>
        </w:rPr>
        <w:t xml:space="preserve"> участь в </w:t>
      </w:r>
      <w:proofErr w:type="spellStart"/>
      <w:r w:rsidRPr="00CC4647">
        <w:rPr>
          <w:rFonts w:ascii="Times" w:eastAsia="Times New Roman" w:hAnsi="Times" w:cs="Times New Roman"/>
        </w:rPr>
        <w:t>Акції</w:t>
      </w:r>
      <w:proofErr w:type="spellEnd"/>
      <w:r w:rsidRPr="00CC4647">
        <w:rPr>
          <w:rFonts w:ascii="Times" w:eastAsia="Times New Roman" w:hAnsi="Times" w:cs="Times New Roman"/>
        </w:rPr>
        <w:t>:</w:t>
      </w:r>
    </w:p>
    <w:p w14:paraId="14DF8CE5" w14:textId="29A8C7EB" w:rsidR="00CC4647" w:rsidRPr="00CC4647" w:rsidRDefault="00A40A3F" w:rsidP="00CC4647">
      <w:pPr>
        <w:jc w:val="both"/>
        <w:rPr>
          <w:rFonts w:ascii="Times" w:eastAsia="Times New Roman" w:hAnsi="Times" w:cs="Times New Roman"/>
        </w:rPr>
      </w:pPr>
      <w:r w:rsidRPr="00A40A3F">
        <w:rPr>
          <w:rFonts w:ascii="Times" w:eastAsia="Times New Roman" w:hAnsi="Times" w:cs="Times New Roman"/>
          <w:b/>
        </w:rPr>
        <w:t>5.2.1.</w:t>
      </w:r>
      <w:r>
        <w:rPr>
          <w:rFonts w:ascii="Times" w:eastAsia="Times New Roman" w:hAnsi="Times" w:cs="Times New Roman"/>
        </w:rPr>
        <w:t xml:space="preserve"> О</w:t>
      </w:r>
      <w:r w:rsidR="00CC4647" w:rsidRPr="00CC4647">
        <w:rPr>
          <w:rFonts w:ascii="Times" w:eastAsia="Times New Roman" w:hAnsi="Times" w:cs="Times New Roman"/>
        </w:rPr>
        <w:t xml:space="preserve">соби, </w:t>
      </w:r>
      <w:proofErr w:type="spellStart"/>
      <w:r w:rsidR="00CC4647" w:rsidRPr="00CC4647">
        <w:rPr>
          <w:rFonts w:ascii="Times" w:eastAsia="Times New Roman" w:hAnsi="Times" w:cs="Times New Roman"/>
        </w:rPr>
        <w:t>яким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на момент </w:t>
      </w:r>
      <w:proofErr w:type="spellStart"/>
      <w:r w:rsidR="00CC4647" w:rsidRPr="00CC4647">
        <w:rPr>
          <w:rFonts w:ascii="Times" w:eastAsia="Times New Roman" w:hAnsi="Times" w:cs="Times New Roman"/>
        </w:rPr>
        <w:t>проведення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</w:t>
      </w:r>
      <w:proofErr w:type="spellStart"/>
      <w:r w:rsidR="00CC4647" w:rsidRPr="00CC4647">
        <w:rPr>
          <w:rFonts w:ascii="Times" w:eastAsia="Times New Roman" w:hAnsi="Times" w:cs="Times New Roman"/>
        </w:rPr>
        <w:t>Акції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</w:t>
      </w:r>
      <w:proofErr w:type="spellStart"/>
      <w:r w:rsidR="00CC4647" w:rsidRPr="00CC4647">
        <w:rPr>
          <w:rFonts w:ascii="Times" w:eastAsia="Times New Roman" w:hAnsi="Times" w:cs="Times New Roman"/>
        </w:rPr>
        <w:t>ще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не </w:t>
      </w:r>
      <w:proofErr w:type="spellStart"/>
      <w:r w:rsidR="00CC4647" w:rsidRPr="00CC4647">
        <w:rPr>
          <w:rFonts w:ascii="Times" w:eastAsia="Times New Roman" w:hAnsi="Times" w:cs="Times New Roman"/>
        </w:rPr>
        <w:t>виповнилося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18 </w:t>
      </w:r>
      <w:proofErr w:type="spellStart"/>
      <w:r w:rsidR="00CC4647" w:rsidRPr="00CC4647">
        <w:rPr>
          <w:rFonts w:ascii="Times" w:eastAsia="Times New Roman" w:hAnsi="Times" w:cs="Times New Roman"/>
        </w:rPr>
        <w:t>років</w:t>
      </w:r>
      <w:proofErr w:type="spellEnd"/>
      <w:r w:rsidR="00CC4647" w:rsidRPr="00CC4647">
        <w:rPr>
          <w:rFonts w:ascii="Times" w:eastAsia="Times New Roman" w:hAnsi="Times" w:cs="Times New Roman"/>
        </w:rPr>
        <w:t>;</w:t>
      </w:r>
    </w:p>
    <w:p w14:paraId="5F2CE1A4" w14:textId="657AEC91" w:rsidR="00CC4647" w:rsidRPr="00CC4647" w:rsidRDefault="00A40A3F" w:rsidP="00CC4647">
      <w:pPr>
        <w:jc w:val="both"/>
        <w:rPr>
          <w:rFonts w:ascii="Times" w:eastAsia="Times New Roman" w:hAnsi="Times" w:cs="Times New Roman"/>
        </w:rPr>
      </w:pPr>
      <w:r w:rsidRPr="00A40A3F">
        <w:rPr>
          <w:rFonts w:ascii="Times" w:eastAsia="Times New Roman" w:hAnsi="Times" w:cs="Times New Roman"/>
          <w:b/>
        </w:rPr>
        <w:t>5.2.2.</w:t>
      </w:r>
      <w:r>
        <w:rPr>
          <w:rFonts w:ascii="Times" w:eastAsia="Times New Roman" w:hAnsi="Times" w:cs="Times New Roman"/>
        </w:rPr>
        <w:t xml:space="preserve"> О</w:t>
      </w:r>
      <w:r w:rsidR="00CC4647" w:rsidRPr="00CC4647">
        <w:rPr>
          <w:rFonts w:ascii="Times" w:eastAsia="Times New Roman" w:hAnsi="Times" w:cs="Times New Roman"/>
        </w:rPr>
        <w:t xml:space="preserve">соби, </w:t>
      </w:r>
      <w:proofErr w:type="spellStart"/>
      <w:r w:rsidR="00CC4647" w:rsidRPr="00CC4647">
        <w:rPr>
          <w:rFonts w:ascii="Times" w:eastAsia="Times New Roman" w:hAnsi="Times" w:cs="Times New Roman"/>
        </w:rPr>
        <w:t>які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не </w:t>
      </w:r>
      <w:proofErr w:type="spellStart"/>
      <w:r w:rsidR="00CC4647" w:rsidRPr="00CC4647">
        <w:rPr>
          <w:rFonts w:ascii="Times" w:eastAsia="Times New Roman" w:hAnsi="Times" w:cs="Times New Roman"/>
        </w:rPr>
        <w:t>виконали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</w:t>
      </w:r>
      <w:proofErr w:type="spellStart"/>
      <w:r w:rsidR="00CC4647" w:rsidRPr="00CC4647">
        <w:rPr>
          <w:rFonts w:ascii="Times" w:eastAsia="Times New Roman" w:hAnsi="Times" w:cs="Times New Roman"/>
        </w:rPr>
        <w:t>умови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</w:t>
      </w:r>
      <w:proofErr w:type="spellStart"/>
      <w:r w:rsidR="00CC4647" w:rsidRPr="00CC4647">
        <w:rPr>
          <w:rFonts w:ascii="Times" w:eastAsia="Times New Roman" w:hAnsi="Times" w:cs="Times New Roman"/>
        </w:rPr>
        <w:t>цих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Правил.</w:t>
      </w:r>
    </w:p>
    <w:p w14:paraId="57D9301C" w14:textId="2DB3ABF9" w:rsidR="00CC4647" w:rsidRPr="00CC4647" w:rsidRDefault="00A40A3F" w:rsidP="00CC4647">
      <w:pPr>
        <w:jc w:val="both"/>
        <w:rPr>
          <w:rFonts w:ascii="Times" w:eastAsia="Times New Roman" w:hAnsi="Times" w:cs="Times New Roman"/>
        </w:rPr>
      </w:pPr>
      <w:r w:rsidRPr="00A40A3F">
        <w:rPr>
          <w:rFonts w:ascii="Times" w:eastAsia="Times New Roman" w:hAnsi="Times" w:cs="Times New Roman"/>
          <w:b/>
        </w:rPr>
        <w:t>5.2.3.</w:t>
      </w:r>
      <w:r>
        <w:rPr>
          <w:rFonts w:ascii="Times" w:eastAsia="Times New Roman" w:hAnsi="Times" w:cs="Times New Roman"/>
        </w:rPr>
        <w:t xml:space="preserve"> О</w:t>
      </w:r>
      <w:r w:rsidR="00CC4647" w:rsidRPr="00CC4647">
        <w:rPr>
          <w:rFonts w:ascii="Times" w:eastAsia="Times New Roman" w:hAnsi="Times" w:cs="Times New Roman"/>
        </w:rPr>
        <w:t xml:space="preserve">соби, </w:t>
      </w:r>
      <w:proofErr w:type="spellStart"/>
      <w:r w:rsidR="00CC4647" w:rsidRPr="00CC4647">
        <w:rPr>
          <w:rFonts w:ascii="Times" w:eastAsia="Times New Roman" w:hAnsi="Times" w:cs="Times New Roman"/>
        </w:rPr>
        <w:t>які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</w:t>
      </w:r>
      <w:proofErr w:type="spellStart"/>
      <w:r w:rsidR="00CC4647" w:rsidRPr="00CC4647">
        <w:rPr>
          <w:rFonts w:ascii="Times" w:eastAsia="Times New Roman" w:hAnsi="Times" w:cs="Times New Roman"/>
        </w:rPr>
        <w:t>перебувають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у </w:t>
      </w:r>
      <w:proofErr w:type="spellStart"/>
      <w:r w:rsidR="00CC4647" w:rsidRPr="00CC4647">
        <w:rPr>
          <w:rFonts w:ascii="Times" w:eastAsia="Times New Roman" w:hAnsi="Times" w:cs="Times New Roman"/>
        </w:rPr>
        <w:t>трудових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</w:t>
      </w:r>
      <w:proofErr w:type="spellStart"/>
      <w:r w:rsidR="00CC4647" w:rsidRPr="00CC4647">
        <w:rPr>
          <w:rFonts w:ascii="Times" w:eastAsia="Times New Roman" w:hAnsi="Times" w:cs="Times New Roman"/>
        </w:rPr>
        <w:t>відносинах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</w:t>
      </w:r>
      <w:proofErr w:type="spellStart"/>
      <w:r w:rsidR="00CC4647" w:rsidRPr="00CC4647">
        <w:rPr>
          <w:rFonts w:ascii="Times" w:eastAsia="Times New Roman" w:hAnsi="Times" w:cs="Times New Roman"/>
        </w:rPr>
        <w:t>із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</w:t>
      </w:r>
      <w:proofErr w:type="spellStart"/>
      <w:r w:rsidR="00CC4647" w:rsidRPr="00CC4647">
        <w:rPr>
          <w:rFonts w:ascii="Times" w:eastAsia="Times New Roman" w:hAnsi="Times" w:cs="Times New Roman"/>
        </w:rPr>
        <w:t>Замовником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та/</w:t>
      </w:r>
      <w:proofErr w:type="spellStart"/>
      <w:r w:rsidR="00E66B17">
        <w:rPr>
          <w:rFonts w:ascii="Times" w:eastAsia="Times New Roman" w:hAnsi="Times" w:cs="Times New Roman"/>
        </w:rPr>
        <w:t>або</w:t>
      </w:r>
      <w:proofErr w:type="spellEnd"/>
      <w:r w:rsidR="00E66B17">
        <w:rPr>
          <w:rFonts w:ascii="Times" w:eastAsia="Times New Roman" w:hAnsi="Times" w:cs="Times New Roman"/>
        </w:rPr>
        <w:t xml:space="preserve"> </w:t>
      </w:r>
      <w:proofErr w:type="spellStart"/>
      <w:r w:rsidR="00E66B17">
        <w:rPr>
          <w:rFonts w:ascii="Times" w:eastAsia="Times New Roman" w:hAnsi="Times" w:cs="Times New Roman"/>
        </w:rPr>
        <w:t>Виконавцем</w:t>
      </w:r>
      <w:proofErr w:type="spellEnd"/>
      <w:r w:rsidR="00CC4647" w:rsidRPr="00CC4647">
        <w:rPr>
          <w:rFonts w:ascii="Times" w:eastAsia="Times New Roman" w:hAnsi="Times" w:cs="Times New Roman"/>
        </w:rPr>
        <w:t>;</w:t>
      </w:r>
    </w:p>
    <w:p w14:paraId="0F04C4E0" w14:textId="184EBA88" w:rsidR="002573A6" w:rsidRPr="00A07C12" w:rsidRDefault="00A40A3F" w:rsidP="00DF69F1">
      <w:pPr>
        <w:jc w:val="both"/>
        <w:rPr>
          <w:rFonts w:ascii="Times" w:eastAsia="Times New Roman" w:hAnsi="Times" w:cs="Times New Roman"/>
        </w:rPr>
      </w:pPr>
      <w:r w:rsidRPr="00A40A3F">
        <w:rPr>
          <w:rFonts w:ascii="Times" w:eastAsia="Times New Roman" w:hAnsi="Times" w:cs="Times New Roman"/>
          <w:b/>
        </w:rPr>
        <w:t>5.2.4.</w:t>
      </w:r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Ч</w:t>
      </w:r>
      <w:r w:rsidR="00CC4647" w:rsidRPr="00CC4647">
        <w:rPr>
          <w:rFonts w:ascii="Times" w:eastAsia="Times New Roman" w:hAnsi="Times" w:cs="Times New Roman"/>
        </w:rPr>
        <w:t>оловік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</w:t>
      </w:r>
      <w:proofErr w:type="spellStart"/>
      <w:r w:rsidR="00CC4647" w:rsidRPr="00CC4647">
        <w:rPr>
          <w:rFonts w:ascii="Times" w:eastAsia="Times New Roman" w:hAnsi="Times" w:cs="Times New Roman"/>
        </w:rPr>
        <w:t>або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дружина, а </w:t>
      </w:r>
      <w:proofErr w:type="spellStart"/>
      <w:r w:rsidR="00CC4647" w:rsidRPr="00CC4647">
        <w:rPr>
          <w:rFonts w:ascii="Times" w:eastAsia="Times New Roman" w:hAnsi="Times" w:cs="Times New Roman"/>
        </w:rPr>
        <w:t>також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</w:t>
      </w:r>
      <w:proofErr w:type="spellStart"/>
      <w:r w:rsidR="00CC4647" w:rsidRPr="00CC4647">
        <w:rPr>
          <w:rFonts w:ascii="Times" w:eastAsia="Times New Roman" w:hAnsi="Times" w:cs="Times New Roman"/>
        </w:rPr>
        <w:t>найближчі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</w:t>
      </w:r>
      <w:proofErr w:type="spellStart"/>
      <w:r w:rsidR="00CC4647" w:rsidRPr="00CC4647">
        <w:rPr>
          <w:rFonts w:ascii="Times" w:eastAsia="Times New Roman" w:hAnsi="Times" w:cs="Times New Roman"/>
        </w:rPr>
        <w:t>родичі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(</w:t>
      </w:r>
      <w:proofErr w:type="spellStart"/>
      <w:r w:rsidR="00CC4647" w:rsidRPr="00CC4647">
        <w:rPr>
          <w:rFonts w:ascii="Times" w:eastAsia="Times New Roman" w:hAnsi="Times" w:cs="Times New Roman"/>
        </w:rPr>
        <w:t>дитина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, брат, сестра, </w:t>
      </w:r>
      <w:proofErr w:type="spellStart"/>
      <w:r w:rsidR="00CC4647" w:rsidRPr="00CC4647">
        <w:rPr>
          <w:rFonts w:ascii="Times" w:eastAsia="Times New Roman" w:hAnsi="Times" w:cs="Times New Roman"/>
        </w:rPr>
        <w:t>батько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, </w:t>
      </w:r>
      <w:proofErr w:type="spellStart"/>
      <w:r w:rsidR="00CC4647" w:rsidRPr="00CC4647">
        <w:rPr>
          <w:rFonts w:ascii="Times" w:eastAsia="Times New Roman" w:hAnsi="Times" w:cs="Times New Roman"/>
        </w:rPr>
        <w:t>мати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, </w:t>
      </w:r>
      <w:proofErr w:type="spellStart"/>
      <w:r w:rsidR="00CC4647" w:rsidRPr="00CC4647">
        <w:rPr>
          <w:rFonts w:ascii="Times" w:eastAsia="Times New Roman" w:hAnsi="Times" w:cs="Times New Roman"/>
        </w:rPr>
        <w:t>дід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, баба) </w:t>
      </w:r>
      <w:proofErr w:type="spellStart"/>
      <w:r w:rsidR="00CC4647" w:rsidRPr="00CC4647">
        <w:rPr>
          <w:rFonts w:ascii="Times" w:eastAsia="Times New Roman" w:hAnsi="Times" w:cs="Times New Roman"/>
        </w:rPr>
        <w:t>осіб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, </w:t>
      </w:r>
      <w:proofErr w:type="spellStart"/>
      <w:r w:rsidR="009F1730">
        <w:rPr>
          <w:rFonts w:ascii="Times" w:eastAsia="Times New Roman" w:hAnsi="Times" w:cs="Times New Roman"/>
        </w:rPr>
        <w:t>перелічених</w:t>
      </w:r>
      <w:proofErr w:type="spellEnd"/>
      <w:r w:rsidR="009F1730">
        <w:rPr>
          <w:rFonts w:ascii="Times" w:eastAsia="Times New Roman" w:hAnsi="Times" w:cs="Times New Roman"/>
        </w:rPr>
        <w:t xml:space="preserve"> у </w:t>
      </w:r>
      <w:proofErr w:type="spellStart"/>
      <w:r w:rsidR="009F1730">
        <w:rPr>
          <w:rFonts w:ascii="Times" w:eastAsia="Times New Roman" w:hAnsi="Times" w:cs="Times New Roman"/>
        </w:rPr>
        <w:t>підпункті</w:t>
      </w:r>
      <w:proofErr w:type="spellEnd"/>
      <w:r w:rsidR="009F1730">
        <w:rPr>
          <w:rFonts w:ascii="Times" w:eastAsia="Times New Roman" w:hAnsi="Times" w:cs="Times New Roman"/>
        </w:rPr>
        <w:t xml:space="preserve"> 5.2.3</w:t>
      </w:r>
      <w:r w:rsidR="00CC4647" w:rsidRPr="00CC4647">
        <w:rPr>
          <w:rFonts w:ascii="Times" w:eastAsia="Times New Roman" w:hAnsi="Times" w:cs="Times New Roman"/>
        </w:rPr>
        <w:t xml:space="preserve">. </w:t>
      </w:r>
      <w:proofErr w:type="spellStart"/>
      <w:r w:rsidR="00CC4647" w:rsidRPr="00CC4647">
        <w:rPr>
          <w:rFonts w:ascii="Times" w:eastAsia="Times New Roman" w:hAnsi="Times" w:cs="Times New Roman"/>
        </w:rPr>
        <w:t>цих</w:t>
      </w:r>
      <w:proofErr w:type="spellEnd"/>
      <w:r w:rsidR="00CC4647" w:rsidRPr="00CC4647">
        <w:rPr>
          <w:rFonts w:ascii="Times" w:eastAsia="Times New Roman" w:hAnsi="Times" w:cs="Times New Roman"/>
        </w:rPr>
        <w:t xml:space="preserve"> Правил.</w:t>
      </w:r>
    </w:p>
    <w:p w14:paraId="684425EC" w14:textId="13B25838" w:rsidR="0029351D" w:rsidRDefault="00A40A3F" w:rsidP="00DF69F1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5.3</w:t>
      </w:r>
      <w:r w:rsidR="00493101" w:rsidRPr="00DF69F1">
        <w:rPr>
          <w:rFonts w:ascii="Times" w:eastAsia="Times New Roman" w:hAnsi="Times" w:cs="Times New Roman"/>
          <w:b/>
        </w:rPr>
        <w:t>.</w:t>
      </w:r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Виконавець</w:t>
      </w:r>
      <w:proofErr w:type="spellEnd"/>
      <w:r w:rsidR="00493101" w:rsidRPr="005B2270">
        <w:rPr>
          <w:rFonts w:ascii="Times" w:eastAsia="Times New Roman" w:hAnsi="Times" w:cs="Times New Roman"/>
        </w:rPr>
        <w:t>/</w:t>
      </w:r>
      <w:proofErr w:type="spellStart"/>
      <w:r w:rsidR="00493101" w:rsidRPr="005B2270">
        <w:rPr>
          <w:rFonts w:ascii="Times" w:eastAsia="Times New Roman" w:hAnsi="Times" w:cs="Times New Roman"/>
        </w:rPr>
        <w:t>Замовник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узгодили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, </w:t>
      </w:r>
      <w:proofErr w:type="spellStart"/>
      <w:r w:rsidR="00493101" w:rsidRPr="005B2270">
        <w:rPr>
          <w:rFonts w:ascii="Times" w:eastAsia="Times New Roman" w:hAnsi="Times" w:cs="Times New Roman"/>
        </w:rPr>
        <w:t>що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мають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право </w:t>
      </w:r>
      <w:proofErr w:type="spellStart"/>
      <w:r w:rsidR="00493101" w:rsidRPr="005B2270">
        <w:rPr>
          <w:rFonts w:ascii="Times" w:eastAsia="Times New Roman" w:hAnsi="Times" w:cs="Times New Roman"/>
        </w:rPr>
        <w:t>усунути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будь-кого з </w:t>
      </w:r>
      <w:proofErr w:type="spellStart"/>
      <w:r w:rsidR="00493101" w:rsidRPr="005B2270">
        <w:rPr>
          <w:rFonts w:ascii="Times" w:eastAsia="Times New Roman" w:hAnsi="Times" w:cs="Times New Roman"/>
        </w:rPr>
        <w:t>Учасників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Акції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від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участі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в </w:t>
      </w:r>
      <w:proofErr w:type="spellStart"/>
      <w:r w:rsidR="00493101" w:rsidRPr="005B2270">
        <w:rPr>
          <w:rFonts w:ascii="Times" w:eastAsia="Times New Roman" w:hAnsi="Times" w:cs="Times New Roman"/>
        </w:rPr>
        <w:t>Акції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в </w:t>
      </w:r>
      <w:proofErr w:type="spellStart"/>
      <w:r w:rsidR="00493101" w:rsidRPr="005B2270">
        <w:rPr>
          <w:rFonts w:ascii="Times" w:eastAsia="Times New Roman" w:hAnsi="Times" w:cs="Times New Roman"/>
        </w:rPr>
        <w:t>разі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виникнення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сумнівів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у </w:t>
      </w:r>
      <w:proofErr w:type="spellStart"/>
      <w:r w:rsidR="00493101" w:rsidRPr="005B2270">
        <w:rPr>
          <w:rFonts w:ascii="Times" w:eastAsia="Times New Roman" w:hAnsi="Times" w:cs="Times New Roman"/>
        </w:rPr>
        <w:t>сумлінному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виконанні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таким </w:t>
      </w:r>
      <w:proofErr w:type="spellStart"/>
      <w:r w:rsidR="00493101" w:rsidRPr="005B2270">
        <w:rPr>
          <w:rFonts w:ascii="Times" w:eastAsia="Times New Roman" w:hAnsi="Times" w:cs="Times New Roman"/>
        </w:rPr>
        <w:t>Учасником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Акції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цих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Правил </w:t>
      </w:r>
      <w:proofErr w:type="spellStart"/>
      <w:r w:rsidR="00493101" w:rsidRPr="005B2270">
        <w:rPr>
          <w:rFonts w:ascii="Times" w:eastAsia="Times New Roman" w:hAnsi="Times" w:cs="Times New Roman"/>
        </w:rPr>
        <w:t>або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встановлення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факту </w:t>
      </w:r>
      <w:proofErr w:type="spellStart"/>
      <w:r w:rsidR="00493101" w:rsidRPr="005B2270">
        <w:rPr>
          <w:rFonts w:ascii="Times" w:eastAsia="Times New Roman" w:hAnsi="Times" w:cs="Times New Roman"/>
        </w:rPr>
        <w:t>умисного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порушення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Учасником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Акції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цих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Правил.  </w:t>
      </w:r>
      <w:proofErr w:type="spellStart"/>
      <w:r w:rsidR="00493101" w:rsidRPr="005B2270">
        <w:rPr>
          <w:rFonts w:ascii="Times" w:eastAsia="Times New Roman" w:hAnsi="Times" w:cs="Times New Roman"/>
        </w:rPr>
        <w:t>Замовник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має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право на </w:t>
      </w:r>
      <w:proofErr w:type="spellStart"/>
      <w:r w:rsidR="00493101" w:rsidRPr="005B2270">
        <w:rPr>
          <w:rFonts w:ascii="Times" w:eastAsia="Times New Roman" w:hAnsi="Times" w:cs="Times New Roman"/>
        </w:rPr>
        <w:t>внесення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змін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до </w:t>
      </w:r>
      <w:proofErr w:type="spellStart"/>
      <w:r w:rsidR="00493101" w:rsidRPr="005B2270">
        <w:rPr>
          <w:rFonts w:ascii="Times" w:eastAsia="Times New Roman" w:hAnsi="Times" w:cs="Times New Roman"/>
        </w:rPr>
        <w:t>даних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Правил. </w:t>
      </w:r>
    </w:p>
    <w:p w14:paraId="0870FB15" w14:textId="58AE1454" w:rsidR="008A641C" w:rsidRDefault="008A641C" w:rsidP="00781382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5</w:t>
      </w:r>
      <w:r w:rsidR="00A40A3F">
        <w:rPr>
          <w:rFonts w:ascii="Times" w:eastAsia="Times New Roman" w:hAnsi="Times" w:cs="Times New Roman"/>
          <w:b/>
        </w:rPr>
        <w:t>.4</w:t>
      </w:r>
      <w:r w:rsidRPr="008A641C">
        <w:rPr>
          <w:rFonts w:ascii="Times" w:eastAsia="Times New Roman" w:hAnsi="Times" w:cs="Times New Roman"/>
          <w:b/>
        </w:rPr>
        <w:t>.</w:t>
      </w:r>
      <w:r w:rsidR="00781382">
        <w:rPr>
          <w:rFonts w:ascii="Times" w:eastAsia="Times New Roman" w:hAnsi="Times" w:cs="Times New Roman"/>
        </w:rPr>
        <w:t xml:space="preserve"> </w:t>
      </w:r>
      <w:proofErr w:type="spellStart"/>
      <w:r w:rsidR="00777193">
        <w:rPr>
          <w:rFonts w:ascii="Times" w:eastAsia="Times New Roman" w:hAnsi="Times" w:cs="Times New Roman"/>
        </w:rPr>
        <w:t>Замовник</w:t>
      </w:r>
      <w:proofErr w:type="spellEnd"/>
      <w:r w:rsidR="00781382">
        <w:rPr>
          <w:rFonts w:ascii="Times" w:eastAsia="Times New Roman" w:hAnsi="Times" w:cs="Times New Roman"/>
        </w:rPr>
        <w:t>/</w:t>
      </w:r>
      <w:proofErr w:type="spellStart"/>
      <w:r w:rsidR="00781382">
        <w:rPr>
          <w:rFonts w:ascii="Times" w:eastAsia="Times New Roman" w:hAnsi="Times" w:cs="Times New Roman"/>
        </w:rPr>
        <w:t>Виконавець</w:t>
      </w:r>
      <w:proofErr w:type="spellEnd"/>
      <w:r w:rsidRPr="00FE120F">
        <w:rPr>
          <w:rFonts w:ascii="Times" w:eastAsia="Times New Roman" w:hAnsi="Times" w:cs="Times New Roman"/>
        </w:rPr>
        <w:t xml:space="preserve"> не </w:t>
      </w:r>
      <w:proofErr w:type="spellStart"/>
      <w:r w:rsidRPr="00FE120F">
        <w:rPr>
          <w:rFonts w:ascii="Times" w:eastAsia="Times New Roman" w:hAnsi="Times" w:cs="Times New Roman"/>
        </w:rPr>
        <w:t>вступають</w:t>
      </w:r>
      <w:proofErr w:type="spellEnd"/>
      <w:r w:rsidRPr="00FE120F">
        <w:rPr>
          <w:rFonts w:ascii="Times" w:eastAsia="Times New Roman" w:hAnsi="Times" w:cs="Times New Roman"/>
        </w:rPr>
        <w:t xml:space="preserve"> в будь-</w:t>
      </w:r>
      <w:proofErr w:type="spellStart"/>
      <w:r w:rsidRPr="00FE120F">
        <w:rPr>
          <w:rFonts w:ascii="Times" w:eastAsia="Times New Roman" w:hAnsi="Times" w:cs="Times New Roman"/>
        </w:rPr>
        <w:t>які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суперечки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стосовно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визнання</w:t>
      </w:r>
      <w:proofErr w:type="spellEnd"/>
      <w:r w:rsidRPr="00FE120F">
        <w:rPr>
          <w:rFonts w:ascii="Times" w:eastAsia="Times New Roman" w:hAnsi="Times" w:cs="Times New Roman"/>
        </w:rPr>
        <w:t xml:space="preserve"> будь-</w:t>
      </w:r>
      <w:proofErr w:type="spellStart"/>
      <w:r w:rsidRPr="00FE120F">
        <w:rPr>
          <w:rFonts w:ascii="Times" w:eastAsia="Times New Roman" w:hAnsi="Times" w:cs="Times New Roman"/>
        </w:rPr>
        <w:t>яких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осіб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Учасниками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Акції</w:t>
      </w:r>
      <w:proofErr w:type="spellEnd"/>
      <w:r w:rsidR="00781382">
        <w:rPr>
          <w:rFonts w:ascii="Times" w:eastAsia="Times New Roman" w:hAnsi="Times" w:cs="Times New Roman"/>
        </w:rPr>
        <w:t xml:space="preserve">. </w:t>
      </w:r>
      <w:proofErr w:type="spellStart"/>
      <w:r w:rsidR="00777193">
        <w:rPr>
          <w:rFonts w:ascii="Times" w:eastAsia="Times New Roman" w:hAnsi="Times" w:cs="Times New Roman"/>
        </w:rPr>
        <w:t>Замовник</w:t>
      </w:r>
      <w:proofErr w:type="spellEnd"/>
      <w:r w:rsidR="00777193">
        <w:rPr>
          <w:rFonts w:ascii="Times" w:eastAsia="Times New Roman" w:hAnsi="Times" w:cs="Times New Roman"/>
        </w:rPr>
        <w:t xml:space="preserve"> </w:t>
      </w:r>
      <w:r w:rsidR="00781382">
        <w:rPr>
          <w:rFonts w:ascii="Times" w:eastAsia="Times New Roman" w:hAnsi="Times" w:cs="Times New Roman"/>
        </w:rPr>
        <w:t>/</w:t>
      </w:r>
      <w:proofErr w:type="spellStart"/>
      <w:r w:rsidR="00781382">
        <w:rPr>
          <w:rFonts w:ascii="Times" w:eastAsia="Times New Roman" w:hAnsi="Times" w:cs="Times New Roman"/>
        </w:rPr>
        <w:t>Виконавець</w:t>
      </w:r>
      <w:proofErr w:type="spellEnd"/>
      <w:r w:rsidRPr="00FE120F">
        <w:rPr>
          <w:rFonts w:ascii="Times" w:eastAsia="Times New Roman" w:hAnsi="Times" w:cs="Times New Roman"/>
        </w:rPr>
        <w:t xml:space="preserve"> не </w:t>
      </w:r>
      <w:proofErr w:type="spellStart"/>
      <w:r w:rsidRPr="00FE120F">
        <w:rPr>
          <w:rFonts w:ascii="Times" w:eastAsia="Times New Roman" w:hAnsi="Times" w:cs="Times New Roman"/>
        </w:rPr>
        <w:t>беруть</w:t>
      </w:r>
      <w:proofErr w:type="spellEnd"/>
      <w:r w:rsidRPr="00FE120F">
        <w:rPr>
          <w:rFonts w:ascii="Times" w:eastAsia="Times New Roman" w:hAnsi="Times" w:cs="Times New Roman"/>
        </w:rPr>
        <w:t xml:space="preserve"> на себе </w:t>
      </w:r>
      <w:proofErr w:type="spellStart"/>
      <w:r w:rsidRPr="00FE120F">
        <w:rPr>
          <w:rFonts w:ascii="Times" w:eastAsia="Times New Roman" w:hAnsi="Times" w:cs="Times New Roman"/>
        </w:rPr>
        <w:t>відповідальності</w:t>
      </w:r>
      <w:proofErr w:type="spellEnd"/>
      <w:r w:rsidRPr="00FE120F">
        <w:rPr>
          <w:rFonts w:ascii="Times" w:eastAsia="Times New Roman" w:hAnsi="Times" w:cs="Times New Roman"/>
        </w:rPr>
        <w:t xml:space="preserve"> за </w:t>
      </w:r>
      <w:proofErr w:type="spellStart"/>
      <w:r w:rsidRPr="00FE120F">
        <w:rPr>
          <w:rFonts w:ascii="Times" w:eastAsia="Times New Roman" w:hAnsi="Times" w:cs="Times New Roman"/>
        </w:rPr>
        <w:t>визначення</w:t>
      </w:r>
      <w:proofErr w:type="spellEnd"/>
      <w:r w:rsidRPr="00FE120F">
        <w:rPr>
          <w:rFonts w:ascii="Times" w:eastAsia="Times New Roman" w:hAnsi="Times" w:cs="Times New Roman"/>
        </w:rPr>
        <w:t xml:space="preserve"> прав </w:t>
      </w:r>
      <w:proofErr w:type="spellStart"/>
      <w:r w:rsidRPr="00FE120F">
        <w:rPr>
          <w:rFonts w:ascii="Times" w:eastAsia="Times New Roman" w:hAnsi="Times" w:cs="Times New Roman"/>
        </w:rPr>
        <w:t>сторін</w:t>
      </w:r>
      <w:proofErr w:type="spellEnd"/>
      <w:r w:rsidRPr="00FE120F">
        <w:rPr>
          <w:rFonts w:ascii="Times" w:eastAsia="Times New Roman" w:hAnsi="Times" w:cs="Times New Roman"/>
        </w:rPr>
        <w:t xml:space="preserve"> у будь-</w:t>
      </w:r>
      <w:proofErr w:type="spellStart"/>
      <w:r w:rsidRPr="00FE120F">
        <w:rPr>
          <w:rFonts w:ascii="Times" w:eastAsia="Times New Roman" w:hAnsi="Times" w:cs="Times New Roman"/>
        </w:rPr>
        <w:t>яких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суперечках</w:t>
      </w:r>
      <w:proofErr w:type="spellEnd"/>
      <w:r w:rsidRPr="00FE120F">
        <w:rPr>
          <w:rFonts w:ascii="Times" w:eastAsia="Times New Roman" w:hAnsi="Times" w:cs="Times New Roman"/>
        </w:rPr>
        <w:t xml:space="preserve">. </w:t>
      </w:r>
    </w:p>
    <w:p w14:paraId="715D045B" w14:textId="4A6FC3FB" w:rsidR="008A641C" w:rsidRDefault="008A641C" w:rsidP="00781382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5</w:t>
      </w:r>
      <w:r w:rsidR="00A40A3F">
        <w:rPr>
          <w:rFonts w:ascii="Times" w:eastAsia="Times New Roman" w:hAnsi="Times" w:cs="Times New Roman"/>
          <w:b/>
        </w:rPr>
        <w:t>.5</w:t>
      </w:r>
      <w:r w:rsidRPr="008A641C">
        <w:rPr>
          <w:rFonts w:ascii="Times" w:eastAsia="Times New Roman" w:hAnsi="Times" w:cs="Times New Roman"/>
          <w:b/>
        </w:rPr>
        <w:t>.</w:t>
      </w:r>
      <w:r w:rsidRPr="00FE120F">
        <w:rPr>
          <w:rFonts w:ascii="Times" w:eastAsia="Times New Roman" w:hAnsi="Times" w:cs="Times New Roman"/>
        </w:rPr>
        <w:t xml:space="preserve"> Участь в </w:t>
      </w:r>
      <w:proofErr w:type="spellStart"/>
      <w:r w:rsidRPr="00FE120F">
        <w:rPr>
          <w:rFonts w:ascii="Times" w:eastAsia="Times New Roman" w:hAnsi="Times" w:cs="Times New Roman"/>
        </w:rPr>
        <w:t>Акції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неповнолітніх</w:t>
      </w:r>
      <w:proofErr w:type="spellEnd"/>
      <w:r w:rsidRPr="00FE120F">
        <w:rPr>
          <w:rFonts w:ascii="Times" w:eastAsia="Times New Roman" w:hAnsi="Times" w:cs="Times New Roman"/>
        </w:rPr>
        <w:t xml:space="preserve">, </w:t>
      </w:r>
      <w:proofErr w:type="spellStart"/>
      <w:r w:rsidRPr="00FE120F">
        <w:rPr>
          <w:rFonts w:ascii="Times" w:eastAsia="Times New Roman" w:hAnsi="Times" w:cs="Times New Roman"/>
        </w:rPr>
        <w:t>обмежено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дієздатних</w:t>
      </w:r>
      <w:proofErr w:type="spellEnd"/>
      <w:r w:rsidRPr="00FE120F">
        <w:rPr>
          <w:rFonts w:ascii="Times" w:eastAsia="Times New Roman" w:hAnsi="Times" w:cs="Times New Roman"/>
        </w:rPr>
        <w:t xml:space="preserve"> і </w:t>
      </w:r>
      <w:proofErr w:type="spellStart"/>
      <w:r w:rsidRPr="00FE120F">
        <w:rPr>
          <w:rFonts w:ascii="Times" w:eastAsia="Times New Roman" w:hAnsi="Times" w:cs="Times New Roman"/>
        </w:rPr>
        <w:t>недієздатних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осіб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здійснюється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відповідно</w:t>
      </w:r>
      <w:proofErr w:type="spellEnd"/>
      <w:r w:rsidRPr="00FE120F">
        <w:rPr>
          <w:rFonts w:ascii="Times" w:eastAsia="Times New Roman" w:hAnsi="Times" w:cs="Times New Roman"/>
        </w:rPr>
        <w:t xml:space="preserve"> до чинного </w:t>
      </w:r>
      <w:proofErr w:type="spellStart"/>
      <w:r w:rsidRPr="00FE120F">
        <w:rPr>
          <w:rFonts w:ascii="Times" w:eastAsia="Times New Roman" w:hAnsi="Times" w:cs="Times New Roman"/>
        </w:rPr>
        <w:t>законодавства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України</w:t>
      </w:r>
      <w:proofErr w:type="spellEnd"/>
      <w:r w:rsidRPr="00FE120F">
        <w:rPr>
          <w:rFonts w:ascii="Times" w:eastAsia="Times New Roman" w:hAnsi="Times" w:cs="Times New Roman"/>
        </w:rPr>
        <w:t xml:space="preserve">. </w:t>
      </w:r>
      <w:proofErr w:type="spellStart"/>
      <w:r w:rsidRPr="00FE120F">
        <w:rPr>
          <w:rFonts w:ascii="Times" w:eastAsia="Times New Roman" w:hAnsi="Times" w:cs="Times New Roman"/>
        </w:rPr>
        <w:t>Замовник</w:t>
      </w:r>
      <w:proofErr w:type="spellEnd"/>
      <w:r w:rsidRPr="00FE120F">
        <w:rPr>
          <w:rFonts w:ascii="Times" w:eastAsia="Times New Roman" w:hAnsi="Times" w:cs="Times New Roman"/>
        </w:rPr>
        <w:t xml:space="preserve"> та </w:t>
      </w:r>
      <w:proofErr w:type="spellStart"/>
      <w:r w:rsidR="00777193">
        <w:rPr>
          <w:rFonts w:ascii="Times" w:eastAsia="Times New Roman" w:hAnsi="Times" w:cs="Times New Roman"/>
        </w:rPr>
        <w:t>Виконавець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Акції</w:t>
      </w:r>
      <w:proofErr w:type="spellEnd"/>
      <w:r w:rsidRPr="00FE120F">
        <w:rPr>
          <w:rFonts w:ascii="Times" w:eastAsia="Times New Roman" w:hAnsi="Times" w:cs="Times New Roman"/>
        </w:rPr>
        <w:t xml:space="preserve"> не </w:t>
      </w:r>
      <w:proofErr w:type="spellStart"/>
      <w:r w:rsidRPr="00FE120F">
        <w:rPr>
          <w:rFonts w:ascii="Times" w:eastAsia="Times New Roman" w:hAnsi="Times" w:cs="Times New Roman"/>
        </w:rPr>
        <w:t>зобов’язані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перевіряти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правоздатність</w:t>
      </w:r>
      <w:proofErr w:type="spellEnd"/>
      <w:r w:rsidRPr="00FE120F">
        <w:rPr>
          <w:rFonts w:ascii="Times" w:eastAsia="Times New Roman" w:hAnsi="Times" w:cs="Times New Roman"/>
        </w:rPr>
        <w:t xml:space="preserve"> та/</w:t>
      </w:r>
      <w:proofErr w:type="spellStart"/>
      <w:r w:rsidRPr="00FE120F">
        <w:rPr>
          <w:rFonts w:ascii="Times" w:eastAsia="Times New Roman" w:hAnsi="Times" w:cs="Times New Roman"/>
        </w:rPr>
        <w:t>або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дієздатність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Учасників</w:t>
      </w:r>
      <w:proofErr w:type="spellEnd"/>
      <w:r w:rsidRPr="00FE120F">
        <w:rPr>
          <w:rFonts w:ascii="Times" w:eastAsia="Times New Roman" w:hAnsi="Times" w:cs="Times New Roman"/>
        </w:rPr>
        <w:t xml:space="preserve"> </w:t>
      </w:r>
      <w:proofErr w:type="spellStart"/>
      <w:r w:rsidRPr="00FE120F">
        <w:rPr>
          <w:rFonts w:ascii="Times" w:eastAsia="Times New Roman" w:hAnsi="Times" w:cs="Times New Roman"/>
        </w:rPr>
        <w:t>Акції</w:t>
      </w:r>
      <w:proofErr w:type="spellEnd"/>
      <w:r w:rsidRPr="00FE120F">
        <w:rPr>
          <w:rFonts w:ascii="Times" w:eastAsia="Times New Roman" w:hAnsi="Times" w:cs="Times New Roman"/>
        </w:rPr>
        <w:t xml:space="preserve">. </w:t>
      </w:r>
    </w:p>
    <w:p w14:paraId="408443E9" w14:textId="77777777" w:rsidR="0029351D" w:rsidRDefault="0029351D" w:rsidP="00DF69F1">
      <w:pPr>
        <w:jc w:val="both"/>
        <w:rPr>
          <w:rFonts w:ascii="Times" w:eastAsia="Times New Roman" w:hAnsi="Times" w:cs="Times New Roman"/>
        </w:rPr>
      </w:pPr>
    </w:p>
    <w:p w14:paraId="6CD0B37E" w14:textId="63973918" w:rsidR="0029351D" w:rsidRPr="00B62763" w:rsidRDefault="00777193" w:rsidP="00F730CC">
      <w:pPr>
        <w:outlineLvl w:val="0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6. ПОДАРУНКОВИЙ ФОНД</w:t>
      </w:r>
      <w:r w:rsidR="00493101" w:rsidRPr="00B62763">
        <w:rPr>
          <w:rFonts w:ascii="Times" w:eastAsia="Times New Roman" w:hAnsi="Times" w:cs="Times New Roman"/>
          <w:b/>
        </w:rPr>
        <w:t xml:space="preserve"> АКЦІЇ </w:t>
      </w:r>
    </w:p>
    <w:p w14:paraId="14C515DD" w14:textId="146ADBB9" w:rsidR="00843B65" w:rsidRPr="008C1BA6" w:rsidRDefault="00493101" w:rsidP="0052422B">
      <w:pPr>
        <w:jc w:val="both"/>
        <w:rPr>
          <w:rFonts w:ascii="Times" w:eastAsia="Times New Roman" w:hAnsi="Times" w:cs="Times New Roman"/>
        </w:rPr>
      </w:pPr>
      <w:r w:rsidRPr="00DF69F1">
        <w:rPr>
          <w:rFonts w:ascii="Times" w:eastAsia="Times New Roman" w:hAnsi="Times" w:cs="Times New Roman"/>
          <w:b/>
        </w:rPr>
        <w:t>6.1</w:t>
      </w:r>
      <w:r w:rsidRPr="00740DC1">
        <w:rPr>
          <w:rFonts w:ascii="Times" w:eastAsia="Times New Roman" w:hAnsi="Times" w:cs="Times New Roman"/>
        </w:rPr>
        <w:t xml:space="preserve">. </w:t>
      </w:r>
      <w:r w:rsidRPr="008C1BA6">
        <w:rPr>
          <w:rFonts w:ascii="Times" w:eastAsia="Times New Roman" w:hAnsi="Times" w:cs="Times New Roman"/>
        </w:rPr>
        <w:t xml:space="preserve">Фонд </w:t>
      </w:r>
      <w:proofErr w:type="spellStart"/>
      <w:r w:rsidR="00B31987" w:rsidRPr="008C1BA6">
        <w:rPr>
          <w:rFonts w:ascii="Times" w:eastAsia="Times New Roman" w:hAnsi="Times" w:cs="Times New Roman"/>
        </w:rPr>
        <w:t>Подарунків</w:t>
      </w:r>
      <w:proofErr w:type="spellEnd"/>
      <w:r w:rsidRPr="008C1BA6">
        <w:rPr>
          <w:rFonts w:ascii="Times" w:eastAsia="Times New Roman" w:hAnsi="Times" w:cs="Times New Roman"/>
        </w:rPr>
        <w:t xml:space="preserve"> </w:t>
      </w:r>
      <w:proofErr w:type="spellStart"/>
      <w:r w:rsidRPr="008C1BA6">
        <w:rPr>
          <w:rFonts w:ascii="Times" w:eastAsia="Times New Roman" w:hAnsi="Times" w:cs="Times New Roman"/>
        </w:rPr>
        <w:t>Акції</w:t>
      </w:r>
      <w:proofErr w:type="spellEnd"/>
      <w:r w:rsidRPr="008C1BA6">
        <w:rPr>
          <w:rFonts w:ascii="Times" w:eastAsia="Times New Roman" w:hAnsi="Times" w:cs="Times New Roman"/>
        </w:rPr>
        <w:t xml:space="preserve"> </w:t>
      </w:r>
      <w:proofErr w:type="spellStart"/>
      <w:r w:rsidRPr="008C1BA6">
        <w:rPr>
          <w:rFonts w:ascii="Times" w:eastAsia="Times New Roman" w:hAnsi="Times" w:cs="Times New Roman"/>
        </w:rPr>
        <w:t>скл</w:t>
      </w:r>
      <w:r w:rsidR="00B31987" w:rsidRPr="008C1BA6">
        <w:rPr>
          <w:rFonts w:ascii="Times" w:eastAsia="Times New Roman" w:hAnsi="Times" w:cs="Times New Roman"/>
        </w:rPr>
        <w:t>адається</w:t>
      </w:r>
      <w:proofErr w:type="spellEnd"/>
      <w:r w:rsidR="00B31987" w:rsidRPr="008C1BA6">
        <w:rPr>
          <w:rFonts w:ascii="Times" w:eastAsia="Times New Roman" w:hAnsi="Times" w:cs="Times New Roman"/>
        </w:rPr>
        <w:t xml:space="preserve"> з</w:t>
      </w:r>
      <w:r w:rsidR="005C34FE">
        <w:rPr>
          <w:rFonts w:ascii="Times" w:eastAsia="Times New Roman" w:hAnsi="Times" w:cs="Times New Roman"/>
        </w:rPr>
        <w:t xml:space="preserve"> </w:t>
      </w:r>
      <w:proofErr w:type="spellStart"/>
      <w:r w:rsidR="005C34FE">
        <w:rPr>
          <w:rFonts w:ascii="Times" w:eastAsia="Times New Roman" w:hAnsi="Times" w:cs="Times New Roman"/>
        </w:rPr>
        <w:t>валіз</w:t>
      </w:r>
      <w:proofErr w:type="spellEnd"/>
      <w:r w:rsidR="008F12F3">
        <w:rPr>
          <w:rFonts w:ascii="Times" w:eastAsia="Times New Roman" w:hAnsi="Times" w:cs="Times New Roman"/>
        </w:rPr>
        <w:t xml:space="preserve"> для </w:t>
      </w:r>
      <w:proofErr w:type="spellStart"/>
      <w:r w:rsidR="008F12F3">
        <w:rPr>
          <w:rFonts w:ascii="Times" w:eastAsia="Times New Roman" w:hAnsi="Times" w:cs="Times New Roman"/>
        </w:rPr>
        <w:t>відпочинку</w:t>
      </w:r>
      <w:proofErr w:type="spellEnd"/>
      <w:r w:rsidR="005C34FE">
        <w:rPr>
          <w:rFonts w:ascii="Times" w:eastAsia="Times New Roman" w:hAnsi="Times" w:cs="Times New Roman"/>
        </w:rPr>
        <w:t xml:space="preserve"> </w:t>
      </w:r>
      <w:r w:rsidR="00585AE1">
        <w:rPr>
          <w:rFonts w:ascii="Times" w:eastAsia="Times New Roman" w:hAnsi="Times" w:cs="Times New Roman"/>
          <w:lang w:val="uk-UA"/>
        </w:rPr>
        <w:t>у кількості 10 (десять</w:t>
      </w:r>
      <w:r w:rsidR="00FE1EED" w:rsidRPr="008C1BA6">
        <w:rPr>
          <w:rFonts w:ascii="Times" w:eastAsia="Times New Roman" w:hAnsi="Times" w:cs="Times New Roman"/>
          <w:lang w:val="uk-UA"/>
        </w:rPr>
        <w:t xml:space="preserve">) одиниць </w:t>
      </w:r>
      <w:r w:rsidR="00FE1EED" w:rsidRPr="008C1BA6">
        <w:rPr>
          <w:rFonts w:ascii="Times" w:eastAsia="Times New Roman" w:hAnsi="Times" w:cs="Times New Roman"/>
        </w:rPr>
        <w:t>(</w:t>
      </w:r>
      <w:proofErr w:type="spellStart"/>
      <w:r w:rsidR="00FE1EED" w:rsidRPr="008C1BA6">
        <w:rPr>
          <w:rFonts w:ascii="Times" w:eastAsia="Times New Roman" w:hAnsi="Times" w:cs="Times New Roman"/>
        </w:rPr>
        <w:t>надалі</w:t>
      </w:r>
      <w:proofErr w:type="spellEnd"/>
      <w:r w:rsidR="00FE1EED" w:rsidRPr="008C1BA6">
        <w:rPr>
          <w:rFonts w:ascii="Times" w:eastAsia="Times New Roman" w:hAnsi="Times" w:cs="Times New Roman"/>
        </w:rPr>
        <w:t xml:space="preserve"> – «</w:t>
      </w:r>
      <w:proofErr w:type="spellStart"/>
      <w:r w:rsidR="00FE1EED" w:rsidRPr="008C1BA6">
        <w:rPr>
          <w:rFonts w:ascii="Times" w:eastAsia="Times New Roman" w:hAnsi="Times" w:cs="Times New Roman"/>
        </w:rPr>
        <w:t>Подарун</w:t>
      </w:r>
      <w:r w:rsidR="00B31987" w:rsidRPr="008C1BA6">
        <w:rPr>
          <w:rFonts w:ascii="Times" w:eastAsia="Times New Roman" w:hAnsi="Times" w:cs="Times New Roman"/>
        </w:rPr>
        <w:t>к</w:t>
      </w:r>
      <w:r w:rsidR="00FE1EED" w:rsidRPr="008C1BA6">
        <w:rPr>
          <w:rFonts w:ascii="Times" w:eastAsia="Times New Roman" w:hAnsi="Times" w:cs="Times New Roman"/>
        </w:rPr>
        <w:t>и</w:t>
      </w:r>
      <w:proofErr w:type="spellEnd"/>
      <w:r w:rsidR="00781382" w:rsidRPr="008C1BA6">
        <w:rPr>
          <w:rFonts w:ascii="Times" w:eastAsia="Times New Roman" w:hAnsi="Times" w:cs="Times New Roman"/>
        </w:rPr>
        <w:t xml:space="preserve">»). </w:t>
      </w:r>
      <w:r w:rsidR="005C34FE">
        <w:rPr>
          <w:rFonts w:ascii="Times" w:eastAsia="Times New Roman" w:hAnsi="Times" w:cs="Times New Roman"/>
        </w:rPr>
        <w:t>По 2 (</w:t>
      </w:r>
      <w:proofErr w:type="spellStart"/>
      <w:r w:rsidR="005C34FE">
        <w:rPr>
          <w:rFonts w:ascii="Times" w:eastAsia="Times New Roman" w:hAnsi="Times" w:cs="Times New Roman"/>
        </w:rPr>
        <w:t>дві</w:t>
      </w:r>
      <w:proofErr w:type="spellEnd"/>
      <w:r w:rsidR="00C77028" w:rsidRPr="008C1BA6">
        <w:rPr>
          <w:rFonts w:ascii="Times" w:eastAsia="Times New Roman" w:hAnsi="Times" w:cs="Times New Roman"/>
        </w:rPr>
        <w:t xml:space="preserve">) </w:t>
      </w:r>
      <w:proofErr w:type="spellStart"/>
      <w:r w:rsidR="005C34FE">
        <w:rPr>
          <w:rFonts w:ascii="Times" w:eastAsia="Times New Roman" w:hAnsi="Times" w:cs="Times New Roman"/>
        </w:rPr>
        <w:t>валізи</w:t>
      </w:r>
      <w:proofErr w:type="spellEnd"/>
      <w:r w:rsidR="00B215F1">
        <w:rPr>
          <w:rFonts w:ascii="Times" w:eastAsia="Times New Roman" w:hAnsi="Times" w:cs="Times New Roman"/>
        </w:rPr>
        <w:t xml:space="preserve"> </w:t>
      </w:r>
      <w:proofErr w:type="spellStart"/>
      <w:r w:rsidR="00582230" w:rsidRPr="008C1BA6">
        <w:rPr>
          <w:rFonts w:ascii="Times" w:eastAsia="Times New Roman" w:hAnsi="Times" w:cs="Times New Roman"/>
        </w:rPr>
        <w:t>щоетапно</w:t>
      </w:r>
      <w:proofErr w:type="spellEnd"/>
      <w:r w:rsidR="0052422B" w:rsidRPr="008C1BA6">
        <w:rPr>
          <w:rFonts w:ascii="Times" w:eastAsia="Times New Roman" w:hAnsi="Times" w:cs="Times New Roman"/>
        </w:rPr>
        <w:t>.</w:t>
      </w:r>
      <w:r w:rsidR="00502ACB" w:rsidRPr="008C1BA6">
        <w:rPr>
          <w:rFonts w:ascii="Times" w:eastAsia="Times New Roman" w:hAnsi="Times" w:cs="Times New Roman"/>
        </w:rPr>
        <w:t xml:space="preserve"> </w:t>
      </w:r>
    </w:p>
    <w:p w14:paraId="39B5C4E7" w14:textId="09BA22E5" w:rsidR="00BC65DF" w:rsidRDefault="00493101" w:rsidP="00DF69F1">
      <w:pPr>
        <w:jc w:val="both"/>
        <w:rPr>
          <w:rFonts w:ascii="Times" w:eastAsia="Times New Roman" w:hAnsi="Times" w:cs="Times New Roman"/>
        </w:rPr>
      </w:pPr>
      <w:r w:rsidRPr="00DF69F1">
        <w:rPr>
          <w:rFonts w:ascii="Times" w:eastAsia="Times New Roman" w:hAnsi="Times" w:cs="Times New Roman"/>
          <w:b/>
        </w:rPr>
        <w:t>6.2.</w:t>
      </w:r>
      <w:r w:rsidR="00B31987">
        <w:rPr>
          <w:rFonts w:ascii="Times" w:eastAsia="Times New Roman" w:hAnsi="Times" w:cs="Times New Roman"/>
        </w:rPr>
        <w:t xml:space="preserve"> </w:t>
      </w:r>
      <w:proofErr w:type="spellStart"/>
      <w:r w:rsidR="00B31987">
        <w:rPr>
          <w:rFonts w:ascii="Times" w:eastAsia="Times New Roman" w:hAnsi="Times" w:cs="Times New Roman"/>
        </w:rPr>
        <w:t>Подарунки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мають</w:t>
      </w:r>
      <w:proofErr w:type="spellEnd"/>
      <w:r w:rsidRPr="005B2270">
        <w:rPr>
          <w:rFonts w:ascii="Times" w:eastAsia="Times New Roman" w:hAnsi="Times" w:cs="Times New Roman"/>
        </w:rPr>
        <w:t xml:space="preserve"> бути </w:t>
      </w:r>
      <w:proofErr w:type="spellStart"/>
      <w:r w:rsidRPr="005B2270">
        <w:rPr>
          <w:rFonts w:ascii="Times" w:eastAsia="Times New Roman" w:hAnsi="Times" w:cs="Times New Roman"/>
        </w:rPr>
        <w:t>призначені</w:t>
      </w:r>
      <w:proofErr w:type="spellEnd"/>
      <w:r w:rsidRPr="005B2270">
        <w:rPr>
          <w:rFonts w:ascii="Times" w:eastAsia="Times New Roman" w:hAnsi="Times" w:cs="Times New Roman"/>
        </w:rPr>
        <w:t xml:space="preserve"> для </w:t>
      </w:r>
      <w:proofErr w:type="spellStart"/>
      <w:r w:rsidRPr="005B2270">
        <w:rPr>
          <w:rFonts w:ascii="Times" w:eastAsia="Times New Roman" w:hAnsi="Times" w:cs="Times New Roman"/>
        </w:rPr>
        <w:t>особистого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використання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Учасником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та не </w:t>
      </w:r>
      <w:proofErr w:type="spellStart"/>
      <w:r w:rsidRPr="005B2270">
        <w:rPr>
          <w:rFonts w:ascii="Times" w:eastAsia="Times New Roman" w:hAnsi="Times" w:cs="Times New Roman"/>
        </w:rPr>
        <w:t>можуть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мати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ознак</w:t>
      </w:r>
      <w:proofErr w:type="spellEnd"/>
      <w:r w:rsidRPr="005B2270">
        <w:rPr>
          <w:rFonts w:ascii="Times" w:eastAsia="Times New Roman" w:hAnsi="Times" w:cs="Times New Roman"/>
        </w:rPr>
        <w:t xml:space="preserve"> рекламного </w:t>
      </w:r>
      <w:proofErr w:type="spellStart"/>
      <w:r w:rsidRPr="005B2270">
        <w:rPr>
          <w:rFonts w:ascii="Times" w:eastAsia="Times New Roman" w:hAnsi="Times" w:cs="Times New Roman"/>
        </w:rPr>
        <w:t>чи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комерційного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замовлення</w:t>
      </w:r>
      <w:proofErr w:type="spellEnd"/>
      <w:r w:rsidRPr="005B2270">
        <w:rPr>
          <w:rFonts w:ascii="Times" w:eastAsia="Times New Roman" w:hAnsi="Times" w:cs="Times New Roman"/>
        </w:rPr>
        <w:t xml:space="preserve">. </w:t>
      </w:r>
    </w:p>
    <w:p w14:paraId="06D4937C" w14:textId="5CDDA1EE" w:rsidR="00E00D34" w:rsidRPr="00C1379B" w:rsidRDefault="00E00D34" w:rsidP="00DF69F1">
      <w:pPr>
        <w:jc w:val="both"/>
        <w:rPr>
          <w:rFonts w:ascii="Times" w:eastAsia="Times New Roman" w:hAnsi="Times" w:cs="Times New Roman"/>
          <w:lang w:val="uk-UA"/>
        </w:rPr>
      </w:pPr>
      <w:r w:rsidRPr="000C6117">
        <w:rPr>
          <w:rFonts w:ascii="Times New Roman" w:eastAsia="Times New Roman" w:hAnsi="Times New Roman" w:cs="Times New Roman"/>
          <w:b/>
        </w:rPr>
        <w:t>6.3.</w:t>
      </w:r>
      <w:r w:rsidRPr="000C6117">
        <w:rPr>
          <w:rFonts w:ascii="Times New Roman" w:eastAsia="Times New Roman" w:hAnsi="Times New Roman" w:cs="Times New Roman"/>
        </w:rPr>
        <w:t xml:space="preserve"> </w:t>
      </w:r>
      <w:r w:rsidRPr="000C6117">
        <w:rPr>
          <w:rFonts w:ascii="Times" w:eastAsia="Times New Roman" w:hAnsi="Times" w:cs="Times New Roman"/>
        </w:rPr>
        <w:t xml:space="preserve">Характеристики </w:t>
      </w:r>
      <w:proofErr w:type="spellStart"/>
      <w:r w:rsidRPr="000C6117">
        <w:rPr>
          <w:rFonts w:ascii="Times" w:eastAsia="Times New Roman" w:hAnsi="Times" w:cs="Times New Roman"/>
        </w:rPr>
        <w:t>Подарункового</w:t>
      </w:r>
      <w:proofErr w:type="spellEnd"/>
      <w:r w:rsidRPr="000C6117">
        <w:rPr>
          <w:rFonts w:ascii="Times" w:eastAsia="Times New Roman" w:hAnsi="Times" w:cs="Times New Roman"/>
        </w:rPr>
        <w:t xml:space="preserve"> Фонду </w:t>
      </w:r>
      <w:proofErr w:type="spellStart"/>
      <w:r w:rsidRPr="000C6117">
        <w:rPr>
          <w:rFonts w:ascii="Times" w:eastAsia="Times New Roman" w:hAnsi="Times" w:cs="Times New Roman"/>
        </w:rPr>
        <w:t>Акції</w:t>
      </w:r>
      <w:proofErr w:type="spellEnd"/>
      <w:r w:rsidRPr="000C6117">
        <w:rPr>
          <w:rFonts w:ascii="Times" w:eastAsia="Times New Roman" w:hAnsi="Times" w:cs="Times New Roman"/>
        </w:rPr>
        <w:t xml:space="preserve"> </w:t>
      </w:r>
      <w:proofErr w:type="spellStart"/>
      <w:r w:rsidRPr="000C6117">
        <w:rPr>
          <w:rFonts w:ascii="Times" w:eastAsia="Times New Roman" w:hAnsi="Times" w:cs="Times New Roman"/>
        </w:rPr>
        <w:t>визначаються</w:t>
      </w:r>
      <w:proofErr w:type="spellEnd"/>
      <w:r w:rsidRPr="000C6117">
        <w:rPr>
          <w:rFonts w:ascii="Times" w:eastAsia="Times New Roman" w:hAnsi="Times" w:cs="Times New Roman"/>
        </w:rPr>
        <w:t xml:space="preserve"> на </w:t>
      </w:r>
      <w:proofErr w:type="spellStart"/>
      <w:r w:rsidRPr="000C6117">
        <w:rPr>
          <w:rFonts w:ascii="Times" w:eastAsia="Times New Roman" w:hAnsi="Times" w:cs="Times New Roman"/>
        </w:rPr>
        <w:t>розсуд</w:t>
      </w:r>
      <w:proofErr w:type="spellEnd"/>
      <w:r w:rsidRPr="000C6117">
        <w:rPr>
          <w:rFonts w:ascii="Times" w:eastAsia="Times New Roman" w:hAnsi="Times" w:cs="Times New Roman"/>
        </w:rPr>
        <w:t xml:space="preserve"> </w:t>
      </w:r>
      <w:proofErr w:type="spellStart"/>
      <w:r w:rsidRPr="000C6117">
        <w:rPr>
          <w:rFonts w:ascii="Times" w:eastAsia="Times New Roman" w:hAnsi="Times" w:cs="Times New Roman"/>
        </w:rPr>
        <w:t>Виконавця</w:t>
      </w:r>
      <w:proofErr w:type="spellEnd"/>
      <w:r w:rsidRPr="000C6117">
        <w:rPr>
          <w:rFonts w:ascii="Times" w:eastAsia="Times New Roman" w:hAnsi="Times" w:cs="Times New Roman"/>
        </w:rPr>
        <w:t xml:space="preserve"> та </w:t>
      </w:r>
      <w:proofErr w:type="spellStart"/>
      <w:r w:rsidRPr="000C6117">
        <w:rPr>
          <w:rFonts w:ascii="Times" w:eastAsia="Times New Roman" w:hAnsi="Times" w:cs="Times New Roman"/>
        </w:rPr>
        <w:t>Замовника</w:t>
      </w:r>
      <w:proofErr w:type="spellEnd"/>
      <w:r w:rsidRPr="000C6117">
        <w:rPr>
          <w:rFonts w:ascii="Times" w:eastAsia="Times New Roman" w:hAnsi="Times" w:cs="Times New Roman"/>
        </w:rPr>
        <w:t xml:space="preserve"> і </w:t>
      </w:r>
      <w:proofErr w:type="spellStart"/>
      <w:r w:rsidRPr="000C6117">
        <w:rPr>
          <w:rFonts w:ascii="Times" w:eastAsia="Times New Roman" w:hAnsi="Times" w:cs="Times New Roman"/>
        </w:rPr>
        <w:t>можуть</w:t>
      </w:r>
      <w:proofErr w:type="spellEnd"/>
      <w:r w:rsidRPr="000C6117">
        <w:rPr>
          <w:rFonts w:ascii="Times" w:eastAsia="Times New Roman" w:hAnsi="Times" w:cs="Times New Roman"/>
        </w:rPr>
        <w:t xml:space="preserve"> </w:t>
      </w:r>
      <w:proofErr w:type="spellStart"/>
      <w:r w:rsidRPr="000C6117">
        <w:rPr>
          <w:rFonts w:ascii="Times" w:eastAsia="Times New Roman" w:hAnsi="Times" w:cs="Times New Roman"/>
        </w:rPr>
        <w:t>відрізнятися</w:t>
      </w:r>
      <w:proofErr w:type="spellEnd"/>
      <w:r w:rsidRPr="000C6117">
        <w:rPr>
          <w:rFonts w:ascii="Times" w:eastAsia="Times New Roman" w:hAnsi="Times" w:cs="Times New Roman"/>
        </w:rPr>
        <w:t xml:space="preserve"> </w:t>
      </w:r>
      <w:proofErr w:type="spellStart"/>
      <w:r w:rsidRPr="000C6117">
        <w:rPr>
          <w:rFonts w:ascii="Times" w:eastAsia="Times New Roman" w:hAnsi="Times" w:cs="Times New Roman"/>
        </w:rPr>
        <w:t>від</w:t>
      </w:r>
      <w:proofErr w:type="spellEnd"/>
      <w:r w:rsidRPr="000C6117">
        <w:rPr>
          <w:rFonts w:ascii="Times" w:eastAsia="Times New Roman" w:hAnsi="Times" w:cs="Times New Roman"/>
        </w:rPr>
        <w:t xml:space="preserve"> </w:t>
      </w:r>
      <w:proofErr w:type="spellStart"/>
      <w:r w:rsidRPr="000C6117">
        <w:rPr>
          <w:rFonts w:ascii="Times" w:eastAsia="Times New Roman" w:hAnsi="Times" w:cs="Times New Roman"/>
        </w:rPr>
        <w:t>зображень</w:t>
      </w:r>
      <w:proofErr w:type="spellEnd"/>
      <w:r w:rsidRPr="000C6117">
        <w:rPr>
          <w:rFonts w:ascii="Times" w:eastAsia="Times New Roman" w:hAnsi="Times" w:cs="Times New Roman"/>
        </w:rPr>
        <w:t xml:space="preserve"> на рекламно-</w:t>
      </w:r>
      <w:proofErr w:type="spellStart"/>
      <w:r w:rsidRPr="000C6117">
        <w:rPr>
          <w:rFonts w:ascii="Times" w:eastAsia="Times New Roman" w:hAnsi="Times" w:cs="Times New Roman"/>
        </w:rPr>
        <w:t>інформаційних</w:t>
      </w:r>
      <w:proofErr w:type="spellEnd"/>
      <w:r w:rsidRPr="000C6117">
        <w:rPr>
          <w:rFonts w:ascii="Times" w:eastAsia="Times New Roman" w:hAnsi="Times" w:cs="Times New Roman"/>
        </w:rPr>
        <w:t xml:space="preserve"> </w:t>
      </w:r>
      <w:proofErr w:type="spellStart"/>
      <w:r w:rsidRPr="000C6117">
        <w:rPr>
          <w:rFonts w:ascii="Times" w:eastAsia="Times New Roman" w:hAnsi="Times" w:cs="Times New Roman"/>
        </w:rPr>
        <w:t>матеріалах</w:t>
      </w:r>
      <w:proofErr w:type="spellEnd"/>
      <w:r w:rsidRPr="000C6117">
        <w:rPr>
          <w:rFonts w:ascii="Times" w:eastAsia="Times New Roman" w:hAnsi="Times" w:cs="Times New Roman"/>
        </w:rPr>
        <w:t xml:space="preserve">. </w:t>
      </w:r>
      <w:proofErr w:type="spellStart"/>
      <w:r w:rsidRPr="000C6117">
        <w:rPr>
          <w:rFonts w:ascii="Times" w:eastAsia="Times New Roman" w:hAnsi="Times" w:cs="Times New Roman"/>
        </w:rPr>
        <w:t>Заміна</w:t>
      </w:r>
      <w:proofErr w:type="spellEnd"/>
      <w:r w:rsidRPr="000C6117">
        <w:rPr>
          <w:rFonts w:ascii="Times" w:eastAsia="Times New Roman" w:hAnsi="Times" w:cs="Times New Roman"/>
        </w:rPr>
        <w:t xml:space="preserve"> </w:t>
      </w:r>
      <w:proofErr w:type="spellStart"/>
      <w:r w:rsidRPr="000C6117">
        <w:rPr>
          <w:rFonts w:ascii="Times" w:eastAsia="Times New Roman" w:hAnsi="Times" w:cs="Times New Roman"/>
        </w:rPr>
        <w:t>Подарункового</w:t>
      </w:r>
      <w:proofErr w:type="spellEnd"/>
      <w:r w:rsidRPr="000C6117">
        <w:rPr>
          <w:rFonts w:ascii="Times" w:eastAsia="Times New Roman" w:hAnsi="Times" w:cs="Times New Roman"/>
        </w:rPr>
        <w:t xml:space="preserve"> Фонду </w:t>
      </w:r>
      <w:proofErr w:type="spellStart"/>
      <w:r w:rsidRPr="000C6117">
        <w:rPr>
          <w:rFonts w:ascii="Times" w:eastAsia="Times New Roman" w:hAnsi="Times" w:cs="Times New Roman"/>
        </w:rPr>
        <w:t>Акції</w:t>
      </w:r>
      <w:proofErr w:type="spellEnd"/>
      <w:r w:rsidRPr="000C6117">
        <w:rPr>
          <w:rFonts w:ascii="Times" w:eastAsia="Times New Roman" w:hAnsi="Times" w:cs="Times New Roman"/>
        </w:rPr>
        <w:t xml:space="preserve"> </w:t>
      </w:r>
      <w:proofErr w:type="spellStart"/>
      <w:r w:rsidRPr="000C6117">
        <w:rPr>
          <w:rFonts w:ascii="Times" w:eastAsia="Times New Roman" w:hAnsi="Times" w:cs="Times New Roman"/>
        </w:rPr>
        <w:t>грошовим</w:t>
      </w:r>
      <w:proofErr w:type="spellEnd"/>
      <w:r w:rsidRPr="000C6117">
        <w:rPr>
          <w:rFonts w:ascii="Times" w:eastAsia="Times New Roman" w:hAnsi="Times" w:cs="Times New Roman"/>
        </w:rPr>
        <w:t xml:space="preserve"> </w:t>
      </w:r>
      <w:proofErr w:type="spellStart"/>
      <w:r w:rsidRPr="000C6117">
        <w:rPr>
          <w:rFonts w:ascii="Times" w:eastAsia="Times New Roman" w:hAnsi="Times" w:cs="Times New Roman"/>
        </w:rPr>
        <w:t>еквівалентом</w:t>
      </w:r>
      <w:proofErr w:type="spellEnd"/>
      <w:r w:rsidRPr="000C6117">
        <w:rPr>
          <w:rFonts w:ascii="Times" w:eastAsia="Times New Roman" w:hAnsi="Times" w:cs="Times New Roman"/>
        </w:rPr>
        <w:t xml:space="preserve"> </w:t>
      </w:r>
      <w:proofErr w:type="spellStart"/>
      <w:r w:rsidRPr="000C6117">
        <w:rPr>
          <w:rFonts w:ascii="Times" w:eastAsia="Times New Roman" w:hAnsi="Times" w:cs="Times New Roman"/>
        </w:rPr>
        <w:t>або</w:t>
      </w:r>
      <w:proofErr w:type="spellEnd"/>
      <w:r w:rsidRPr="000C6117">
        <w:rPr>
          <w:rFonts w:ascii="Times" w:eastAsia="Times New Roman" w:hAnsi="Times" w:cs="Times New Roman"/>
        </w:rPr>
        <w:t xml:space="preserve"> будь-</w:t>
      </w:r>
      <w:proofErr w:type="spellStart"/>
      <w:r w:rsidRPr="000C6117">
        <w:rPr>
          <w:rFonts w:ascii="Times" w:eastAsia="Times New Roman" w:hAnsi="Times" w:cs="Times New Roman"/>
        </w:rPr>
        <w:t>яким</w:t>
      </w:r>
      <w:proofErr w:type="spellEnd"/>
      <w:r w:rsidRPr="000C6117">
        <w:rPr>
          <w:rFonts w:ascii="Times" w:eastAsia="Times New Roman" w:hAnsi="Times" w:cs="Times New Roman"/>
        </w:rPr>
        <w:t xml:space="preserve"> </w:t>
      </w:r>
      <w:proofErr w:type="spellStart"/>
      <w:r w:rsidRPr="000C6117">
        <w:rPr>
          <w:rFonts w:ascii="Times" w:eastAsia="Times New Roman" w:hAnsi="Times" w:cs="Times New Roman"/>
        </w:rPr>
        <w:t>іншим</w:t>
      </w:r>
      <w:proofErr w:type="spellEnd"/>
      <w:r w:rsidRPr="000C6117">
        <w:rPr>
          <w:rFonts w:ascii="Times" w:eastAsia="Times New Roman" w:hAnsi="Times" w:cs="Times New Roman"/>
        </w:rPr>
        <w:t xml:space="preserve"> благом не </w:t>
      </w:r>
      <w:proofErr w:type="spellStart"/>
      <w:r w:rsidRPr="000C6117">
        <w:rPr>
          <w:rFonts w:ascii="Times" w:eastAsia="Times New Roman" w:hAnsi="Times" w:cs="Times New Roman"/>
        </w:rPr>
        <w:t>допускається</w:t>
      </w:r>
      <w:proofErr w:type="spellEnd"/>
      <w:r w:rsidRPr="000C6117">
        <w:rPr>
          <w:rFonts w:ascii="Times" w:eastAsia="Times New Roman" w:hAnsi="Times" w:cs="Times New Roman"/>
        </w:rPr>
        <w:t xml:space="preserve">. </w:t>
      </w:r>
      <w:proofErr w:type="spellStart"/>
      <w:r w:rsidRPr="000C6117">
        <w:rPr>
          <w:rFonts w:ascii="Times" w:eastAsia="Times New Roman" w:hAnsi="Times" w:cs="Times New Roman"/>
        </w:rPr>
        <w:t>Подарунки</w:t>
      </w:r>
      <w:proofErr w:type="spellEnd"/>
      <w:r w:rsidRPr="000C6117">
        <w:rPr>
          <w:rFonts w:ascii="Times" w:eastAsia="Times New Roman" w:hAnsi="Times" w:cs="Times New Roman"/>
        </w:rPr>
        <w:t xml:space="preserve"> </w:t>
      </w:r>
      <w:proofErr w:type="spellStart"/>
      <w:r w:rsidRPr="000C6117">
        <w:rPr>
          <w:rFonts w:ascii="Times" w:eastAsia="Times New Roman" w:hAnsi="Times" w:cs="Times New Roman"/>
        </w:rPr>
        <w:t>Акції</w:t>
      </w:r>
      <w:proofErr w:type="spellEnd"/>
      <w:r w:rsidRPr="000C6117">
        <w:rPr>
          <w:rFonts w:ascii="Times" w:eastAsia="Times New Roman" w:hAnsi="Times" w:cs="Times New Roman"/>
        </w:rPr>
        <w:t xml:space="preserve"> </w:t>
      </w:r>
      <w:proofErr w:type="spellStart"/>
      <w:r w:rsidRPr="000C6117">
        <w:rPr>
          <w:rFonts w:ascii="Times" w:eastAsia="Times New Roman" w:hAnsi="Times" w:cs="Times New Roman"/>
        </w:rPr>
        <w:t>обміну</w:t>
      </w:r>
      <w:proofErr w:type="spellEnd"/>
      <w:r w:rsidRPr="000C6117">
        <w:rPr>
          <w:rFonts w:ascii="Times" w:eastAsia="Times New Roman" w:hAnsi="Times" w:cs="Times New Roman"/>
        </w:rPr>
        <w:t xml:space="preserve"> та </w:t>
      </w:r>
      <w:proofErr w:type="spellStart"/>
      <w:r w:rsidRPr="000C6117">
        <w:rPr>
          <w:rFonts w:ascii="Times" w:eastAsia="Times New Roman" w:hAnsi="Times" w:cs="Times New Roman"/>
        </w:rPr>
        <w:t>поверненню</w:t>
      </w:r>
      <w:proofErr w:type="spellEnd"/>
      <w:r w:rsidRPr="000C6117">
        <w:rPr>
          <w:rFonts w:ascii="Times" w:eastAsia="Times New Roman" w:hAnsi="Times" w:cs="Times New Roman"/>
        </w:rPr>
        <w:t xml:space="preserve"> не </w:t>
      </w:r>
      <w:proofErr w:type="spellStart"/>
      <w:r w:rsidRPr="000C6117">
        <w:rPr>
          <w:rFonts w:ascii="Times" w:eastAsia="Times New Roman" w:hAnsi="Times" w:cs="Times New Roman"/>
        </w:rPr>
        <w:t>підлягають</w:t>
      </w:r>
      <w:proofErr w:type="spellEnd"/>
      <w:r w:rsidRPr="000C6117">
        <w:rPr>
          <w:rFonts w:ascii="Times" w:eastAsia="Times New Roman" w:hAnsi="Times" w:cs="Times New Roman"/>
        </w:rPr>
        <w:t>.</w:t>
      </w:r>
    </w:p>
    <w:p w14:paraId="464097A3" w14:textId="62DAD7EA" w:rsidR="00B62763" w:rsidRDefault="00740DC1" w:rsidP="00DF69F1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6.4</w:t>
      </w:r>
      <w:r w:rsidR="00493101" w:rsidRPr="00DF69F1">
        <w:rPr>
          <w:rFonts w:ascii="Times" w:eastAsia="Times New Roman" w:hAnsi="Times" w:cs="Times New Roman"/>
          <w:b/>
        </w:rPr>
        <w:t>.</w:t>
      </w:r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Замовник</w:t>
      </w:r>
      <w:proofErr w:type="spellEnd"/>
      <w:r w:rsidR="00493101" w:rsidRPr="005B2270">
        <w:rPr>
          <w:rFonts w:ascii="Times" w:eastAsia="Times New Roman" w:hAnsi="Times" w:cs="Times New Roman"/>
        </w:rPr>
        <w:t>/</w:t>
      </w:r>
      <w:proofErr w:type="spellStart"/>
      <w:r w:rsidR="00493101" w:rsidRPr="005B2270">
        <w:rPr>
          <w:rFonts w:ascii="Times" w:eastAsia="Times New Roman" w:hAnsi="Times" w:cs="Times New Roman"/>
        </w:rPr>
        <w:t>Виконавець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Акції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залишає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за собою право </w:t>
      </w:r>
      <w:proofErr w:type="spellStart"/>
      <w:r w:rsidR="00B31987">
        <w:rPr>
          <w:rFonts w:ascii="Times" w:eastAsia="Times New Roman" w:hAnsi="Times" w:cs="Times New Roman"/>
        </w:rPr>
        <w:t>збільшити</w:t>
      </w:r>
      <w:proofErr w:type="spellEnd"/>
      <w:r w:rsidR="00B31987">
        <w:rPr>
          <w:rFonts w:ascii="Times" w:eastAsia="Times New Roman" w:hAnsi="Times" w:cs="Times New Roman"/>
        </w:rPr>
        <w:t>/</w:t>
      </w:r>
      <w:proofErr w:type="spellStart"/>
      <w:r w:rsidR="00B31987">
        <w:rPr>
          <w:rFonts w:ascii="Times" w:eastAsia="Times New Roman" w:hAnsi="Times" w:cs="Times New Roman"/>
        </w:rPr>
        <w:t>змінити</w:t>
      </w:r>
      <w:proofErr w:type="spellEnd"/>
      <w:r w:rsidR="00B31987">
        <w:rPr>
          <w:rFonts w:ascii="Times" w:eastAsia="Times New Roman" w:hAnsi="Times" w:cs="Times New Roman"/>
        </w:rPr>
        <w:t xml:space="preserve"> Фонд </w:t>
      </w:r>
      <w:proofErr w:type="spellStart"/>
      <w:r w:rsidR="00B31987">
        <w:rPr>
          <w:rFonts w:ascii="Times" w:eastAsia="Times New Roman" w:hAnsi="Times" w:cs="Times New Roman"/>
        </w:rPr>
        <w:t>Подарунків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Акції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або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включити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в </w:t>
      </w:r>
      <w:proofErr w:type="spellStart"/>
      <w:r w:rsidR="00493101" w:rsidRPr="005B2270">
        <w:rPr>
          <w:rFonts w:ascii="Times" w:eastAsia="Times New Roman" w:hAnsi="Times" w:cs="Times New Roman"/>
        </w:rPr>
        <w:t>Акцію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додаткові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подарунки</w:t>
      </w:r>
      <w:proofErr w:type="spellEnd"/>
      <w:r w:rsidR="00493101" w:rsidRPr="005B2270">
        <w:rPr>
          <w:rFonts w:ascii="Times" w:eastAsia="Times New Roman" w:hAnsi="Times" w:cs="Times New Roman"/>
        </w:rPr>
        <w:t>/</w:t>
      </w:r>
      <w:proofErr w:type="spellStart"/>
      <w:r w:rsidR="00493101" w:rsidRPr="005B2270">
        <w:rPr>
          <w:rFonts w:ascii="Times" w:eastAsia="Times New Roman" w:hAnsi="Times" w:cs="Times New Roman"/>
        </w:rPr>
        <w:t>призи</w:t>
      </w:r>
      <w:proofErr w:type="spellEnd"/>
      <w:r w:rsidR="00493101" w:rsidRPr="005B2270">
        <w:rPr>
          <w:rFonts w:ascii="Times" w:eastAsia="Times New Roman" w:hAnsi="Times" w:cs="Times New Roman"/>
        </w:rPr>
        <w:t>/</w:t>
      </w:r>
      <w:proofErr w:type="spellStart"/>
      <w:r w:rsidR="00493101" w:rsidRPr="005B2270">
        <w:rPr>
          <w:rFonts w:ascii="Times" w:eastAsia="Times New Roman" w:hAnsi="Times" w:cs="Times New Roman"/>
        </w:rPr>
        <w:t>заохочення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, не </w:t>
      </w:r>
      <w:proofErr w:type="spellStart"/>
      <w:r w:rsidR="00493101" w:rsidRPr="005B2270">
        <w:rPr>
          <w:rFonts w:ascii="Times" w:eastAsia="Times New Roman" w:hAnsi="Times" w:cs="Times New Roman"/>
        </w:rPr>
        <w:t>передбачені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цими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Правилами, </w:t>
      </w:r>
      <w:proofErr w:type="spellStart"/>
      <w:r w:rsidR="00493101" w:rsidRPr="005B2270">
        <w:rPr>
          <w:rFonts w:ascii="Times" w:eastAsia="Times New Roman" w:hAnsi="Times" w:cs="Times New Roman"/>
        </w:rPr>
        <w:t>або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підв</w:t>
      </w:r>
      <w:r w:rsidR="00B31987">
        <w:rPr>
          <w:rFonts w:ascii="Times" w:eastAsia="Times New Roman" w:hAnsi="Times" w:cs="Times New Roman"/>
        </w:rPr>
        <w:t>ищити</w:t>
      </w:r>
      <w:proofErr w:type="spellEnd"/>
      <w:r w:rsidR="00B31987">
        <w:rPr>
          <w:rFonts w:ascii="Times" w:eastAsia="Times New Roman" w:hAnsi="Times" w:cs="Times New Roman"/>
        </w:rPr>
        <w:t xml:space="preserve"> </w:t>
      </w:r>
      <w:proofErr w:type="spellStart"/>
      <w:r w:rsidR="00B31987">
        <w:rPr>
          <w:rFonts w:ascii="Times" w:eastAsia="Times New Roman" w:hAnsi="Times" w:cs="Times New Roman"/>
        </w:rPr>
        <w:t>вартість</w:t>
      </w:r>
      <w:proofErr w:type="spellEnd"/>
      <w:r w:rsidR="00B31987">
        <w:rPr>
          <w:rFonts w:ascii="Times" w:eastAsia="Times New Roman" w:hAnsi="Times" w:cs="Times New Roman"/>
        </w:rPr>
        <w:t xml:space="preserve"> </w:t>
      </w:r>
      <w:proofErr w:type="spellStart"/>
      <w:r w:rsidR="00B31987">
        <w:rPr>
          <w:rFonts w:ascii="Times" w:eastAsia="Times New Roman" w:hAnsi="Times" w:cs="Times New Roman"/>
        </w:rPr>
        <w:t>наявних</w:t>
      </w:r>
      <w:proofErr w:type="spellEnd"/>
      <w:r w:rsidR="00B31987">
        <w:rPr>
          <w:rFonts w:ascii="Times" w:eastAsia="Times New Roman" w:hAnsi="Times" w:cs="Times New Roman"/>
        </w:rPr>
        <w:t xml:space="preserve"> </w:t>
      </w:r>
      <w:proofErr w:type="spellStart"/>
      <w:r w:rsidR="00B31987">
        <w:rPr>
          <w:rFonts w:ascii="Times" w:eastAsia="Times New Roman" w:hAnsi="Times" w:cs="Times New Roman"/>
        </w:rPr>
        <w:t>Подарунків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Акції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. </w:t>
      </w:r>
      <w:proofErr w:type="spellStart"/>
      <w:r w:rsidR="00493101" w:rsidRPr="005B2270">
        <w:rPr>
          <w:rFonts w:ascii="Times" w:eastAsia="Times New Roman" w:hAnsi="Times" w:cs="Times New Roman"/>
        </w:rPr>
        <w:t>Якщо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такі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зміни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будуть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мати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місце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, </w:t>
      </w:r>
      <w:proofErr w:type="spellStart"/>
      <w:r w:rsidR="00493101" w:rsidRPr="005B2270">
        <w:rPr>
          <w:rFonts w:ascii="Times" w:eastAsia="Times New Roman" w:hAnsi="Times" w:cs="Times New Roman"/>
        </w:rPr>
        <w:t>Виконавець</w:t>
      </w:r>
      <w:proofErr w:type="spellEnd"/>
      <w:r w:rsidR="00493101" w:rsidRPr="005B2270">
        <w:rPr>
          <w:rFonts w:ascii="Times" w:eastAsia="Times New Roman" w:hAnsi="Times" w:cs="Times New Roman"/>
        </w:rPr>
        <w:t>/</w:t>
      </w:r>
      <w:proofErr w:type="spellStart"/>
      <w:r w:rsidR="00493101" w:rsidRPr="005B2270">
        <w:rPr>
          <w:rFonts w:ascii="Times" w:eastAsia="Times New Roman" w:hAnsi="Times" w:cs="Times New Roman"/>
        </w:rPr>
        <w:t>Замовник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або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</w:t>
      </w:r>
      <w:proofErr w:type="spellStart"/>
      <w:r w:rsidR="00493101" w:rsidRPr="005B2270">
        <w:rPr>
          <w:rFonts w:ascii="Times" w:eastAsia="Times New Roman" w:hAnsi="Times" w:cs="Times New Roman"/>
        </w:rPr>
        <w:t>залучені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ними </w:t>
      </w:r>
      <w:proofErr w:type="spellStart"/>
      <w:r w:rsidR="00493101" w:rsidRPr="005B2270">
        <w:rPr>
          <w:rFonts w:ascii="Times" w:eastAsia="Times New Roman" w:hAnsi="Times" w:cs="Times New Roman"/>
        </w:rPr>
        <w:t>треті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особи </w:t>
      </w:r>
      <w:proofErr w:type="spellStart"/>
      <w:r w:rsidR="00493101" w:rsidRPr="005B2270">
        <w:rPr>
          <w:rFonts w:ascii="Times" w:eastAsia="Times New Roman" w:hAnsi="Times" w:cs="Times New Roman"/>
        </w:rPr>
        <w:t>повідомляють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про них у порядку, </w:t>
      </w:r>
      <w:proofErr w:type="spellStart"/>
      <w:r w:rsidR="00493101" w:rsidRPr="005B2270">
        <w:rPr>
          <w:rFonts w:ascii="Times" w:eastAsia="Times New Roman" w:hAnsi="Times" w:cs="Times New Roman"/>
        </w:rPr>
        <w:t>передбаченому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в </w:t>
      </w:r>
      <w:proofErr w:type="spellStart"/>
      <w:r w:rsidR="00493101" w:rsidRPr="005B2270">
        <w:rPr>
          <w:rFonts w:ascii="Times" w:eastAsia="Times New Roman" w:hAnsi="Times" w:cs="Times New Roman"/>
        </w:rPr>
        <w:t>розділі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4 </w:t>
      </w:r>
      <w:proofErr w:type="spellStart"/>
      <w:r w:rsidR="00493101" w:rsidRPr="005B2270">
        <w:rPr>
          <w:rFonts w:ascii="Times" w:eastAsia="Times New Roman" w:hAnsi="Times" w:cs="Times New Roman"/>
        </w:rPr>
        <w:t>цих</w:t>
      </w:r>
      <w:proofErr w:type="spellEnd"/>
      <w:r w:rsidR="00493101" w:rsidRPr="005B2270">
        <w:rPr>
          <w:rFonts w:ascii="Times" w:eastAsia="Times New Roman" w:hAnsi="Times" w:cs="Times New Roman"/>
        </w:rPr>
        <w:t xml:space="preserve"> Правил. </w:t>
      </w:r>
    </w:p>
    <w:p w14:paraId="1A8A8F8A" w14:textId="77777777" w:rsidR="008C1BA6" w:rsidRDefault="008C1BA6" w:rsidP="008C1BA6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6.5</w:t>
      </w:r>
      <w:r w:rsidRPr="00DF69F1">
        <w:rPr>
          <w:rFonts w:ascii="Times" w:eastAsia="Times New Roman" w:hAnsi="Times" w:cs="Times New Roman"/>
          <w:b/>
        </w:rPr>
        <w:t>.</w:t>
      </w:r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Замовник</w:t>
      </w:r>
      <w:proofErr w:type="spellEnd"/>
      <w:r w:rsidRPr="005B2270">
        <w:rPr>
          <w:rFonts w:ascii="Times" w:eastAsia="Times New Roman" w:hAnsi="Times" w:cs="Times New Roman"/>
        </w:rPr>
        <w:t>/</w:t>
      </w:r>
      <w:proofErr w:type="spellStart"/>
      <w:r w:rsidRPr="005B2270">
        <w:rPr>
          <w:rFonts w:ascii="Times" w:eastAsia="Times New Roman" w:hAnsi="Times" w:cs="Times New Roman"/>
        </w:rPr>
        <w:t>Виконавець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залишає</w:t>
      </w:r>
      <w:proofErr w:type="spellEnd"/>
      <w:r w:rsidRPr="005B2270">
        <w:rPr>
          <w:rFonts w:ascii="Times" w:eastAsia="Times New Roman" w:hAnsi="Times" w:cs="Times New Roman"/>
        </w:rPr>
        <w:t xml:space="preserve"> за собою право </w:t>
      </w:r>
      <w:proofErr w:type="spellStart"/>
      <w:r>
        <w:rPr>
          <w:rFonts w:ascii="Times" w:eastAsia="Times New Roman" w:hAnsi="Times" w:cs="Times New Roman"/>
        </w:rPr>
        <w:t>збільшити</w:t>
      </w:r>
      <w:proofErr w:type="spellEnd"/>
      <w:r>
        <w:rPr>
          <w:rFonts w:ascii="Times" w:eastAsia="Times New Roman" w:hAnsi="Times" w:cs="Times New Roman"/>
        </w:rPr>
        <w:t>/</w:t>
      </w:r>
      <w:proofErr w:type="spellStart"/>
      <w:r>
        <w:rPr>
          <w:rFonts w:ascii="Times" w:eastAsia="Times New Roman" w:hAnsi="Times" w:cs="Times New Roman"/>
        </w:rPr>
        <w:t>змінити</w:t>
      </w:r>
      <w:proofErr w:type="spellEnd"/>
      <w:r>
        <w:rPr>
          <w:rFonts w:ascii="Times" w:eastAsia="Times New Roman" w:hAnsi="Times" w:cs="Times New Roman"/>
        </w:rPr>
        <w:t xml:space="preserve"> Фонд </w:t>
      </w:r>
      <w:proofErr w:type="spellStart"/>
      <w:r>
        <w:rPr>
          <w:rFonts w:ascii="Times" w:eastAsia="Times New Roman" w:hAnsi="Times" w:cs="Times New Roman"/>
        </w:rPr>
        <w:t>Подарунків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або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включити</w:t>
      </w:r>
      <w:proofErr w:type="spellEnd"/>
      <w:r w:rsidRPr="005B2270">
        <w:rPr>
          <w:rFonts w:ascii="Times" w:eastAsia="Times New Roman" w:hAnsi="Times" w:cs="Times New Roman"/>
        </w:rPr>
        <w:t xml:space="preserve"> в </w:t>
      </w:r>
      <w:proofErr w:type="spellStart"/>
      <w:r w:rsidRPr="005B2270">
        <w:rPr>
          <w:rFonts w:ascii="Times" w:eastAsia="Times New Roman" w:hAnsi="Times" w:cs="Times New Roman"/>
        </w:rPr>
        <w:t>Акцію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додаткові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подарунки</w:t>
      </w:r>
      <w:proofErr w:type="spellEnd"/>
      <w:r w:rsidRPr="005B2270">
        <w:rPr>
          <w:rFonts w:ascii="Times" w:eastAsia="Times New Roman" w:hAnsi="Times" w:cs="Times New Roman"/>
        </w:rPr>
        <w:t>/</w:t>
      </w:r>
      <w:proofErr w:type="spellStart"/>
      <w:r w:rsidRPr="005B2270">
        <w:rPr>
          <w:rFonts w:ascii="Times" w:eastAsia="Times New Roman" w:hAnsi="Times" w:cs="Times New Roman"/>
        </w:rPr>
        <w:t>призи</w:t>
      </w:r>
      <w:proofErr w:type="spellEnd"/>
      <w:r w:rsidRPr="005B2270">
        <w:rPr>
          <w:rFonts w:ascii="Times" w:eastAsia="Times New Roman" w:hAnsi="Times" w:cs="Times New Roman"/>
        </w:rPr>
        <w:t>/</w:t>
      </w:r>
      <w:proofErr w:type="spellStart"/>
      <w:r w:rsidRPr="005B2270">
        <w:rPr>
          <w:rFonts w:ascii="Times" w:eastAsia="Times New Roman" w:hAnsi="Times" w:cs="Times New Roman"/>
        </w:rPr>
        <w:t>заохочення</w:t>
      </w:r>
      <w:proofErr w:type="spellEnd"/>
      <w:r w:rsidRPr="005B2270">
        <w:rPr>
          <w:rFonts w:ascii="Times" w:eastAsia="Times New Roman" w:hAnsi="Times" w:cs="Times New Roman"/>
        </w:rPr>
        <w:t xml:space="preserve">, не </w:t>
      </w:r>
      <w:proofErr w:type="spellStart"/>
      <w:r w:rsidRPr="005B2270">
        <w:rPr>
          <w:rFonts w:ascii="Times" w:eastAsia="Times New Roman" w:hAnsi="Times" w:cs="Times New Roman"/>
        </w:rPr>
        <w:t>передбачені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цими</w:t>
      </w:r>
      <w:proofErr w:type="spellEnd"/>
      <w:r w:rsidRPr="005B2270">
        <w:rPr>
          <w:rFonts w:ascii="Times" w:eastAsia="Times New Roman" w:hAnsi="Times" w:cs="Times New Roman"/>
        </w:rPr>
        <w:t xml:space="preserve"> Правилами, </w:t>
      </w:r>
      <w:proofErr w:type="spellStart"/>
      <w:r w:rsidRPr="005B2270">
        <w:rPr>
          <w:rFonts w:ascii="Times" w:eastAsia="Times New Roman" w:hAnsi="Times" w:cs="Times New Roman"/>
        </w:rPr>
        <w:t>або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підв</w:t>
      </w:r>
      <w:r>
        <w:rPr>
          <w:rFonts w:ascii="Times" w:eastAsia="Times New Roman" w:hAnsi="Times" w:cs="Times New Roman"/>
        </w:rPr>
        <w:t>ищити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вартість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наявних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Подарунків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. </w:t>
      </w:r>
      <w:proofErr w:type="spellStart"/>
      <w:r w:rsidRPr="005B2270">
        <w:rPr>
          <w:rFonts w:ascii="Times" w:eastAsia="Times New Roman" w:hAnsi="Times" w:cs="Times New Roman"/>
        </w:rPr>
        <w:t>Якщо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такі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зміни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будуть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мати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місце</w:t>
      </w:r>
      <w:proofErr w:type="spellEnd"/>
      <w:r w:rsidRPr="005B2270">
        <w:rPr>
          <w:rFonts w:ascii="Times" w:eastAsia="Times New Roman" w:hAnsi="Times" w:cs="Times New Roman"/>
        </w:rPr>
        <w:t xml:space="preserve">, </w:t>
      </w:r>
      <w:proofErr w:type="spellStart"/>
      <w:r w:rsidRPr="005B2270">
        <w:rPr>
          <w:rFonts w:ascii="Times" w:eastAsia="Times New Roman" w:hAnsi="Times" w:cs="Times New Roman"/>
        </w:rPr>
        <w:t>Виконавець</w:t>
      </w:r>
      <w:proofErr w:type="spellEnd"/>
      <w:r w:rsidRPr="005B2270">
        <w:rPr>
          <w:rFonts w:ascii="Times" w:eastAsia="Times New Roman" w:hAnsi="Times" w:cs="Times New Roman"/>
        </w:rPr>
        <w:t>/</w:t>
      </w:r>
      <w:proofErr w:type="spellStart"/>
      <w:r w:rsidRPr="005B2270">
        <w:rPr>
          <w:rFonts w:ascii="Times" w:eastAsia="Times New Roman" w:hAnsi="Times" w:cs="Times New Roman"/>
        </w:rPr>
        <w:t>Замовник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або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залучені</w:t>
      </w:r>
      <w:proofErr w:type="spellEnd"/>
      <w:r w:rsidRPr="005B2270">
        <w:rPr>
          <w:rFonts w:ascii="Times" w:eastAsia="Times New Roman" w:hAnsi="Times" w:cs="Times New Roman"/>
        </w:rPr>
        <w:t xml:space="preserve"> ними </w:t>
      </w:r>
      <w:proofErr w:type="spellStart"/>
      <w:r w:rsidRPr="005B2270">
        <w:rPr>
          <w:rFonts w:ascii="Times" w:eastAsia="Times New Roman" w:hAnsi="Times" w:cs="Times New Roman"/>
        </w:rPr>
        <w:t>треті</w:t>
      </w:r>
      <w:proofErr w:type="spellEnd"/>
      <w:r w:rsidRPr="005B2270">
        <w:rPr>
          <w:rFonts w:ascii="Times" w:eastAsia="Times New Roman" w:hAnsi="Times" w:cs="Times New Roman"/>
        </w:rPr>
        <w:t xml:space="preserve"> особи </w:t>
      </w:r>
      <w:proofErr w:type="spellStart"/>
      <w:r w:rsidRPr="005B2270">
        <w:rPr>
          <w:rFonts w:ascii="Times" w:eastAsia="Times New Roman" w:hAnsi="Times" w:cs="Times New Roman"/>
        </w:rPr>
        <w:t>повідомляють</w:t>
      </w:r>
      <w:proofErr w:type="spellEnd"/>
      <w:r w:rsidRPr="005B2270">
        <w:rPr>
          <w:rFonts w:ascii="Times" w:eastAsia="Times New Roman" w:hAnsi="Times" w:cs="Times New Roman"/>
        </w:rPr>
        <w:t xml:space="preserve"> про них у порядку, </w:t>
      </w:r>
      <w:proofErr w:type="spellStart"/>
      <w:r w:rsidRPr="005B2270">
        <w:rPr>
          <w:rFonts w:ascii="Times" w:eastAsia="Times New Roman" w:hAnsi="Times" w:cs="Times New Roman"/>
        </w:rPr>
        <w:t>передбаченому</w:t>
      </w:r>
      <w:proofErr w:type="spellEnd"/>
      <w:r w:rsidRPr="005B2270">
        <w:rPr>
          <w:rFonts w:ascii="Times" w:eastAsia="Times New Roman" w:hAnsi="Times" w:cs="Times New Roman"/>
        </w:rPr>
        <w:t xml:space="preserve"> в </w:t>
      </w:r>
      <w:proofErr w:type="spellStart"/>
      <w:r w:rsidRPr="005B2270">
        <w:rPr>
          <w:rFonts w:ascii="Times" w:eastAsia="Times New Roman" w:hAnsi="Times" w:cs="Times New Roman"/>
        </w:rPr>
        <w:t>розділі</w:t>
      </w:r>
      <w:proofErr w:type="spellEnd"/>
      <w:r w:rsidRPr="005B2270">
        <w:rPr>
          <w:rFonts w:ascii="Times" w:eastAsia="Times New Roman" w:hAnsi="Times" w:cs="Times New Roman"/>
        </w:rPr>
        <w:t xml:space="preserve"> 4 </w:t>
      </w:r>
      <w:proofErr w:type="spellStart"/>
      <w:r w:rsidRPr="005B2270">
        <w:rPr>
          <w:rFonts w:ascii="Times" w:eastAsia="Times New Roman" w:hAnsi="Times" w:cs="Times New Roman"/>
        </w:rPr>
        <w:t>цих</w:t>
      </w:r>
      <w:proofErr w:type="spellEnd"/>
      <w:r w:rsidRPr="005B2270">
        <w:rPr>
          <w:rFonts w:ascii="Times" w:eastAsia="Times New Roman" w:hAnsi="Times" w:cs="Times New Roman"/>
        </w:rPr>
        <w:t xml:space="preserve"> Правил. </w:t>
      </w:r>
    </w:p>
    <w:p w14:paraId="50B16791" w14:textId="77777777" w:rsidR="008C1BA6" w:rsidRPr="00194CBF" w:rsidRDefault="008C1BA6" w:rsidP="008C1BA6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6.6</w:t>
      </w:r>
      <w:r w:rsidRPr="00194CBF">
        <w:rPr>
          <w:rFonts w:ascii="Times" w:eastAsia="Times New Roman" w:hAnsi="Times" w:cs="Times New Roman"/>
          <w:b/>
        </w:rPr>
        <w:t>.</w:t>
      </w:r>
      <w:r w:rsidRPr="00194CBF">
        <w:rPr>
          <w:rFonts w:ascii="Times" w:eastAsia="Times New Roman" w:hAnsi="Times" w:cs="Times New Roman"/>
        </w:rPr>
        <w:t xml:space="preserve"> </w:t>
      </w:r>
      <w:proofErr w:type="spellStart"/>
      <w:r w:rsidRPr="00194CBF">
        <w:rPr>
          <w:rFonts w:ascii="Times" w:eastAsia="Times New Roman" w:hAnsi="Times" w:cs="Times New Roman"/>
        </w:rPr>
        <w:t>Зобов’язання</w:t>
      </w:r>
      <w:proofErr w:type="spellEnd"/>
      <w:r w:rsidRPr="00194CBF">
        <w:rPr>
          <w:rFonts w:ascii="Times" w:eastAsia="Times New Roman" w:hAnsi="Times" w:cs="Times New Roman"/>
        </w:rPr>
        <w:t xml:space="preserve"> з </w:t>
      </w:r>
      <w:proofErr w:type="spellStart"/>
      <w:r>
        <w:rPr>
          <w:rFonts w:ascii="Times" w:eastAsia="Times New Roman" w:hAnsi="Times" w:cs="Times New Roman"/>
        </w:rPr>
        <w:t>оподаткування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вартості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Подарунків</w:t>
      </w:r>
      <w:proofErr w:type="spellEnd"/>
      <w:r w:rsidRPr="00194CBF">
        <w:rPr>
          <w:rFonts w:ascii="Times" w:eastAsia="Times New Roman" w:hAnsi="Times" w:cs="Times New Roman"/>
        </w:rPr>
        <w:t xml:space="preserve"> </w:t>
      </w:r>
      <w:proofErr w:type="spellStart"/>
      <w:r w:rsidRPr="00194CBF">
        <w:rPr>
          <w:rFonts w:ascii="Times" w:eastAsia="Times New Roman" w:hAnsi="Times" w:cs="Times New Roman"/>
        </w:rPr>
        <w:t>Акції</w:t>
      </w:r>
      <w:proofErr w:type="spellEnd"/>
      <w:r w:rsidRPr="00194CBF">
        <w:rPr>
          <w:rFonts w:ascii="Times" w:eastAsia="Times New Roman" w:hAnsi="Times" w:cs="Times New Roman"/>
        </w:rPr>
        <w:t xml:space="preserve"> </w:t>
      </w:r>
      <w:proofErr w:type="spellStart"/>
      <w:r w:rsidRPr="00194CBF">
        <w:rPr>
          <w:rFonts w:ascii="Times" w:eastAsia="Times New Roman" w:hAnsi="Times" w:cs="Times New Roman"/>
        </w:rPr>
        <w:t>забезпечує</w:t>
      </w:r>
      <w:proofErr w:type="spellEnd"/>
      <w:r w:rsidRPr="00194CBF">
        <w:rPr>
          <w:rFonts w:ascii="Times" w:eastAsia="Times New Roman" w:hAnsi="Times" w:cs="Times New Roman"/>
        </w:rPr>
        <w:t xml:space="preserve"> </w:t>
      </w:r>
      <w:proofErr w:type="spellStart"/>
      <w:r w:rsidRPr="00194CBF">
        <w:rPr>
          <w:rFonts w:ascii="Times" w:eastAsia="Times New Roman" w:hAnsi="Times" w:cs="Times New Roman"/>
        </w:rPr>
        <w:t>Виконавець</w:t>
      </w:r>
      <w:proofErr w:type="spellEnd"/>
      <w:r w:rsidRPr="00194CBF">
        <w:rPr>
          <w:rFonts w:ascii="Times" w:eastAsia="Times New Roman" w:hAnsi="Times" w:cs="Times New Roman"/>
        </w:rPr>
        <w:t xml:space="preserve">, </w:t>
      </w:r>
      <w:proofErr w:type="spellStart"/>
      <w:r w:rsidRPr="00194CBF">
        <w:rPr>
          <w:rFonts w:ascii="Times" w:eastAsia="Times New Roman" w:hAnsi="Times" w:cs="Times New Roman"/>
        </w:rPr>
        <w:t>відповідно</w:t>
      </w:r>
      <w:proofErr w:type="spellEnd"/>
      <w:r w:rsidRPr="00194CBF">
        <w:rPr>
          <w:rFonts w:ascii="Times" w:eastAsia="Times New Roman" w:hAnsi="Times" w:cs="Times New Roman"/>
        </w:rPr>
        <w:t xml:space="preserve"> до чинного </w:t>
      </w:r>
      <w:proofErr w:type="spellStart"/>
      <w:r w:rsidRPr="00194CBF">
        <w:rPr>
          <w:rFonts w:ascii="Times" w:eastAsia="Times New Roman" w:hAnsi="Times" w:cs="Times New Roman"/>
        </w:rPr>
        <w:t>законодавства</w:t>
      </w:r>
      <w:proofErr w:type="spellEnd"/>
      <w:r w:rsidRPr="00194CBF">
        <w:rPr>
          <w:rFonts w:ascii="Times" w:eastAsia="Times New Roman" w:hAnsi="Times" w:cs="Times New Roman"/>
        </w:rPr>
        <w:t xml:space="preserve"> </w:t>
      </w:r>
      <w:proofErr w:type="spellStart"/>
      <w:r w:rsidRPr="00194CBF">
        <w:rPr>
          <w:rFonts w:ascii="Times" w:eastAsia="Times New Roman" w:hAnsi="Times" w:cs="Times New Roman"/>
        </w:rPr>
        <w:t>України</w:t>
      </w:r>
      <w:proofErr w:type="spellEnd"/>
      <w:r w:rsidRPr="00194CBF">
        <w:rPr>
          <w:rFonts w:ascii="Times" w:eastAsia="Times New Roman" w:hAnsi="Times" w:cs="Times New Roman"/>
        </w:rPr>
        <w:t>.</w:t>
      </w:r>
    </w:p>
    <w:p w14:paraId="55E4D865" w14:textId="77777777" w:rsidR="008C1BA6" w:rsidRDefault="008C1BA6" w:rsidP="00DF69F1">
      <w:pPr>
        <w:jc w:val="both"/>
        <w:rPr>
          <w:rFonts w:ascii="Times" w:eastAsia="Times New Roman" w:hAnsi="Times" w:cs="Times New Roman"/>
        </w:rPr>
      </w:pPr>
    </w:p>
    <w:p w14:paraId="012FE671" w14:textId="77777777" w:rsidR="00B62763" w:rsidRDefault="00B62763" w:rsidP="00DF69F1">
      <w:pPr>
        <w:jc w:val="both"/>
        <w:rPr>
          <w:rFonts w:ascii="Times" w:eastAsia="Times New Roman" w:hAnsi="Times" w:cs="Times New Roman"/>
        </w:rPr>
      </w:pPr>
    </w:p>
    <w:p w14:paraId="2C274B26" w14:textId="77777777" w:rsidR="00421E31" w:rsidRDefault="00AE3480" w:rsidP="00421E31">
      <w:pPr>
        <w:outlineLvl w:val="0"/>
        <w:rPr>
          <w:rFonts w:ascii="Times" w:eastAsia="Times New Roman" w:hAnsi="Times" w:cs="Times New Roman"/>
          <w:b/>
        </w:rPr>
      </w:pPr>
      <w:r w:rsidRPr="00AE3480">
        <w:rPr>
          <w:rFonts w:ascii="Times" w:eastAsia="Times New Roman" w:hAnsi="Times" w:cs="Times New Roman"/>
          <w:b/>
        </w:rPr>
        <w:t>7. УМ</w:t>
      </w:r>
      <w:r>
        <w:rPr>
          <w:rFonts w:ascii="Times" w:eastAsia="Times New Roman" w:hAnsi="Times" w:cs="Times New Roman"/>
          <w:b/>
        </w:rPr>
        <w:t>ОВИ ВИЗНАЧЕННЯ ПЕРЕМОЖЦІВ АКЦІЇ ТА ОТРИМАННЯ ПОДАРУНКІВ</w:t>
      </w:r>
    </w:p>
    <w:p w14:paraId="3EBC1A7D" w14:textId="734F6691" w:rsidR="008C1BA6" w:rsidRDefault="00421E31" w:rsidP="00262EB2">
      <w:pPr>
        <w:jc w:val="both"/>
        <w:rPr>
          <w:rFonts w:ascii="Times" w:eastAsia="Times New Roman" w:hAnsi="Times" w:cs="Times New Roman"/>
        </w:rPr>
      </w:pPr>
      <w:r w:rsidRPr="00421E31">
        <w:rPr>
          <w:rFonts w:ascii="Times" w:eastAsia="Times New Roman" w:hAnsi="Times" w:cs="Times New Roman"/>
          <w:b/>
        </w:rPr>
        <w:t>7</w:t>
      </w:r>
      <w:r w:rsidR="0052422B" w:rsidRPr="003F09FD">
        <w:rPr>
          <w:rFonts w:ascii="Times" w:eastAsia="Times New Roman" w:hAnsi="Times" w:cs="Times New Roman"/>
          <w:b/>
        </w:rPr>
        <w:t>.</w:t>
      </w:r>
      <w:r w:rsidRPr="00421E31">
        <w:rPr>
          <w:rFonts w:ascii="Times" w:eastAsia="Times New Roman" w:hAnsi="Times" w:cs="Times New Roman"/>
          <w:b/>
        </w:rPr>
        <w:t>1.</w:t>
      </w:r>
      <w:r w:rsidR="0052422B" w:rsidRPr="003F09FD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Визначення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2 (</w:t>
      </w:r>
      <w:proofErr w:type="spellStart"/>
      <w:r w:rsidR="008C1BA6" w:rsidRPr="008C1BA6">
        <w:rPr>
          <w:rFonts w:ascii="Times" w:eastAsia="Times New Roman" w:hAnsi="Times" w:cs="Times New Roman"/>
        </w:rPr>
        <w:t>двох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) </w:t>
      </w:r>
      <w:proofErr w:type="spellStart"/>
      <w:r w:rsidR="008C1BA6" w:rsidRPr="008C1BA6">
        <w:rPr>
          <w:rFonts w:ascii="Times" w:eastAsia="Times New Roman" w:hAnsi="Times" w:cs="Times New Roman"/>
        </w:rPr>
        <w:t>основних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Учасників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Акції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та 2 (</w:t>
      </w:r>
      <w:proofErr w:type="spellStart"/>
      <w:r w:rsidR="008C1BA6" w:rsidRPr="008C1BA6">
        <w:rPr>
          <w:rFonts w:ascii="Times" w:eastAsia="Times New Roman" w:hAnsi="Times" w:cs="Times New Roman"/>
        </w:rPr>
        <w:t>двох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) </w:t>
      </w:r>
      <w:proofErr w:type="spellStart"/>
      <w:r w:rsidR="008C1BA6" w:rsidRPr="008C1BA6">
        <w:rPr>
          <w:rFonts w:ascii="Times" w:eastAsia="Times New Roman" w:hAnsi="Times" w:cs="Times New Roman"/>
        </w:rPr>
        <w:t>резервних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Учасників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Акції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, </w:t>
      </w:r>
      <w:proofErr w:type="spellStart"/>
      <w:r w:rsidR="008C1BA6" w:rsidRPr="008C1BA6">
        <w:rPr>
          <w:rFonts w:ascii="Times" w:eastAsia="Times New Roman" w:hAnsi="Times" w:cs="Times New Roman"/>
        </w:rPr>
        <w:t>які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здобудуть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право на </w:t>
      </w:r>
      <w:proofErr w:type="spellStart"/>
      <w:r w:rsidR="008C1BA6" w:rsidRPr="008C1BA6">
        <w:rPr>
          <w:rFonts w:ascii="Times" w:eastAsia="Times New Roman" w:hAnsi="Times" w:cs="Times New Roman"/>
        </w:rPr>
        <w:t>отримання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Подарунків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, проводить </w:t>
      </w:r>
      <w:proofErr w:type="spellStart"/>
      <w:r w:rsidR="008C1BA6" w:rsidRPr="008C1BA6">
        <w:rPr>
          <w:rFonts w:ascii="Times" w:eastAsia="Times New Roman" w:hAnsi="Times" w:cs="Times New Roman"/>
        </w:rPr>
        <w:t>Виконавець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Акції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щотижня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, а </w:t>
      </w:r>
      <w:proofErr w:type="spellStart"/>
      <w:r w:rsidR="008C1BA6" w:rsidRPr="008C1BA6">
        <w:rPr>
          <w:rFonts w:ascii="Times" w:eastAsia="Times New Roman" w:hAnsi="Times" w:cs="Times New Roman"/>
        </w:rPr>
        <w:t>саме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: </w:t>
      </w:r>
      <w:r w:rsidR="00585AE1">
        <w:rPr>
          <w:rFonts w:ascii="Times" w:eastAsia="Times New Roman" w:hAnsi="Times" w:cs="Times New Roman"/>
          <w:b/>
        </w:rPr>
        <w:t xml:space="preserve">7 </w:t>
      </w:r>
      <w:proofErr w:type="spellStart"/>
      <w:r w:rsidR="00585AE1">
        <w:rPr>
          <w:rFonts w:ascii="Times" w:eastAsia="Times New Roman" w:hAnsi="Times" w:cs="Times New Roman"/>
          <w:b/>
        </w:rPr>
        <w:t>червня</w:t>
      </w:r>
      <w:proofErr w:type="spellEnd"/>
      <w:r w:rsidR="00585AE1">
        <w:rPr>
          <w:rFonts w:ascii="Times" w:eastAsia="Times New Roman" w:hAnsi="Times" w:cs="Times New Roman"/>
          <w:b/>
        </w:rPr>
        <w:t xml:space="preserve"> 2017 року, 13</w:t>
      </w:r>
      <w:r w:rsidR="008F12F3">
        <w:rPr>
          <w:rFonts w:ascii="Times" w:eastAsia="Times New Roman" w:hAnsi="Times" w:cs="Times New Roman"/>
          <w:b/>
        </w:rPr>
        <w:t xml:space="preserve"> </w:t>
      </w:r>
      <w:proofErr w:type="spellStart"/>
      <w:r w:rsidR="008F12F3">
        <w:rPr>
          <w:rFonts w:ascii="Times" w:eastAsia="Times New Roman" w:hAnsi="Times" w:cs="Times New Roman"/>
          <w:b/>
        </w:rPr>
        <w:t>червня</w:t>
      </w:r>
      <w:proofErr w:type="spellEnd"/>
      <w:r w:rsidR="008C1BA6" w:rsidRPr="00B9196F">
        <w:rPr>
          <w:rFonts w:ascii="Times" w:eastAsia="Times New Roman" w:hAnsi="Times" w:cs="Times New Roman"/>
          <w:b/>
        </w:rPr>
        <w:t xml:space="preserve"> 2</w:t>
      </w:r>
      <w:r w:rsidR="00585AE1">
        <w:rPr>
          <w:rFonts w:ascii="Times" w:eastAsia="Times New Roman" w:hAnsi="Times" w:cs="Times New Roman"/>
          <w:b/>
        </w:rPr>
        <w:t>017 року, 19</w:t>
      </w:r>
      <w:r w:rsidR="008F12F3">
        <w:rPr>
          <w:rFonts w:ascii="Times" w:eastAsia="Times New Roman" w:hAnsi="Times" w:cs="Times New Roman"/>
          <w:b/>
        </w:rPr>
        <w:t xml:space="preserve"> </w:t>
      </w:r>
      <w:proofErr w:type="spellStart"/>
      <w:r w:rsidR="008F12F3">
        <w:rPr>
          <w:rFonts w:ascii="Times" w:eastAsia="Times New Roman" w:hAnsi="Times" w:cs="Times New Roman"/>
          <w:b/>
        </w:rPr>
        <w:t>червня</w:t>
      </w:r>
      <w:proofErr w:type="spellEnd"/>
      <w:r w:rsidR="005C34FE">
        <w:rPr>
          <w:rFonts w:ascii="Times" w:eastAsia="Times New Roman" w:hAnsi="Times" w:cs="Times New Roman"/>
          <w:b/>
        </w:rPr>
        <w:t xml:space="preserve"> 2017 року,</w:t>
      </w:r>
      <w:r w:rsidR="00585AE1">
        <w:rPr>
          <w:rFonts w:ascii="Times" w:eastAsia="Times New Roman" w:hAnsi="Times" w:cs="Times New Roman"/>
          <w:b/>
        </w:rPr>
        <w:t xml:space="preserve"> 26 </w:t>
      </w:r>
      <w:proofErr w:type="spellStart"/>
      <w:r w:rsidR="00585AE1">
        <w:rPr>
          <w:rFonts w:ascii="Times" w:eastAsia="Times New Roman" w:hAnsi="Times" w:cs="Times New Roman"/>
          <w:b/>
        </w:rPr>
        <w:t>червня</w:t>
      </w:r>
      <w:proofErr w:type="spellEnd"/>
      <w:r w:rsidR="00585AE1">
        <w:rPr>
          <w:rFonts w:ascii="Times" w:eastAsia="Times New Roman" w:hAnsi="Times" w:cs="Times New Roman"/>
          <w:b/>
        </w:rPr>
        <w:t xml:space="preserve"> 2017 року,</w:t>
      </w:r>
      <w:r w:rsidR="005C34FE">
        <w:rPr>
          <w:rFonts w:ascii="Times" w:eastAsia="Times New Roman" w:hAnsi="Times" w:cs="Times New Roman"/>
          <w:b/>
        </w:rPr>
        <w:t xml:space="preserve"> 1 </w:t>
      </w:r>
      <w:proofErr w:type="spellStart"/>
      <w:r w:rsidR="005C34FE">
        <w:rPr>
          <w:rFonts w:ascii="Times" w:eastAsia="Times New Roman" w:hAnsi="Times" w:cs="Times New Roman"/>
          <w:b/>
        </w:rPr>
        <w:t>липня</w:t>
      </w:r>
      <w:proofErr w:type="spellEnd"/>
      <w:r w:rsidR="008C1BA6" w:rsidRPr="00B9196F">
        <w:rPr>
          <w:rFonts w:ascii="Times" w:eastAsia="Times New Roman" w:hAnsi="Times" w:cs="Times New Roman"/>
          <w:b/>
        </w:rPr>
        <w:t xml:space="preserve"> 2017 рок</w:t>
      </w:r>
      <w:r w:rsidR="00264930">
        <w:rPr>
          <w:rFonts w:ascii="Times" w:eastAsia="Times New Roman" w:hAnsi="Times" w:cs="Times New Roman"/>
          <w:b/>
        </w:rPr>
        <w:t>у</w:t>
      </w:r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серед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усіх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Учасників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Акції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, </w:t>
      </w:r>
      <w:proofErr w:type="spellStart"/>
      <w:r w:rsidR="008C1BA6" w:rsidRPr="008C1BA6">
        <w:rPr>
          <w:rFonts w:ascii="Times" w:eastAsia="Times New Roman" w:hAnsi="Times" w:cs="Times New Roman"/>
        </w:rPr>
        <w:t>що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виконали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умови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участі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в </w:t>
      </w:r>
      <w:proofErr w:type="spellStart"/>
      <w:r w:rsidR="008C1BA6" w:rsidRPr="008C1BA6">
        <w:rPr>
          <w:rFonts w:ascii="Times" w:eastAsia="Times New Roman" w:hAnsi="Times" w:cs="Times New Roman"/>
        </w:rPr>
        <w:t>Акції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та </w:t>
      </w:r>
      <w:proofErr w:type="spellStart"/>
      <w:r w:rsidR="008C1BA6" w:rsidRPr="008C1BA6">
        <w:rPr>
          <w:rFonts w:ascii="Times" w:eastAsia="Times New Roman" w:hAnsi="Times" w:cs="Times New Roman"/>
        </w:rPr>
        <w:t>відповідають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цим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Правилам, шляхом </w:t>
      </w:r>
      <w:proofErr w:type="spellStart"/>
      <w:r w:rsidR="008C1BA6" w:rsidRPr="008C1BA6">
        <w:rPr>
          <w:rFonts w:ascii="Times" w:eastAsia="Times New Roman" w:hAnsi="Times" w:cs="Times New Roman"/>
        </w:rPr>
        <w:t>випадкового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комп’ютерного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вибору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серед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унікальних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номерів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Учасників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, </w:t>
      </w:r>
      <w:proofErr w:type="spellStart"/>
      <w:r w:rsidR="008C1BA6" w:rsidRPr="008C1BA6">
        <w:rPr>
          <w:rFonts w:ascii="Times" w:eastAsia="Times New Roman" w:hAnsi="Times" w:cs="Times New Roman"/>
        </w:rPr>
        <w:t>які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було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надано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Замовником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8C1BA6">
        <w:rPr>
          <w:rFonts w:ascii="Times" w:eastAsia="Times New Roman" w:hAnsi="Times" w:cs="Times New Roman"/>
        </w:rPr>
        <w:t>Акції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(</w:t>
      </w:r>
      <w:proofErr w:type="spellStart"/>
      <w:r w:rsidR="008C1BA6" w:rsidRPr="008C1BA6">
        <w:rPr>
          <w:rFonts w:ascii="Times" w:eastAsia="Times New Roman" w:hAnsi="Times" w:cs="Times New Roman"/>
        </w:rPr>
        <w:t>надалі</w:t>
      </w:r>
      <w:proofErr w:type="spellEnd"/>
      <w:r w:rsidR="008C1BA6" w:rsidRPr="008C1BA6">
        <w:rPr>
          <w:rFonts w:ascii="Times" w:eastAsia="Times New Roman" w:hAnsi="Times" w:cs="Times New Roman"/>
        </w:rPr>
        <w:t xml:space="preserve"> – «База»).</w:t>
      </w:r>
    </w:p>
    <w:p w14:paraId="3447D483" w14:textId="5150F02C" w:rsidR="00262EB2" w:rsidRPr="00AE3480" w:rsidRDefault="00262EB2" w:rsidP="00262EB2">
      <w:pPr>
        <w:jc w:val="both"/>
        <w:rPr>
          <w:rFonts w:ascii="Times" w:eastAsia="Times New Roman" w:hAnsi="Times" w:cs="Times New Roman"/>
        </w:rPr>
      </w:pPr>
      <w:r w:rsidRPr="00AE3480">
        <w:rPr>
          <w:rFonts w:ascii="Times" w:eastAsia="Times New Roman" w:hAnsi="Times" w:cs="Times New Roman"/>
          <w:b/>
        </w:rPr>
        <w:t>7.2.</w:t>
      </w:r>
      <w:r w:rsidR="00385677">
        <w:rPr>
          <w:rFonts w:ascii="Times" w:eastAsia="Times New Roman" w:hAnsi="Times" w:cs="Times New Roman"/>
        </w:rPr>
        <w:t xml:space="preserve"> </w:t>
      </w:r>
      <w:proofErr w:type="spellStart"/>
      <w:r w:rsidR="00385677">
        <w:rPr>
          <w:rFonts w:ascii="Times" w:eastAsia="Times New Roman" w:hAnsi="Times" w:cs="Times New Roman"/>
        </w:rPr>
        <w:t>Резервн</w:t>
      </w:r>
      <w:r w:rsidR="00EB5CAE">
        <w:rPr>
          <w:rFonts w:ascii="Times" w:eastAsia="Times New Roman" w:hAnsi="Times" w:cs="Times New Roman"/>
        </w:rPr>
        <w:t>і</w:t>
      </w:r>
      <w:proofErr w:type="spellEnd"/>
      <w:r w:rsidR="00EB5CAE">
        <w:rPr>
          <w:rFonts w:ascii="Times" w:eastAsia="Times New Roman" w:hAnsi="Times" w:cs="Times New Roman"/>
        </w:rPr>
        <w:t xml:space="preserve"> </w:t>
      </w:r>
      <w:proofErr w:type="spellStart"/>
      <w:r w:rsidR="00EB5CAE">
        <w:rPr>
          <w:rFonts w:ascii="Times" w:eastAsia="Times New Roman" w:hAnsi="Times" w:cs="Times New Roman"/>
        </w:rPr>
        <w:t>Учасники</w:t>
      </w:r>
      <w:proofErr w:type="spellEnd"/>
      <w:r w:rsidRPr="00AE3480">
        <w:rPr>
          <w:rFonts w:ascii="Times" w:eastAsia="Times New Roman" w:hAnsi="Times" w:cs="Times New Roman"/>
        </w:rPr>
        <w:t xml:space="preserve"> </w:t>
      </w:r>
      <w:proofErr w:type="spellStart"/>
      <w:r w:rsidRPr="00AE3480">
        <w:rPr>
          <w:rFonts w:ascii="Times" w:eastAsia="Times New Roman" w:hAnsi="Times" w:cs="Times New Roman"/>
        </w:rPr>
        <w:t>матимуть</w:t>
      </w:r>
      <w:proofErr w:type="spellEnd"/>
      <w:r w:rsidRPr="00AE3480">
        <w:rPr>
          <w:rFonts w:ascii="Times" w:eastAsia="Times New Roman" w:hAnsi="Times" w:cs="Times New Roman"/>
        </w:rPr>
        <w:t xml:space="preserve"> право </w:t>
      </w:r>
      <w:proofErr w:type="spellStart"/>
      <w:r w:rsidRPr="00AE3480">
        <w:rPr>
          <w:rFonts w:ascii="Times" w:eastAsia="Times New Roman" w:hAnsi="Times" w:cs="Times New Roman"/>
        </w:rPr>
        <w:t>отримати</w:t>
      </w:r>
      <w:proofErr w:type="spellEnd"/>
      <w:r w:rsidRPr="00AE3480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Подарунки</w:t>
      </w:r>
      <w:proofErr w:type="spellEnd"/>
      <w:r w:rsidRPr="00AE3480">
        <w:rPr>
          <w:rFonts w:ascii="Times" w:eastAsia="Times New Roman" w:hAnsi="Times" w:cs="Times New Roman"/>
        </w:rPr>
        <w:t xml:space="preserve"> </w:t>
      </w:r>
      <w:proofErr w:type="spellStart"/>
      <w:r w:rsidRPr="00AE3480">
        <w:rPr>
          <w:rFonts w:ascii="Times" w:eastAsia="Times New Roman" w:hAnsi="Times" w:cs="Times New Roman"/>
        </w:rPr>
        <w:t>Акції</w:t>
      </w:r>
      <w:proofErr w:type="spellEnd"/>
      <w:r w:rsidRPr="00AE3480">
        <w:rPr>
          <w:rFonts w:ascii="Times" w:eastAsia="Times New Roman" w:hAnsi="Times" w:cs="Times New Roman"/>
        </w:rPr>
        <w:t xml:space="preserve"> в </w:t>
      </w:r>
      <w:proofErr w:type="spellStart"/>
      <w:r w:rsidRPr="00AE3480">
        <w:rPr>
          <w:rFonts w:ascii="Times" w:eastAsia="Times New Roman" w:hAnsi="Times" w:cs="Times New Roman"/>
        </w:rPr>
        <w:t>разі</w:t>
      </w:r>
      <w:proofErr w:type="spellEnd"/>
      <w:r w:rsidRPr="00AE3480">
        <w:rPr>
          <w:rFonts w:ascii="Times" w:eastAsia="Times New Roman" w:hAnsi="Times" w:cs="Times New Roman"/>
        </w:rPr>
        <w:t xml:space="preserve"> </w:t>
      </w:r>
      <w:proofErr w:type="spellStart"/>
      <w:r w:rsidRPr="00AE3480">
        <w:rPr>
          <w:rFonts w:ascii="Times" w:eastAsia="Times New Roman" w:hAnsi="Times" w:cs="Times New Roman"/>
        </w:rPr>
        <w:t>неможливості</w:t>
      </w:r>
      <w:proofErr w:type="spellEnd"/>
      <w:r w:rsidRPr="00AE3480">
        <w:rPr>
          <w:rFonts w:ascii="Times" w:eastAsia="Times New Roman" w:hAnsi="Times" w:cs="Times New Roman"/>
        </w:rPr>
        <w:t xml:space="preserve"> </w:t>
      </w:r>
      <w:proofErr w:type="spellStart"/>
      <w:r w:rsidRPr="00AE3480">
        <w:rPr>
          <w:rFonts w:ascii="Times" w:eastAsia="Times New Roman" w:hAnsi="Times" w:cs="Times New Roman"/>
        </w:rPr>
        <w:t>в</w:t>
      </w:r>
      <w:r>
        <w:rPr>
          <w:rFonts w:ascii="Times" w:eastAsia="Times New Roman" w:hAnsi="Times" w:cs="Times New Roman"/>
        </w:rPr>
        <w:t>ручення</w:t>
      </w:r>
      <w:proofErr w:type="spellEnd"/>
      <w:r>
        <w:rPr>
          <w:rFonts w:ascii="Times" w:eastAsia="Times New Roman" w:hAnsi="Times" w:cs="Times New Roman"/>
        </w:rPr>
        <w:t xml:space="preserve"> та/</w:t>
      </w:r>
      <w:proofErr w:type="spellStart"/>
      <w:r>
        <w:rPr>
          <w:rFonts w:ascii="Times" w:eastAsia="Times New Roman" w:hAnsi="Times" w:cs="Times New Roman"/>
        </w:rPr>
        <w:t>або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відмови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від</w:t>
      </w:r>
      <w:proofErr w:type="spellEnd"/>
      <w:r>
        <w:rPr>
          <w:rFonts w:ascii="Times" w:eastAsia="Times New Roman" w:hAnsi="Times" w:cs="Times New Roman"/>
        </w:rPr>
        <w:t xml:space="preserve"> них </w:t>
      </w:r>
      <w:proofErr w:type="spellStart"/>
      <w:r>
        <w:rPr>
          <w:rFonts w:ascii="Times" w:eastAsia="Times New Roman" w:hAnsi="Times" w:cs="Times New Roman"/>
        </w:rPr>
        <w:t>Учасників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Акції</w:t>
      </w:r>
      <w:proofErr w:type="spellEnd"/>
      <w:r>
        <w:rPr>
          <w:rFonts w:ascii="Times" w:eastAsia="Times New Roman" w:hAnsi="Times" w:cs="Times New Roman"/>
        </w:rPr>
        <w:t xml:space="preserve">, </w:t>
      </w:r>
      <w:proofErr w:type="spellStart"/>
      <w:r>
        <w:rPr>
          <w:rFonts w:ascii="Times" w:eastAsia="Times New Roman" w:hAnsi="Times" w:cs="Times New Roman"/>
        </w:rPr>
        <w:t>які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були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визначені</w:t>
      </w:r>
      <w:proofErr w:type="spellEnd"/>
      <w:r>
        <w:rPr>
          <w:rFonts w:ascii="Times" w:eastAsia="Times New Roman" w:hAnsi="Times" w:cs="Times New Roman"/>
        </w:rPr>
        <w:t xml:space="preserve"> як </w:t>
      </w:r>
      <w:proofErr w:type="spellStart"/>
      <w:r>
        <w:rPr>
          <w:rFonts w:ascii="Times" w:eastAsia="Times New Roman" w:hAnsi="Times" w:cs="Times New Roman"/>
        </w:rPr>
        <w:t>Переможци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Акції</w:t>
      </w:r>
      <w:proofErr w:type="spellEnd"/>
      <w:r>
        <w:rPr>
          <w:rFonts w:ascii="Times" w:eastAsia="Times New Roman" w:hAnsi="Times" w:cs="Times New Roman"/>
        </w:rPr>
        <w:t xml:space="preserve">, </w:t>
      </w:r>
      <w:proofErr w:type="spellStart"/>
      <w:r>
        <w:rPr>
          <w:rFonts w:ascii="Times" w:eastAsia="Times New Roman" w:hAnsi="Times" w:cs="Times New Roman"/>
        </w:rPr>
        <w:lastRenderedPageBreak/>
        <w:t>що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отримають</w:t>
      </w:r>
      <w:proofErr w:type="spellEnd"/>
      <w:r w:rsidRPr="00AE3480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Подарунки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 w:rsidRPr="00AE3480">
        <w:rPr>
          <w:rFonts w:ascii="Times" w:eastAsia="Times New Roman" w:hAnsi="Times" w:cs="Times New Roman"/>
        </w:rPr>
        <w:t>Акції</w:t>
      </w:r>
      <w:proofErr w:type="spellEnd"/>
      <w:r w:rsidRPr="00AE3480">
        <w:rPr>
          <w:rFonts w:ascii="Times" w:eastAsia="Times New Roman" w:hAnsi="Times" w:cs="Times New Roman"/>
        </w:rPr>
        <w:t xml:space="preserve">. </w:t>
      </w:r>
      <w:proofErr w:type="spellStart"/>
      <w:r w:rsidRPr="00AE3480">
        <w:rPr>
          <w:rFonts w:ascii="Times" w:eastAsia="Times New Roman" w:hAnsi="Times" w:cs="Times New Roman"/>
        </w:rPr>
        <w:t>Резервні</w:t>
      </w:r>
      <w:proofErr w:type="spellEnd"/>
      <w:r w:rsidRPr="00AE3480">
        <w:rPr>
          <w:rFonts w:ascii="Times" w:eastAsia="Times New Roman" w:hAnsi="Times" w:cs="Times New Roman"/>
        </w:rPr>
        <w:t xml:space="preserve"> </w:t>
      </w:r>
      <w:proofErr w:type="spellStart"/>
      <w:r w:rsidRPr="00AE3480">
        <w:rPr>
          <w:rFonts w:ascii="Times" w:eastAsia="Times New Roman" w:hAnsi="Times" w:cs="Times New Roman"/>
        </w:rPr>
        <w:t>переможці</w:t>
      </w:r>
      <w:proofErr w:type="spellEnd"/>
      <w:r w:rsidRPr="00AE3480">
        <w:rPr>
          <w:rFonts w:ascii="Times" w:eastAsia="Times New Roman" w:hAnsi="Times" w:cs="Times New Roman"/>
        </w:rPr>
        <w:t xml:space="preserve"> </w:t>
      </w:r>
      <w:proofErr w:type="spellStart"/>
      <w:r w:rsidRPr="00AE3480">
        <w:rPr>
          <w:rFonts w:ascii="Times" w:eastAsia="Times New Roman" w:hAnsi="Times" w:cs="Times New Roman"/>
        </w:rPr>
        <w:t>Акції</w:t>
      </w:r>
      <w:proofErr w:type="spellEnd"/>
      <w:r w:rsidRPr="00AE3480">
        <w:rPr>
          <w:rFonts w:ascii="Times" w:eastAsia="Times New Roman" w:hAnsi="Times" w:cs="Times New Roman"/>
        </w:rPr>
        <w:t xml:space="preserve"> </w:t>
      </w:r>
      <w:proofErr w:type="spellStart"/>
      <w:r w:rsidRPr="00AE3480">
        <w:rPr>
          <w:rFonts w:ascii="Times" w:eastAsia="Times New Roman" w:hAnsi="Times" w:cs="Times New Roman"/>
        </w:rPr>
        <w:t>матимуть</w:t>
      </w:r>
      <w:proofErr w:type="spellEnd"/>
      <w:r w:rsidRPr="00AE3480">
        <w:rPr>
          <w:rFonts w:ascii="Times" w:eastAsia="Times New Roman" w:hAnsi="Times" w:cs="Times New Roman"/>
        </w:rPr>
        <w:t xml:space="preserve"> право на </w:t>
      </w:r>
      <w:proofErr w:type="spellStart"/>
      <w:r w:rsidRPr="00AE3480">
        <w:rPr>
          <w:rFonts w:ascii="Times" w:eastAsia="Times New Roman" w:hAnsi="Times" w:cs="Times New Roman"/>
        </w:rPr>
        <w:t>отримання</w:t>
      </w:r>
      <w:proofErr w:type="spellEnd"/>
      <w:r w:rsidRPr="00AE3480">
        <w:rPr>
          <w:rFonts w:ascii="Times" w:eastAsia="Times New Roman" w:hAnsi="Times" w:cs="Times New Roman"/>
        </w:rPr>
        <w:t xml:space="preserve"> </w:t>
      </w:r>
      <w:proofErr w:type="spellStart"/>
      <w:r w:rsidRPr="00AE3480">
        <w:rPr>
          <w:rFonts w:ascii="Times" w:eastAsia="Times New Roman" w:hAnsi="Times" w:cs="Times New Roman"/>
        </w:rPr>
        <w:t>відповідного</w:t>
      </w:r>
      <w:proofErr w:type="spellEnd"/>
      <w:r w:rsidRPr="00AE3480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Подарунку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 w:rsidRPr="00AE3480">
        <w:rPr>
          <w:rFonts w:ascii="Times" w:eastAsia="Times New Roman" w:hAnsi="Times" w:cs="Times New Roman"/>
        </w:rPr>
        <w:t>Акції</w:t>
      </w:r>
      <w:proofErr w:type="spellEnd"/>
      <w:r w:rsidRPr="00AE3480">
        <w:rPr>
          <w:rFonts w:ascii="Times" w:eastAsia="Times New Roman" w:hAnsi="Times" w:cs="Times New Roman"/>
        </w:rPr>
        <w:t xml:space="preserve"> в порядку </w:t>
      </w:r>
      <w:proofErr w:type="spellStart"/>
      <w:r w:rsidRPr="00AE3480">
        <w:rPr>
          <w:rFonts w:ascii="Times" w:eastAsia="Times New Roman" w:hAnsi="Times" w:cs="Times New Roman"/>
        </w:rPr>
        <w:t>їх</w:t>
      </w:r>
      <w:proofErr w:type="spellEnd"/>
      <w:r w:rsidRPr="00AE3480">
        <w:rPr>
          <w:rFonts w:ascii="Times" w:eastAsia="Times New Roman" w:hAnsi="Times" w:cs="Times New Roman"/>
        </w:rPr>
        <w:t xml:space="preserve"> </w:t>
      </w:r>
      <w:proofErr w:type="spellStart"/>
      <w:r w:rsidRPr="00AE3480">
        <w:rPr>
          <w:rFonts w:ascii="Times" w:eastAsia="Times New Roman" w:hAnsi="Times" w:cs="Times New Roman"/>
        </w:rPr>
        <w:t>визначення</w:t>
      </w:r>
      <w:proofErr w:type="spellEnd"/>
      <w:r w:rsidRPr="00AE3480">
        <w:rPr>
          <w:rFonts w:ascii="Times" w:eastAsia="Times New Roman" w:hAnsi="Times" w:cs="Times New Roman"/>
        </w:rPr>
        <w:t xml:space="preserve"> </w:t>
      </w:r>
      <w:proofErr w:type="spellStart"/>
      <w:r w:rsidRPr="00AE3480">
        <w:rPr>
          <w:rFonts w:ascii="Times" w:eastAsia="Times New Roman" w:hAnsi="Times" w:cs="Times New Roman"/>
        </w:rPr>
        <w:t>Резервними</w:t>
      </w:r>
      <w:proofErr w:type="spellEnd"/>
      <w:r w:rsidRPr="00AE3480">
        <w:rPr>
          <w:rFonts w:ascii="Times" w:eastAsia="Times New Roman" w:hAnsi="Times" w:cs="Times New Roman"/>
        </w:rPr>
        <w:t xml:space="preserve"> </w:t>
      </w:r>
      <w:proofErr w:type="spellStart"/>
      <w:r w:rsidRPr="00AE3480">
        <w:rPr>
          <w:rFonts w:ascii="Times" w:eastAsia="Times New Roman" w:hAnsi="Times" w:cs="Times New Roman"/>
        </w:rPr>
        <w:t>переможцями</w:t>
      </w:r>
      <w:proofErr w:type="spellEnd"/>
      <w:r w:rsidRPr="00AE3480">
        <w:rPr>
          <w:rFonts w:ascii="Times" w:eastAsia="Times New Roman" w:hAnsi="Times" w:cs="Times New Roman"/>
        </w:rPr>
        <w:t xml:space="preserve"> </w:t>
      </w:r>
      <w:proofErr w:type="spellStart"/>
      <w:r w:rsidRPr="00AE3480">
        <w:rPr>
          <w:rFonts w:ascii="Times" w:eastAsia="Times New Roman" w:hAnsi="Times" w:cs="Times New Roman"/>
        </w:rPr>
        <w:t>Акції</w:t>
      </w:r>
      <w:proofErr w:type="spellEnd"/>
      <w:r w:rsidRPr="00AE3480">
        <w:rPr>
          <w:rFonts w:ascii="Times" w:eastAsia="Times New Roman" w:hAnsi="Times" w:cs="Times New Roman"/>
        </w:rPr>
        <w:t>.</w:t>
      </w:r>
    </w:p>
    <w:p w14:paraId="371BBC42" w14:textId="6B86759C" w:rsidR="00AE3480" w:rsidRPr="00AE3480" w:rsidRDefault="00393683" w:rsidP="00AE3480">
      <w:pPr>
        <w:jc w:val="both"/>
        <w:rPr>
          <w:rFonts w:ascii="Times" w:eastAsia="Times New Roman" w:hAnsi="Times" w:cs="Times New Roman"/>
        </w:rPr>
      </w:pPr>
      <w:r w:rsidRPr="00393683">
        <w:rPr>
          <w:rFonts w:ascii="Times" w:eastAsia="Times New Roman" w:hAnsi="Times" w:cs="Times New Roman"/>
          <w:b/>
        </w:rPr>
        <w:t>7.3.</w:t>
      </w:r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Після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визначення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Виконавцем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Переможців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Акції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(</w:t>
      </w:r>
      <w:proofErr w:type="spellStart"/>
      <w:r w:rsidR="00AE3480" w:rsidRPr="00AE3480">
        <w:rPr>
          <w:rFonts w:ascii="Times" w:eastAsia="Times New Roman" w:hAnsi="Times" w:cs="Times New Roman"/>
        </w:rPr>
        <w:t>Резервних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переможців</w:t>
      </w:r>
      <w:proofErr w:type="spellEnd"/>
      <w:r w:rsidR="00AE3480" w:rsidRPr="00AE3480">
        <w:rPr>
          <w:rFonts w:ascii="Times" w:eastAsia="Times New Roman" w:hAnsi="Times" w:cs="Times New Roman"/>
        </w:rPr>
        <w:t>)</w:t>
      </w:r>
      <w:r w:rsidR="003841CD">
        <w:rPr>
          <w:rFonts w:ascii="Times" w:eastAsia="Times New Roman" w:hAnsi="Times" w:cs="Times New Roman"/>
        </w:rPr>
        <w:t xml:space="preserve"> </w:t>
      </w:r>
      <w:proofErr w:type="spellStart"/>
      <w:r w:rsidR="003841CD">
        <w:rPr>
          <w:rFonts w:ascii="Times" w:eastAsia="Times New Roman" w:hAnsi="Times" w:cs="Times New Roman"/>
        </w:rPr>
        <w:t>Виконавець</w:t>
      </w:r>
      <w:proofErr w:type="spellEnd"/>
      <w:r w:rsidR="003841CD">
        <w:rPr>
          <w:rFonts w:ascii="Times" w:eastAsia="Times New Roman" w:hAnsi="Times" w:cs="Times New Roman"/>
        </w:rPr>
        <w:t xml:space="preserve"> </w:t>
      </w:r>
      <w:proofErr w:type="spellStart"/>
      <w:r w:rsidR="003841CD">
        <w:rPr>
          <w:rFonts w:ascii="Times" w:eastAsia="Times New Roman" w:hAnsi="Times" w:cs="Times New Roman"/>
        </w:rPr>
        <w:t>надає</w:t>
      </w:r>
      <w:proofErr w:type="spellEnd"/>
      <w:r w:rsidR="003841CD">
        <w:rPr>
          <w:rFonts w:ascii="Times" w:eastAsia="Times New Roman" w:hAnsi="Times" w:cs="Times New Roman"/>
        </w:rPr>
        <w:t xml:space="preserve"> Базу </w:t>
      </w:r>
      <w:proofErr w:type="spellStart"/>
      <w:r w:rsidR="003841CD">
        <w:rPr>
          <w:rFonts w:ascii="Times" w:eastAsia="Times New Roman" w:hAnsi="Times" w:cs="Times New Roman"/>
        </w:rPr>
        <w:t>Акції</w:t>
      </w:r>
      <w:proofErr w:type="spellEnd"/>
      <w:r w:rsidR="003841CD">
        <w:rPr>
          <w:rFonts w:ascii="Times" w:eastAsia="Times New Roman" w:hAnsi="Times" w:cs="Times New Roman"/>
        </w:rPr>
        <w:t xml:space="preserve"> </w:t>
      </w:r>
      <w:proofErr w:type="spellStart"/>
      <w:r w:rsidR="003841CD">
        <w:rPr>
          <w:rFonts w:ascii="Times" w:eastAsia="Times New Roman" w:hAnsi="Times" w:cs="Times New Roman"/>
        </w:rPr>
        <w:t>Замовнику</w:t>
      </w:r>
      <w:proofErr w:type="spellEnd"/>
      <w:r w:rsidR="00AE3480" w:rsidRPr="00AE3480">
        <w:rPr>
          <w:rFonts w:ascii="Times" w:eastAsia="Times New Roman" w:hAnsi="Times" w:cs="Times New Roman"/>
        </w:rPr>
        <w:t>.</w:t>
      </w:r>
      <w:r w:rsidR="003841CD">
        <w:rPr>
          <w:rFonts w:ascii="Times" w:eastAsia="Times New Roman" w:hAnsi="Times" w:cs="Times New Roman"/>
        </w:rPr>
        <w:t xml:space="preserve"> </w:t>
      </w:r>
      <w:proofErr w:type="spellStart"/>
      <w:r w:rsidR="003841CD">
        <w:rPr>
          <w:rFonts w:ascii="Times" w:eastAsia="Times New Roman" w:hAnsi="Times" w:cs="Times New Roman"/>
        </w:rPr>
        <w:t>Замовник</w:t>
      </w:r>
      <w:proofErr w:type="spellEnd"/>
      <w:r w:rsidR="003841CD">
        <w:rPr>
          <w:rFonts w:ascii="Times" w:eastAsia="Times New Roman" w:hAnsi="Times" w:cs="Times New Roman"/>
        </w:rPr>
        <w:t xml:space="preserve"> </w:t>
      </w:r>
      <w:proofErr w:type="spellStart"/>
      <w:r w:rsidR="003841CD">
        <w:rPr>
          <w:rFonts w:ascii="Times" w:eastAsia="Times New Roman" w:hAnsi="Times" w:cs="Times New Roman"/>
        </w:rPr>
        <w:t>співставляє</w:t>
      </w:r>
      <w:proofErr w:type="spellEnd"/>
      <w:r w:rsidR="003841CD">
        <w:rPr>
          <w:rFonts w:ascii="Times" w:eastAsia="Times New Roman" w:hAnsi="Times" w:cs="Times New Roman"/>
        </w:rPr>
        <w:t xml:space="preserve"> Базу з </w:t>
      </w:r>
      <w:proofErr w:type="spellStart"/>
      <w:r w:rsidR="003841CD">
        <w:rPr>
          <w:rFonts w:ascii="Times" w:eastAsia="Times New Roman" w:hAnsi="Times" w:cs="Times New Roman"/>
        </w:rPr>
        <w:t>даними</w:t>
      </w:r>
      <w:proofErr w:type="spellEnd"/>
      <w:r w:rsidR="003841CD">
        <w:rPr>
          <w:rFonts w:ascii="Times" w:eastAsia="Times New Roman" w:hAnsi="Times" w:cs="Times New Roman"/>
        </w:rPr>
        <w:t xml:space="preserve">, </w:t>
      </w:r>
      <w:proofErr w:type="spellStart"/>
      <w:r w:rsidR="003841CD">
        <w:rPr>
          <w:rFonts w:ascii="Times" w:eastAsia="Times New Roman" w:hAnsi="Times" w:cs="Times New Roman"/>
        </w:rPr>
        <w:t>наданими</w:t>
      </w:r>
      <w:proofErr w:type="spellEnd"/>
      <w:r w:rsidR="003841CD">
        <w:rPr>
          <w:rFonts w:ascii="Times" w:eastAsia="Times New Roman" w:hAnsi="Times" w:cs="Times New Roman"/>
        </w:rPr>
        <w:t xml:space="preserve"> при </w:t>
      </w:r>
      <w:proofErr w:type="spellStart"/>
      <w:r w:rsidR="003841CD">
        <w:rPr>
          <w:rFonts w:ascii="Times" w:eastAsia="Times New Roman" w:hAnsi="Times" w:cs="Times New Roman"/>
        </w:rPr>
        <w:t>реєстраціі</w:t>
      </w:r>
      <w:proofErr w:type="spellEnd"/>
      <w:r w:rsidR="003841CD">
        <w:rPr>
          <w:rFonts w:ascii="Times" w:eastAsia="Times New Roman" w:hAnsi="Times" w:cs="Times New Roman"/>
        </w:rPr>
        <w:t xml:space="preserve"> в </w:t>
      </w:r>
      <w:proofErr w:type="spellStart"/>
      <w:r w:rsidR="003841CD">
        <w:rPr>
          <w:rFonts w:ascii="Times" w:eastAsia="Times New Roman" w:hAnsi="Times" w:cs="Times New Roman"/>
        </w:rPr>
        <w:t>Програмі</w:t>
      </w:r>
      <w:proofErr w:type="spellEnd"/>
      <w:r w:rsidR="003841CD">
        <w:rPr>
          <w:rFonts w:ascii="Times" w:eastAsia="Times New Roman" w:hAnsi="Times" w:cs="Times New Roman"/>
        </w:rPr>
        <w:t xml:space="preserve"> та </w:t>
      </w:r>
      <w:proofErr w:type="spellStart"/>
      <w:r w:rsidR="003841CD">
        <w:rPr>
          <w:rFonts w:ascii="Times" w:eastAsia="Times New Roman" w:hAnsi="Times" w:cs="Times New Roman"/>
        </w:rPr>
        <w:t>надає</w:t>
      </w:r>
      <w:proofErr w:type="spellEnd"/>
      <w:r w:rsidR="003841CD">
        <w:rPr>
          <w:rFonts w:ascii="Times" w:eastAsia="Times New Roman" w:hAnsi="Times" w:cs="Times New Roman"/>
        </w:rPr>
        <w:t xml:space="preserve"> </w:t>
      </w:r>
      <w:proofErr w:type="spellStart"/>
      <w:r w:rsidR="003841CD">
        <w:rPr>
          <w:rFonts w:ascii="Times" w:eastAsia="Times New Roman" w:hAnsi="Times" w:cs="Times New Roman"/>
        </w:rPr>
        <w:t>Виконавцю</w:t>
      </w:r>
      <w:proofErr w:type="spellEnd"/>
      <w:r w:rsidR="003841CD">
        <w:rPr>
          <w:rFonts w:ascii="Times" w:eastAsia="Times New Roman" w:hAnsi="Times" w:cs="Times New Roman"/>
        </w:rPr>
        <w:t xml:space="preserve"> </w:t>
      </w:r>
      <w:proofErr w:type="spellStart"/>
      <w:r w:rsidR="003841CD">
        <w:rPr>
          <w:rFonts w:ascii="Times" w:eastAsia="Times New Roman" w:hAnsi="Times" w:cs="Times New Roman"/>
        </w:rPr>
        <w:t>перелік</w:t>
      </w:r>
      <w:proofErr w:type="spellEnd"/>
      <w:r w:rsidR="003841CD">
        <w:rPr>
          <w:rFonts w:ascii="Times" w:eastAsia="Times New Roman" w:hAnsi="Times" w:cs="Times New Roman"/>
        </w:rPr>
        <w:t xml:space="preserve"> </w:t>
      </w:r>
      <w:proofErr w:type="spellStart"/>
      <w:r w:rsidR="003841CD">
        <w:rPr>
          <w:rFonts w:ascii="Times" w:eastAsia="Times New Roman" w:hAnsi="Times" w:cs="Times New Roman"/>
        </w:rPr>
        <w:t>Переможців</w:t>
      </w:r>
      <w:proofErr w:type="spellEnd"/>
      <w:r w:rsidR="003841CD">
        <w:rPr>
          <w:rFonts w:ascii="Times" w:eastAsia="Times New Roman" w:hAnsi="Times" w:cs="Times New Roman"/>
        </w:rPr>
        <w:t xml:space="preserve"> у </w:t>
      </w:r>
      <w:proofErr w:type="spellStart"/>
      <w:r w:rsidR="003841CD">
        <w:rPr>
          <w:rFonts w:ascii="Times" w:eastAsia="Times New Roman" w:hAnsi="Times" w:cs="Times New Roman"/>
        </w:rPr>
        <w:t>форматі</w:t>
      </w:r>
      <w:proofErr w:type="spellEnd"/>
      <w:r w:rsidR="003841CD">
        <w:rPr>
          <w:rFonts w:ascii="Times" w:eastAsia="Times New Roman" w:hAnsi="Times" w:cs="Times New Roman"/>
        </w:rPr>
        <w:t xml:space="preserve"> ПІБ та номер </w:t>
      </w:r>
      <w:proofErr w:type="spellStart"/>
      <w:r w:rsidR="003841CD">
        <w:rPr>
          <w:rFonts w:ascii="Times" w:eastAsia="Times New Roman" w:hAnsi="Times" w:cs="Times New Roman"/>
        </w:rPr>
        <w:t>мобільного</w:t>
      </w:r>
      <w:proofErr w:type="spellEnd"/>
      <w:r w:rsidR="003841CD">
        <w:rPr>
          <w:rFonts w:ascii="Times" w:eastAsia="Times New Roman" w:hAnsi="Times" w:cs="Times New Roman"/>
        </w:rPr>
        <w:t xml:space="preserve"> телефону. </w:t>
      </w:r>
    </w:p>
    <w:p w14:paraId="3E120E93" w14:textId="013EC1C3" w:rsidR="00AE3480" w:rsidRPr="00AE3480" w:rsidRDefault="00393683" w:rsidP="00AE3480">
      <w:pPr>
        <w:jc w:val="both"/>
        <w:rPr>
          <w:rFonts w:ascii="Times" w:eastAsia="Times New Roman" w:hAnsi="Times" w:cs="Times New Roman"/>
        </w:rPr>
      </w:pPr>
      <w:r w:rsidRPr="00393683">
        <w:rPr>
          <w:rFonts w:ascii="Times" w:eastAsia="Times New Roman" w:hAnsi="Times" w:cs="Times New Roman"/>
          <w:b/>
        </w:rPr>
        <w:t>7.4.</w:t>
      </w:r>
      <w:r w:rsidR="003841CD">
        <w:rPr>
          <w:rFonts w:ascii="Times" w:eastAsia="Times New Roman" w:hAnsi="Times" w:cs="Times New Roman"/>
        </w:rPr>
        <w:t xml:space="preserve"> </w:t>
      </w:r>
      <w:proofErr w:type="spellStart"/>
      <w:r w:rsidR="003841CD">
        <w:rPr>
          <w:rFonts w:ascii="Times" w:eastAsia="Times New Roman" w:hAnsi="Times" w:cs="Times New Roman"/>
        </w:rPr>
        <w:t>Виконавець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зв’язується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з </w:t>
      </w:r>
      <w:proofErr w:type="spellStart"/>
      <w:r>
        <w:rPr>
          <w:rFonts w:ascii="Times" w:eastAsia="Times New Roman" w:hAnsi="Times" w:cs="Times New Roman"/>
        </w:rPr>
        <w:t>Переможцями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Акції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за </w:t>
      </w:r>
      <w:proofErr w:type="spellStart"/>
      <w:r w:rsidR="003841CD">
        <w:rPr>
          <w:rFonts w:ascii="Times" w:eastAsia="Times New Roman" w:hAnsi="Times" w:cs="Times New Roman"/>
        </w:rPr>
        <w:t>вказаним</w:t>
      </w:r>
      <w:proofErr w:type="spellEnd"/>
      <w:r w:rsidR="003841CD">
        <w:rPr>
          <w:rFonts w:ascii="Times" w:eastAsia="Times New Roman" w:hAnsi="Times" w:cs="Times New Roman"/>
        </w:rPr>
        <w:t xml:space="preserve"> </w:t>
      </w:r>
      <w:proofErr w:type="spellStart"/>
      <w:r w:rsidR="003841CD">
        <w:rPr>
          <w:rFonts w:ascii="Times" w:eastAsia="Times New Roman" w:hAnsi="Times" w:cs="Times New Roman"/>
        </w:rPr>
        <w:t>телефонним</w:t>
      </w:r>
      <w:proofErr w:type="spellEnd"/>
      <w:r w:rsidR="003841CD">
        <w:rPr>
          <w:rFonts w:ascii="Times" w:eastAsia="Times New Roman" w:hAnsi="Times" w:cs="Times New Roman"/>
        </w:rPr>
        <w:t xml:space="preserve"> номером</w:t>
      </w:r>
      <w:r w:rsidR="00AE3480" w:rsidRPr="00AE3480">
        <w:rPr>
          <w:rFonts w:ascii="Times" w:eastAsia="Times New Roman" w:hAnsi="Times" w:cs="Times New Roman"/>
        </w:rPr>
        <w:t xml:space="preserve">, з метою </w:t>
      </w:r>
      <w:proofErr w:type="spellStart"/>
      <w:r w:rsidR="00AE3480" w:rsidRPr="00AE3480">
        <w:rPr>
          <w:rFonts w:ascii="Times" w:eastAsia="Times New Roman" w:hAnsi="Times" w:cs="Times New Roman"/>
        </w:rPr>
        <w:t>інформування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про перемогу в </w:t>
      </w:r>
      <w:proofErr w:type="spellStart"/>
      <w:r w:rsidR="00AE3480" w:rsidRPr="00AE3480">
        <w:rPr>
          <w:rFonts w:ascii="Times" w:eastAsia="Times New Roman" w:hAnsi="Times" w:cs="Times New Roman"/>
        </w:rPr>
        <w:t>Акції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та </w:t>
      </w:r>
      <w:proofErr w:type="spellStart"/>
      <w:r w:rsidR="00AE3480" w:rsidRPr="00AE3480">
        <w:rPr>
          <w:rFonts w:ascii="Times" w:eastAsia="Times New Roman" w:hAnsi="Times" w:cs="Times New Roman"/>
        </w:rPr>
        <w:t>отримання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усної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згоди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Переможців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Акції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на </w:t>
      </w:r>
      <w:proofErr w:type="spellStart"/>
      <w:r w:rsidR="00AE3480" w:rsidRPr="00AE3480">
        <w:rPr>
          <w:rFonts w:ascii="Times" w:eastAsia="Times New Roman" w:hAnsi="Times" w:cs="Times New Roman"/>
        </w:rPr>
        <w:t>отримання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Подарунків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Акції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. </w:t>
      </w:r>
      <w:proofErr w:type="spellStart"/>
      <w:r w:rsidR="00AE3480" w:rsidRPr="00AE3480">
        <w:rPr>
          <w:rFonts w:ascii="Times" w:eastAsia="Times New Roman" w:hAnsi="Times" w:cs="Times New Roman"/>
        </w:rPr>
        <w:t>Кількість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спроб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зв’язатися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з </w:t>
      </w:r>
      <w:proofErr w:type="spellStart"/>
      <w:r>
        <w:rPr>
          <w:rFonts w:ascii="Times" w:eastAsia="Times New Roman" w:hAnsi="Times" w:cs="Times New Roman"/>
        </w:rPr>
        <w:t>Переможцями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Акції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, на </w:t>
      </w:r>
      <w:proofErr w:type="spellStart"/>
      <w:r w:rsidR="00AE3480" w:rsidRPr="00AE3480">
        <w:rPr>
          <w:rFonts w:ascii="Times" w:eastAsia="Times New Roman" w:hAnsi="Times" w:cs="Times New Roman"/>
        </w:rPr>
        <w:t>умовах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Акції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, не </w:t>
      </w:r>
      <w:proofErr w:type="spellStart"/>
      <w:r w:rsidR="00AE3480" w:rsidRPr="00AE3480">
        <w:rPr>
          <w:rFonts w:ascii="Times" w:eastAsia="Times New Roman" w:hAnsi="Times" w:cs="Times New Roman"/>
        </w:rPr>
        <w:t>може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бути </w:t>
      </w:r>
      <w:proofErr w:type="spellStart"/>
      <w:r w:rsidR="00AE3480" w:rsidRPr="00AE3480">
        <w:rPr>
          <w:rFonts w:ascii="Times" w:eastAsia="Times New Roman" w:hAnsi="Times" w:cs="Times New Roman"/>
        </w:rPr>
        <w:t>більше</w:t>
      </w:r>
      <w:proofErr w:type="spellEnd"/>
      <w:r w:rsidR="00F820B3">
        <w:rPr>
          <w:rFonts w:ascii="Times" w:eastAsia="Times New Roman" w:hAnsi="Times" w:cs="Times New Roman"/>
        </w:rPr>
        <w:t xml:space="preserve"> як 3 (три) </w:t>
      </w:r>
      <w:proofErr w:type="spellStart"/>
      <w:r w:rsidR="00F820B3">
        <w:rPr>
          <w:rFonts w:ascii="Times" w:eastAsia="Times New Roman" w:hAnsi="Times" w:cs="Times New Roman"/>
        </w:rPr>
        <w:t>дзвінки</w:t>
      </w:r>
      <w:proofErr w:type="spellEnd"/>
      <w:r w:rsidR="00F820B3">
        <w:rPr>
          <w:rFonts w:ascii="Times" w:eastAsia="Times New Roman" w:hAnsi="Times" w:cs="Times New Roman"/>
        </w:rPr>
        <w:t xml:space="preserve"> </w:t>
      </w:r>
      <w:proofErr w:type="spellStart"/>
      <w:r w:rsidR="00F820B3">
        <w:rPr>
          <w:rFonts w:ascii="Times" w:eastAsia="Times New Roman" w:hAnsi="Times" w:cs="Times New Roman"/>
        </w:rPr>
        <w:t>протягом</w:t>
      </w:r>
      <w:proofErr w:type="spellEnd"/>
      <w:r w:rsidR="00F820B3">
        <w:rPr>
          <w:rFonts w:ascii="Times" w:eastAsia="Times New Roman" w:hAnsi="Times" w:cs="Times New Roman"/>
        </w:rPr>
        <w:t xml:space="preserve"> 2 (</w:t>
      </w:r>
      <w:proofErr w:type="spellStart"/>
      <w:r w:rsidR="00F820B3">
        <w:rPr>
          <w:rFonts w:ascii="Times" w:eastAsia="Times New Roman" w:hAnsi="Times" w:cs="Times New Roman"/>
        </w:rPr>
        <w:t>двох</w:t>
      </w:r>
      <w:proofErr w:type="spellEnd"/>
      <w:r w:rsidR="00F820B3">
        <w:rPr>
          <w:rFonts w:ascii="Times" w:eastAsia="Times New Roman" w:hAnsi="Times" w:cs="Times New Roman"/>
        </w:rPr>
        <w:t xml:space="preserve">) </w:t>
      </w:r>
      <w:proofErr w:type="spellStart"/>
      <w:r w:rsidR="00F820B3">
        <w:rPr>
          <w:rFonts w:ascii="Times" w:eastAsia="Times New Roman" w:hAnsi="Times" w:cs="Times New Roman"/>
        </w:rPr>
        <w:t>робочих</w:t>
      </w:r>
      <w:proofErr w:type="spellEnd"/>
      <w:r w:rsidR="00F820B3">
        <w:rPr>
          <w:rFonts w:ascii="Times" w:eastAsia="Times New Roman" w:hAnsi="Times" w:cs="Times New Roman"/>
        </w:rPr>
        <w:t xml:space="preserve"> </w:t>
      </w:r>
      <w:proofErr w:type="spellStart"/>
      <w:r w:rsidR="00F820B3">
        <w:rPr>
          <w:rFonts w:ascii="Times" w:eastAsia="Times New Roman" w:hAnsi="Times" w:cs="Times New Roman"/>
        </w:rPr>
        <w:t>днів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, </w:t>
      </w:r>
      <w:proofErr w:type="spellStart"/>
      <w:r w:rsidR="00AE3480" w:rsidRPr="00AE3480">
        <w:rPr>
          <w:rFonts w:ascii="Times" w:eastAsia="Times New Roman" w:hAnsi="Times" w:cs="Times New Roman"/>
        </w:rPr>
        <w:t>що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здійснюються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в </w:t>
      </w:r>
      <w:proofErr w:type="spellStart"/>
      <w:r w:rsidR="00AE3480" w:rsidRPr="00AE3480">
        <w:rPr>
          <w:rFonts w:ascii="Times" w:eastAsia="Times New Roman" w:hAnsi="Times" w:cs="Times New Roman"/>
        </w:rPr>
        <w:t>період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з 9:00 до 18:00.</w:t>
      </w:r>
    </w:p>
    <w:p w14:paraId="25A542F7" w14:textId="020ADC8D" w:rsidR="00AE3480" w:rsidRDefault="008B4FF7" w:rsidP="00AE3480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7.5</w:t>
      </w:r>
      <w:r w:rsidR="00AE3480" w:rsidRPr="00393683">
        <w:rPr>
          <w:rFonts w:ascii="Times" w:eastAsia="Times New Roman" w:hAnsi="Times" w:cs="Times New Roman"/>
          <w:b/>
        </w:rPr>
        <w:t>.</w:t>
      </w:r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Результати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визначення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393683">
        <w:rPr>
          <w:rFonts w:ascii="Times" w:eastAsia="Times New Roman" w:hAnsi="Times" w:cs="Times New Roman"/>
        </w:rPr>
        <w:t>Переможців</w:t>
      </w:r>
      <w:proofErr w:type="spellEnd"/>
      <w:r w:rsidR="00393683">
        <w:rPr>
          <w:rFonts w:ascii="Times" w:eastAsia="Times New Roman" w:hAnsi="Times" w:cs="Times New Roman"/>
        </w:rPr>
        <w:t xml:space="preserve"> </w:t>
      </w:r>
      <w:proofErr w:type="spellStart"/>
      <w:r w:rsidR="00393683">
        <w:rPr>
          <w:rFonts w:ascii="Times" w:eastAsia="Times New Roman" w:hAnsi="Times" w:cs="Times New Roman"/>
        </w:rPr>
        <w:t>Акції</w:t>
      </w:r>
      <w:proofErr w:type="spellEnd"/>
      <w:r w:rsidR="00393683">
        <w:rPr>
          <w:rFonts w:ascii="Times" w:eastAsia="Times New Roman" w:hAnsi="Times" w:cs="Times New Roman"/>
        </w:rPr>
        <w:t xml:space="preserve">, </w:t>
      </w:r>
      <w:proofErr w:type="spellStart"/>
      <w:r w:rsidR="00393683">
        <w:rPr>
          <w:rFonts w:ascii="Times" w:eastAsia="Times New Roman" w:hAnsi="Times" w:cs="Times New Roman"/>
        </w:rPr>
        <w:t>які</w:t>
      </w:r>
      <w:proofErr w:type="spellEnd"/>
      <w:r w:rsidR="00393683">
        <w:rPr>
          <w:rFonts w:ascii="Times" w:eastAsia="Times New Roman" w:hAnsi="Times" w:cs="Times New Roman"/>
        </w:rPr>
        <w:t xml:space="preserve"> </w:t>
      </w:r>
      <w:proofErr w:type="spellStart"/>
      <w:r w:rsidR="00393683">
        <w:rPr>
          <w:rFonts w:ascii="Times" w:eastAsia="Times New Roman" w:hAnsi="Times" w:cs="Times New Roman"/>
        </w:rPr>
        <w:t>отримають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393683">
        <w:rPr>
          <w:rFonts w:ascii="Times" w:eastAsia="Times New Roman" w:hAnsi="Times" w:cs="Times New Roman"/>
        </w:rPr>
        <w:t>Подарунки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Акції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, </w:t>
      </w:r>
      <w:proofErr w:type="spellStart"/>
      <w:r w:rsidR="00AE3480" w:rsidRPr="00AE3480">
        <w:rPr>
          <w:rFonts w:ascii="Times" w:eastAsia="Times New Roman" w:hAnsi="Times" w:cs="Times New Roman"/>
        </w:rPr>
        <w:t>після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одержання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ним</w:t>
      </w:r>
      <w:r w:rsidR="00393683">
        <w:rPr>
          <w:rFonts w:ascii="Times" w:eastAsia="Times New Roman" w:hAnsi="Times" w:cs="Times New Roman"/>
        </w:rPr>
        <w:t>и</w:t>
      </w:r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393683">
        <w:rPr>
          <w:rFonts w:ascii="Times" w:eastAsia="Times New Roman" w:hAnsi="Times" w:cs="Times New Roman"/>
        </w:rPr>
        <w:t>Подарунків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Акції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вважатимуться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остаточними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та не </w:t>
      </w:r>
      <w:proofErr w:type="spellStart"/>
      <w:r w:rsidR="00AE3480" w:rsidRPr="00AE3480">
        <w:rPr>
          <w:rFonts w:ascii="Times" w:eastAsia="Times New Roman" w:hAnsi="Times" w:cs="Times New Roman"/>
        </w:rPr>
        <w:t>підлягають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оскарженню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. </w:t>
      </w:r>
      <w:proofErr w:type="spellStart"/>
      <w:r w:rsidR="00AE3480" w:rsidRPr="00AE3480">
        <w:rPr>
          <w:rFonts w:ascii="Times" w:eastAsia="Times New Roman" w:hAnsi="Times" w:cs="Times New Roman"/>
        </w:rPr>
        <w:t>Замовник</w:t>
      </w:r>
      <w:proofErr w:type="spellEnd"/>
      <w:r w:rsidR="00AE3480" w:rsidRPr="00AE3480">
        <w:rPr>
          <w:rFonts w:ascii="Times" w:eastAsia="Times New Roman" w:hAnsi="Times" w:cs="Times New Roman"/>
        </w:rPr>
        <w:t>/</w:t>
      </w:r>
      <w:proofErr w:type="spellStart"/>
      <w:r w:rsidR="00AE3480" w:rsidRPr="00AE3480">
        <w:rPr>
          <w:rFonts w:ascii="Times" w:eastAsia="Times New Roman" w:hAnsi="Times" w:cs="Times New Roman"/>
        </w:rPr>
        <w:t>Виконавець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Акції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залишають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за собою право повторного </w:t>
      </w:r>
      <w:proofErr w:type="spellStart"/>
      <w:r w:rsidR="00AE3480" w:rsidRPr="00AE3480">
        <w:rPr>
          <w:rFonts w:ascii="Times" w:eastAsia="Times New Roman" w:hAnsi="Times" w:cs="Times New Roman"/>
        </w:rPr>
        <w:t>визначення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Переможця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Акції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, </w:t>
      </w:r>
      <w:proofErr w:type="spellStart"/>
      <w:r w:rsidR="00AE3480" w:rsidRPr="00AE3480">
        <w:rPr>
          <w:rFonts w:ascii="Times" w:eastAsia="Times New Roman" w:hAnsi="Times" w:cs="Times New Roman"/>
        </w:rPr>
        <w:t>який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отримає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393683">
        <w:rPr>
          <w:rFonts w:ascii="Times" w:eastAsia="Times New Roman" w:hAnsi="Times" w:cs="Times New Roman"/>
        </w:rPr>
        <w:t>Подарунок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Акції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, з Резервного Списку в </w:t>
      </w:r>
      <w:proofErr w:type="spellStart"/>
      <w:r w:rsidR="00AE3480" w:rsidRPr="00AE3480">
        <w:rPr>
          <w:rFonts w:ascii="Times" w:eastAsia="Times New Roman" w:hAnsi="Times" w:cs="Times New Roman"/>
        </w:rPr>
        <w:t>разі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підозри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та/</w:t>
      </w:r>
      <w:proofErr w:type="spellStart"/>
      <w:r w:rsidR="00AE3480" w:rsidRPr="00AE3480">
        <w:rPr>
          <w:rFonts w:ascii="Times" w:eastAsia="Times New Roman" w:hAnsi="Times" w:cs="Times New Roman"/>
        </w:rPr>
        <w:t>або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виявлення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фальсифікації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під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час </w:t>
      </w:r>
      <w:proofErr w:type="spellStart"/>
      <w:r w:rsidR="00AE3480" w:rsidRPr="00AE3480">
        <w:rPr>
          <w:rFonts w:ascii="Times" w:eastAsia="Times New Roman" w:hAnsi="Times" w:cs="Times New Roman"/>
        </w:rPr>
        <w:t>участі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в </w:t>
      </w:r>
      <w:proofErr w:type="spellStart"/>
      <w:r w:rsidR="00AE3480" w:rsidRPr="00AE3480">
        <w:rPr>
          <w:rFonts w:ascii="Times" w:eastAsia="Times New Roman" w:hAnsi="Times" w:cs="Times New Roman"/>
        </w:rPr>
        <w:t>Акції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з боку </w:t>
      </w:r>
      <w:proofErr w:type="spellStart"/>
      <w:r w:rsidR="00AE3480" w:rsidRPr="00AE3480">
        <w:rPr>
          <w:rFonts w:ascii="Times" w:eastAsia="Times New Roman" w:hAnsi="Times" w:cs="Times New Roman"/>
        </w:rPr>
        <w:t>відповідного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Переможця</w:t>
      </w:r>
      <w:proofErr w:type="spellEnd"/>
      <w:r w:rsidR="00AE3480" w:rsidRPr="00AE3480">
        <w:rPr>
          <w:rFonts w:ascii="Times" w:eastAsia="Times New Roman" w:hAnsi="Times" w:cs="Times New Roman"/>
        </w:rPr>
        <w:t xml:space="preserve"> </w:t>
      </w:r>
      <w:proofErr w:type="spellStart"/>
      <w:r w:rsidR="00AE3480" w:rsidRPr="00AE3480">
        <w:rPr>
          <w:rFonts w:ascii="Times" w:eastAsia="Times New Roman" w:hAnsi="Times" w:cs="Times New Roman"/>
        </w:rPr>
        <w:t>Акції</w:t>
      </w:r>
      <w:proofErr w:type="spellEnd"/>
      <w:r w:rsidR="00AE3480" w:rsidRPr="00AE3480">
        <w:rPr>
          <w:rFonts w:ascii="Times" w:eastAsia="Times New Roman" w:hAnsi="Times" w:cs="Times New Roman"/>
        </w:rPr>
        <w:t>.</w:t>
      </w:r>
    </w:p>
    <w:p w14:paraId="2F057521" w14:textId="77777777" w:rsidR="008C1BA6" w:rsidRPr="00D64593" w:rsidRDefault="008C1BA6" w:rsidP="008C1BA6">
      <w:pPr>
        <w:jc w:val="both"/>
        <w:rPr>
          <w:rFonts w:ascii="Times" w:eastAsia="Times New Roman" w:hAnsi="Times" w:cs="Times New Roman"/>
        </w:rPr>
      </w:pPr>
      <w:r w:rsidRPr="00D64593">
        <w:rPr>
          <w:rFonts w:ascii="Times" w:eastAsia="Times New Roman" w:hAnsi="Times" w:cs="Times New Roman"/>
          <w:b/>
        </w:rPr>
        <w:t>7</w:t>
      </w:r>
      <w:r>
        <w:rPr>
          <w:rFonts w:ascii="Times" w:eastAsia="Times New Roman" w:hAnsi="Times" w:cs="Times New Roman"/>
          <w:b/>
          <w:lang w:val="uk-UA"/>
        </w:rPr>
        <w:t>.6</w:t>
      </w:r>
      <w:r w:rsidRPr="00D64593">
        <w:rPr>
          <w:rFonts w:ascii="Times" w:eastAsia="Times New Roman" w:hAnsi="Times" w:cs="Times New Roman"/>
          <w:b/>
          <w:lang w:val="uk-UA"/>
        </w:rPr>
        <w:t>.</w:t>
      </w:r>
      <w:r>
        <w:rPr>
          <w:rFonts w:ascii="Times" w:eastAsia="Times New Roman" w:hAnsi="Times" w:cs="Times New Roman"/>
          <w:lang w:val="uk-UA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Вручення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Подарунків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Акції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Учасникам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Акції</w:t>
      </w:r>
      <w:proofErr w:type="spellEnd"/>
      <w:r>
        <w:rPr>
          <w:rFonts w:ascii="Times" w:eastAsia="Times New Roman" w:hAnsi="Times" w:cs="Times New Roman"/>
        </w:rPr>
        <w:t xml:space="preserve">, </w:t>
      </w:r>
      <w:proofErr w:type="spellStart"/>
      <w:r>
        <w:rPr>
          <w:rFonts w:ascii="Times" w:eastAsia="Times New Roman" w:hAnsi="Times" w:cs="Times New Roman"/>
        </w:rPr>
        <w:t>які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були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визначені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Переможцями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Акції</w:t>
      </w:r>
      <w:proofErr w:type="spellEnd"/>
      <w:r w:rsidRPr="00D64593">
        <w:rPr>
          <w:rFonts w:ascii="Times" w:eastAsia="Times New Roman" w:hAnsi="Times" w:cs="Times New Roman"/>
        </w:rPr>
        <w:t xml:space="preserve">, </w:t>
      </w:r>
      <w:proofErr w:type="spellStart"/>
      <w:r w:rsidRPr="00D64593">
        <w:rPr>
          <w:rFonts w:ascii="Times" w:eastAsia="Times New Roman" w:hAnsi="Times" w:cs="Times New Roman"/>
        </w:rPr>
        <w:t>здійснює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Виконавець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або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залучені</w:t>
      </w:r>
      <w:proofErr w:type="spellEnd"/>
      <w:r w:rsidRPr="00D64593">
        <w:rPr>
          <w:rFonts w:ascii="Times" w:eastAsia="Times New Roman" w:hAnsi="Times" w:cs="Times New Roman"/>
        </w:rPr>
        <w:t xml:space="preserve"> ними </w:t>
      </w:r>
      <w:proofErr w:type="spellStart"/>
      <w:r w:rsidRPr="00D64593">
        <w:rPr>
          <w:rFonts w:ascii="Times" w:eastAsia="Times New Roman" w:hAnsi="Times" w:cs="Times New Roman"/>
        </w:rPr>
        <w:t>треті</w:t>
      </w:r>
      <w:proofErr w:type="spellEnd"/>
      <w:r w:rsidRPr="00D64593">
        <w:rPr>
          <w:rFonts w:ascii="Times" w:eastAsia="Times New Roman" w:hAnsi="Times" w:cs="Times New Roman"/>
        </w:rPr>
        <w:t xml:space="preserve"> особи за </w:t>
      </w:r>
      <w:proofErr w:type="spellStart"/>
      <w:r w:rsidRPr="00D64593">
        <w:rPr>
          <w:rFonts w:ascii="Times" w:eastAsia="Times New Roman" w:hAnsi="Times" w:cs="Times New Roman"/>
        </w:rPr>
        <w:t>адресою</w:t>
      </w:r>
      <w:proofErr w:type="spellEnd"/>
      <w:r w:rsidRPr="00D64593">
        <w:rPr>
          <w:rFonts w:ascii="Times" w:eastAsia="Times New Roman" w:hAnsi="Times" w:cs="Times New Roman"/>
        </w:rPr>
        <w:t xml:space="preserve">, яку </w:t>
      </w:r>
      <w:proofErr w:type="spellStart"/>
      <w:r w:rsidRPr="00D64593">
        <w:rPr>
          <w:rFonts w:ascii="Times" w:eastAsia="Times New Roman" w:hAnsi="Times" w:cs="Times New Roman"/>
        </w:rPr>
        <w:t>Сторони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погодять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під</w:t>
      </w:r>
      <w:proofErr w:type="spellEnd"/>
      <w:r w:rsidRPr="00D64593">
        <w:rPr>
          <w:rFonts w:ascii="Times" w:eastAsia="Times New Roman" w:hAnsi="Times" w:cs="Times New Roman"/>
        </w:rPr>
        <w:t xml:space="preserve"> час </w:t>
      </w:r>
      <w:proofErr w:type="spellStart"/>
      <w:r w:rsidRPr="00D64593">
        <w:rPr>
          <w:rFonts w:ascii="Times" w:eastAsia="Times New Roman" w:hAnsi="Times" w:cs="Times New Roman"/>
        </w:rPr>
        <w:t>телефонн</w:t>
      </w:r>
      <w:r>
        <w:rPr>
          <w:rFonts w:ascii="Times" w:eastAsia="Times New Roman" w:hAnsi="Times" w:cs="Times New Roman"/>
        </w:rPr>
        <w:t>ої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розмови</w:t>
      </w:r>
      <w:proofErr w:type="spellEnd"/>
      <w:r>
        <w:rPr>
          <w:rFonts w:ascii="Times" w:eastAsia="Times New Roman" w:hAnsi="Times" w:cs="Times New Roman"/>
        </w:rPr>
        <w:t xml:space="preserve">, </w:t>
      </w:r>
      <w:proofErr w:type="spellStart"/>
      <w:r>
        <w:rPr>
          <w:rFonts w:ascii="Times" w:eastAsia="Times New Roman" w:hAnsi="Times" w:cs="Times New Roman"/>
        </w:rPr>
        <w:t>вказаної</w:t>
      </w:r>
      <w:proofErr w:type="spellEnd"/>
      <w:r>
        <w:rPr>
          <w:rFonts w:ascii="Times" w:eastAsia="Times New Roman" w:hAnsi="Times" w:cs="Times New Roman"/>
        </w:rPr>
        <w:t xml:space="preserve"> в п. 7 Правил, </w:t>
      </w:r>
      <w:proofErr w:type="spellStart"/>
      <w:r>
        <w:rPr>
          <w:rFonts w:ascii="Times" w:eastAsia="Times New Roman" w:hAnsi="Times" w:cs="Times New Roman"/>
        </w:rPr>
        <w:t>протягом</w:t>
      </w:r>
      <w:proofErr w:type="spellEnd"/>
      <w:r>
        <w:rPr>
          <w:rFonts w:ascii="Times" w:eastAsia="Times New Roman" w:hAnsi="Times" w:cs="Times New Roman"/>
        </w:rPr>
        <w:t xml:space="preserve"> 3 (</w:t>
      </w:r>
      <w:proofErr w:type="spellStart"/>
      <w:r>
        <w:rPr>
          <w:rFonts w:ascii="Times" w:eastAsia="Times New Roman" w:hAnsi="Times" w:cs="Times New Roman"/>
        </w:rPr>
        <w:t>трьох</w:t>
      </w:r>
      <w:proofErr w:type="spellEnd"/>
      <w:r w:rsidRPr="00D64593">
        <w:rPr>
          <w:rFonts w:ascii="Times" w:eastAsia="Times New Roman" w:hAnsi="Times" w:cs="Times New Roman"/>
        </w:rPr>
        <w:t xml:space="preserve">) </w:t>
      </w:r>
      <w:proofErr w:type="spellStart"/>
      <w:r w:rsidRPr="00D64593">
        <w:rPr>
          <w:rFonts w:ascii="Times" w:eastAsia="Times New Roman" w:hAnsi="Times" w:cs="Times New Roman"/>
        </w:rPr>
        <w:t>робочих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днів</w:t>
      </w:r>
      <w:proofErr w:type="spellEnd"/>
      <w:r w:rsidRPr="00D64593">
        <w:rPr>
          <w:rFonts w:ascii="Times" w:eastAsia="Times New Roman" w:hAnsi="Times" w:cs="Times New Roman"/>
        </w:rPr>
        <w:t xml:space="preserve"> з </w:t>
      </w:r>
      <w:proofErr w:type="spellStart"/>
      <w:r w:rsidRPr="00D64593">
        <w:rPr>
          <w:rFonts w:ascii="Times" w:eastAsia="Times New Roman" w:hAnsi="Times" w:cs="Times New Roman"/>
        </w:rPr>
        <w:t>дати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отримання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від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Переможців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Акції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документів</w:t>
      </w:r>
      <w:proofErr w:type="spellEnd"/>
      <w:r>
        <w:rPr>
          <w:rFonts w:ascii="Times" w:eastAsia="Times New Roman" w:hAnsi="Times" w:cs="Times New Roman"/>
        </w:rPr>
        <w:t xml:space="preserve">, </w:t>
      </w:r>
      <w:proofErr w:type="spellStart"/>
      <w:r>
        <w:rPr>
          <w:rFonts w:ascii="Times" w:eastAsia="Times New Roman" w:hAnsi="Times" w:cs="Times New Roman"/>
        </w:rPr>
        <w:t>передбачених</w:t>
      </w:r>
      <w:proofErr w:type="spellEnd"/>
      <w:r>
        <w:rPr>
          <w:rFonts w:ascii="Times" w:eastAsia="Times New Roman" w:hAnsi="Times" w:cs="Times New Roman"/>
        </w:rPr>
        <w:t xml:space="preserve"> п. 7.7</w:t>
      </w:r>
      <w:r w:rsidRPr="00D64593">
        <w:rPr>
          <w:rFonts w:ascii="Times" w:eastAsia="Times New Roman" w:hAnsi="Times" w:cs="Times New Roman"/>
        </w:rPr>
        <w:t xml:space="preserve">. </w:t>
      </w:r>
      <w:proofErr w:type="spellStart"/>
      <w:r w:rsidRPr="00D64593">
        <w:rPr>
          <w:rFonts w:ascii="Times" w:eastAsia="Times New Roman" w:hAnsi="Times" w:cs="Times New Roman"/>
        </w:rPr>
        <w:t>цих</w:t>
      </w:r>
      <w:proofErr w:type="spellEnd"/>
      <w:r w:rsidRPr="00D64593">
        <w:rPr>
          <w:rFonts w:ascii="Times" w:eastAsia="Times New Roman" w:hAnsi="Times" w:cs="Times New Roman"/>
        </w:rPr>
        <w:t xml:space="preserve"> Правил.</w:t>
      </w:r>
    </w:p>
    <w:p w14:paraId="7F6B2CE8" w14:textId="77777777" w:rsidR="008C1BA6" w:rsidRPr="00D64593" w:rsidRDefault="008C1BA6" w:rsidP="008C1BA6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7.7</w:t>
      </w:r>
      <w:r w:rsidRPr="008B4FF7">
        <w:rPr>
          <w:rFonts w:ascii="Times" w:eastAsia="Times New Roman" w:hAnsi="Times" w:cs="Times New Roman"/>
          <w:b/>
        </w:rPr>
        <w:t>.</w:t>
      </w:r>
      <w:r>
        <w:rPr>
          <w:rFonts w:ascii="Times" w:eastAsia="Times New Roman" w:hAnsi="Times" w:cs="Times New Roman"/>
        </w:rPr>
        <w:t xml:space="preserve"> Для </w:t>
      </w:r>
      <w:proofErr w:type="spellStart"/>
      <w:r>
        <w:rPr>
          <w:rFonts w:ascii="Times" w:eastAsia="Times New Roman" w:hAnsi="Times" w:cs="Times New Roman"/>
        </w:rPr>
        <w:t>отримання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Подарунку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Акції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Пере</w:t>
      </w:r>
      <w:r>
        <w:rPr>
          <w:rFonts w:ascii="Times" w:eastAsia="Times New Roman" w:hAnsi="Times" w:cs="Times New Roman"/>
        </w:rPr>
        <w:t>можцю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Акції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необхідно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протягом</w:t>
      </w:r>
      <w:proofErr w:type="spellEnd"/>
      <w:r>
        <w:rPr>
          <w:rFonts w:ascii="Times" w:eastAsia="Times New Roman" w:hAnsi="Times" w:cs="Times New Roman"/>
        </w:rPr>
        <w:t xml:space="preserve"> 2 (</w:t>
      </w:r>
      <w:proofErr w:type="spellStart"/>
      <w:r>
        <w:rPr>
          <w:rFonts w:ascii="Times" w:eastAsia="Times New Roman" w:hAnsi="Times" w:cs="Times New Roman"/>
        </w:rPr>
        <w:t>двох</w:t>
      </w:r>
      <w:proofErr w:type="spellEnd"/>
      <w:r w:rsidRPr="00D64593">
        <w:rPr>
          <w:rFonts w:ascii="Times" w:eastAsia="Times New Roman" w:hAnsi="Times" w:cs="Times New Roman"/>
        </w:rPr>
        <w:t xml:space="preserve">) </w:t>
      </w:r>
      <w:proofErr w:type="spellStart"/>
      <w:r w:rsidRPr="00D64593">
        <w:rPr>
          <w:rFonts w:ascii="Times" w:eastAsia="Times New Roman" w:hAnsi="Times" w:cs="Times New Roman"/>
        </w:rPr>
        <w:t>робочих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днів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від</w:t>
      </w:r>
      <w:proofErr w:type="spellEnd"/>
      <w:r w:rsidRPr="00D64593">
        <w:rPr>
          <w:rFonts w:ascii="Times" w:eastAsia="Times New Roman" w:hAnsi="Times" w:cs="Times New Roman"/>
        </w:rPr>
        <w:t xml:space="preserve"> дня, коли </w:t>
      </w:r>
      <w:proofErr w:type="spellStart"/>
      <w:r w:rsidRPr="00D64593">
        <w:rPr>
          <w:rFonts w:ascii="Times" w:eastAsia="Times New Roman" w:hAnsi="Times" w:cs="Times New Roman"/>
        </w:rPr>
        <w:t>Виконавець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або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залучені</w:t>
      </w:r>
      <w:proofErr w:type="spellEnd"/>
      <w:r w:rsidRPr="00D64593">
        <w:rPr>
          <w:rFonts w:ascii="Times" w:eastAsia="Times New Roman" w:hAnsi="Times" w:cs="Times New Roman"/>
        </w:rPr>
        <w:t xml:space="preserve"> ним </w:t>
      </w:r>
      <w:proofErr w:type="spellStart"/>
      <w:r w:rsidRPr="00D64593">
        <w:rPr>
          <w:rFonts w:ascii="Times" w:eastAsia="Times New Roman" w:hAnsi="Times" w:cs="Times New Roman"/>
        </w:rPr>
        <w:t>треті</w:t>
      </w:r>
      <w:proofErr w:type="spellEnd"/>
      <w:r w:rsidRPr="00D64593">
        <w:rPr>
          <w:rFonts w:ascii="Times" w:eastAsia="Times New Roman" w:hAnsi="Times" w:cs="Times New Roman"/>
        </w:rPr>
        <w:t xml:space="preserve"> особи </w:t>
      </w:r>
      <w:proofErr w:type="spellStart"/>
      <w:r w:rsidRPr="00D64593">
        <w:rPr>
          <w:rFonts w:ascii="Times" w:eastAsia="Times New Roman" w:hAnsi="Times" w:cs="Times New Roman"/>
        </w:rPr>
        <w:t>зв’язалися</w:t>
      </w:r>
      <w:proofErr w:type="spellEnd"/>
      <w:r w:rsidRPr="00D64593">
        <w:rPr>
          <w:rFonts w:ascii="Times" w:eastAsia="Times New Roman" w:hAnsi="Times" w:cs="Times New Roman"/>
        </w:rPr>
        <w:t xml:space="preserve"> з </w:t>
      </w:r>
      <w:proofErr w:type="spellStart"/>
      <w:r>
        <w:rPr>
          <w:rFonts w:ascii="Times" w:eastAsia="Times New Roman" w:hAnsi="Times" w:cs="Times New Roman"/>
        </w:rPr>
        <w:t>Переможця</w:t>
      </w:r>
      <w:r w:rsidRPr="00D64593">
        <w:rPr>
          <w:rFonts w:ascii="Times" w:eastAsia="Times New Roman" w:hAnsi="Times" w:cs="Times New Roman"/>
        </w:rPr>
        <w:t>м</w:t>
      </w:r>
      <w:r>
        <w:rPr>
          <w:rFonts w:ascii="Times" w:eastAsia="Times New Roman" w:hAnsi="Times" w:cs="Times New Roman"/>
        </w:rPr>
        <w:t>и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Акції</w:t>
      </w:r>
      <w:proofErr w:type="spellEnd"/>
      <w:r w:rsidRPr="00D64593">
        <w:rPr>
          <w:rFonts w:ascii="Times" w:eastAsia="Times New Roman" w:hAnsi="Times" w:cs="Times New Roman"/>
        </w:rPr>
        <w:t xml:space="preserve">, </w:t>
      </w:r>
      <w:proofErr w:type="spellStart"/>
      <w:r w:rsidRPr="00D64593">
        <w:rPr>
          <w:rFonts w:ascii="Times" w:eastAsia="Times New Roman" w:hAnsi="Times" w:cs="Times New Roman"/>
        </w:rPr>
        <w:t>надіслати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Виконавцю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або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залученим</w:t>
      </w:r>
      <w:proofErr w:type="spellEnd"/>
      <w:r w:rsidRPr="00D64593">
        <w:rPr>
          <w:rFonts w:ascii="Times" w:eastAsia="Times New Roman" w:hAnsi="Times" w:cs="Times New Roman"/>
        </w:rPr>
        <w:t xml:space="preserve"> ним </w:t>
      </w:r>
      <w:proofErr w:type="spellStart"/>
      <w:r w:rsidRPr="00D64593">
        <w:rPr>
          <w:rFonts w:ascii="Times" w:eastAsia="Times New Roman" w:hAnsi="Times" w:cs="Times New Roman"/>
        </w:rPr>
        <w:t>третім</w:t>
      </w:r>
      <w:proofErr w:type="spellEnd"/>
      <w:r w:rsidRPr="00D64593">
        <w:rPr>
          <w:rFonts w:ascii="Times" w:eastAsia="Times New Roman" w:hAnsi="Times" w:cs="Times New Roman"/>
        </w:rPr>
        <w:t xml:space="preserve"> особам скан-</w:t>
      </w:r>
      <w:proofErr w:type="spellStart"/>
      <w:r w:rsidRPr="00D64593">
        <w:rPr>
          <w:rFonts w:ascii="Times" w:eastAsia="Times New Roman" w:hAnsi="Times" w:cs="Times New Roman"/>
        </w:rPr>
        <w:t>копії</w:t>
      </w:r>
      <w:proofErr w:type="spellEnd"/>
      <w:r w:rsidRPr="00D64593">
        <w:rPr>
          <w:rFonts w:ascii="Times" w:eastAsia="Times New Roman" w:hAnsi="Times" w:cs="Times New Roman"/>
        </w:rPr>
        <w:t xml:space="preserve"> таких </w:t>
      </w:r>
      <w:proofErr w:type="spellStart"/>
      <w:r w:rsidRPr="00D64593">
        <w:rPr>
          <w:rFonts w:ascii="Times" w:eastAsia="Times New Roman" w:hAnsi="Times" w:cs="Times New Roman"/>
        </w:rPr>
        <w:t>документів</w:t>
      </w:r>
      <w:proofErr w:type="spellEnd"/>
      <w:r w:rsidRPr="00D64593">
        <w:rPr>
          <w:rFonts w:ascii="Times" w:eastAsia="Times New Roman" w:hAnsi="Times" w:cs="Times New Roman"/>
        </w:rPr>
        <w:t xml:space="preserve"> на </w:t>
      </w:r>
      <w:proofErr w:type="spellStart"/>
      <w:r w:rsidRPr="00D64593">
        <w:rPr>
          <w:rFonts w:ascii="Times" w:eastAsia="Times New Roman" w:hAnsi="Times" w:cs="Times New Roman"/>
        </w:rPr>
        <w:t>електронну</w:t>
      </w:r>
      <w:proofErr w:type="spellEnd"/>
      <w:r w:rsidRPr="00D64593">
        <w:rPr>
          <w:rFonts w:ascii="Times" w:eastAsia="Times New Roman" w:hAnsi="Times" w:cs="Times New Roman"/>
        </w:rPr>
        <w:t xml:space="preserve"> адресу:</w:t>
      </w:r>
    </w:p>
    <w:p w14:paraId="4DA6A9C8" w14:textId="77777777" w:rsidR="008C1BA6" w:rsidRPr="00D64593" w:rsidRDefault="008C1BA6" w:rsidP="008C1BA6">
      <w:pPr>
        <w:jc w:val="both"/>
        <w:rPr>
          <w:rFonts w:ascii="Times" w:eastAsia="Times New Roman" w:hAnsi="Times" w:cs="Times New Roman"/>
        </w:rPr>
      </w:pPr>
      <w:r w:rsidRPr="00D64593">
        <w:rPr>
          <w:rFonts w:ascii="Times" w:eastAsia="Times New Roman" w:hAnsi="Times" w:cs="Times New Roman"/>
        </w:rPr>
        <w:t xml:space="preserve">- </w:t>
      </w:r>
      <w:proofErr w:type="spellStart"/>
      <w:r w:rsidRPr="00D64593">
        <w:rPr>
          <w:rFonts w:ascii="Times" w:eastAsia="Times New Roman" w:hAnsi="Times" w:cs="Times New Roman"/>
        </w:rPr>
        <w:t>копію</w:t>
      </w:r>
      <w:proofErr w:type="spellEnd"/>
      <w:r w:rsidRPr="00D64593">
        <w:rPr>
          <w:rFonts w:ascii="Times" w:eastAsia="Times New Roman" w:hAnsi="Times" w:cs="Times New Roman"/>
        </w:rPr>
        <w:t xml:space="preserve"> паспорта </w:t>
      </w:r>
      <w:proofErr w:type="spellStart"/>
      <w:r w:rsidRPr="00D64593">
        <w:rPr>
          <w:rFonts w:ascii="Times" w:eastAsia="Times New Roman" w:hAnsi="Times" w:cs="Times New Roman"/>
        </w:rPr>
        <w:t>громадянина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України</w:t>
      </w:r>
      <w:proofErr w:type="spellEnd"/>
      <w:r w:rsidRPr="00D64593">
        <w:rPr>
          <w:rFonts w:ascii="Times" w:eastAsia="Times New Roman" w:hAnsi="Times" w:cs="Times New Roman"/>
        </w:rPr>
        <w:t xml:space="preserve"> – </w:t>
      </w:r>
      <w:proofErr w:type="spellStart"/>
      <w:r w:rsidRPr="00D64593">
        <w:rPr>
          <w:rFonts w:ascii="Times" w:eastAsia="Times New Roman" w:hAnsi="Times" w:cs="Times New Roman"/>
        </w:rPr>
        <w:t>Переможця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Акції</w:t>
      </w:r>
      <w:proofErr w:type="spellEnd"/>
      <w:r w:rsidRPr="00D64593">
        <w:rPr>
          <w:rFonts w:ascii="Times" w:eastAsia="Times New Roman" w:hAnsi="Times" w:cs="Times New Roman"/>
        </w:rPr>
        <w:t xml:space="preserve"> (</w:t>
      </w:r>
      <w:proofErr w:type="spellStart"/>
      <w:r w:rsidRPr="00D64593">
        <w:rPr>
          <w:rFonts w:ascii="Times" w:eastAsia="Times New Roman" w:hAnsi="Times" w:cs="Times New Roman"/>
        </w:rPr>
        <w:t>усіх</w:t>
      </w:r>
      <w:proofErr w:type="spellEnd"/>
      <w:r w:rsidRPr="00D64593">
        <w:rPr>
          <w:rFonts w:ascii="Times" w:eastAsia="Times New Roman" w:hAnsi="Times" w:cs="Times New Roman"/>
        </w:rPr>
        <w:t xml:space="preserve"> </w:t>
      </w:r>
      <w:proofErr w:type="spellStart"/>
      <w:r w:rsidRPr="00D64593">
        <w:rPr>
          <w:rFonts w:ascii="Times" w:eastAsia="Times New Roman" w:hAnsi="Times" w:cs="Times New Roman"/>
        </w:rPr>
        <w:t>сторінок</w:t>
      </w:r>
      <w:proofErr w:type="spellEnd"/>
      <w:r w:rsidRPr="00D64593">
        <w:rPr>
          <w:rFonts w:ascii="Times" w:eastAsia="Times New Roman" w:hAnsi="Times" w:cs="Times New Roman"/>
        </w:rPr>
        <w:t>, де є записи);</w:t>
      </w:r>
    </w:p>
    <w:p w14:paraId="0DCC2DE8" w14:textId="4A0AB63C" w:rsidR="008C1BA6" w:rsidRPr="00D64593" w:rsidRDefault="00B9196F" w:rsidP="008C1BA6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- </w:t>
      </w:r>
      <w:proofErr w:type="spellStart"/>
      <w:r w:rsidR="008C1BA6" w:rsidRPr="00D64593">
        <w:rPr>
          <w:rFonts w:ascii="Times" w:eastAsia="Times New Roman" w:hAnsi="Times" w:cs="Times New Roman"/>
        </w:rPr>
        <w:t>копію</w:t>
      </w:r>
      <w:proofErr w:type="spellEnd"/>
      <w:r w:rsidR="008C1BA6" w:rsidRPr="00D64593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D64593">
        <w:rPr>
          <w:rFonts w:ascii="Times" w:eastAsia="Times New Roman" w:hAnsi="Times" w:cs="Times New Roman"/>
        </w:rPr>
        <w:t>ідентифікаційного</w:t>
      </w:r>
      <w:proofErr w:type="spellEnd"/>
      <w:r w:rsidR="008C1BA6" w:rsidRPr="00D64593">
        <w:rPr>
          <w:rFonts w:ascii="Times" w:eastAsia="Times New Roman" w:hAnsi="Times" w:cs="Times New Roman"/>
        </w:rPr>
        <w:t xml:space="preserve"> номера </w:t>
      </w:r>
      <w:proofErr w:type="spellStart"/>
      <w:r w:rsidR="008C1BA6" w:rsidRPr="00D64593">
        <w:rPr>
          <w:rFonts w:ascii="Times" w:eastAsia="Times New Roman" w:hAnsi="Times" w:cs="Times New Roman"/>
        </w:rPr>
        <w:t>Переможця</w:t>
      </w:r>
      <w:proofErr w:type="spellEnd"/>
      <w:r w:rsidR="008C1BA6" w:rsidRPr="00D64593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D64593">
        <w:rPr>
          <w:rFonts w:ascii="Times" w:eastAsia="Times New Roman" w:hAnsi="Times" w:cs="Times New Roman"/>
        </w:rPr>
        <w:t>Акції</w:t>
      </w:r>
      <w:proofErr w:type="spellEnd"/>
      <w:r w:rsidR="008C1BA6" w:rsidRPr="00D64593">
        <w:rPr>
          <w:rFonts w:ascii="Times" w:eastAsia="Times New Roman" w:hAnsi="Times" w:cs="Times New Roman"/>
        </w:rPr>
        <w:t xml:space="preserve">. </w:t>
      </w:r>
      <w:proofErr w:type="spellStart"/>
      <w:r w:rsidR="008C1BA6" w:rsidRPr="00D64593">
        <w:rPr>
          <w:rFonts w:ascii="Times" w:eastAsia="Times New Roman" w:hAnsi="Times" w:cs="Times New Roman"/>
        </w:rPr>
        <w:t>Якщо</w:t>
      </w:r>
      <w:proofErr w:type="spellEnd"/>
      <w:r w:rsidR="008C1BA6" w:rsidRPr="00D64593">
        <w:rPr>
          <w:rFonts w:ascii="Times" w:eastAsia="Times New Roman" w:hAnsi="Times" w:cs="Times New Roman"/>
        </w:rPr>
        <w:t xml:space="preserve"> в </w:t>
      </w:r>
      <w:proofErr w:type="spellStart"/>
      <w:r w:rsidR="008C1BA6" w:rsidRPr="00D64593">
        <w:rPr>
          <w:rFonts w:ascii="Times" w:eastAsia="Times New Roman" w:hAnsi="Times" w:cs="Times New Roman"/>
        </w:rPr>
        <w:t>Переможця</w:t>
      </w:r>
      <w:proofErr w:type="spellEnd"/>
      <w:r w:rsidR="008C1BA6" w:rsidRPr="00D64593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D64593">
        <w:rPr>
          <w:rFonts w:ascii="Times" w:eastAsia="Times New Roman" w:hAnsi="Times" w:cs="Times New Roman"/>
        </w:rPr>
        <w:t>Акції</w:t>
      </w:r>
      <w:proofErr w:type="spellEnd"/>
      <w:r w:rsidR="008C1BA6" w:rsidRPr="00D64593">
        <w:rPr>
          <w:rFonts w:ascii="Times" w:eastAsia="Times New Roman" w:hAnsi="Times" w:cs="Times New Roman"/>
        </w:rPr>
        <w:t xml:space="preserve"> нема </w:t>
      </w:r>
      <w:proofErr w:type="spellStart"/>
      <w:r w:rsidR="008C1BA6" w:rsidRPr="00D64593">
        <w:rPr>
          <w:rFonts w:ascii="Times" w:eastAsia="Times New Roman" w:hAnsi="Times" w:cs="Times New Roman"/>
        </w:rPr>
        <w:t>ідентифікаційного</w:t>
      </w:r>
      <w:proofErr w:type="spellEnd"/>
      <w:r w:rsidR="008C1BA6" w:rsidRPr="00D64593">
        <w:rPr>
          <w:rFonts w:ascii="Times" w:eastAsia="Times New Roman" w:hAnsi="Times" w:cs="Times New Roman"/>
        </w:rPr>
        <w:t xml:space="preserve"> номера, </w:t>
      </w:r>
      <w:proofErr w:type="spellStart"/>
      <w:r w:rsidR="008C1BA6" w:rsidRPr="00D64593">
        <w:rPr>
          <w:rFonts w:ascii="Times" w:eastAsia="Times New Roman" w:hAnsi="Times" w:cs="Times New Roman"/>
        </w:rPr>
        <w:t>необхідно</w:t>
      </w:r>
      <w:proofErr w:type="spellEnd"/>
      <w:r w:rsidR="008C1BA6" w:rsidRPr="00D64593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D64593">
        <w:rPr>
          <w:rFonts w:ascii="Times" w:eastAsia="Times New Roman" w:hAnsi="Times" w:cs="Times New Roman"/>
        </w:rPr>
        <w:t>надати</w:t>
      </w:r>
      <w:proofErr w:type="spellEnd"/>
      <w:r w:rsidR="008C1BA6" w:rsidRPr="00D64593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D64593">
        <w:rPr>
          <w:rFonts w:ascii="Times" w:eastAsia="Times New Roman" w:hAnsi="Times" w:cs="Times New Roman"/>
        </w:rPr>
        <w:t>копію</w:t>
      </w:r>
      <w:proofErr w:type="spellEnd"/>
      <w:r w:rsidR="008C1BA6" w:rsidRPr="00D64593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D64593">
        <w:rPr>
          <w:rFonts w:ascii="Times" w:eastAsia="Times New Roman" w:hAnsi="Times" w:cs="Times New Roman"/>
        </w:rPr>
        <w:t>сторінки</w:t>
      </w:r>
      <w:proofErr w:type="spellEnd"/>
      <w:r w:rsidR="008C1BA6" w:rsidRPr="00D64593">
        <w:rPr>
          <w:rFonts w:ascii="Times" w:eastAsia="Times New Roman" w:hAnsi="Times" w:cs="Times New Roman"/>
        </w:rPr>
        <w:t xml:space="preserve"> паспорта з </w:t>
      </w:r>
      <w:proofErr w:type="spellStart"/>
      <w:r w:rsidR="008C1BA6" w:rsidRPr="00D64593">
        <w:rPr>
          <w:rFonts w:ascii="Times" w:eastAsia="Times New Roman" w:hAnsi="Times" w:cs="Times New Roman"/>
        </w:rPr>
        <w:t>відповідною</w:t>
      </w:r>
      <w:proofErr w:type="spellEnd"/>
      <w:r w:rsidR="008C1BA6" w:rsidRPr="00D64593">
        <w:rPr>
          <w:rFonts w:ascii="Times" w:eastAsia="Times New Roman" w:hAnsi="Times" w:cs="Times New Roman"/>
        </w:rPr>
        <w:t xml:space="preserve"> </w:t>
      </w:r>
      <w:proofErr w:type="spellStart"/>
      <w:r w:rsidR="008C1BA6" w:rsidRPr="00D64593">
        <w:rPr>
          <w:rFonts w:ascii="Times" w:eastAsia="Times New Roman" w:hAnsi="Times" w:cs="Times New Roman"/>
        </w:rPr>
        <w:t>відміткою</w:t>
      </w:r>
      <w:proofErr w:type="spellEnd"/>
      <w:r w:rsidR="008C1BA6" w:rsidRPr="00D64593">
        <w:rPr>
          <w:rFonts w:ascii="Times" w:eastAsia="Times New Roman" w:hAnsi="Times" w:cs="Times New Roman"/>
        </w:rPr>
        <w:t>;</w:t>
      </w:r>
    </w:p>
    <w:p w14:paraId="6D09E55C" w14:textId="77777777" w:rsidR="008C1BA6" w:rsidRPr="008B4FF7" w:rsidRDefault="008C1BA6" w:rsidP="008C1BA6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- </w:t>
      </w:r>
      <w:proofErr w:type="spellStart"/>
      <w:r>
        <w:rPr>
          <w:rFonts w:ascii="Times" w:eastAsia="Times New Roman" w:hAnsi="Times" w:cs="Times New Roman"/>
        </w:rPr>
        <w:t>заяву-згоду</w:t>
      </w:r>
      <w:proofErr w:type="spellEnd"/>
      <w:r>
        <w:rPr>
          <w:rFonts w:ascii="Times" w:eastAsia="Times New Roman" w:hAnsi="Times" w:cs="Times New Roman"/>
        </w:rPr>
        <w:t xml:space="preserve"> на </w:t>
      </w:r>
      <w:proofErr w:type="spellStart"/>
      <w:r>
        <w:rPr>
          <w:rFonts w:ascii="Times" w:eastAsia="Times New Roman" w:hAnsi="Times" w:cs="Times New Roman"/>
        </w:rPr>
        <w:t>отримання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Подарунку</w:t>
      </w:r>
      <w:proofErr w:type="spellEnd"/>
      <w:r>
        <w:rPr>
          <w:rFonts w:ascii="Times" w:eastAsia="Times New Roman" w:hAnsi="Times" w:cs="Times New Roman"/>
        </w:rPr>
        <w:t xml:space="preserve">, </w:t>
      </w:r>
      <w:proofErr w:type="spellStart"/>
      <w:r>
        <w:rPr>
          <w:rFonts w:ascii="Times" w:eastAsia="Times New Roman" w:hAnsi="Times" w:cs="Times New Roman"/>
        </w:rPr>
        <w:t>необхідного</w:t>
      </w:r>
      <w:proofErr w:type="spellEnd"/>
      <w:r>
        <w:rPr>
          <w:rFonts w:ascii="Times" w:eastAsia="Times New Roman" w:hAnsi="Times" w:cs="Times New Roman"/>
        </w:rPr>
        <w:t xml:space="preserve"> для </w:t>
      </w:r>
      <w:proofErr w:type="spellStart"/>
      <w:r>
        <w:rPr>
          <w:rFonts w:ascii="Times" w:eastAsia="Times New Roman" w:hAnsi="Times" w:cs="Times New Roman"/>
        </w:rPr>
        <w:t>сплати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податків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згідно</w:t>
      </w:r>
      <w:proofErr w:type="spellEnd"/>
      <w:r>
        <w:rPr>
          <w:rFonts w:ascii="Times" w:eastAsia="Times New Roman" w:hAnsi="Times" w:cs="Times New Roman"/>
        </w:rPr>
        <w:t xml:space="preserve"> чинного </w:t>
      </w:r>
      <w:proofErr w:type="spellStart"/>
      <w:r>
        <w:rPr>
          <w:rFonts w:ascii="Times" w:eastAsia="Times New Roman" w:hAnsi="Times" w:cs="Times New Roman"/>
        </w:rPr>
        <w:t>Законодавства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України</w:t>
      </w:r>
      <w:proofErr w:type="spellEnd"/>
      <w:r>
        <w:rPr>
          <w:rFonts w:ascii="Times" w:eastAsia="Times New Roman" w:hAnsi="Times" w:cs="Times New Roman"/>
        </w:rPr>
        <w:t>.</w:t>
      </w:r>
    </w:p>
    <w:p w14:paraId="2FB0F096" w14:textId="77777777" w:rsidR="008C1BA6" w:rsidRPr="008B4FF7" w:rsidRDefault="008C1BA6" w:rsidP="008C1BA6">
      <w:pPr>
        <w:jc w:val="both"/>
        <w:rPr>
          <w:rFonts w:ascii="Times" w:eastAsia="Times New Roman" w:hAnsi="Times" w:cs="Times New Roman"/>
        </w:rPr>
      </w:pPr>
      <w:r w:rsidRPr="008B4FF7">
        <w:rPr>
          <w:rFonts w:ascii="Times" w:eastAsia="Times New Roman" w:hAnsi="Times" w:cs="Times New Roman"/>
          <w:b/>
        </w:rPr>
        <w:t>7.8.</w:t>
      </w:r>
      <w:r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Зазначена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інформація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має</w:t>
      </w:r>
      <w:proofErr w:type="spellEnd"/>
      <w:r w:rsidRPr="008B4FF7">
        <w:rPr>
          <w:rFonts w:ascii="Times" w:eastAsia="Times New Roman" w:hAnsi="Times" w:cs="Times New Roman"/>
        </w:rPr>
        <w:t xml:space="preserve"> бути </w:t>
      </w:r>
      <w:proofErr w:type="spellStart"/>
      <w:r w:rsidRPr="008B4FF7">
        <w:rPr>
          <w:rFonts w:ascii="Times" w:eastAsia="Times New Roman" w:hAnsi="Times" w:cs="Times New Roman"/>
        </w:rPr>
        <w:t>надана</w:t>
      </w:r>
      <w:proofErr w:type="spellEnd"/>
      <w:r w:rsidRPr="008B4FF7">
        <w:rPr>
          <w:rFonts w:ascii="Times" w:eastAsia="Times New Roman" w:hAnsi="Times" w:cs="Times New Roman"/>
        </w:rPr>
        <w:t xml:space="preserve"> таким</w:t>
      </w:r>
      <w:r>
        <w:rPr>
          <w:rFonts w:ascii="Times" w:eastAsia="Times New Roman" w:hAnsi="Times" w:cs="Times New Roman"/>
        </w:rPr>
        <w:t xml:space="preserve">и </w:t>
      </w:r>
      <w:proofErr w:type="spellStart"/>
      <w:r>
        <w:rPr>
          <w:rFonts w:ascii="Times" w:eastAsia="Times New Roman" w:hAnsi="Times" w:cs="Times New Roman"/>
        </w:rPr>
        <w:t>Учасника</w:t>
      </w:r>
      <w:r w:rsidRPr="008B4FF7">
        <w:rPr>
          <w:rFonts w:ascii="Times" w:eastAsia="Times New Roman" w:hAnsi="Times" w:cs="Times New Roman"/>
        </w:rPr>
        <w:t>м</w:t>
      </w:r>
      <w:r>
        <w:rPr>
          <w:rFonts w:ascii="Times" w:eastAsia="Times New Roman" w:hAnsi="Times" w:cs="Times New Roman"/>
        </w:rPr>
        <w:t>и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Акції</w:t>
      </w:r>
      <w:proofErr w:type="spellEnd"/>
      <w:r w:rsidRPr="008B4FF7">
        <w:rPr>
          <w:rFonts w:ascii="Times" w:eastAsia="Times New Roman" w:hAnsi="Times" w:cs="Times New Roman"/>
        </w:rPr>
        <w:t xml:space="preserve"> як </w:t>
      </w:r>
      <w:proofErr w:type="spellStart"/>
      <w:r w:rsidRPr="008B4FF7">
        <w:rPr>
          <w:rFonts w:ascii="Times" w:eastAsia="Times New Roman" w:hAnsi="Times" w:cs="Times New Roman"/>
        </w:rPr>
        <w:t>коректна</w:t>
      </w:r>
      <w:proofErr w:type="spellEnd"/>
      <w:r w:rsidRPr="008B4FF7">
        <w:rPr>
          <w:rFonts w:ascii="Times" w:eastAsia="Times New Roman" w:hAnsi="Times" w:cs="Times New Roman"/>
        </w:rPr>
        <w:t xml:space="preserve"> та правдива. </w:t>
      </w:r>
      <w:proofErr w:type="spellStart"/>
      <w:r w:rsidRPr="008B4FF7">
        <w:rPr>
          <w:rFonts w:ascii="Times" w:eastAsia="Times New Roman" w:hAnsi="Times" w:cs="Times New Roman"/>
        </w:rPr>
        <w:t>Зазначені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копії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документів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мають</w:t>
      </w:r>
      <w:proofErr w:type="spellEnd"/>
      <w:r w:rsidRPr="008B4FF7">
        <w:rPr>
          <w:rFonts w:ascii="Times" w:eastAsia="Times New Roman" w:hAnsi="Times" w:cs="Times New Roman"/>
        </w:rPr>
        <w:t xml:space="preserve"> бути </w:t>
      </w:r>
      <w:proofErr w:type="spellStart"/>
      <w:r w:rsidRPr="008B4FF7">
        <w:rPr>
          <w:rFonts w:ascii="Times" w:eastAsia="Times New Roman" w:hAnsi="Times" w:cs="Times New Roman"/>
        </w:rPr>
        <w:t>чіткими</w:t>
      </w:r>
      <w:proofErr w:type="spellEnd"/>
      <w:r w:rsidRPr="008B4FF7">
        <w:rPr>
          <w:rFonts w:ascii="Times" w:eastAsia="Times New Roman" w:hAnsi="Times" w:cs="Times New Roman"/>
        </w:rPr>
        <w:t xml:space="preserve"> й </w:t>
      </w:r>
      <w:proofErr w:type="spellStart"/>
      <w:r w:rsidRPr="008B4FF7">
        <w:rPr>
          <w:rFonts w:ascii="Times" w:eastAsia="Times New Roman" w:hAnsi="Times" w:cs="Times New Roman"/>
        </w:rPr>
        <w:t>розбірливими</w:t>
      </w:r>
      <w:proofErr w:type="spellEnd"/>
      <w:r w:rsidRPr="008B4FF7">
        <w:rPr>
          <w:rFonts w:ascii="Times" w:eastAsia="Times New Roman" w:hAnsi="Times" w:cs="Times New Roman"/>
        </w:rPr>
        <w:t xml:space="preserve">. </w:t>
      </w:r>
      <w:proofErr w:type="spellStart"/>
      <w:r w:rsidRPr="008B4FF7">
        <w:rPr>
          <w:rFonts w:ascii="Times" w:eastAsia="Times New Roman" w:hAnsi="Times" w:cs="Times New Roman"/>
        </w:rPr>
        <w:t>Відмова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від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надання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зазначеної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інформації</w:t>
      </w:r>
      <w:proofErr w:type="spellEnd"/>
      <w:r w:rsidRPr="008B4FF7">
        <w:rPr>
          <w:rFonts w:ascii="Times" w:eastAsia="Times New Roman" w:hAnsi="Times" w:cs="Times New Roman"/>
        </w:rPr>
        <w:t xml:space="preserve">, </w:t>
      </w:r>
      <w:proofErr w:type="spellStart"/>
      <w:r w:rsidRPr="008B4FF7">
        <w:rPr>
          <w:rFonts w:ascii="Times" w:eastAsia="Times New Roman" w:hAnsi="Times" w:cs="Times New Roman"/>
        </w:rPr>
        <w:t>надання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її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пізніше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вказаного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терміну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або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надання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інформації</w:t>
      </w:r>
      <w:proofErr w:type="spellEnd"/>
      <w:r w:rsidRPr="008B4FF7">
        <w:rPr>
          <w:rFonts w:ascii="Times" w:eastAsia="Times New Roman" w:hAnsi="Times" w:cs="Times New Roman"/>
        </w:rPr>
        <w:t xml:space="preserve">, </w:t>
      </w:r>
      <w:proofErr w:type="spellStart"/>
      <w:r w:rsidRPr="008B4FF7">
        <w:rPr>
          <w:rFonts w:ascii="Times" w:eastAsia="Times New Roman" w:hAnsi="Times" w:cs="Times New Roman"/>
        </w:rPr>
        <w:t>що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має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ознаки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фальсифікації</w:t>
      </w:r>
      <w:proofErr w:type="spellEnd"/>
      <w:r w:rsidRPr="008B4FF7">
        <w:rPr>
          <w:rFonts w:ascii="Times" w:eastAsia="Times New Roman" w:hAnsi="Times" w:cs="Times New Roman"/>
        </w:rPr>
        <w:t xml:space="preserve">, </w:t>
      </w:r>
      <w:proofErr w:type="spellStart"/>
      <w:r w:rsidRPr="008B4FF7">
        <w:rPr>
          <w:rFonts w:ascii="Times" w:eastAsia="Times New Roman" w:hAnsi="Times" w:cs="Times New Roman"/>
        </w:rPr>
        <w:t>позбавляє</w:t>
      </w:r>
      <w:proofErr w:type="spellEnd"/>
      <w:r w:rsidRPr="008B4FF7">
        <w:rPr>
          <w:rFonts w:ascii="Times" w:eastAsia="Times New Roman" w:hAnsi="Times" w:cs="Times New Roman"/>
        </w:rPr>
        <w:t xml:space="preserve"> такого </w:t>
      </w:r>
      <w:proofErr w:type="spellStart"/>
      <w:r w:rsidRPr="008B4FF7">
        <w:rPr>
          <w:rFonts w:ascii="Times" w:eastAsia="Times New Roman" w:hAnsi="Times" w:cs="Times New Roman"/>
        </w:rPr>
        <w:t>Переможця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Акції</w:t>
      </w:r>
      <w:proofErr w:type="spellEnd"/>
      <w:r w:rsidRPr="008B4FF7">
        <w:rPr>
          <w:rFonts w:ascii="Times" w:eastAsia="Times New Roman" w:hAnsi="Times" w:cs="Times New Roman"/>
        </w:rPr>
        <w:t xml:space="preserve"> права на </w:t>
      </w:r>
      <w:proofErr w:type="spellStart"/>
      <w:r w:rsidRPr="008B4FF7">
        <w:rPr>
          <w:rFonts w:ascii="Times" w:eastAsia="Times New Roman" w:hAnsi="Times" w:cs="Times New Roman"/>
        </w:rPr>
        <w:t>отримання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Подарунку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Акції</w:t>
      </w:r>
      <w:proofErr w:type="spellEnd"/>
      <w:r w:rsidRPr="008B4FF7">
        <w:rPr>
          <w:rFonts w:ascii="Times" w:eastAsia="Times New Roman" w:hAnsi="Times" w:cs="Times New Roman"/>
        </w:rPr>
        <w:t xml:space="preserve"> та </w:t>
      </w:r>
      <w:proofErr w:type="spellStart"/>
      <w:r w:rsidRPr="008B4FF7">
        <w:rPr>
          <w:rFonts w:ascii="Times" w:eastAsia="Times New Roman" w:hAnsi="Times" w:cs="Times New Roman"/>
        </w:rPr>
        <w:t>вважається</w:t>
      </w:r>
      <w:proofErr w:type="spellEnd"/>
      <w:r w:rsidRPr="008B4FF7">
        <w:rPr>
          <w:rFonts w:ascii="Times" w:eastAsia="Times New Roman" w:hAnsi="Times" w:cs="Times New Roman"/>
        </w:rPr>
        <w:t xml:space="preserve">, </w:t>
      </w:r>
      <w:proofErr w:type="spellStart"/>
      <w:r w:rsidRPr="008B4FF7">
        <w:rPr>
          <w:rFonts w:ascii="Times" w:eastAsia="Times New Roman" w:hAnsi="Times" w:cs="Times New Roman"/>
        </w:rPr>
        <w:t>що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такий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Переможець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Акції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добровільно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відмовився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від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отримання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Подарунку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Акції</w:t>
      </w:r>
      <w:proofErr w:type="spellEnd"/>
      <w:r w:rsidRPr="008B4FF7">
        <w:rPr>
          <w:rFonts w:ascii="Times" w:eastAsia="Times New Roman" w:hAnsi="Times" w:cs="Times New Roman"/>
        </w:rPr>
        <w:t xml:space="preserve">. А </w:t>
      </w:r>
      <w:proofErr w:type="spellStart"/>
      <w:r w:rsidRPr="008B4FF7">
        <w:rPr>
          <w:rFonts w:ascii="Times" w:eastAsia="Times New Roman" w:hAnsi="Times" w:cs="Times New Roman"/>
        </w:rPr>
        <w:t>отже</w:t>
      </w:r>
      <w:proofErr w:type="spellEnd"/>
      <w:r w:rsidRPr="008B4FF7">
        <w:rPr>
          <w:rFonts w:ascii="Times" w:eastAsia="Times New Roman" w:hAnsi="Times" w:cs="Times New Roman"/>
        </w:rPr>
        <w:t xml:space="preserve">, </w:t>
      </w:r>
      <w:proofErr w:type="spellStart"/>
      <w:r>
        <w:rPr>
          <w:rFonts w:ascii="Times" w:eastAsia="Times New Roman" w:hAnsi="Times" w:cs="Times New Roman"/>
        </w:rPr>
        <w:t>Подарунок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Акції</w:t>
      </w:r>
      <w:proofErr w:type="spellEnd"/>
      <w:r w:rsidRPr="008B4FF7">
        <w:rPr>
          <w:rFonts w:ascii="Times" w:eastAsia="Times New Roman" w:hAnsi="Times" w:cs="Times New Roman"/>
        </w:rPr>
        <w:t xml:space="preserve"> переходить до </w:t>
      </w:r>
      <w:proofErr w:type="spellStart"/>
      <w:r w:rsidRPr="008B4FF7">
        <w:rPr>
          <w:rFonts w:ascii="Times" w:eastAsia="Times New Roman" w:hAnsi="Times" w:cs="Times New Roman"/>
        </w:rPr>
        <w:t>Резервних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переможців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Акції</w:t>
      </w:r>
      <w:proofErr w:type="spellEnd"/>
      <w:r w:rsidRPr="008B4FF7">
        <w:rPr>
          <w:rFonts w:ascii="Times" w:eastAsia="Times New Roman" w:hAnsi="Times" w:cs="Times New Roman"/>
        </w:rPr>
        <w:t>.</w:t>
      </w:r>
    </w:p>
    <w:p w14:paraId="320A6F34" w14:textId="77777777" w:rsidR="008C1BA6" w:rsidRPr="00454F63" w:rsidRDefault="008C1BA6" w:rsidP="008C1BA6">
      <w:pPr>
        <w:jc w:val="both"/>
        <w:rPr>
          <w:rFonts w:ascii="Arial" w:hAnsi="Arial" w:cs="Arial"/>
          <w:color w:val="343434"/>
          <w:sz w:val="21"/>
          <w:szCs w:val="21"/>
        </w:rPr>
      </w:pPr>
      <w:r w:rsidRPr="008B4FF7">
        <w:rPr>
          <w:rFonts w:ascii="Times" w:eastAsia="Times New Roman" w:hAnsi="Times" w:cs="Times New Roman"/>
          <w:b/>
        </w:rPr>
        <w:t>7.9.</w:t>
      </w:r>
      <w:r w:rsidRPr="008B4FF7">
        <w:rPr>
          <w:rFonts w:ascii="Times" w:eastAsia="Times New Roman" w:hAnsi="Times" w:cs="Times New Roman"/>
        </w:rPr>
        <w:t xml:space="preserve"> У </w:t>
      </w:r>
      <w:proofErr w:type="spellStart"/>
      <w:r w:rsidRPr="008B4FF7">
        <w:rPr>
          <w:rFonts w:ascii="Times" w:eastAsia="Times New Roman" w:hAnsi="Times" w:cs="Times New Roman"/>
        </w:rPr>
        <w:t>разі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вiдсутностi</w:t>
      </w:r>
      <w:proofErr w:type="spellEnd"/>
      <w:r w:rsidRPr="008B4FF7">
        <w:rPr>
          <w:rFonts w:ascii="Times" w:eastAsia="Times New Roman" w:hAnsi="Times" w:cs="Times New Roman"/>
        </w:rPr>
        <w:t xml:space="preserve"> в </w:t>
      </w:r>
      <w:proofErr w:type="spellStart"/>
      <w:r w:rsidRPr="008B4FF7">
        <w:rPr>
          <w:rFonts w:ascii="Times" w:eastAsia="Times New Roman" w:hAnsi="Times" w:cs="Times New Roman"/>
        </w:rPr>
        <w:t>Переможця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Акції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можливості</w:t>
      </w:r>
      <w:proofErr w:type="spellEnd"/>
      <w:r w:rsidRPr="008B4FF7">
        <w:rPr>
          <w:rFonts w:ascii="Times" w:eastAsia="Times New Roman" w:hAnsi="Times" w:cs="Times New Roman"/>
        </w:rPr>
        <w:t>/</w:t>
      </w:r>
      <w:proofErr w:type="spellStart"/>
      <w:r w:rsidRPr="008B4FF7">
        <w:rPr>
          <w:rFonts w:ascii="Times" w:eastAsia="Times New Roman" w:hAnsi="Times" w:cs="Times New Roman"/>
        </w:rPr>
        <w:t>бажання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використати</w:t>
      </w:r>
      <w:proofErr w:type="spellEnd"/>
      <w:r w:rsidRPr="008B4FF7">
        <w:rPr>
          <w:rFonts w:ascii="Times" w:eastAsia="Times New Roman" w:hAnsi="Times" w:cs="Times New Roman"/>
        </w:rPr>
        <w:t>/</w:t>
      </w:r>
      <w:proofErr w:type="spellStart"/>
      <w:r w:rsidRPr="008B4FF7">
        <w:rPr>
          <w:rFonts w:ascii="Times" w:eastAsia="Times New Roman" w:hAnsi="Times" w:cs="Times New Roman"/>
        </w:rPr>
        <w:t>отримати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Подарунок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Акції</w:t>
      </w:r>
      <w:proofErr w:type="spellEnd"/>
      <w:r w:rsidRPr="008B4FF7">
        <w:rPr>
          <w:rFonts w:ascii="Times" w:eastAsia="Times New Roman" w:hAnsi="Times" w:cs="Times New Roman"/>
        </w:rPr>
        <w:t xml:space="preserve"> з причин, </w:t>
      </w:r>
      <w:proofErr w:type="spellStart"/>
      <w:r w:rsidRPr="008B4FF7">
        <w:rPr>
          <w:rFonts w:ascii="Times" w:eastAsia="Times New Roman" w:hAnsi="Times" w:cs="Times New Roman"/>
        </w:rPr>
        <w:t>які</w:t>
      </w:r>
      <w:proofErr w:type="spellEnd"/>
      <w:r w:rsidRPr="008B4FF7">
        <w:rPr>
          <w:rFonts w:ascii="Times" w:eastAsia="Times New Roman" w:hAnsi="Times" w:cs="Times New Roman"/>
        </w:rPr>
        <w:t xml:space="preserve"> не </w:t>
      </w:r>
      <w:proofErr w:type="spellStart"/>
      <w:r w:rsidRPr="008B4FF7">
        <w:rPr>
          <w:rFonts w:ascii="Times" w:eastAsia="Times New Roman" w:hAnsi="Times" w:cs="Times New Roman"/>
        </w:rPr>
        <w:t>залежать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від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Замовника</w:t>
      </w:r>
      <w:proofErr w:type="spellEnd"/>
      <w:r w:rsidRPr="008B4FF7">
        <w:rPr>
          <w:rFonts w:ascii="Times" w:eastAsia="Times New Roman" w:hAnsi="Times" w:cs="Times New Roman"/>
        </w:rPr>
        <w:t>/</w:t>
      </w:r>
      <w:proofErr w:type="spellStart"/>
      <w:r w:rsidRPr="008B4FF7">
        <w:rPr>
          <w:rFonts w:ascii="Times" w:eastAsia="Times New Roman" w:hAnsi="Times" w:cs="Times New Roman"/>
        </w:rPr>
        <w:t>Виконавця</w:t>
      </w:r>
      <w:proofErr w:type="spellEnd"/>
      <w:r w:rsidRPr="008B4FF7">
        <w:rPr>
          <w:rFonts w:ascii="Times" w:eastAsia="Times New Roman" w:hAnsi="Times" w:cs="Times New Roman"/>
        </w:rPr>
        <w:t xml:space="preserve">, </w:t>
      </w:r>
      <w:proofErr w:type="spellStart"/>
      <w:r w:rsidRPr="008B4FF7">
        <w:rPr>
          <w:rFonts w:ascii="Times" w:eastAsia="Times New Roman" w:hAnsi="Times" w:cs="Times New Roman"/>
        </w:rPr>
        <w:t>Замовник</w:t>
      </w:r>
      <w:proofErr w:type="spellEnd"/>
      <w:r w:rsidRPr="008B4FF7">
        <w:rPr>
          <w:rFonts w:ascii="Times" w:eastAsia="Times New Roman" w:hAnsi="Times" w:cs="Times New Roman"/>
        </w:rPr>
        <w:t>/</w:t>
      </w:r>
      <w:proofErr w:type="spellStart"/>
      <w:r w:rsidRPr="008B4FF7">
        <w:rPr>
          <w:rFonts w:ascii="Times" w:eastAsia="Times New Roman" w:hAnsi="Times" w:cs="Times New Roman"/>
        </w:rPr>
        <w:t>Виконавець</w:t>
      </w:r>
      <w:proofErr w:type="spellEnd"/>
      <w:r w:rsidRPr="008B4FF7">
        <w:rPr>
          <w:rFonts w:ascii="Times" w:eastAsia="Times New Roman" w:hAnsi="Times" w:cs="Times New Roman"/>
        </w:rPr>
        <w:t xml:space="preserve"> не </w:t>
      </w:r>
      <w:proofErr w:type="spellStart"/>
      <w:r w:rsidRPr="008B4FF7">
        <w:rPr>
          <w:rFonts w:ascii="Times" w:eastAsia="Times New Roman" w:hAnsi="Times" w:cs="Times New Roman"/>
        </w:rPr>
        <w:t>сплачує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Переможцю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Акції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жодних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компенсацій</w:t>
      </w:r>
      <w:proofErr w:type="spellEnd"/>
      <w:r w:rsidRPr="008B4FF7">
        <w:rPr>
          <w:rFonts w:ascii="Times" w:eastAsia="Times New Roman" w:hAnsi="Times" w:cs="Times New Roman"/>
        </w:rPr>
        <w:t xml:space="preserve">, </w:t>
      </w:r>
      <w:proofErr w:type="spellStart"/>
      <w:r w:rsidRPr="008B4FF7">
        <w:rPr>
          <w:rFonts w:ascii="Times" w:eastAsia="Times New Roman" w:hAnsi="Times" w:cs="Times New Roman"/>
        </w:rPr>
        <w:t>пов’язаних</w:t>
      </w:r>
      <w:proofErr w:type="spellEnd"/>
      <w:r w:rsidRPr="008B4FF7">
        <w:rPr>
          <w:rFonts w:ascii="Times" w:eastAsia="Times New Roman" w:hAnsi="Times" w:cs="Times New Roman"/>
        </w:rPr>
        <w:t xml:space="preserve"> з такою </w:t>
      </w:r>
      <w:proofErr w:type="spellStart"/>
      <w:r w:rsidRPr="008B4FF7">
        <w:rPr>
          <w:rFonts w:ascii="Times" w:eastAsia="Times New Roman" w:hAnsi="Times" w:cs="Times New Roman"/>
        </w:rPr>
        <w:t>неможливістю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використання</w:t>
      </w:r>
      <w:proofErr w:type="spellEnd"/>
      <w:r w:rsidRPr="008B4FF7">
        <w:rPr>
          <w:rFonts w:ascii="Times" w:eastAsia="Times New Roman" w:hAnsi="Times" w:cs="Times New Roman"/>
        </w:rPr>
        <w:t>/</w:t>
      </w:r>
      <w:proofErr w:type="spellStart"/>
      <w:r w:rsidRPr="008B4FF7">
        <w:rPr>
          <w:rFonts w:ascii="Times" w:eastAsia="Times New Roman" w:hAnsi="Times" w:cs="Times New Roman"/>
        </w:rPr>
        <w:t>отримання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Подарунку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Акції</w:t>
      </w:r>
      <w:proofErr w:type="spellEnd"/>
      <w:r w:rsidRPr="008B4FF7">
        <w:rPr>
          <w:rFonts w:ascii="Times" w:eastAsia="Times New Roman" w:hAnsi="Times" w:cs="Times New Roman"/>
        </w:rPr>
        <w:t xml:space="preserve">. А </w:t>
      </w:r>
      <w:proofErr w:type="spellStart"/>
      <w:r w:rsidRPr="008B4FF7">
        <w:rPr>
          <w:rFonts w:ascii="Times" w:eastAsia="Times New Roman" w:hAnsi="Times" w:cs="Times New Roman"/>
        </w:rPr>
        <w:t>отже</w:t>
      </w:r>
      <w:proofErr w:type="spellEnd"/>
      <w:r w:rsidRPr="008B4FF7">
        <w:rPr>
          <w:rFonts w:ascii="Times" w:eastAsia="Times New Roman" w:hAnsi="Times" w:cs="Times New Roman"/>
        </w:rPr>
        <w:t xml:space="preserve">, право </w:t>
      </w:r>
      <w:proofErr w:type="spellStart"/>
      <w:r w:rsidRPr="008B4FF7">
        <w:rPr>
          <w:rFonts w:ascii="Times" w:eastAsia="Times New Roman" w:hAnsi="Times" w:cs="Times New Roman"/>
        </w:rPr>
        <w:t>отримати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Подарунку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Акції</w:t>
      </w:r>
      <w:proofErr w:type="spellEnd"/>
      <w:r w:rsidRPr="008B4FF7">
        <w:rPr>
          <w:rFonts w:ascii="Times" w:eastAsia="Times New Roman" w:hAnsi="Times" w:cs="Times New Roman"/>
        </w:rPr>
        <w:t xml:space="preserve"> </w:t>
      </w:r>
      <w:proofErr w:type="spellStart"/>
      <w:r w:rsidRPr="008B4FF7">
        <w:rPr>
          <w:rFonts w:ascii="Times" w:eastAsia="Times New Roman" w:hAnsi="Times" w:cs="Times New Roman"/>
        </w:rPr>
        <w:t>перейде</w:t>
      </w:r>
      <w:proofErr w:type="spellEnd"/>
      <w:r w:rsidRPr="008B4FF7">
        <w:rPr>
          <w:rFonts w:ascii="Times" w:eastAsia="Times New Roman" w:hAnsi="Times" w:cs="Times New Roman"/>
        </w:rPr>
        <w:t xml:space="preserve"> до </w:t>
      </w:r>
      <w:proofErr w:type="spellStart"/>
      <w:r w:rsidRPr="008B4FF7">
        <w:rPr>
          <w:rFonts w:ascii="Times" w:eastAsia="Times New Roman" w:hAnsi="Times" w:cs="Times New Roman"/>
        </w:rPr>
        <w:t>відповідного</w:t>
      </w:r>
      <w:proofErr w:type="spellEnd"/>
      <w:r w:rsidRPr="008B4FF7">
        <w:rPr>
          <w:rFonts w:ascii="Times" w:eastAsia="Times New Roman" w:hAnsi="Times" w:cs="Times New Roman"/>
        </w:rPr>
        <w:t xml:space="preserve"> Резервного </w:t>
      </w:r>
      <w:proofErr w:type="spellStart"/>
      <w:r w:rsidRPr="008B4FF7">
        <w:rPr>
          <w:rFonts w:ascii="Times" w:eastAsia="Times New Roman" w:hAnsi="Times" w:cs="Times New Roman"/>
        </w:rPr>
        <w:t>переможця</w:t>
      </w:r>
      <w:proofErr w:type="spellEnd"/>
      <w:r w:rsidRPr="008B4FF7">
        <w:rPr>
          <w:rFonts w:ascii="Times" w:eastAsia="Times New Roman" w:hAnsi="Times" w:cs="Times New Roman"/>
        </w:rPr>
        <w:t xml:space="preserve"> з</w:t>
      </w:r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відповідного</w:t>
      </w:r>
      <w:proofErr w:type="spellEnd"/>
      <w:r>
        <w:rPr>
          <w:rFonts w:ascii="Times" w:eastAsia="Times New Roman" w:hAnsi="Times" w:cs="Times New Roman"/>
        </w:rPr>
        <w:t xml:space="preserve"> Резервного Списку</w:t>
      </w:r>
      <w:r w:rsidRPr="008B4FF7">
        <w:rPr>
          <w:rFonts w:ascii="Arial" w:hAnsi="Arial" w:cs="Arial"/>
          <w:color w:val="343434"/>
          <w:sz w:val="21"/>
          <w:szCs w:val="21"/>
        </w:rPr>
        <w:t>.</w:t>
      </w:r>
    </w:p>
    <w:p w14:paraId="18D5C702" w14:textId="77777777" w:rsidR="00E66B17" w:rsidRPr="008B4FF7" w:rsidRDefault="00E66B17" w:rsidP="008B4FF7">
      <w:pPr>
        <w:jc w:val="both"/>
        <w:rPr>
          <w:rFonts w:ascii="Times" w:eastAsia="Times New Roman" w:hAnsi="Times" w:cs="Times New Roman"/>
        </w:rPr>
      </w:pPr>
    </w:p>
    <w:p w14:paraId="429D8A47" w14:textId="77777777" w:rsidR="00A558DD" w:rsidRPr="00B62763" w:rsidRDefault="00A558DD" w:rsidP="00A558DD">
      <w:pPr>
        <w:outlineLvl w:val="0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8</w:t>
      </w:r>
      <w:r w:rsidRPr="00B62763">
        <w:rPr>
          <w:rFonts w:ascii="Times" w:eastAsia="Times New Roman" w:hAnsi="Times" w:cs="Times New Roman"/>
          <w:b/>
        </w:rPr>
        <w:t xml:space="preserve">. ІНШІ УМОВИ </w:t>
      </w:r>
    </w:p>
    <w:p w14:paraId="30CEA5A1" w14:textId="28F8DBFF" w:rsidR="00A558DD" w:rsidRDefault="00A558DD" w:rsidP="00A558DD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8</w:t>
      </w:r>
      <w:r w:rsidRPr="00ED77B7">
        <w:rPr>
          <w:rFonts w:ascii="Times" w:eastAsia="Times New Roman" w:hAnsi="Times" w:cs="Times New Roman"/>
          <w:b/>
        </w:rPr>
        <w:t>.1.</w:t>
      </w:r>
      <w:r w:rsidRPr="005B2270">
        <w:rPr>
          <w:rFonts w:ascii="Times" w:eastAsia="Times New Roman" w:hAnsi="Times" w:cs="Times New Roman"/>
        </w:rPr>
        <w:t xml:space="preserve"> Участь в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автоматично </w:t>
      </w:r>
      <w:proofErr w:type="spellStart"/>
      <w:r w:rsidRPr="005B2270">
        <w:rPr>
          <w:rFonts w:ascii="Times" w:eastAsia="Times New Roman" w:hAnsi="Times" w:cs="Times New Roman"/>
        </w:rPr>
        <w:t>означає</w:t>
      </w:r>
      <w:proofErr w:type="spellEnd"/>
      <w:r w:rsidRPr="005B2270">
        <w:rPr>
          <w:rFonts w:ascii="Times" w:eastAsia="Times New Roman" w:hAnsi="Times" w:cs="Times New Roman"/>
        </w:rPr>
        <w:t xml:space="preserve"> факт </w:t>
      </w:r>
      <w:proofErr w:type="spellStart"/>
      <w:r w:rsidRPr="005B2270">
        <w:rPr>
          <w:rFonts w:ascii="Times" w:eastAsia="Times New Roman" w:hAnsi="Times" w:cs="Times New Roman"/>
        </w:rPr>
        <w:t>ознайомлення</w:t>
      </w:r>
      <w:proofErr w:type="spellEnd"/>
      <w:r w:rsidRPr="005B2270">
        <w:rPr>
          <w:rFonts w:ascii="Times" w:eastAsia="Times New Roman" w:hAnsi="Times" w:cs="Times New Roman"/>
        </w:rPr>
        <w:t xml:space="preserve"> та </w:t>
      </w:r>
      <w:proofErr w:type="spellStart"/>
      <w:r w:rsidRPr="005B2270">
        <w:rPr>
          <w:rFonts w:ascii="Times" w:eastAsia="Times New Roman" w:hAnsi="Times" w:cs="Times New Roman"/>
        </w:rPr>
        <w:t>повну</w:t>
      </w:r>
      <w:proofErr w:type="spellEnd"/>
      <w:r w:rsidRPr="005B2270">
        <w:rPr>
          <w:rFonts w:ascii="Times" w:eastAsia="Times New Roman" w:hAnsi="Times" w:cs="Times New Roman"/>
        </w:rPr>
        <w:t xml:space="preserve"> й </w:t>
      </w:r>
      <w:proofErr w:type="spellStart"/>
      <w:r w:rsidRPr="005B2270">
        <w:rPr>
          <w:rFonts w:ascii="Times" w:eastAsia="Times New Roman" w:hAnsi="Times" w:cs="Times New Roman"/>
        </w:rPr>
        <w:t>безумовну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згоду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Учасника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з </w:t>
      </w:r>
      <w:proofErr w:type="spellStart"/>
      <w:r w:rsidRPr="005B2270">
        <w:rPr>
          <w:rFonts w:ascii="Times" w:eastAsia="Times New Roman" w:hAnsi="Times" w:cs="Times New Roman"/>
        </w:rPr>
        <w:t>цими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офіційними</w:t>
      </w:r>
      <w:proofErr w:type="spellEnd"/>
      <w:r w:rsidRPr="005B2270">
        <w:rPr>
          <w:rFonts w:ascii="Times" w:eastAsia="Times New Roman" w:hAnsi="Times" w:cs="Times New Roman"/>
        </w:rPr>
        <w:t xml:space="preserve"> Правилами </w:t>
      </w:r>
      <w:proofErr w:type="spellStart"/>
      <w:r w:rsidRPr="005B2270">
        <w:rPr>
          <w:rFonts w:ascii="Times" w:eastAsia="Times New Roman" w:hAnsi="Times" w:cs="Times New Roman"/>
        </w:rPr>
        <w:t>Ак</w:t>
      </w:r>
      <w:r>
        <w:rPr>
          <w:rFonts w:ascii="Times" w:eastAsia="Times New Roman" w:hAnsi="Times" w:cs="Times New Roman"/>
        </w:rPr>
        <w:t>ції</w:t>
      </w:r>
      <w:proofErr w:type="spellEnd"/>
      <w:r>
        <w:rPr>
          <w:rFonts w:ascii="Times" w:eastAsia="Times New Roman" w:hAnsi="Times" w:cs="Times New Roman"/>
        </w:rPr>
        <w:t xml:space="preserve"> та </w:t>
      </w:r>
      <w:proofErr w:type="spellStart"/>
      <w:r>
        <w:rPr>
          <w:rFonts w:ascii="Times" w:eastAsia="Times New Roman" w:hAnsi="Times" w:cs="Times New Roman"/>
        </w:rPr>
        <w:t>згоду</w:t>
      </w:r>
      <w:proofErr w:type="spellEnd"/>
      <w:r>
        <w:rPr>
          <w:rFonts w:ascii="Times" w:eastAsia="Times New Roman" w:hAnsi="Times" w:cs="Times New Roman"/>
        </w:rPr>
        <w:t xml:space="preserve"> на </w:t>
      </w:r>
      <w:proofErr w:type="spellStart"/>
      <w:r>
        <w:rPr>
          <w:rFonts w:ascii="Times" w:eastAsia="Times New Roman" w:hAnsi="Times" w:cs="Times New Roman"/>
        </w:rPr>
        <w:t>ро</w:t>
      </w:r>
      <w:proofErr w:type="spellEnd"/>
      <w:r>
        <w:rPr>
          <w:rFonts w:ascii="Times" w:eastAsia="Times New Roman" w:hAnsi="Times" w:cs="Times New Roman"/>
          <w:lang w:val="uk-UA"/>
        </w:rPr>
        <w:t xml:space="preserve">зміщення ПІБ переможця </w:t>
      </w:r>
      <w:r>
        <w:rPr>
          <w:rFonts w:ascii="Times" w:eastAsia="Times New Roman" w:hAnsi="Times" w:cs="Times New Roman"/>
        </w:rPr>
        <w:t>на сайт</w:t>
      </w:r>
      <w:r>
        <w:rPr>
          <w:rFonts w:ascii="Times" w:eastAsia="Times New Roman" w:hAnsi="Times" w:cs="Times New Roman"/>
          <w:lang w:val="uk-UA"/>
        </w:rPr>
        <w:t xml:space="preserve">і </w:t>
      </w:r>
      <w:hyperlink r:id="rId8" w:history="1">
        <w:r w:rsidRPr="006E098D">
          <w:rPr>
            <w:rStyle w:val="a3"/>
            <w:rFonts w:ascii="Times" w:eastAsia="Times New Roman" w:hAnsi="Times" w:cs="Times New Roman"/>
          </w:rPr>
          <w:t>https://bilshe.mastercard.ua</w:t>
        </w:r>
      </w:hyperlink>
      <w:r>
        <w:rPr>
          <w:rFonts w:ascii="Times" w:eastAsia="Times New Roman" w:hAnsi="Times" w:cs="Times New Roman"/>
        </w:rPr>
        <w:t xml:space="preserve">, </w:t>
      </w:r>
      <w:hyperlink r:id="rId9" w:history="1">
        <w:r w:rsidRPr="006E098D">
          <w:rPr>
            <w:rStyle w:val="a3"/>
            <w:rFonts w:ascii="Times" w:eastAsia="Times New Roman" w:hAnsi="Times" w:cs="Times New Roman"/>
          </w:rPr>
          <w:t>https://www.mastercard.ua</w:t>
        </w:r>
      </w:hyperlink>
      <w:r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  <w:lang w:val="uk-UA"/>
        </w:rPr>
        <w:t>та соціальних мережах</w:t>
      </w:r>
      <w:r>
        <w:rPr>
          <w:rFonts w:ascii="Times" w:eastAsia="Times New Roman" w:hAnsi="Times" w:cs="Times New Roman"/>
        </w:rPr>
        <w:t xml:space="preserve">. </w:t>
      </w:r>
      <w:proofErr w:type="spellStart"/>
      <w:r>
        <w:rPr>
          <w:rFonts w:ascii="Times" w:eastAsia="Times New Roman" w:hAnsi="Times" w:cs="Times New Roman"/>
        </w:rPr>
        <w:t>Порушення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Учасником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цих</w:t>
      </w:r>
      <w:proofErr w:type="spellEnd"/>
      <w:r w:rsidRPr="005B2270">
        <w:rPr>
          <w:rFonts w:ascii="Times" w:eastAsia="Times New Roman" w:hAnsi="Times" w:cs="Times New Roman"/>
        </w:rPr>
        <w:t xml:space="preserve"> Правил </w:t>
      </w:r>
      <w:proofErr w:type="spellStart"/>
      <w:r w:rsidRPr="005B2270">
        <w:rPr>
          <w:rFonts w:ascii="Times" w:eastAsia="Times New Roman" w:hAnsi="Times" w:cs="Times New Roman"/>
        </w:rPr>
        <w:t>або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відмова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Учасника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від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належного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виконання</w:t>
      </w:r>
      <w:proofErr w:type="spellEnd"/>
      <w:r w:rsidRPr="005B2270">
        <w:rPr>
          <w:rFonts w:ascii="Times" w:eastAsia="Times New Roman" w:hAnsi="Times" w:cs="Times New Roman"/>
        </w:rPr>
        <w:t xml:space="preserve"> умов </w:t>
      </w:r>
      <w:proofErr w:type="spellStart"/>
      <w:r w:rsidRPr="005B2270">
        <w:rPr>
          <w:rFonts w:ascii="Times" w:eastAsia="Times New Roman" w:hAnsi="Times" w:cs="Times New Roman"/>
        </w:rPr>
        <w:t>цих</w:t>
      </w:r>
      <w:proofErr w:type="spellEnd"/>
      <w:r w:rsidRPr="005B2270">
        <w:rPr>
          <w:rFonts w:ascii="Times" w:eastAsia="Times New Roman" w:hAnsi="Times" w:cs="Times New Roman"/>
        </w:rPr>
        <w:t xml:space="preserve"> Правил </w:t>
      </w:r>
      <w:proofErr w:type="spellStart"/>
      <w:r w:rsidRPr="005B2270">
        <w:rPr>
          <w:rFonts w:ascii="Times" w:eastAsia="Times New Roman" w:hAnsi="Times" w:cs="Times New Roman"/>
        </w:rPr>
        <w:t>вважається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відмовою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Учасника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від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участі</w:t>
      </w:r>
      <w:proofErr w:type="spellEnd"/>
      <w:r w:rsidRPr="005B2270">
        <w:rPr>
          <w:rFonts w:ascii="Times" w:eastAsia="Times New Roman" w:hAnsi="Times" w:cs="Times New Roman"/>
        </w:rPr>
        <w:t xml:space="preserve"> в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та </w:t>
      </w:r>
      <w:proofErr w:type="spellStart"/>
      <w:r w:rsidRPr="005B2270">
        <w:rPr>
          <w:rFonts w:ascii="Times" w:eastAsia="Times New Roman" w:hAnsi="Times" w:cs="Times New Roman"/>
        </w:rPr>
        <w:t>отримання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Подарунків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, при </w:t>
      </w:r>
      <w:proofErr w:type="spellStart"/>
      <w:r w:rsidRPr="005B2270">
        <w:rPr>
          <w:rFonts w:ascii="Times" w:eastAsia="Times New Roman" w:hAnsi="Times" w:cs="Times New Roman"/>
        </w:rPr>
        <w:t>цьому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така</w:t>
      </w:r>
      <w:proofErr w:type="spellEnd"/>
      <w:r w:rsidRPr="005B2270">
        <w:rPr>
          <w:rFonts w:ascii="Times" w:eastAsia="Times New Roman" w:hAnsi="Times" w:cs="Times New Roman"/>
        </w:rPr>
        <w:t xml:space="preserve"> особа не </w:t>
      </w:r>
      <w:proofErr w:type="spellStart"/>
      <w:r w:rsidRPr="005B2270">
        <w:rPr>
          <w:rFonts w:ascii="Times" w:eastAsia="Times New Roman" w:hAnsi="Times" w:cs="Times New Roman"/>
        </w:rPr>
        <w:t>має</w:t>
      </w:r>
      <w:proofErr w:type="spellEnd"/>
      <w:r w:rsidRPr="005B2270">
        <w:rPr>
          <w:rFonts w:ascii="Times" w:eastAsia="Times New Roman" w:hAnsi="Times" w:cs="Times New Roman"/>
        </w:rPr>
        <w:t xml:space="preserve"> права на </w:t>
      </w:r>
      <w:proofErr w:type="spellStart"/>
      <w:r w:rsidRPr="005B2270">
        <w:rPr>
          <w:rFonts w:ascii="Times" w:eastAsia="Times New Roman" w:hAnsi="Times" w:cs="Times New Roman"/>
        </w:rPr>
        <w:t>одержання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від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Замовника</w:t>
      </w:r>
      <w:proofErr w:type="spellEnd"/>
      <w:r w:rsidRPr="005B2270">
        <w:rPr>
          <w:rFonts w:ascii="Times" w:eastAsia="Times New Roman" w:hAnsi="Times" w:cs="Times New Roman"/>
        </w:rPr>
        <w:t>/</w:t>
      </w:r>
      <w:proofErr w:type="spellStart"/>
      <w:r w:rsidRPr="005B2270">
        <w:rPr>
          <w:rFonts w:ascii="Times" w:eastAsia="Times New Roman" w:hAnsi="Times" w:cs="Times New Roman"/>
        </w:rPr>
        <w:t>Виконавця</w:t>
      </w:r>
      <w:proofErr w:type="spellEnd"/>
      <w:r w:rsidRPr="005B2270">
        <w:rPr>
          <w:rFonts w:ascii="Times" w:eastAsia="Times New Roman" w:hAnsi="Times" w:cs="Times New Roman"/>
        </w:rPr>
        <w:t xml:space="preserve"> та/</w:t>
      </w:r>
      <w:proofErr w:type="spellStart"/>
      <w:r w:rsidRPr="005B2270">
        <w:rPr>
          <w:rFonts w:ascii="Times" w:eastAsia="Times New Roman" w:hAnsi="Times" w:cs="Times New Roman"/>
        </w:rPr>
        <w:t>або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залучених</w:t>
      </w:r>
      <w:proofErr w:type="spellEnd"/>
      <w:r w:rsidRPr="005B2270">
        <w:rPr>
          <w:rFonts w:ascii="Times" w:eastAsia="Times New Roman" w:hAnsi="Times" w:cs="Times New Roman"/>
        </w:rPr>
        <w:t xml:space="preserve"> ними </w:t>
      </w:r>
      <w:proofErr w:type="spellStart"/>
      <w:r w:rsidRPr="005B2270">
        <w:rPr>
          <w:rFonts w:ascii="Times" w:eastAsia="Times New Roman" w:hAnsi="Times" w:cs="Times New Roman"/>
        </w:rPr>
        <w:t>третіх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осіб</w:t>
      </w:r>
      <w:proofErr w:type="spellEnd"/>
      <w:r w:rsidRPr="005B2270">
        <w:rPr>
          <w:rFonts w:ascii="Times" w:eastAsia="Times New Roman" w:hAnsi="Times" w:cs="Times New Roman"/>
        </w:rPr>
        <w:t xml:space="preserve"> будь-</w:t>
      </w:r>
      <w:proofErr w:type="spellStart"/>
      <w:r w:rsidRPr="005B2270">
        <w:rPr>
          <w:rFonts w:ascii="Times" w:eastAsia="Times New Roman" w:hAnsi="Times" w:cs="Times New Roman"/>
        </w:rPr>
        <w:t>якої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компенсації</w:t>
      </w:r>
      <w:proofErr w:type="spellEnd"/>
      <w:r w:rsidRPr="005B2270">
        <w:rPr>
          <w:rFonts w:ascii="Times" w:eastAsia="Times New Roman" w:hAnsi="Times" w:cs="Times New Roman"/>
        </w:rPr>
        <w:t xml:space="preserve">. </w:t>
      </w:r>
    </w:p>
    <w:p w14:paraId="02B4D12E" w14:textId="77777777" w:rsidR="00A558DD" w:rsidRDefault="00A558DD" w:rsidP="00A558DD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lastRenderedPageBreak/>
        <w:t>8</w:t>
      </w:r>
      <w:r w:rsidRPr="00ED77B7">
        <w:rPr>
          <w:rFonts w:ascii="Times" w:eastAsia="Times New Roman" w:hAnsi="Times" w:cs="Times New Roman"/>
          <w:b/>
        </w:rPr>
        <w:t>.2.</w:t>
      </w:r>
      <w:r w:rsidRPr="005B2270">
        <w:rPr>
          <w:rFonts w:ascii="Times" w:eastAsia="Times New Roman" w:hAnsi="Times" w:cs="Times New Roman"/>
        </w:rPr>
        <w:t xml:space="preserve"> У </w:t>
      </w:r>
      <w:proofErr w:type="spellStart"/>
      <w:r w:rsidRPr="005B2270">
        <w:rPr>
          <w:rFonts w:ascii="Times" w:eastAsia="Times New Roman" w:hAnsi="Times" w:cs="Times New Roman"/>
        </w:rPr>
        <w:t>разі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виникнення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ситуації</w:t>
      </w:r>
      <w:proofErr w:type="spellEnd"/>
      <w:r w:rsidRPr="005B2270">
        <w:rPr>
          <w:rFonts w:ascii="Times" w:eastAsia="Times New Roman" w:hAnsi="Times" w:cs="Times New Roman"/>
        </w:rPr>
        <w:t xml:space="preserve">, </w:t>
      </w:r>
      <w:proofErr w:type="spellStart"/>
      <w:r w:rsidRPr="005B2270">
        <w:rPr>
          <w:rFonts w:ascii="Times" w:eastAsia="Times New Roman" w:hAnsi="Times" w:cs="Times New Roman"/>
        </w:rPr>
        <w:t>що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допускає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неоднозначне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тлумачення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цих</w:t>
      </w:r>
      <w:proofErr w:type="spellEnd"/>
      <w:r w:rsidRPr="005B2270">
        <w:rPr>
          <w:rFonts w:ascii="Times" w:eastAsia="Times New Roman" w:hAnsi="Times" w:cs="Times New Roman"/>
        </w:rPr>
        <w:t xml:space="preserve"> Правил, будь-</w:t>
      </w:r>
      <w:proofErr w:type="spellStart"/>
      <w:r w:rsidRPr="005B2270">
        <w:rPr>
          <w:rFonts w:ascii="Times" w:eastAsia="Times New Roman" w:hAnsi="Times" w:cs="Times New Roman"/>
        </w:rPr>
        <w:t>яких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спірних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питань</w:t>
      </w:r>
      <w:proofErr w:type="spellEnd"/>
      <w:r w:rsidRPr="005B2270">
        <w:rPr>
          <w:rFonts w:ascii="Times" w:eastAsia="Times New Roman" w:hAnsi="Times" w:cs="Times New Roman"/>
        </w:rPr>
        <w:t xml:space="preserve"> та/</w:t>
      </w:r>
      <w:proofErr w:type="spellStart"/>
      <w:r w:rsidRPr="005B2270">
        <w:rPr>
          <w:rFonts w:ascii="Times" w:eastAsia="Times New Roman" w:hAnsi="Times" w:cs="Times New Roman"/>
        </w:rPr>
        <w:t>або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питань</w:t>
      </w:r>
      <w:proofErr w:type="spellEnd"/>
      <w:r w:rsidRPr="005B2270">
        <w:rPr>
          <w:rFonts w:ascii="Times" w:eastAsia="Times New Roman" w:hAnsi="Times" w:cs="Times New Roman"/>
        </w:rPr>
        <w:t xml:space="preserve">, не </w:t>
      </w:r>
      <w:proofErr w:type="spellStart"/>
      <w:r w:rsidRPr="005B2270">
        <w:rPr>
          <w:rFonts w:ascii="Times" w:eastAsia="Times New Roman" w:hAnsi="Times" w:cs="Times New Roman"/>
        </w:rPr>
        <w:t>врегульованих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цими</w:t>
      </w:r>
      <w:proofErr w:type="spellEnd"/>
      <w:r w:rsidRPr="005B2270">
        <w:rPr>
          <w:rFonts w:ascii="Times" w:eastAsia="Times New Roman" w:hAnsi="Times" w:cs="Times New Roman"/>
        </w:rPr>
        <w:t xml:space="preserve"> Правилами, </w:t>
      </w:r>
      <w:proofErr w:type="spellStart"/>
      <w:r w:rsidRPr="005B2270">
        <w:rPr>
          <w:rFonts w:ascii="Times" w:eastAsia="Times New Roman" w:hAnsi="Times" w:cs="Times New Roman"/>
        </w:rPr>
        <w:t>остаточне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рішення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ухвалює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Замовник</w:t>
      </w:r>
      <w:proofErr w:type="spellEnd"/>
      <w:r w:rsidRPr="005B2270">
        <w:rPr>
          <w:rFonts w:ascii="Times" w:eastAsia="Times New Roman" w:hAnsi="Times" w:cs="Times New Roman"/>
        </w:rPr>
        <w:t xml:space="preserve">. При </w:t>
      </w:r>
      <w:proofErr w:type="spellStart"/>
      <w:r w:rsidRPr="005B2270">
        <w:rPr>
          <w:rFonts w:ascii="Times" w:eastAsia="Times New Roman" w:hAnsi="Times" w:cs="Times New Roman"/>
        </w:rPr>
        <w:t>цьому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рішення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Замовника</w:t>
      </w:r>
      <w:proofErr w:type="spellEnd"/>
      <w:r w:rsidRPr="005B2270">
        <w:rPr>
          <w:rFonts w:ascii="Times" w:eastAsia="Times New Roman" w:hAnsi="Times" w:cs="Times New Roman"/>
        </w:rPr>
        <w:t xml:space="preserve"> є </w:t>
      </w:r>
      <w:proofErr w:type="spellStart"/>
      <w:r w:rsidRPr="005B2270">
        <w:rPr>
          <w:rFonts w:ascii="Times" w:eastAsia="Times New Roman" w:hAnsi="Times" w:cs="Times New Roman"/>
        </w:rPr>
        <w:t>остаточним</w:t>
      </w:r>
      <w:proofErr w:type="spellEnd"/>
      <w:r w:rsidRPr="005B2270">
        <w:rPr>
          <w:rFonts w:ascii="Times" w:eastAsia="Times New Roman" w:hAnsi="Times" w:cs="Times New Roman"/>
        </w:rPr>
        <w:t xml:space="preserve"> і не </w:t>
      </w:r>
      <w:proofErr w:type="spellStart"/>
      <w:r w:rsidRPr="005B2270">
        <w:rPr>
          <w:rFonts w:ascii="Times" w:eastAsia="Times New Roman" w:hAnsi="Times" w:cs="Times New Roman"/>
        </w:rPr>
        <w:t>підлягає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оскарженню</w:t>
      </w:r>
      <w:proofErr w:type="spellEnd"/>
      <w:r w:rsidRPr="005B2270">
        <w:rPr>
          <w:rFonts w:ascii="Times" w:eastAsia="Times New Roman" w:hAnsi="Times" w:cs="Times New Roman"/>
        </w:rPr>
        <w:t xml:space="preserve">. </w:t>
      </w:r>
      <w:r>
        <w:rPr>
          <w:rFonts w:ascii="Times" w:eastAsia="Times New Roman" w:hAnsi="Times" w:cs="Times New Roman"/>
          <w:b/>
        </w:rPr>
        <w:t>8</w:t>
      </w:r>
      <w:r w:rsidRPr="00ED77B7">
        <w:rPr>
          <w:rFonts w:ascii="Times" w:eastAsia="Times New Roman" w:hAnsi="Times" w:cs="Times New Roman"/>
          <w:b/>
        </w:rPr>
        <w:t>.3.</w:t>
      </w:r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Виконавець</w:t>
      </w:r>
      <w:proofErr w:type="spellEnd"/>
      <w:r w:rsidRPr="005B2270">
        <w:rPr>
          <w:rFonts w:ascii="Times" w:eastAsia="Times New Roman" w:hAnsi="Times" w:cs="Times New Roman"/>
        </w:rPr>
        <w:t>/</w:t>
      </w:r>
      <w:proofErr w:type="spellStart"/>
      <w:r w:rsidRPr="005B2270">
        <w:rPr>
          <w:rFonts w:ascii="Times" w:eastAsia="Times New Roman" w:hAnsi="Times" w:cs="Times New Roman"/>
        </w:rPr>
        <w:t>Замовник</w:t>
      </w:r>
      <w:proofErr w:type="spellEnd"/>
      <w:r w:rsidRPr="005B2270">
        <w:rPr>
          <w:rFonts w:ascii="Times" w:eastAsia="Times New Roman" w:hAnsi="Times" w:cs="Times New Roman"/>
        </w:rPr>
        <w:t xml:space="preserve"> не </w:t>
      </w:r>
      <w:proofErr w:type="spellStart"/>
      <w:r w:rsidRPr="005B2270">
        <w:rPr>
          <w:rFonts w:ascii="Times" w:eastAsia="Times New Roman" w:hAnsi="Times" w:cs="Times New Roman"/>
        </w:rPr>
        <w:t>несуть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відповідальності</w:t>
      </w:r>
      <w:proofErr w:type="spellEnd"/>
      <w:r w:rsidRPr="005B2270">
        <w:rPr>
          <w:rFonts w:ascii="Times" w:eastAsia="Times New Roman" w:hAnsi="Times" w:cs="Times New Roman"/>
        </w:rPr>
        <w:t xml:space="preserve"> за </w:t>
      </w:r>
      <w:proofErr w:type="spellStart"/>
      <w:r w:rsidRPr="005B2270">
        <w:rPr>
          <w:rFonts w:ascii="Times" w:eastAsia="Times New Roman" w:hAnsi="Times" w:cs="Times New Roman"/>
        </w:rPr>
        <w:t>неотримання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Учасником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з причин, </w:t>
      </w:r>
      <w:proofErr w:type="spellStart"/>
      <w:r w:rsidRPr="005B2270">
        <w:rPr>
          <w:rFonts w:ascii="Times" w:eastAsia="Times New Roman" w:hAnsi="Times" w:cs="Times New Roman"/>
        </w:rPr>
        <w:t>незалежних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від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Виконавця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або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Замовника</w:t>
      </w:r>
      <w:proofErr w:type="spellEnd"/>
      <w:r w:rsidRPr="005B2270">
        <w:rPr>
          <w:rFonts w:ascii="Times" w:eastAsia="Times New Roman" w:hAnsi="Times" w:cs="Times New Roman"/>
        </w:rPr>
        <w:t xml:space="preserve">, </w:t>
      </w:r>
      <w:proofErr w:type="spellStart"/>
      <w:r>
        <w:rPr>
          <w:rFonts w:ascii="Times" w:eastAsia="Times New Roman" w:hAnsi="Times" w:cs="Times New Roman"/>
        </w:rPr>
        <w:t>Подарунків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. </w:t>
      </w:r>
    </w:p>
    <w:p w14:paraId="6DC99452" w14:textId="77777777" w:rsidR="00A558DD" w:rsidRDefault="00A558DD" w:rsidP="00A558DD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8</w:t>
      </w:r>
      <w:r w:rsidRPr="00ED77B7">
        <w:rPr>
          <w:rFonts w:ascii="Times" w:eastAsia="Times New Roman" w:hAnsi="Times" w:cs="Times New Roman"/>
          <w:b/>
        </w:rPr>
        <w:t>.4.</w:t>
      </w:r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Виконавець</w:t>
      </w:r>
      <w:proofErr w:type="spellEnd"/>
      <w:r w:rsidRPr="005B2270">
        <w:rPr>
          <w:rFonts w:ascii="Times" w:eastAsia="Times New Roman" w:hAnsi="Times" w:cs="Times New Roman"/>
        </w:rPr>
        <w:t xml:space="preserve"> і </w:t>
      </w:r>
      <w:proofErr w:type="spellStart"/>
      <w:r w:rsidRPr="005B2270">
        <w:rPr>
          <w:rFonts w:ascii="Times" w:eastAsia="Times New Roman" w:hAnsi="Times" w:cs="Times New Roman"/>
        </w:rPr>
        <w:t>Замовник</w:t>
      </w:r>
      <w:proofErr w:type="spellEnd"/>
      <w:r w:rsidRPr="005B2270">
        <w:rPr>
          <w:rFonts w:ascii="Times" w:eastAsia="Times New Roman" w:hAnsi="Times" w:cs="Times New Roman"/>
        </w:rPr>
        <w:t xml:space="preserve"> не </w:t>
      </w:r>
      <w:proofErr w:type="spellStart"/>
      <w:r w:rsidRPr="005B2270">
        <w:rPr>
          <w:rFonts w:ascii="Times" w:eastAsia="Times New Roman" w:hAnsi="Times" w:cs="Times New Roman"/>
        </w:rPr>
        <w:t>несуть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відповідальності</w:t>
      </w:r>
      <w:proofErr w:type="spellEnd"/>
      <w:r w:rsidRPr="005B2270">
        <w:rPr>
          <w:rFonts w:ascii="Times" w:eastAsia="Times New Roman" w:hAnsi="Times" w:cs="Times New Roman"/>
        </w:rPr>
        <w:t xml:space="preserve"> за:</w:t>
      </w:r>
    </w:p>
    <w:p w14:paraId="694BF9FC" w14:textId="77777777" w:rsidR="00A558DD" w:rsidRDefault="00A558DD" w:rsidP="00A558DD">
      <w:pPr>
        <w:jc w:val="both"/>
        <w:rPr>
          <w:rFonts w:ascii="Times" w:eastAsia="Times New Roman" w:hAnsi="Times" w:cs="Times New Roman"/>
        </w:rPr>
      </w:pPr>
      <w:r w:rsidRPr="005B2270">
        <w:rPr>
          <w:rFonts w:ascii="Times" w:eastAsia="Times New Roman" w:hAnsi="Times" w:cs="Times New Roman"/>
        </w:rPr>
        <w:t xml:space="preserve">- </w:t>
      </w:r>
      <w:proofErr w:type="spellStart"/>
      <w:r w:rsidRPr="005B2270">
        <w:rPr>
          <w:rFonts w:ascii="Times" w:eastAsia="Times New Roman" w:hAnsi="Times" w:cs="Times New Roman"/>
        </w:rPr>
        <w:t>неотримання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Учасником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Подарунків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з вини самого</w:t>
      </w:r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Учасника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; </w:t>
      </w:r>
    </w:p>
    <w:p w14:paraId="22C2348E" w14:textId="77777777" w:rsidR="00A558DD" w:rsidRDefault="00A558DD" w:rsidP="00A558DD">
      <w:pPr>
        <w:jc w:val="both"/>
        <w:rPr>
          <w:rFonts w:ascii="Times" w:eastAsia="Times New Roman" w:hAnsi="Times" w:cs="Times New Roman"/>
        </w:rPr>
      </w:pPr>
      <w:r w:rsidRPr="005B2270">
        <w:rPr>
          <w:rFonts w:ascii="Times" w:eastAsia="Times New Roman" w:hAnsi="Times" w:cs="Times New Roman"/>
        </w:rPr>
        <w:t xml:space="preserve">- за </w:t>
      </w:r>
      <w:proofErr w:type="spellStart"/>
      <w:r w:rsidRPr="005B2270">
        <w:rPr>
          <w:rFonts w:ascii="Times" w:eastAsia="Times New Roman" w:hAnsi="Times" w:cs="Times New Roman"/>
        </w:rPr>
        <w:t>відмову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Учасника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від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одержання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Подарунків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, </w:t>
      </w:r>
      <w:proofErr w:type="spellStart"/>
      <w:r w:rsidRPr="005B2270">
        <w:rPr>
          <w:rFonts w:ascii="Times" w:eastAsia="Times New Roman" w:hAnsi="Times" w:cs="Times New Roman"/>
        </w:rPr>
        <w:t>якщо</w:t>
      </w:r>
      <w:proofErr w:type="spellEnd"/>
      <w:r w:rsidRPr="005B2270">
        <w:rPr>
          <w:rFonts w:ascii="Times" w:eastAsia="Times New Roman" w:hAnsi="Times" w:cs="Times New Roman"/>
        </w:rPr>
        <w:t xml:space="preserve"> в </w:t>
      </w:r>
      <w:proofErr w:type="spellStart"/>
      <w:r w:rsidRPr="005B2270">
        <w:rPr>
          <w:rFonts w:ascii="Times" w:eastAsia="Times New Roman" w:hAnsi="Times" w:cs="Times New Roman"/>
        </w:rPr>
        <w:t>ньому</w:t>
      </w:r>
      <w:proofErr w:type="spellEnd"/>
      <w:r w:rsidRPr="005B2270">
        <w:rPr>
          <w:rFonts w:ascii="Times" w:eastAsia="Times New Roman" w:hAnsi="Times" w:cs="Times New Roman"/>
        </w:rPr>
        <w:t xml:space="preserve"> не </w:t>
      </w:r>
      <w:proofErr w:type="spellStart"/>
      <w:r w:rsidRPr="005B2270">
        <w:rPr>
          <w:rFonts w:ascii="Times" w:eastAsia="Times New Roman" w:hAnsi="Times" w:cs="Times New Roman"/>
        </w:rPr>
        <w:t>виявлено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ніяких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технічних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невідповідностей</w:t>
      </w:r>
      <w:proofErr w:type="spellEnd"/>
      <w:r w:rsidRPr="005B2270">
        <w:rPr>
          <w:rFonts w:ascii="Times" w:eastAsia="Times New Roman" w:hAnsi="Times" w:cs="Times New Roman"/>
        </w:rPr>
        <w:t xml:space="preserve">. </w:t>
      </w:r>
    </w:p>
    <w:p w14:paraId="0F66F6AB" w14:textId="77777777" w:rsidR="00A558DD" w:rsidRDefault="00A558DD" w:rsidP="00A558DD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8</w:t>
      </w:r>
      <w:r w:rsidRPr="00ED77B7">
        <w:rPr>
          <w:rFonts w:ascii="Times" w:eastAsia="Times New Roman" w:hAnsi="Times" w:cs="Times New Roman"/>
          <w:b/>
        </w:rPr>
        <w:t>.5.</w:t>
      </w:r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Під</w:t>
      </w:r>
      <w:proofErr w:type="spellEnd"/>
      <w:r w:rsidRPr="005B2270">
        <w:rPr>
          <w:rFonts w:ascii="Times" w:eastAsia="Times New Roman" w:hAnsi="Times" w:cs="Times New Roman"/>
        </w:rPr>
        <w:t xml:space="preserve"> час </w:t>
      </w:r>
      <w:proofErr w:type="spellStart"/>
      <w:r w:rsidRPr="005B2270">
        <w:rPr>
          <w:rFonts w:ascii="Times" w:eastAsia="Times New Roman" w:hAnsi="Times" w:cs="Times New Roman"/>
        </w:rPr>
        <w:t>проведення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чи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після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її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закінчення</w:t>
      </w:r>
      <w:proofErr w:type="spellEnd"/>
      <w:r w:rsidRPr="005B2270">
        <w:rPr>
          <w:rFonts w:ascii="Times" w:eastAsia="Times New Roman" w:hAnsi="Times" w:cs="Times New Roman"/>
        </w:rPr>
        <w:t xml:space="preserve">, </w:t>
      </w:r>
      <w:proofErr w:type="spellStart"/>
      <w:r w:rsidRPr="005B2270">
        <w:rPr>
          <w:rFonts w:ascii="Times" w:eastAsia="Times New Roman" w:hAnsi="Times" w:cs="Times New Roman"/>
        </w:rPr>
        <w:t>Виконавець</w:t>
      </w:r>
      <w:proofErr w:type="spellEnd"/>
      <w:r w:rsidRPr="005B2270">
        <w:rPr>
          <w:rFonts w:ascii="Times" w:eastAsia="Times New Roman" w:hAnsi="Times" w:cs="Times New Roman"/>
        </w:rPr>
        <w:t xml:space="preserve"> та/</w:t>
      </w:r>
      <w:proofErr w:type="spellStart"/>
      <w:r w:rsidRPr="005B2270">
        <w:rPr>
          <w:rFonts w:ascii="Times" w:eastAsia="Times New Roman" w:hAnsi="Times" w:cs="Times New Roman"/>
        </w:rPr>
        <w:t>або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Замовник</w:t>
      </w:r>
      <w:proofErr w:type="spellEnd"/>
      <w:r w:rsidRPr="005B2270">
        <w:rPr>
          <w:rFonts w:ascii="Times" w:eastAsia="Times New Roman" w:hAnsi="Times" w:cs="Times New Roman"/>
        </w:rPr>
        <w:t xml:space="preserve"> не </w:t>
      </w:r>
      <w:proofErr w:type="spellStart"/>
      <w:r w:rsidRPr="005B2270">
        <w:rPr>
          <w:rFonts w:ascii="Times" w:eastAsia="Times New Roman" w:hAnsi="Times" w:cs="Times New Roman"/>
        </w:rPr>
        <w:t>зобов’язані</w:t>
      </w:r>
      <w:proofErr w:type="spellEnd"/>
      <w:r w:rsidRPr="005B2270">
        <w:rPr>
          <w:rFonts w:ascii="Times" w:eastAsia="Times New Roman" w:hAnsi="Times" w:cs="Times New Roman"/>
        </w:rPr>
        <w:t xml:space="preserve"> вести </w:t>
      </w:r>
      <w:proofErr w:type="spellStart"/>
      <w:r w:rsidRPr="005B2270">
        <w:rPr>
          <w:rFonts w:ascii="Times" w:eastAsia="Times New Roman" w:hAnsi="Times" w:cs="Times New Roman"/>
        </w:rPr>
        <w:t>листування</w:t>
      </w:r>
      <w:proofErr w:type="spellEnd"/>
      <w:r w:rsidRPr="005B2270">
        <w:rPr>
          <w:rFonts w:ascii="Times" w:eastAsia="Times New Roman" w:hAnsi="Times" w:cs="Times New Roman"/>
        </w:rPr>
        <w:t xml:space="preserve"> з </w:t>
      </w:r>
      <w:proofErr w:type="spellStart"/>
      <w:r w:rsidRPr="005B2270">
        <w:rPr>
          <w:rFonts w:ascii="Times" w:eastAsia="Times New Roman" w:hAnsi="Times" w:cs="Times New Roman"/>
        </w:rPr>
        <w:t>потенційними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Учасниками</w:t>
      </w:r>
      <w:proofErr w:type="spellEnd"/>
      <w:r w:rsidRPr="005B2270">
        <w:rPr>
          <w:rFonts w:ascii="Times" w:eastAsia="Times New Roman" w:hAnsi="Times" w:cs="Times New Roman"/>
        </w:rPr>
        <w:t xml:space="preserve"> й </w:t>
      </w:r>
      <w:proofErr w:type="spellStart"/>
      <w:r w:rsidRPr="005B2270">
        <w:rPr>
          <w:rFonts w:ascii="Times" w:eastAsia="Times New Roman" w:hAnsi="Times" w:cs="Times New Roman"/>
        </w:rPr>
        <w:t>надавати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пояснення</w:t>
      </w:r>
      <w:proofErr w:type="spellEnd"/>
      <w:r w:rsidRPr="005B2270">
        <w:rPr>
          <w:rFonts w:ascii="Times" w:eastAsia="Times New Roman" w:hAnsi="Times" w:cs="Times New Roman"/>
        </w:rPr>
        <w:t xml:space="preserve"> в </w:t>
      </w:r>
      <w:proofErr w:type="spellStart"/>
      <w:r w:rsidRPr="005B2270">
        <w:rPr>
          <w:rFonts w:ascii="Times" w:eastAsia="Times New Roman" w:hAnsi="Times" w:cs="Times New Roman"/>
        </w:rPr>
        <w:t>усній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чи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письмовій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формі</w:t>
      </w:r>
      <w:proofErr w:type="spellEnd"/>
      <w:r w:rsidRPr="005B2270">
        <w:rPr>
          <w:rFonts w:ascii="Times" w:eastAsia="Times New Roman" w:hAnsi="Times" w:cs="Times New Roman"/>
        </w:rPr>
        <w:t xml:space="preserve"> з </w:t>
      </w:r>
      <w:proofErr w:type="spellStart"/>
      <w:r w:rsidRPr="005B2270">
        <w:rPr>
          <w:rFonts w:ascii="Times" w:eastAsia="Times New Roman" w:hAnsi="Times" w:cs="Times New Roman"/>
        </w:rPr>
        <w:t>питань</w:t>
      </w:r>
      <w:proofErr w:type="spellEnd"/>
      <w:r w:rsidRPr="005B2270">
        <w:rPr>
          <w:rFonts w:ascii="Times" w:eastAsia="Times New Roman" w:hAnsi="Times" w:cs="Times New Roman"/>
        </w:rPr>
        <w:t xml:space="preserve">, </w:t>
      </w:r>
      <w:proofErr w:type="spellStart"/>
      <w:r w:rsidRPr="005B2270">
        <w:rPr>
          <w:rFonts w:ascii="Times" w:eastAsia="Times New Roman" w:hAnsi="Times" w:cs="Times New Roman"/>
        </w:rPr>
        <w:t>що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стосуються</w:t>
      </w:r>
      <w:proofErr w:type="spellEnd"/>
      <w:r w:rsidRPr="005B2270">
        <w:rPr>
          <w:rFonts w:ascii="Times" w:eastAsia="Times New Roman" w:hAnsi="Times" w:cs="Times New Roman"/>
        </w:rPr>
        <w:t xml:space="preserve"> умов </w:t>
      </w:r>
      <w:proofErr w:type="spellStart"/>
      <w:r w:rsidRPr="005B2270">
        <w:rPr>
          <w:rFonts w:ascii="Times" w:eastAsia="Times New Roman" w:hAnsi="Times" w:cs="Times New Roman"/>
        </w:rPr>
        <w:t>проведення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чи</w:t>
      </w:r>
      <w:proofErr w:type="spellEnd"/>
      <w:r w:rsidRPr="005B2270">
        <w:rPr>
          <w:rFonts w:ascii="Times" w:eastAsia="Times New Roman" w:hAnsi="Times" w:cs="Times New Roman"/>
        </w:rPr>
        <w:t xml:space="preserve"> будь-</w:t>
      </w:r>
      <w:proofErr w:type="spellStart"/>
      <w:r w:rsidRPr="005B2270">
        <w:rPr>
          <w:rFonts w:ascii="Times" w:eastAsia="Times New Roman" w:hAnsi="Times" w:cs="Times New Roman"/>
        </w:rPr>
        <w:t>яких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інших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подібних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питань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щодо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даної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. </w:t>
      </w:r>
    </w:p>
    <w:p w14:paraId="7C11B1BE" w14:textId="77777777" w:rsidR="00A558DD" w:rsidRDefault="00A558DD" w:rsidP="00A558DD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8</w:t>
      </w:r>
      <w:r w:rsidRPr="00ED77B7">
        <w:rPr>
          <w:rFonts w:ascii="Times" w:eastAsia="Times New Roman" w:hAnsi="Times" w:cs="Times New Roman"/>
          <w:b/>
        </w:rPr>
        <w:t>.6.</w:t>
      </w:r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Замовник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Акції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має</w:t>
      </w:r>
      <w:proofErr w:type="spellEnd"/>
      <w:r w:rsidRPr="005B2270">
        <w:rPr>
          <w:rFonts w:ascii="Times" w:eastAsia="Times New Roman" w:hAnsi="Times" w:cs="Times New Roman"/>
        </w:rPr>
        <w:t xml:space="preserve"> право внести </w:t>
      </w:r>
      <w:proofErr w:type="spellStart"/>
      <w:r w:rsidRPr="005B2270">
        <w:rPr>
          <w:rFonts w:ascii="Times" w:eastAsia="Times New Roman" w:hAnsi="Times" w:cs="Times New Roman"/>
        </w:rPr>
        <w:t>зміни</w:t>
      </w:r>
      <w:proofErr w:type="spellEnd"/>
      <w:r w:rsidRPr="005B2270">
        <w:rPr>
          <w:rFonts w:ascii="Times" w:eastAsia="Times New Roman" w:hAnsi="Times" w:cs="Times New Roman"/>
        </w:rPr>
        <w:t xml:space="preserve"> до умов </w:t>
      </w:r>
      <w:proofErr w:type="spellStart"/>
      <w:r w:rsidRPr="005B2270">
        <w:rPr>
          <w:rFonts w:ascii="Times" w:eastAsia="Times New Roman" w:hAnsi="Times" w:cs="Times New Roman"/>
        </w:rPr>
        <w:t>даних</w:t>
      </w:r>
      <w:proofErr w:type="spellEnd"/>
      <w:r w:rsidRPr="005B2270">
        <w:rPr>
          <w:rFonts w:ascii="Times" w:eastAsia="Times New Roman" w:hAnsi="Times" w:cs="Times New Roman"/>
        </w:rPr>
        <w:t xml:space="preserve"> Правил шляхом </w:t>
      </w:r>
      <w:proofErr w:type="spellStart"/>
      <w:r w:rsidRPr="005B2270">
        <w:rPr>
          <w:rFonts w:ascii="Times" w:eastAsia="Times New Roman" w:hAnsi="Times" w:cs="Times New Roman"/>
        </w:rPr>
        <w:t>розміщення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нової</w:t>
      </w:r>
      <w:proofErr w:type="spellEnd"/>
      <w:r w:rsidRPr="005B2270">
        <w:rPr>
          <w:rFonts w:ascii="Times" w:eastAsia="Times New Roman" w:hAnsi="Times" w:cs="Times New Roman"/>
        </w:rPr>
        <w:t xml:space="preserve"> </w:t>
      </w:r>
      <w:proofErr w:type="spellStart"/>
      <w:r w:rsidRPr="005B2270">
        <w:rPr>
          <w:rFonts w:ascii="Times" w:eastAsia="Times New Roman" w:hAnsi="Times" w:cs="Times New Roman"/>
        </w:rPr>
        <w:t>редакції</w:t>
      </w:r>
      <w:proofErr w:type="spellEnd"/>
      <w:r w:rsidRPr="005B2270">
        <w:rPr>
          <w:rFonts w:ascii="Times" w:eastAsia="Times New Roman" w:hAnsi="Times" w:cs="Times New Roman"/>
        </w:rPr>
        <w:t xml:space="preserve"> правил на </w:t>
      </w:r>
      <w:proofErr w:type="spellStart"/>
      <w:r w:rsidRPr="005B2270">
        <w:rPr>
          <w:rFonts w:ascii="Times" w:eastAsia="Times New Roman" w:hAnsi="Times" w:cs="Times New Roman"/>
        </w:rPr>
        <w:t>Сайті</w:t>
      </w:r>
      <w:proofErr w:type="spellEnd"/>
      <w:r w:rsidRPr="005B2270">
        <w:rPr>
          <w:rFonts w:ascii="Times" w:eastAsia="Times New Roman" w:hAnsi="Times" w:cs="Times New Roman"/>
        </w:rPr>
        <w:t>.</w:t>
      </w:r>
    </w:p>
    <w:p w14:paraId="4DDCCBFF" w14:textId="77777777" w:rsidR="00A558DD" w:rsidRDefault="00A558DD" w:rsidP="00A558DD">
      <w:pPr>
        <w:rPr>
          <w:rFonts w:ascii="Times" w:eastAsia="Times New Roman" w:hAnsi="Times" w:cs="Times New Roman"/>
        </w:rPr>
      </w:pPr>
    </w:p>
    <w:p w14:paraId="149EC34C" w14:textId="1E306BA0" w:rsidR="00151A05" w:rsidRPr="00992789" w:rsidRDefault="00151A05" w:rsidP="00992789">
      <w:pPr>
        <w:jc w:val="both"/>
        <w:rPr>
          <w:rFonts w:ascii="Times" w:eastAsia="Times New Roman" w:hAnsi="Times" w:cs="Times New Roman"/>
          <w:lang w:val="uk-UA"/>
        </w:rPr>
      </w:pPr>
    </w:p>
    <w:sectPr w:rsidR="00151A05" w:rsidRPr="00992789" w:rsidSect="00C90AA2">
      <w:pgSz w:w="11900" w:h="16840"/>
      <w:pgMar w:top="1134" w:right="850" w:bottom="9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CC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E5D97"/>
    <w:multiLevelType w:val="hybridMultilevel"/>
    <w:tmpl w:val="E556B456"/>
    <w:lvl w:ilvl="0" w:tplc="57548BB4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01"/>
    <w:rsid w:val="00007964"/>
    <w:rsid w:val="00021AAD"/>
    <w:rsid w:val="00054BF3"/>
    <w:rsid w:val="000A41D7"/>
    <w:rsid w:val="000C6117"/>
    <w:rsid w:val="000D2177"/>
    <w:rsid w:val="000E063C"/>
    <w:rsid w:val="000F263F"/>
    <w:rsid w:val="00145958"/>
    <w:rsid w:val="00151A05"/>
    <w:rsid w:val="00190188"/>
    <w:rsid w:val="00194CBF"/>
    <w:rsid w:val="001B0F1D"/>
    <w:rsid w:val="001C7E3A"/>
    <w:rsid w:val="001F036A"/>
    <w:rsid w:val="001F701C"/>
    <w:rsid w:val="00256095"/>
    <w:rsid w:val="002573A6"/>
    <w:rsid w:val="00262334"/>
    <w:rsid w:val="00262EB2"/>
    <w:rsid w:val="00264930"/>
    <w:rsid w:val="0029351D"/>
    <w:rsid w:val="002E0D17"/>
    <w:rsid w:val="003841CD"/>
    <w:rsid w:val="00385677"/>
    <w:rsid w:val="00393683"/>
    <w:rsid w:val="00393927"/>
    <w:rsid w:val="00396141"/>
    <w:rsid w:val="003F09FD"/>
    <w:rsid w:val="00421E31"/>
    <w:rsid w:val="004330B8"/>
    <w:rsid w:val="004453B4"/>
    <w:rsid w:val="0045374D"/>
    <w:rsid w:val="00454F63"/>
    <w:rsid w:val="00460FF2"/>
    <w:rsid w:val="00493101"/>
    <w:rsid w:val="004B10C3"/>
    <w:rsid w:val="004D07AC"/>
    <w:rsid w:val="004D6A17"/>
    <w:rsid w:val="004F00CF"/>
    <w:rsid w:val="00502ACB"/>
    <w:rsid w:val="00507100"/>
    <w:rsid w:val="0052422B"/>
    <w:rsid w:val="00550725"/>
    <w:rsid w:val="005639CE"/>
    <w:rsid w:val="00582230"/>
    <w:rsid w:val="00585AE1"/>
    <w:rsid w:val="005915D5"/>
    <w:rsid w:val="00595EA7"/>
    <w:rsid w:val="005B2270"/>
    <w:rsid w:val="005C34FE"/>
    <w:rsid w:val="00613DC8"/>
    <w:rsid w:val="006B5199"/>
    <w:rsid w:val="00724EF8"/>
    <w:rsid w:val="00732AF7"/>
    <w:rsid w:val="00740DC1"/>
    <w:rsid w:val="00777193"/>
    <w:rsid w:val="00781382"/>
    <w:rsid w:val="007C062E"/>
    <w:rsid w:val="007C2C4C"/>
    <w:rsid w:val="007E00B1"/>
    <w:rsid w:val="00802654"/>
    <w:rsid w:val="00820964"/>
    <w:rsid w:val="00843B65"/>
    <w:rsid w:val="00850833"/>
    <w:rsid w:val="00854484"/>
    <w:rsid w:val="00865EDC"/>
    <w:rsid w:val="00874545"/>
    <w:rsid w:val="00897AA4"/>
    <w:rsid w:val="008A028B"/>
    <w:rsid w:val="008A641C"/>
    <w:rsid w:val="008B4FF7"/>
    <w:rsid w:val="008C1BA6"/>
    <w:rsid w:val="008F12F3"/>
    <w:rsid w:val="009056E4"/>
    <w:rsid w:val="00921812"/>
    <w:rsid w:val="00951655"/>
    <w:rsid w:val="00951F4F"/>
    <w:rsid w:val="00973D1E"/>
    <w:rsid w:val="009840F6"/>
    <w:rsid w:val="00992789"/>
    <w:rsid w:val="009E3175"/>
    <w:rsid w:val="009F1730"/>
    <w:rsid w:val="00A07C12"/>
    <w:rsid w:val="00A40A3F"/>
    <w:rsid w:val="00A558DD"/>
    <w:rsid w:val="00A82E31"/>
    <w:rsid w:val="00AE3480"/>
    <w:rsid w:val="00AF13BA"/>
    <w:rsid w:val="00B16669"/>
    <w:rsid w:val="00B203D1"/>
    <w:rsid w:val="00B215F1"/>
    <w:rsid w:val="00B31987"/>
    <w:rsid w:val="00B57CFD"/>
    <w:rsid w:val="00B62763"/>
    <w:rsid w:val="00B81019"/>
    <w:rsid w:val="00B9196F"/>
    <w:rsid w:val="00BC65DF"/>
    <w:rsid w:val="00BD3470"/>
    <w:rsid w:val="00BD5BBE"/>
    <w:rsid w:val="00C1379B"/>
    <w:rsid w:val="00C64A3E"/>
    <w:rsid w:val="00C71382"/>
    <w:rsid w:val="00C74683"/>
    <w:rsid w:val="00C77028"/>
    <w:rsid w:val="00C90AA2"/>
    <w:rsid w:val="00C94290"/>
    <w:rsid w:val="00CA296D"/>
    <w:rsid w:val="00CA2B4A"/>
    <w:rsid w:val="00CB2A5E"/>
    <w:rsid w:val="00CB46D3"/>
    <w:rsid w:val="00CC4647"/>
    <w:rsid w:val="00CC524E"/>
    <w:rsid w:val="00CD3BC0"/>
    <w:rsid w:val="00CD40D2"/>
    <w:rsid w:val="00D05169"/>
    <w:rsid w:val="00D15D70"/>
    <w:rsid w:val="00D41577"/>
    <w:rsid w:val="00D60A70"/>
    <w:rsid w:val="00D64593"/>
    <w:rsid w:val="00DC4891"/>
    <w:rsid w:val="00DD5FC6"/>
    <w:rsid w:val="00DE6CA7"/>
    <w:rsid w:val="00DF69F1"/>
    <w:rsid w:val="00E00D34"/>
    <w:rsid w:val="00E13CB2"/>
    <w:rsid w:val="00E32996"/>
    <w:rsid w:val="00E55EDD"/>
    <w:rsid w:val="00E57408"/>
    <w:rsid w:val="00E63D50"/>
    <w:rsid w:val="00E66B17"/>
    <w:rsid w:val="00EB5CAE"/>
    <w:rsid w:val="00ED77B7"/>
    <w:rsid w:val="00EF1314"/>
    <w:rsid w:val="00F40269"/>
    <w:rsid w:val="00F63364"/>
    <w:rsid w:val="00F72629"/>
    <w:rsid w:val="00F730CC"/>
    <w:rsid w:val="00F820B3"/>
    <w:rsid w:val="00F91F6D"/>
    <w:rsid w:val="00F97509"/>
    <w:rsid w:val="00FB16FE"/>
    <w:rsid w:val="00FD6EE9"/>
    <w:rsid w:val="00FD6F2A"/>
    <w:rsid w:val="00FE1EED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A95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F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0FF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0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901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C46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ListParagraph1">
    <w:name w:val="List Paragraph1"/>
    <w:basedOn w:val="a"/>
    <w:rsid w:val="004330B8"/>
    <w:pPr>
      <w:ind w:left="72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pple-converted-space">
    <w:name w:val="apple-converted-space"/>
    <w:basedOn w:val="a0"/>
    <w:rsid w:val="00E32996"/>
  </w:style>
  <w:style w:type="paragraph" w:customStyle="1" w:styleId="1">
    <w:name w:val="Обычный1"/>
    <w:rsid w:val="00E00D3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ilshe.mastercard.ua/" TargetMode="External"/><Relationship Id="rId6" Type="http://schemas.openxmlformats.org/officeDocument/2006/relationships/hyperlink" Target="https://bilshe.mastercard.ua/" TargetMode="External"/><Relationship Id="rId7" Type="http://schemas.openxmlformats.org/officeDocument/2006/relationships/hyperlink" Target="https://bilshe.mastercard.ua/" TargetMode="External"/><Relationship Id="rId8" Type="http://schemas.openxmlformats.org/officeDocument/2006/relationships/hyperlink" Target="https://bilshe.mastercard.ua" TargetMode="External"/><Relationship Id="rId9" Type="http://schemas.openxmlformats.org/officeDocument/2006/relationships/hyperlink" Target="https://www.mastercard.u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1733</Words>
  <Characters>9883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Анастасия</dc:creator>
  <cp:keywords/>
  <dc:description/>
  <cp:lastModifiedBy>пользователь Microsoft Office</cp:lastModifiedBy>
  <cp:revision>2</cp:revision>
  <cp:lastPrinted>2016-10-07T13:33:00Z</cp:lastPrinted>
  <dcterms:created xsi:type="dcterms:W3CDTF">2017-05-19T09:35:00Z</dcterms:created>
  <dcterms:modified xsi:type="dcterms:W3CDTF">2017-05-19T09:35:00Z</dcterms:modified>
</cp:coreProperties>
</file>