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0D" w:rsidRPr="009A7E72" w:rsidRDefault="00A2700D" w:rsidP="00A2700D">
      <w:pPr>
        <w:spacing w:line="276" w:lineRule="auto"/>
        <w:jc w:val="center"/>
        <w:rPr>
          <w:b/>
          <w:bCs/>
          <w:lang w:val="uk-UA"/>
        </w:rPr>
      </w:pPr>
      <w:r w:rsidRPr="009A7E72">
        <w:rPr>
          <w:b/>
          <w:bCs/>
          <w:lang w:val="uk-UA"/>
        </w:rPr>
        <w:t>Односторонній правочин</w:t>
      </w:r>
    </w:p>
    <w:p w:rsidR="00A2700D" w:rsidRPr="009A7E72" w:rsidRDefault="00A2700D" w:rsidP="00A2700D">
      <w:pPr>
        <w:spacing w:line="276" w:lineRule="auto"/>
        <w:jc w:val="center"/>
        <w:rPr>
          <w:b/>
          <w:bCs/>
          <w:lang w:val="uk-UA"/>
        </w:rPr>
      </w:pPr>
      <w:r w:rsidRPr="009A7E72">
        <w:rPr>
          <w:b/>
          <w:bCs/>
          <w:lang w:val="uk-UA"/>
        </w:rPr>
        <w:t xml:space="preserve">до договорів на відкриття карткового рахунку та обслуговування платіжної картки </w:t>
      </w:r>
    </w:p>
    <w:p w:rsidR="00A2700D" w:rsidRPr="009A7E72" w:rsidRDefault="00A2700D" w:rsidP="00A2700D">
      <w:pPr>
        <w:spacing w:line="276" w:lineRule="auto"/>
        <w:jc w:val="center"/>
        <w:rPr>
          <w:b/>
          <w:bCs/>
          <w:lang w:val="uk-UA"/>
        </w:rPr>
      </w:pPr>
      <w:r w:rsidRPr="009A7E72">
        <w:rPr>
          <w:b/>
          <w:bCs/>
          <w:lang w:val="uk-UA"/>
        </w:rPr>
        <w:t>АБ "УКРГАЗБАНК", договорів комплексного банківського обслуговування фізичних осіб у формі публічної пропозиції, правил (договірних умов) надання банківських послуг за картковими продуктами за тарифним планом</w:t>
      </w:r>
      <w:r>
        <w:rPr>
          <w:b/>
          <w:bCs/>
          <w:lang w:val="uk-UA"/>
        </w:rPr>
        <w:t xml:space="preserve"> «</w:t>
      </w:r>
      <w:proofErr w:type="spellStart"/>
      <w:r>
        <w:rPr>
          <w:b/>
          <w:bCs/>
          <w:lang w:val="uk-UA"/>
        </w:rPr>
        <w:t>ДРАЙВ-Пакети</w:t>
      </w:r>
      <w:proofErr w:type="spellEnd"/>
      <w:r>
        <w:rPr>
          <w:b/>
          <w:bCs/>
          <w:lang w:val="uk-UA"/>
        </w:rPr>
        <w:t xml:space="preserve"> для Клієнтів Банку»</w:t>
      </w:r>
    </w:p>
    <w:p w:rsidR="00A2700D" w:rsidRPr="009A7E72" w:rsidRDefault="00A2700D" w:rsidP="00A2700D">
      <w:pPr>
        <w:spacing w:line="276" w:lineRule="auto"/>
        <w:ind w:left="-142" w:firstLine="568"/>
        <w:jc w:val="center"/>
        <w:rPr>
          <w:b/>
          <w:bCs/>
          <w:lang w:val="uk-UA"/>
        </w:rPr>
      </w:pPr>
      <w:r w:rsidRPr="009A7E72">
        <w:rPr>
          <w:sz w:val="23"/>
          <w:szCs w:val="23"/>
          <w:lang w:val="uk-UA"/>
        </w:rPr>
        <w:t>«</w:t>
      </w:r>
      <w:r w:rsidRPr="009A7E72">
        <w:rPr>
          <w:b/>
          <w:bCs/>
          <w:lang w:val="uk-UA"/>
        </w:rPr>
        <w:t>ДРАЙВ – Пакети для Працівників Банку», «</w:t>
      </w:r>
      <w:proofErr w:type="spellStart"/>
      <w:r w:rsidRPr="009A7E72">
        <w:rPr>
          <w:b/>
          <w:bCs/>
          <w:lang w:val="uk-UA"/>
        </w:rPr>
        <w:t>ДРАЙВ-Пакети</w:t>
      </w:r>
      <w:proofErr w:type="spellEnd"/>
      <w:r w:rsidRPr="009A7E72">
        <w:rPr>
          <w:b/>
          <w:bCs/>
          <w:lang w:val="uk-UA"/>
        </w:rPr>
        <w:t xml:space="preserve"> для Працівників Організацій/Установ (що обслуговуються в АБ «УКРГАЗБАНК»)», «ТОП </w:t>
      </w:r>
      <w:proofErr w:type="spellStart"/>
      <w:r w:rsidRPr="009A7E72">
        <w:rPr>
          <w:b/>
          <w:bCs/>
          <w:lang w:val="uk-UA"/>
        </w:rPr>
        <w:t>ДРАЙВ-Пакети</w:t>
      </w:r>
      <w:proofErr w:type="spellEnd"/>
      <w:r w:rsidRPr="009A7E72">
        <w:rPr>
          <w:b/>
          <w:bCs/>
          <w:lang w:val="uk-UA"/>
        </w:rPr>
        <w:t xml:space="preserve"> для Працівників Організацій/Установ (що обслуговуються в АБ «УКРГАЗБАНК»)», «VIP </w:t>
      </w:r>
      <w:proofErr w:type="spellStart"/>
      <w:r w:rsidRPr="009A7E72">
        <w:rPr>
          <w:b/>
          <w:bCs/>
          <w:lang w:val="uk-UA"/>
        </w:rPr>
        <w:t>ДРАЙВ-Пакети</w:t>
      </w:r>
      <w:proofErr w:type="spellEnd"/>
      <w:r w:rsidRPr="009A7E72">
        <w:rPr>
          <w:b/>
          <w:bCs/>
          <w:lang w:val="uk-UA"/>
        </w:rPr>
        <w:t xml:space="preserve"> для Працівників Організацій/Установ (що обслуговуються в АБ «УКРГАЗБАНК»)», «</w:t>
      </w:r>
      <w:proofErr w:type="spellStart"/>
      <w:r w:rsidRPr="009A7E72">
        <w:rPr>
          <w:b/>
          <w:bCs/>
          <w:lang w:val="uk-UA"/>
        </w:rPr>
        <w:t>ДРАЙВ-Пакети</w:t>
      </w:r>
      <w:proofErr w:type="spellEnd"/>
      <w:r w:rsidRPr="009A7E72">
        <w:rPr>
          <w:b/>
          <w:bCs/>
          <w:lang w:val="uk-UA"/>
        </w:rPr>
        <w:t xml:space="preserve"> для Працівників Державної Фіскальної Служби»</w:t>
      </w:r>
    </w:p>
    <w:p w:rsidR="00A2700D" w:rsidRPr="009A7E72" w:rsidRDefault="00A2700D" w:rsidP="00A2700D">
      <w:pPr>
        <w:spacing w:line="276" w:lineRule="auto"/>
        <w:jc w:val="center"/>
        <w:rPr>
          <w:b/>
          <w:lang w:val="uk-UA"/>
        </w:rPr>
      </w:pPr>
    </w:p>
    <w:p w:rsidR="00A2700D" w:rsidRPr="009A7E72" w:rsidRDefault="00A2700D" w:rsidP="00A2700D">
      <w:pPr>
        <w:spacing w:line="276" w:lineRule="auto"/>
        <w:jc w:val="center"/>
        <w:rPr>
          <w:b/>
          <w:lang w:val="uk-UA"/>
        </w:rPr>
      </w:pPr>
      <w:r w:rsidRPr="009A7E72">
        <w:rPr>
          <w:b/>
          <w:lang w:val="uk-UA"/>
        </w:rPr>
        <w:t>ШАНОВНІ КЛІЄНТИ!</w:t>
      </w:r>
    </w:p>
    <w:p w:rsidR="00A2700D" w:rsidRDefault="00A2700D" w:rsidP="00A2700D">
      <w:pPr>
        <w:spacing w:line="276" w:lineRule="auto"/>
        <w:ind w:left="-567" w:firstLine="540"/>
        <w:jc w:val="both"/>
        <w:rPr>
          <w:bCs/>
          <w:sz w:val="22"/>
          <w:szCs w:val="22"/>
          <w:lang w:val="uk-UA"/>
        </w:rPr>
      </w:pPr>
      <w:r w:rsidRPr="009A7E72">
        <w:rPr>
          <w:bCs/>
          <w:sz w:val="22"/>
          <w:szCs w:val="22"/>
          <w:lang w:val="uk-UA"/>
        </w:rPr>
        <w:t xml:space="preserve">Повідомляємо, що АБ «УКРГАЗБАНК» вносить наступні зміни до договорів на відкриття карткового рахунку та обслуговування платіжної картки АБ "УКРГАЗБАНК", договорів комплексного банківського обслуговування фізичних осіб у формі публічної пропозиції, правил (договірних умов) надання банківських послуг за картковими продуктами з </w:t>
      </w:r>
      <w:r w:rsidR="004B4B9D" w:rsidRPr="004B4B9D">
        <w:rPr>
          <w:bCs/>
          <w:sz w:val="22"/>
          <w:szCs w:val="22"/>
          <w:lang w:val="uk-UA"/>
        </w:rPr>
        <w:t>21.04.2017</w:t>
      </w:r>
      <w:r w:rsidRPr="009A7E72">
        <w:rPr>
          <w:bCs/>
          <w:sz w:val="22"/>
          <w:szCs w:val="22"/>
          <w:lang w:val="uk-UA"/>
        </w:rPr>
        <w:t xml:space="preserve"> до тарифного плану:</w:t>
      </w:r>
    </w:p>
    <w:p w:rsidR="00C93EF4" w:rsidRPr="00542C38" w:rsidRDefault="00542C38" w:rsidP="00542C38">
      <w:pPr>
        <w:pStyle w:val="a7"/>
        <w:numPr>
          <w:ilvl w:val="0"/>
          <w:numId w:val="14"/>
        </w:numPr>
        <w:adjustRightInd w:val="0"/>
        <w:spacing w:line="276" w:lineRule="auto"/>
        <w:jc w:val="both"/>
        <w:rPr>
          <w:b/>
          <w:sz w:val="22"/>
          <w:szCs w:val="22"/>
          <w:lang w:val="uk-UA"/>
        </w:rPr>
      </w:pPr>
      <w:r w:rsidRPr="00542C38">
        <w:rPr>
          <w:b/>
          <w:sz w:val="22"/>
          <w:szCs w:val="22"/>
          <w:lang w:val="uk-UA"/>
        </w:rPr>
        <w:t>д</w:t>
      </w:r>
      <w:r w:rsidR="00C93EF4" w:rsidRPr="00542C38">
        <w:rPr>
          <w:b/>
          <w:sz w:val="22"/>
          <w:szCs w:val="22"/>
          <w:lang w:val="uk-UA"/>
        </w:rPr>
        <w:t>о тарифного плану «</w:t>
      </w:r>
      <w:proofErr w:type="spellStart"/>
      <w:r w:rsidR="00C93EF4" w:rsidRPr="00542C38">
        <w:rPr>
          <w:b/>
          <w:sz w:val="22"/>
          <w:szCs w:val="22"/>
          <w:lang w:val="uk-UA"/>
        </w:rPr>
        <w:t>ДРАЙВ-Пакети</w:t>
      </w:r>
      <w:proofErr w:type="spellEnd"/>
      <w:r w:rsidR="00C93EF4" w:rsidRPr="00542C38">
        <w:rPr>
          <w:b/>
          <w:sz w:val="22"/>
          <w:szCs w:val="22"/>
          <w:lang w:val="uk-UA"/>
        </w:rPr>
        <w:t xml:space="preserve"> для Клієнтів Банку»</w:t>
      </w:r>
      <w:r w:rsidRPr="00542C38">
        <w:rPr>
          <w:b/>
          <w:sz w:val="22"/>
          <w:szCs w:val="22"/>
          <w:lang w:val="uk-UA"/>
        </w:rPr>
        <w:t xml:space="preserve">: </w:t>
      </w:r>
    </w:p>
    <w:p w:rsidR="00C93EF4" w:rsidRDefault="0028318E" w:rsidP="00542C38">
      <w:pPr>
        <w:pStyle w:val="a7"/>
        <w:numPr>
          <w:ilvl w:val="1"/>
          <w:numId w:val="3"/>
        </w:numPr>
        <w:adjustRightInd w:val="0"/>
        <w:spacing w:line="276" w:lineRule="auto"/>
        <w:ind w:left="-567" w:firstLine="0"/>
        <w:jc w:val="both"/>
        <w:rPr>
          <w:sz w:val="22"/>
          <w:szCs w:val="22"/>
          <w:lang w:val="uk-UA"/>
        </w:rPr>
      </w:pPr>
      <w:bookmarkStart w:id="0" w:name="_GoBack"/>
      <w:r>
        <w:rPr>
          <w:sz w:val="22"/>
          <w:szCs w:val="22"/>
          <w:lang w:val="uk-UA"/>
        </w:rPr>
        <w:t>Доповнити</w:t>
      </w:r>
      <w:bookmarkEnd w:id="0"/>
      <w:r w:rsidR="00C93EF4">
        <w:rPr>
          <w:sz w:val="22"/>
          <w:szCs w:val="22"/>
          <w:lang w:val="uk-UA"/>
        </w:rPr>
        <w:t xml:space="preserve"> перелік базових карток рівня «Старт ДРАЙВ» в наступній редакції:</w:t>
      </w:r>
    </w:p>
    <w:p w:rsidR="00542C38" w:rsidRDefault="00C93EF4" w:rsidP="00542C38">
      <w:pPr>
        <w:pStyle w:val="a7"/>
        <w:adjustRightInd w:val="0"/>
        <w:spacing w:line="276" w:lineRule="auto"/>
        <w:ind w:left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</w:t>
      </w:r>
      <w:r>
        <w:rPr>
          <w:sz w:val="22"/>
          <w:szCs w:val="22"/>
          <w:lang w:val="en-US"/>
        </w:rPr>
        <w:t>MasterCard</w:t>
      </w:r>
      <w:r w:rsidRPr="0054592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Standard</w:t>
      </w:r>
      <w:r>
        <w:rPr>
          <w:sz w:val="22"/>
          <w:szCs w:val="22"/>
          <w:lang w:val="uk-UA"/>
        </w:rPr>
        <w:t xml:space="preserve"> або  </w:t>
      </w:r>
      <w:r>
        <w:rPr>
          <w:sz w:val="22"/>
          <w:szCs w:val="22"/>
          <w:lang w:val="en-US"/>
        </w:rPr>
        <w:t xml:space="preserve">MasterCard World Debit </w:t>
      </w:r>
      <w:r>
        <w:rPr>
          <w:sz w:val="22"/>
          <w:szCs w:val="22"/>
        </w:rPr>
        <w:t>з</w:t>
      </w:r>
      <w:r w:rsidRPr="00545928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</w:rPr>
        <w:t>магн</w:t>
      </w:r>
      <w:proofErr w:type="spellEnd"/>
      <w:r>
        <w:rPr>
          <w:sz w:val="22"/>
          <w:szCs w:val="22"/>
          <w:lang w:val="uk-UA"/>
        </w:rPr>
        <w:t>і</w:t>
      </w:r>
      <w:proofErr w:type="spellStart"/>
      <w:r>
        <w:rPr>
          <w:sz w:val="22"/>
          <w:szCs w:val="22"/>
        </w:rPr>
        <w:t>тною</w:t>
      </w:r>
      <w:proofErr w:type="spellEnd"/>
      <w:r w:rsidRPr="00545928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</w:rPr>
        <w:t>смугою</w:t>
      </w:r>
      <w:proofErr w:type="spellEnd"/>
      <w:r>
        <w:rPr>
          <w:sz w:val="22"/>
          <w:szCs w:val="22"/>
          <w:lang w:val="uk-UA"/>
        </w:rPr>
        <w:t>».</w:t>
      </w:r>
    </w:p>
    <w:p w:rsidR="00C93EF4" w:rsidRPr="00542C38" w:rsidRDefault="00C93EF4" w:rsidP="00542C38">
      <w:pPr>
        <w:pStyle w:val="a7"/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542C38">
        <w:rPr>
          <w:sz w:val="22"/>
          <w:szCs w:val="22"/>
          <w:lang w:val="uk-UA"/>
        </w:rPr>
        <w:t xml:space="preserve">Доповнити </w:t>
      </w:r>
      <w:proofErr w:type="spellStart"/>
      <w:r w:rsidRPr="00542C38">
        <w:rPr>
          <w:sz w:val="22"/>
          <w:szCs w:val="22"/>
          <w:lang w:val="uk-UA"/>
        </w:rPr>
        <w:t>п.п</w:t>
      </w:r>
      <w:proofErr w:type="spellEnd"/>
      <w:r w:rsidRPr="00542C38">
        <w:rPr>
          <w:sz w:val="22"/>
          <w:szCs w:val="22"/>
          <w:lang w:val="uk-UA"/>
        </w:rPr>
        <w:t xml:space="preserve">. 1.2. «Відкриття додаткової платіжної картки» та </w:t>
      </w:r>
      <w:proofErr w:type="spellStart"/>
      <w:r w:rsidRPr="00542C38">
        <w:rPr>
          <w:sz w:val="22"/>
          <w:szCs w:val="22"/>
          <w:lang w:val="uk-UA"/>
        </w:rPr>
        <w:t>п.п. </w:t>
      </w:r>
      <w:proofErr w:type="spellEnd"/>
      <w:r w:rsidRPr="00542C38">
        <w:rPr>
          <w:sz w:val="22"/>
          <w:szCs w:val="22"/>
          <w:lang w:val="uk-UA"/>
        </w:rPr>
        <w:t>2.2.1 «</w:t>
      </w:r>
      <w:proofErr w:type="spellStart"/>
      <w:r w:rsidRPr="00542C38">
        <w:rPr>
          <w:sz w:val="22"/>
          <w:szCs w:val="22"/>
          <w:lang w:val="uk-UA"/>
        </w:rPr>
        <w:t>Перевипуск</w:t>
      </w:r>
      <w:proofErr w:type="spellEnd"/>
      <w:r w:rsidRPr="00542C38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обслуговування:» наступним </w:t>
      </w:r>
      <w:proofErr w:type="spellStart"/>
      <w:r w:rsidRPr="00542C38">
        <w:rPr>
          <w:sz w:val="22"/>
          <w:szCs w:val="22"/>
          <w:lang w:val="uk-UA"/>
        </w:rPr>
        <w:t>абзацем</w:t>
      </w:r>
      <w:proofErr w:type="spellEnd"/>
      <w:r w:rsidRPr="00542C38">
        <w:rPr>
          <w:sz w:val="22"/>
          <w:szCs w:val="22"/>
          <w:lang w:val="uk-UA"/>
        </w:rPr>
        <w:t>, без ПДВ: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64"/>
        <w:gridCol w:w="1008"/>
        <w:gridCol w:w="1003"/>
        <w:gridCol w:w="965"/>
        <w:gridCol w:w="953"/>
        <w:gridCol w:w="1032"/>
        <w:gridCol w:w="1809"/>
      </w:tblGrid>
      <w:tr w:rsidR="00C93EF4" w:rsidRPr="009A7E72" w:rsidTr="000933AC">
        <w:trPr>
          <w:trHeight w:val="316"/>
        </w:trPr>
        <w:tc>
          <w:tcPr>
            <w:tcW w:w="505" w:type="dxa"/>
            <w:shd w:val="clear" w:color="auto" w:fill="auto"/>
            <w:hideMark/>
          </w:tcPr>
          <w:p w:rsidR="00C93EF4" w:rsidRPr="00545928" w:rsidRDefault="00C93EF4" w:rsidP="000933AC">
            <w:pPr>
              <w:spacing w:line="276" w:lineRule="auto"/>
              <w:jc w:val="right"/>
              <w:rPr>
                <w:bCs/>
                <w:sz w:val="16"/>
                <w:lang w:val="uk-UA"/>
              </w:rPr>
            </w:pPr>
            <w:r w:rsidRPr="00545928">
              <w:rPr>
                <w:bCs/>
                <w:sz w:val="16"/>
                <w:lang w:val="uk-UA"/>
              </w:rPr>
              <w:t>№ п/</w:t>
            </w:r>
            <w:proofErr w:type="spellStart"/>
            <w:r w:rsidRPr="00545928">
              <w:rPr>
                <w:bCs/>
                <w:sz w:val="16"/>
                <w:lang w:val="uk-UA"/>
              </w:rPr>
              <w:t>п</w:t>
            </w:r>
            <w:proofErr w:type="spellEnd"/>
          </w:p>
        </w:tc>
        <w:tc>
          <w:tcPr>
            <w:tcW w:w="2864" w:type="dxa"/>
            <w:shd w:val="clear" w:color="auto" w:fill="auto"/>
            <w:hideMark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545928">
              <w:rPr>
                <w:bCs/>
                <w:sz w:val="16"/>
                <w:lang w:val="uk-UA"/>
              </w:rPr>
              <w:t>Найменування операції/послуги</w:t>
            </w:r>
          </w:p>
        </w:tc>
        <w:tc>
          <w:tcPr>
            <w:tcW w:w="1008" w:type="dxa"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"Старт ДРАЙВ"</w:t>
            </w:r>
          </w:p>
        </w:tc>
        <w:tc>
          <w:tcPr>
            <w:tcW w:w="1003" w:type="dxa"/>
            <w:shd w:val="clear" w:color="auto" w:fill="auto"/>
            <w:hideMark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"Престиж ДРАЙВ"</w:t>
            </w:r>
          </w:p>
        </w:tc>
        <w:tc>
          <w:tcPr>
            <w:tcW w:w="965" w:type="dxa"/>
            <w:shd w:val="clear" w:color="auto" w:fill="auto"/>
            <w:hideMark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"</w:t>
            </w:r>
            <w:proofErr w:type="spellStart"/>
            <w:r w:rsidRPr="00545928">
              <w:rPr>
                <w:bCs/>
                <w:sz w:val="14"/>
                <w:lang w:val="uk-UA"/>
              </w:rPr>
              <w:t>Преміум</w:t>
            </w:r>
            <w:proofErr w:type="spellEnd"/>
            <w:r w:rsidRPr="00545928">
              <w:rPr>
                <w:bCs/>
                <w:sz w:val="14"/>
                <w:lang w:val="uk-UA"/>
              </w:rPr>
              <w:t xml:space="preserve"> ДРАЙВ"</w:t>
            </w:r>
          </w:p>
        </w:tc>
        <w:tc>
          <w:tcPr>
            <w:tcW w:w="953" w:type="dxa"/>
            <w:shd w:val="clear" w:color="auto" w:fill="auto"/>
            <w:hideMark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"Люкс ДРАЙВ"</w:t>
            </w:r>
          </w:p>
        </w:tc>
        <w:tc>
          <w:tcPr>
            <w:tcW w:w="1032" w:type="dxa"/>
            <w:shd w:val="clear" w:color="auto" w:fill="auto"/>
            <w:hideMark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"Вояж ДРАЙВ"</w:t>
            </w:r>
          </w:p>
        </w:tc>
        <w:tc>
          <w:tcPr>
            <w:tcW w:w="1809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  <w:r w:rsidRPr="00545928">
              <w:rPr>
                <w:bCs/>
                <w:sz w:val="16"/>
                <w:lang w:val="uk-UA"/>
              </w:rPr>
              <w:t>Порядок стягнення</w:t>
            </w:r>
          </w:p>
        </w:tc>
      </w:tr>
      <w:tr w:rsidR="00C93EF4" w:rsidRPr="009A7E72" w:rsidTr="000933AC">
        <w:trPr>
          <w:trHeight w:val="315"/>
        </w:trPr>
        <w:tc>
          <w:tcPr>
            <w:tcW w:w="505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2864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9A7E72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MasterCard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ЕКО-Platinum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r w:rsidRPr="00452014">
              <w:rPr>
                <w:sz w:val="18"/>
                <w:szCs w:val="18"/>
                <w:vertAlign w:val="superscript"/>
                <w:lang w:val="uk-UA"/>
              </w:rPr>
              <w:t>7</w:t>
            </w:r>
          </w:p>
        </w:tc>
        <w:tc>
          <w:tcPr>
            <w:tcW w:w="1008" w:type="dxa"/>
            <w:vAlign w:val="center"/>
          </w:tcPr>
          <w:p w:rsidR="00C93EF4" w:rsidRPr="00545928" w:rsidRDefault="00C93EF4" w:rsidP="000933AC">
            <w:pPr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послуга не надається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93EF4" w:rsidRPr="00545928" w:rsidRDefault="00C93EF4" w:rsidP="000933AC">
            <w:pPr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послуга не надається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1000,00 грн.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1000,00 грн.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93EF4" w:rsidRPr="00545928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545928">
              <w:rPr>
                <w:bCs/>
                <w:sz w:val="14"/>
                <w:lang w:val="uk-UA"/>
              </w:rPr>
              <w:t>1000,00 грн.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A7E72">
              <w:rPr>
                <w:bCs/>
                <w:sz w:val="12"/>
                <w:szCs w:val="14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  <w:tr w:rsidR="00C93EF4" w:rsidRPr="009A7E72" w:rsidTr="000933AC">
        <w:trPr>
          <w:trHeight w:val="315"/>
        </w:trPr>
        <w:tc>
          <w:tcPr>
            <w:tcW w:w="505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2864" w:type="dxa"/>
            <w:shd w:val="clear" w:color="auto" w:fill="auto"/>
          </w:tcPr>
          <w:p w:rsidR="00C93EF4" w:rsidRPr="00545928" w:rsidRDefault="00C93EF4" w:rsidP="000933AC">
            <w:pPr>
              <w:pStyle w:val="a7"/>
              <w:numPr>
                <w:ilvl w:val="0"/>
                <w:numId w:val="13"/>
              </w:numPr>
              <w:spacing w:line="276" w:lineRule="auto"/>
              <w:ind w:left="62" w:hanging="14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MasterCard World Debit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Chip</w:t>
            </w:r>
          </w:p>
        </w:tc>
        <w:tc>
          <w:tcPr>
            <w:tcW w:w="1008" w:type="dxa"/>
            <w:vAlign w:val="center"/>
          </w:tcPr>
          <w:p w:rsidR="00C93EF4" w:rsidRPr="00545928" w:rsidRDefault="00C93EF4" w:rsidP="000933AC">
            <w:pPr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100,00 грн.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93EF4" w:rsidRDefault="00C93EF4" w:rsidP="000933AC">
            <w:pPr>
              <w:jc w:val="center"/>
            </w:pPr>
            <w:r w:rsidRPr="007A349C">
              <w:rPr>
                <w:bCs/>
                <w:sz w:val="14"/>
              </w:rPr>
              <w:t>100,00 грн.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93EF4" w:rsidRDefault="00C93EF4" w:rsidP="000933AC">
            <w:pPr>
              <w:jc w:val="center"/>
            </w:pPr>
            <w:r w:rsidRPr="007A349C">
              <w:rPr>
                <w:bCs/>
                <w:sz w:val="14"/>
              </w:rPr>
              <w:t>100,00 грн.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93EF4" w:rsidRDefault="00C93EF4" w:rsidP="000933AC">
            <w:pPr>
              <w:jc w:val="center"/>
            </w:pPr>
            <w:r w:rsidRPr="007A349C">
              <w:rPr>
                <w:bCs/>
                <w:sz w:val="14"/>
              </w:rPr>
              <w:t>100,00 грн.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93EF4" w:rsidRDefault="00C93EF4" w:rsidP="000933AC">
            <w:pPr>
              <w:jc w:val="center"/>
            </w:pPr>
            <w:r w:rsidRPr="007A349C">
              <w:rPr>
                <w:bCs/>
                <w:sz w:val="14"/>
              </w:rPr>
              <w:t>100,00 грн.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2"/>
                <w:szCs w:val="14"/>
                <w:lang w:val="uk-UA"/>
              </w:rPr>
            </w:pPr>
          </w:p>
        </w:tc>
      </w:tr>
    </w:tbl>
    <w:p w:rsidR="00C93EF4" w:rsidRPr="00542C38" w:rsidRDefault="00C93EF4" w:rsidP="00542C38">
      <w:pPr>
        <w:pStyle w:val="a7"/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542C38"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 w:rsidRPr="00542C38">
        <w:rPr>
          <w:sz w:val="22"/>
          <w:szCs w:val="22"/>
          <w:lang w:val="uk-UA"/>
        </w:rPr>
        <w:t>п.п</w:t>
      </w:r>
      <w:proofErr w:type="spellEnd"/>
      <w:r w:rsidRPr="00542C38">
        <w:rPr>
          <w:sz w:val="22"/>
          <w:szCs w:val="22"/>
          <w:lang w:val="uk-UA"/>
        </w:rPr>
        <w:t>. 1.2. тарифного плану «Відкриття додаткової платіжної картки:»</w:t>
      </w:r>
    </w:p>
    <w:p w:rsidR="005F72BA" w:rsidRDefault="005F72BA" w:rsidP="005F72BA">
      <w:pPr>
        <w:numPr>
          <w:ilvl w:val="0"/>
          <w:numId w:val="10"/>
        </w:numPr>
        <w:adjustRightInd w:val="0"/>
        <w:spacing w:line="276" w:lineRule="auto"/>
        <w:ind w:left="426"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1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 магнітною смугою для рівнів «Престиж ДРАЙВ», «</w:t>
      </w:r>
      <w:proofErr w:type="spellStart"/>
      <w:r>
        <w:rPr>
          <w:sz w:val="22"/>
          <w:szCs w:val="22"/>
          <w:lang w:val="uk-UA"/>
        </w:rPr>
        <w:t>Преміум</w:t>
      </w:r>
      <w:proofErr w:type="spellEnd"/>
      <w:r>
        <w:rPr>
          <w:sz w:val="22"/>
          <w:szCs w:val="22"/>
          <w:lang w:val="uk-UA"/>
        </w:rPr>
        <w:t xml:space="preserve"> ДРАЙВ», «Люкс ДРАЙВ», «Вояж ДРАЙВ».</w:t>
      </w:r>
    </w:p>
    <w:p w:rsidR="00C93EF4" w:rsidRDefault="00C93EF4" w:rsidP="00542C38">
      <w:pPr>
        <w:numPr>
          <w:ilvl w:val="0"/>
          <w:numId w:val="10"/>
        </w:numPr>
        <w:adjustRightInd w:val="0"/>
        <w:spacing w:line="276" w:lineRule="auto"/>
        <w:ind w:left="426"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7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 w:rsidR="005F72BA">
        <w:rPr>
          <w:sz w:val="22"/>
          <w:szCs w:val="22"/>
          <w:lang w:val="uk-UA"/>
        </w:rPr>
        <w:t>з магнітною смугою;</w:t>
      </w:r>
    </w:p>
    <w:p w:rsidR="00C93EF4" w:rsidRDefault="00C93EF4" w:rsidP="00542C38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тарифного плану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</w:t>
      </w:r>
    </w:p>
    <w:p w:rsidR="00C93EF4" w:rsidRDefault="00C93EF4" w:rsidP="00542C38">
      <w:pPr>
        <w:numPr>
          <w:ilvl w:val="0"/>
          <w:numId w:val="10"/>
        </w:numPr>
        <w:adjustRightInd w:val="0"/>
        <w:spacing w:line="276" w:lineRule="auto"/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3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 магнітною смугою.</w:t>
      </w:r>
    </w:p>
    <w:p w:rsidR="00C93EF4" w:rsidRPr="00B66B39" w:rsidRDefault="00C93EF4" w:rsidP="00542C38">
      <w:pPr>
        <w:pStyle w:val="a7"/>
        <w:numPr>
          <w:ilvl w:val="1"/>
          <w:numId w:val="3"/>
        </w:numPr>
        <w:autoSpaceDE/>
        <w:autoSpaceDN/>
        <w:spacing w:line="276" w:lineRule="auto"/>
        <w:ind w:left="0" w:hanging="567"/>
        <w:rPr>
          <w:sz w:val="22"/>
          <w:szCs w:val="22"/>
          <w:lang w:val="uk-UA"/>
        </w:rPr>
      </w:pPr>
      <w:r w:rsidRPr="00B66B39">
        <w:rPr>
          <w:sz w:val="22"/>
          <w:szCs w:val="22"/>
          <w:lang w:val="uk-UA"/>
        </w:rPr>
        <w:t>Виноску 7 тарифного плану викласти в наступній редакції:</w:t>
      </w:r>
    </w:p>
    <w:p w:rsidR="00C93EF4" w:rsidRPr="009A7E72" w:rsidRDefault="00C93EF4" w:rsidP="00542C38">
      <w:pPr>
        <w:adjustRightInd w:val="0"/>
        <w:spacing w:line="276" w:lineRule="auto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«(</w:t>
      </w:r>
      <w:r>
        <w:rPr>
          <w:sz w:val="22"/>
          <w:szCs w:val="22"/>
          <w:lang w:val="uk-UA"/>
        </w:rPr>
        <w:t>7</w:t>
      </w:r>
      <w:r w:rsidRPr="009A7E72">
        <w:rPr>
          <w:sz w:val="22"/>
          <w:szCs w:val="22"/>
          <w:lang w:val="uk-UA"/>
        </w:rPr>
        <w:t xml:space="preserve">) власники платіжних карток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ЕКО-Platinum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World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Elite</w:t>
      </w:r>
      <w:proofErr w:type="spellEnd"/>
      <w:r w:rsidRPr="009A7E72">
        <w:rPr>
          <w:sz w:val="22"/>
          <w:szCs w:val="22"/>
          <w:lang w:val="uk-UA"/>
        </w:rPr>
        <w:t xml:space="preserve"> мають право відвідувати бізнес-залів </w:t>
      </w:r>
      <w:proofErr w:type="spellStart"/>
      <w:r w:rsidRPr="009A7E72">
        <w:rPr>
          <w:sz w:val="22"/>
          <w:szCs w:val="22"/>
          <w:lang w:val="uk-UA"/>
        </w:rPr>
        <w:t>аепорортів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. Вартість кожного візиту в бізнес-зали аеропортів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 автоматично стягується з картрахунку клієнта компанією-постачальником послуг доступу в такі бізнес-зали згідно тарифів програми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>».</w:t>
      </w:r>
    </w:p>
    <w:p w:rsidR="00C93EF4" w:rsidRPr="00542C38" w:rsidRDefault="00542C38" w:rsidP="00542C38">
      <w:pPr>
        <w:numPr>
          <w:ilvl w:val="0"/>
          <w:numId w:val="3"/>
        </w:numPr>
        <w:adjustRightInd w:val="0"/>
        <w:spacing w:line="276" w:lineRule="auto"/>
        <w:ind w:left="-142" w:firstLine="0"/>
        <w:jc w:val="both"/>
        <w:rPr>
          <w:b/>
          <w:sz w:val="22"/>
          <w:szCs w:val="22"/>
          <w:lang w:val="uk-UA"/>
        </w:rPr>
      </w:pPr>
      <w:r w:rsidRPr="00542C38">
        <w:rPr>
          <w:b/>
          <w:sz w:val="22"/>
          <w:szCs w:val="22"/>
          <w:lang w:val="uk-UA"/>
        </w:rPr>
        <w:t>д</w:t>
      </w:r>
      <w:r w:rsidR="00C93EF4" w:rsidRPr="00542C38">
        <w:rPr>
          <w:b/>
          <w:sz w:val="22"/>
          <w:szCs w:val="22"/>
          <w:lang w:val="uk-UA"/>
        </w:rPr>
        <w:t>о тарифного плану «</w:t>
      </w:r>
      <w:proofErr w:type="spellStart"/>
      <w:r w:rsidR="00C93EF4" w:rsidRPr="00542C38">
        <w:rPr>
          <w:b/>
          <w:sz w:val="22"/>
          <w:szCs w:val="22"/>
          <w:lang w:val="uk-UA"/>
        </w:rPr>
        <w:t>ДРАЙВ-Пакети</w:t>
      </w:r>
      <w:proofErr w:type="spellEnd"/>
      <w:r w:rsidR="00C93EF4" w:rsidRPr="00542C38">
        <w:rPr>
          <w:b/>
          <w:sz w:val="22"/>
          <w:szCs w:val="22"/>
          <w:lang w:val="uk-UA"/>
        </w:rPr>
        <w:t xml:space="preserve"> для Працівників Банку»:</w:t>
      </w:r>
    </w:p>
    <w:p w:rsidR="00C93EF4" w:rsidRPr="00D30F76" w:rsidRDefault="00C93EF4" w:rsidP="00542C38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Д</w:t>
      </w:r>
      <w:r>
        <w:rPr>
          <w:sz w:val="22"/>
          <w:szCs w:val="22"/>
          <w:lang w:val="uk-UA"/>
        </w:rPr>
        <w:t>оповнити перелік базових карток</w:t>
      </w:r>
      <w:r>
        <w:rPr>
          <w:sz w:val="22"/>
          <w:szCs w:val="22"/>
        </w:rPr>
        <w:t>: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рівня «Старт ДРАЙВ»</w:t>
      </w:r>
      <w:r>
        <w:rPr>
          <w:sz w:val="22"/>
          <w:szCs w:val="22"/>
          <w:lang w:val="uk-UA"/>
        </w:rPr>
        <w:t xml:space="preserve"> карткою </w:t>
      </w:r>
      <w:proofErr w:type="spellStart"/>
      <w:r>
        <w:rPr>
          <w:sz w:val="22"/>
          <w:szCs w:val="22"/>
          <w:lang w:val="uk-UA"/>
        </w:rPr>
        <w:t>MasterCard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World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Debit</w:t>
      </w:r>
      <w:proofErr w:type="spellEnd"/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«Престиж ДРАЙВ» карт</w:t>
      </w:r>
      <w:r>
        <w:rPr>
          <w:sz w:val="22"/>
          <w:szCs w:val="22"/>
          <w:lang w:val="uk-UA"/>
        </w:rPr>
        <w:t xml:space="preserve">кою </w:t>
      </w:r>
      <w:proofErr w:type="spellStart"/>
      <w:r>
        <w:rPr>
          <w:sz w:val="22"/>
          <w:szCs w:val="22"/>
          <w:lang w:val="uk-UA"/>
        </w:rPr>
        <w:t>MasterCard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World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Debit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Gold</w:t>
      </w:r>
      <w:proofErr w:type="spellEnd"/>
      <w:r>
        <w:rPr>
          <w:sz w:val="22"/>
          <w:szCs w:val="22"/>
          <w:lang w:val="uk-UA"/>
        </w:rPr>
        <w:t>;</w:t>
      </w:r>
    </w:p>
    <w:p w:rsidR="00C93EF4" w:rsidRPr="00D30F76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</w:t>
      </w:r>
      <w:proofErr w:type="spellStart"/>
      <w:r w:rsidRPr="00D30F76">
        <w:rPr>
          <w:sz w:val="22"/>
          <w:szCs w:val="22"/>
          <w:lang w:val="uk-UA"/>
        </w:rPr>
        <w:t>Преміум</w:t>
      </w:r>
      <w:proofErr w:type="spellEnd"/>
      <w:r w:rsidRPr="00D30F76">
        <w:rPr>
          <w:sz w:val="22"/>
          <w:szCs w:val="22"/>
          <w:lang w:val="uk-UA"/>
        </w:rPr>
        <w:t xml:space="preserve"> ДРАЙВ» карткою </w:t>
      </w:r>
      <w:proofErr w:type="spellStart"/>
      <w:r w:rsidRPr="00D30F76">
        <w:rPr>
          <w:sz w:val="22"/>
          <w:szCs w:val="22"/>
          <w:lang w:val="uk-UA"/>
        </w:rPr>
        <w:t>MasterCard</w:t>
      </w:r>
      <w:proofErr w:type="spellEnd"/>
      <w:r w:rsidRPr="00D30F76">
        <w:rPr>
          <w:sz w:val="22"/>
          <w:szCs w:val="22"/>
          <w:lang w:val="uk-UA"/>
        </w:rPr>
        <w:t xml:space="preserve"> </w:t>
      </w:r>
      <w:proofErr w:type="spellStart"/>
      <w:r w:rsidRPr="00D30F76">
        <w:rPr>
          <w:sz w:val="22"/>
          <w:szCs w:val="22"/>
          <w:lang w:val="uk-UA"/>
        </w:rPr>
        <w:t>Platinum</w:t>
      </w:r>
      <w:proofErr w:type="spellEnd"/>
      <w:r w:rsidRPr="00D30F76">
        <w:rPr>
          <w:sz w:val="22"/>
          <w:szCs w:val="22"/>
          <w:lang w:val="uk-UA"/>
        </w:rPr>
        <w:t xml:space="preserve"> Debit</w:t>
      </w:r>
      <w:r w:rsidRPr="00D30F76">
        <w:rPr>
          <w:sz w:val="22"/>
          <w:szCs w:val="22"/>
          <w:vertAlign w:val="superscript"/>
          <w:lang w:val="uk-UA"/>
        </w:rPr>
        <w:t>9</w:t>
      </w:r>
      <w:r w:rsidRPr="00D30F76">
        <w:rPr>
          <w:sz w:val="22"/>
          <w:szCs w:val="22"/>
          <w:lang w:val="uk-UA"/>
        </w:rPr>
        <w:t>.</w:t>
      </w:r>
    </w:p>
    <w:p w:rsidR="00C93EF4" w:rsidRDefault="00C93EF4" w:rsidP="00542C38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першого абзацу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9D0E28" w:rsidRPr="009D0E28" w:rsidRDefault="009D0E28" w:rsidP="009D0E28">
      <w:pPr>
        <w:pStyle w:val="a7"/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9D0E28">
        <w:rPr>
          <w:sz w:val="22"/>
          <w:szCs w:val="22"/>
          <w:lang w:val="uk-UA"/>
        </w:rPr>
        <w:t xml:space="preserve">рівня «Престиж ДРАЙВ» карткою </w:t>
      </w:r>
      <w:r w:rsidRPr="009D0E28">
        <w:rPr>
          <w:sz w:val="22"/>
          <w:szCs w:val="22"/>
          <w:lang w:val="en-US"/>
        </w:rPr>
        <w:t>MasterCard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World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Debit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Gold</w:t>
      </w:r>
      <w:r w:rsidRPr="009D0E28">
        <w:rPr>
          <w:sz w:val="22"/>
          <w:szCs w:val="22"/>
          <w:lang w:val="uk-UA"/>
        </w:rPr>
        <w:t xml:space="preserve"> та </w:t>
      </w:r>
      <w:proofErr w:type="spellStart"/>
      <w:r w:rsidRPr="009D0E28">
        <w:rPr>
          <w:sz w:val="22"/>
          <w:szCs w:val="22"/>
          <w:lang w:val="uk-UA"/>
        </w:rPr>
        <w:t>MasterCard</w:t>
      </w:r>
      <w:proofErr w:type="spellEnd"/>
      <w:r w:rsidRPr="009D0E28">
        <w:rPr>
          <w:sz w:val="22"/>
          <w:szCs w:val="22"/>
          <w:lang w:val="uk-UA"/>
        </w:rPr>
        <w:t xml:space="preserve"> </w:t>
      </w:r>
      <w:proofErr w:type="spellStart"/>
      <w:r w:rsidRPr="009D0E28">
        <w:rPr>
          <w:sz w:val="22"/>
          <w:szCs w:val="22"/>
          <w:lang w:val="uk-UA"/>
        </w:rPr>
        <w:t>World</w:t>
      </w:r>
      <w:proofErr w:type="spellEnd"/>
      <w:r w:rsidRPr="009D0E28">
        <w:rPr>
          <w:sz w:val="22"/>
          <w:szCs w:val="22"/>
          <w:lang w:val="uk-UA"/>
        </w:rPr>
        <w:t xml:space="preserve"> </w:t>
      </w:r>
      <w:proofErr w:type="spellStart"/>
      <w:r w:rsidRPr="009D0E28">
        <w:rPr>
          <w:sz w:val="22"/>
          <w:szCs w:val="22"/>
          <w:lang w:val="uk-UA"/>
        </w:rPr>
        <w:t>Debit</w:t>
      </w:r>
      <w:proofErr w:type="spellEnd"/>
      <w:r w:rsidRPr="009D0E28">
        <w:rPr>
          <w:sz w:val="22"/>
          <w:szCs w:val="22"/>
          <w:lang w:val="uk-UA"/>
        </w:rPr>
        <w:t>;</w:t>
      </w:r>
    </w:p>
    <w:p w:rsidR="009D0E28" w:rsidRPr="009D0E28" w:rsidRDefault="009D0E28" w:rsidP="009D0E28">
      <w:pPr>
        <w:pStyle w:val="a7"/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9D0E28">
        <w:rPr>
          <w:sz w:val="22"/>
          <w:szCs w:val="22"/>
          <w:lang w:val="uk-UA"/>
        </w:rPr>
        <w:t>рівнів «</w:t>
      </w:r>
      <w:proofErr w:type="spellStart"/>
      <w:r w:rsidRPr="009D0E28">
        <w:rPr>
          <w:sz w:val="22"/>
          <w:szCs w:val="22"/>
          <w:lang w:val="uk-UA"/>
        </w:rPr>
        <w:t>Преміум</w:t>
      </w:r>
      <w:proofErr w:type="spellEnd"/>
      <w:r w:rsidRPr="009D0E28">
        <w:rPr>
          <w:sz w:val="22"/>
          <w:szCs w:val="22"/>
          <w:lang w:val="uk-UA"/>
        </w:rPr>
        <w:t xml:space="preserve"> ДРАЙВ», «Люкс ДРАЙВ» та «Вояж ДРАЙВ» картками </w:t>
      </w:r>
      <w:r w:rsidRPr="009D0E28">
        <w:rPr>
          <w:sz w:val="22"/>
          <w:szCs w:val="22"/>
          <w:lang w:val="en-US"/>
        </w:rPr>
        <w:t>MasterCard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World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Debit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Gold</w:t>
      </w:r>
      <w:r w:rsidRPr="009D0E28">
        <w:rPr>
          <w:sz w:val="22"/>
          <w:szCs w:val="22"/>
          <w:lang w:val="uk-UA"/>
        </w:rPr>
        <w:t xml:space="preserve"> та </w:t>
      </w:r>
      <w:r w:rsidRPr="009D0E28">
        <w:rPr>
          <w:sz w:val="22"/>
          <w:szCs w:val="22"/>
          <w:lang w:val="en-US"/>
        </w:rPr>
        <w:t>MasterCard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Platinum</w:t>
      </w:r>
      <w:r w:rsidRPr="009D0E28">
        <w:rPr>
          <w:sz w:val="22"/>
          <w:szCs w:val="22"/>
          <w:lang w:val="uk-UA"/>
        </w:rPr>
        <w:t xml:space="preserve"> </w:t>
      </w:r>
      <w:r w:rsidRPr="009D0E28">
        <w:rPr>
          <w:sz w:val="22"/>
          <w:szCs w:val="22"/>
          <w:lang w:val="en-US"/>
        </w:rPr>
        <w:t>Debit</w:t>
      </w:r>
      <w:r w:rsidRPr="009D0E28">
        <w:rPr>
          <w:sz w:val="22"/>
          <w:szCs w:val="22"/>
          <w:vertAlign w:val="superscript"/>
          <w:lang w:val="uk-UA"/>
        </w:rPr>
        <w:t xml:space="preserve">9 </w:t>
      </w:r>
      <w:r w:rsidRPr="009D0E28">
        <w:rPr>
          <w:sz w:val="22"/>
          <w:szCs w:val="22"/>
          <w:lang w:val="uk-UA"/>
        </w:rPr>
        <w:t xml:space="preserve">та </w:t>
      </w:r>
      <w:proofErr w:type="spellStart"/>
      <w:r w:rsidRPr="009D0E28">
        <w:rPr>
          <w:sz w:val="22"/>
          <w:szCs w:val="22"/>
          <w:lang w:val="uk-UA"/>
        </w:rPr>
        <w:t>MasterCard</w:t>
      </w:r>
      <w:proofErr w:type="spellEnd"/>
      <w:r w:rsidRPr="009D0E28">
        <w:rPr>
          <w:sz w:val="22"/>
          <w:szCs w:val="22"/>
          <w:lang w:val="uk-UA"/>
        </w:rPr>
        <w:t xml:space="preserve"> </w:t>
      </w:r>
      <w:proofErr w:type="spellStart"/>
      <w:r w:rsidRPr="009D0E28">
        <w:rPr>
          <w:sz w:val="22"/>
          <w:szCs w:val="22"/>
          <w:lang w:val="uk-UA"/>
        </w:rPr>
        <w:t>World</w:t>
      </w:r>
      <w:proofErr w:type="spellEnd"/>
      <w:r w:rsidRPr="009D0E28">
        <w:rPr>
          <w:sz w:val="22"/>
          <w:szCs w:val="22"/>
          <w:lang w:val="uk-UA"/>
        </w:rPr>
        <w:t xml:space="preserve"> </w:t>
      </w:r>
      <w:proofErr w:type="spellStart"/>
      <w:r w:rsidRPr="009D0E28">
        <w:rPr>
          <w:sz w:val="22"/>
          <w:szCs w:val="22"/>
          <w:lang w:val="uk-UA"/>
        </w:rPr>
        <w:t>Debit</w:t>
      </w:r>
      <w:proofErr w:type="spellEnd"/>
      <w:r w:rsidRPr="009D0E28">
        <w:rPr>
          <w:sz w:val="22"/>
          <w:szCs w:val="22"/>
          <w:lang w:val="uk-UA"/>
        </w:rPr>
        <w:t>.</w:t>
      </w:r>
    </w:p>
    <w:p w:rsidR="00C93EF4" w:rsidRDefault="00C93EF4" w:rsidP="00542C38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абзац 8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абзацу 9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  <w:lang w:val="uk-UA"/>
        </w:rPr>
        <w:t>.</w:t>
      </w:r>
    </w:p>
    <w:p w:rsidR="00C93EF4" w:rsidRDefault="00C93EF4" w:rsidP="00542C38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тарифного плану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4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5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>.</w:t>
      </w:r>
    </w:p>
    <w:p w:rsidR="00C93EF4" w:rsidRPr="00A879F0" w:rsidRDefault="00C93EF4" w:rsidP="00542C38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A879F0">
        <w:rPr>
          <w:sz w:val="22"/>
          <w:szCs w:val="22"/>
          <w:lang w:val="uk-UA"/>
        </w:rPr>
        <w:t xml:space="preserve">Доповнити </w:t>
      </w:r>
      <w:proofErr w:type="spellStart"/>
      <w:r w:rsidRPr="00A879F0">
        <w:rPr>
          <w:sz w:val="22"/>
          <w:szCs w:val="22"/>
          <w:lang w:val="uk-UA"/>
        </w:rPr>
        <w:t>п.п</w:t>
      </w:r>
      <w:proofErr w:type="spellEnd"/>
      <w:r w:rsidRPr="00A879F0">
        <w:rPr>
          <w:sz w:val="22"/>
          <w:szCs w:val="22"/>
          <w:lang w:val="uk-UA"/>
        </w:rPr>
        <w:t xml:space="preserve">. 1.2. «Відкриття додаткової платіжної картки (виключно в гривні)» та </w:t>
      </w:r>
      <w:proofErr w:type="spellStart"/>
      <w:r w:rsidRPr="00A879F0">
        <w:rPr>
          <w:sz w:val="22"/>
          <w:szCs w:val="22"/>
          <w:lang w:val="uk-UA"/>
        </w:rPr>
        <w:t>п.п. </w:t>
      </w:r>
      <w:proofErr w:type="spellEnd"/>
      <w:r w:rsidRPr="00A879F0">
        <w:rPr>
          <w:sz w:val="22"/>
          <w:szCs w:val="22"/>
          <w:lang w:val="uk-UA"/>
        </w:rPr>
        <w:t>2.2.1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обслуговування:» наступним</w:t>
      </w:r>
      <w:r>
        <w:rPr>
          <w:sz w:val="22"/>
          <w:szCs w:val="22"/>
          <w:lang w:val="uk-UA"/>
        </w:rPr>
        <w:t>и</w:t>
      </w:r>
      <w:r w:rsidRPr="00A879F0">
        <w:rPr>
          <w:sz w:val="22"/>
          <w:szCs w:val="22"/>
          <w:lang w:val="uk-UA"/>
        </w:rPr>
        <w:t xml:space="preserve"> абзац</w:t>
      </w:r>
      <w:r>
        <w:rPr>
          <w:sz w:val="22"/>
          <w:szCs w:val="22"/>
          <w:lang w:val="uk-UA"/>
        </w:rPr>
        <w:t>ами</w:t>
      </w:r>
      <w:r w:rsidRPr="00A879F0">
        <w:rPr>
          <w:sz w:val="22"/>
          <w:szCs w:val="22"/>
          <w:lang w:val="uk-UA"/>
        </w:rPr>
        <w:t>, без ПДВ: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64"/>
        <w:gridCol w:w="1008"/>
        <w:gridCol w:w="1003"/>
        <w:gridCol w:w="965"/>
        <w:gridCol w:w="953"/>
        <w:gridCol w:w="1173"/>
        <w:gridCol w:w="1668"/>
      </w:tblGrid>
      <w:tr w:rsidR="00C93EF4" w:rsidRPr="009A7E72" w:rsidTr="000933AC">
        <w:trPr>
          <w:trHeight w:val="315"/>
        </w:trPr>
        <w:tc>
          <w:tcPr>
            <w:tcW w:w="505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№ п/</w:t>
            </w:r>
            <w:proofErr w:type="spellStart"/>
            <w:r w:rsidRPr="009A7E72">
              <w:rPr>
                <w:bCs/>
                <w:lang w:val="uk-UA"/>
              </w:rPr>
              <w:t>п</w:t>
            </w:r>
            <w:proofErr w:type="spellEnd"/>
          </w:p>
        </w:tc>
        <w:tc>
          <w:tcPr>
            <w:tcW w:w="2864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Найменування операції/послуги</w:t>
            </w:r>
          </w:p>
        </w:tc>
        <w:tc>
          <w:tcPr>
            <w:tcW w:w="1008" w:type="dxa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szCs w:val="16"/>
                <w:lang w:val="uk-UA"/>
              </w:rPr>
              <w:t>«Старт ДРАЙВ"</w:t>
            </w:r>
          </w:p>
        </w:tc>
        <w:tc>
          <w:tcPr>
            <w:tcW w:w="1003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"Престиж ДРАЙВ"</w:t>
            </w:r>
          </w:p>
        </w:tc>
        <w:tc>
          <w:tcPr>
            <w:tcW w:w="965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</w:t>
            </w:r>
            <w:proofErr w:type="spellStart"/>
            <w:r w:rsidRPr="009A7E72">
              <w:rPr>
                <w:bCs/>
                <w:sz w:val="16"/>
                <w:lang w:val="uk-UA"/>
              </w:rPr>
              <w:t>Преміум</w:t>
            </w:r>
            <w:proofErr w:type="spellEnd"/>
            <w:r w:rsidRPr="009A7E72">
              <w:rPr>
                <w:bCs/>
                <w:sz w:val="16"/>
                <w:lang w:val="uk-UA"/>
              </w:rPr>
              <w:t xml:space="preserve"> ДРАЙВ"</w:t>
            </w:r>
          </w:p>
        </w:tc>
        <w:tc>
          <w:tcPr>
            <w:tcW w:w="953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"Люкс ДРАЙВ"</w:t>
            </w:r>
          </w:p>
        </w:tc>
        <w:tc>
          <w:tcPr>
            <w:tcW w:w="1173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"Вояж ДРАЙВ"</w:t>
            </w:r>
          </w:p>
        </w:tc>
        <w:tc>
          <w:tcPr>
            <w:tcW w:w="1668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Порядок стягнення</w:t>
            </w:r>
          </w:p>
        </w:tc>
      </w:tr>
      <w:tr w:rsidR="00C93EF4" w:rsidRPr="009A7E72" w:rsidTr="000933AC">
        <w:trPr>
          <w:trHeight w:val="315"/>
        </w:trPr>
        <w:tc>
          <w:tcPr>
            <w:tcW w:w="505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2864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9A7E72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MasterCard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ЕКО-Platinum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r w:rsidRPr="009A7E72">
              <w:rPr>
                <w:sz w:val="18"/>
                <w:szCs w:val="18"/>
                <w:vertAlign w:val="superscript"/>
                <w:lang w:val="uk-UA"/>
              </w:rPr>
              <w:t>9</w:t>
            </w:r>
          </w:p>
        </w:tc>
        <w:tc>
          <w:tcPr>
            <w:tcW w:w="1008" w:type="dxa"/>
          </w:tcPr>
          <w:p w:rsidR="00C93EF4" w:rsidRPr="009A7E72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послуга не надається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93EF4" w:rsidRPr="009A7E72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послуга не надається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A7E72">
              <w:rPr>
                <w:bCs/>
                <w:sz w:val="12"/>
                <w:szCs w:val="14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  <w:tr w:rsidR="00C93EF4" w:rsidRPr="009A7E72" w:rsidTr="000933AC">
        <w:trPr>
          <w:trHeight w:val="315"/>
        </w:trPr>
        <w:tc>
          <w:tcPr>
            <w:tcW w:w="505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2864" w:type="dxa"/>
            <w:shd w:val="clear" w:color="auto" w:fill="auto"/>
          </w:tcPr>
          <w:p w:rsidR="00C93EF4" w:rsidRPr="00430FAA" w:rsidRDefault="00C93EF4" w:rsidP="000933AC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62" w:hanging="62"/>
              <w:rPr>
                <w:bCs/>
                <w:sz w:val="16"/>
                <w:lang w:val="uk-UA"/>
              </w:rPr>
            </w:pPr>
            <w:proofErr w:type="spellStart"/>
            <w:r w:rsidRPr="00430FAA">
              <w:rPr>
                <w:sz w:val="18"/>
                <w:szCs w:val="18"/>
                <w:lang w:val="uk-UA"/>
              </w:rPr>
              <w:t>MasterCard</w:t>
            </w:r>
            <w:proofErr w:type="spellEnd"/>
            <w:r w:rsidRPr="00430FA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0FAA">
              <w:rPr>
                <w:sz w:val="18"/>
                <w:szCs w:val="18"/>
                <w:lang w:val="uk-UA"/>
              </w:rPr>
              <w:t>World</w:t>
            </w:r>
            <w:proofErr w:type="spellEnd"/>
            <w:r w:rsidRPr="00430FA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0FAA">
              <w:rPr>
                <w:sz w:val="18"/>
                <w:szCs w:val="18"/>
                <w:lang w:val="uk-UA"/>
              </w:rPr>
              <w:t>Debit</w:t>
            </w:r>
            <w:proofErr w:type="spellEnd"/>
          </w:p>
        </w:tc>
        <w:tc>
          <w:tcPr>
            <w:tcW w:w="1008" w:type="dxa"/>
            <w:vAlign w:val="center"/>
          </w:tcPr>
          <w:p w:rsidR="00C93EF4" w:rsidRPr="00430FAA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430FAA">
              <w:rPr>
                <w:bCs/>
                <w:sz w:val="16"/>
                <w:lang w:val="uk-UA"/>
              </w:rPr>
              <w:t>75,00 грн.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93EF4" w:rsidRPr="00430FAA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430FAA">
              <w:rPr>
                <w:bCs/>
                <w:sz w:val="16"/>
                <w:lang w:val="uk-UA"/>
              </w:rPr>
              <w:t>75,00 грн.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93EF4" w:rsidRPr="00430FAA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430FAA">
              <w:rPr>
                <w:bCs/>
                <w:sz w:val="16"/>
                <w:lang w:val="uk-UA"/>
              </w:rPr>
              <w:t>75,00 грн.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93EF4" w:rsidRPr="00430FAA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430FAA">
              <w:rPr>
                <w:bCs/>
                <w:sz w:val="16"/>
                <w:lang w:val="uk-UA"/>
              </w:rPr>
              <w:t>75,00 грн.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93EF4" w:rsidRPr="00430FAA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430FAA">
              <w:rPr>
                <w:bCs/>
                <w:sz w:val="16"/>
                <w:lang w:val="uk-UA"/>
              </w:rPr>
              <w:t>75,00 грн.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2"/>
                <w:szCs w:val="14"/>
                <w:lang w:val="uk-UA"/>
              </w:rPr>
            </w:pPr>
          </w:p>
        </w:tc>
      </w:tr>
    </w:tbl>
    <w:p w:rsidR="00C93EF4" w:rsidRPr="009A7E72" w:rsidRDefault="00C93EF4" w:rsidP="00542C38">
      <w:pPr>
        <w:numPr>
          <w:ilvl w:val="1"/>
          <w:numId w:val="3"/>
        </w:numPr>
        <w:autoSpaceDE/>
        <w:autoSpaceDN/>
        <w:spacing w:line="276" w:lineRule="auto"/>
        <w:ind w:left="0" w:hanging="567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Виноску 9 тарифного плану викласти в наступній редакції:</w:t>
      </w:r>
    </w:p>
    <w:p w:rsidR="00C93EF4" w:rsidRPr="009A7E72" w:rsidRDefault="00C93EF4" w:rsidP="00542C38">
      <w:pPr>
        <w:adjustRightInd w:val="0"/>
        <w:spacing w:line="276" w:lineRule="auto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«(9) власники платіжних карток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ЕКО-Platinum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Debit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World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Elite</w:t>
      </w:r>
      <w:proofErr w:type="spellEnd"/>
      <w:r w:rsidRPr="009A7E72">
        <w:rPr>
          <w:sz w:val="22"/>
          <w:szCs w:val="22"/>
          <w:lang w:val="uk-UA"/>
        </w:rPr>
        <w:t xml:space="preserve"> мають право відвідувати бізнес-залів </w:t>
      </w:r>
      <w:proofErr w:type="spellStart"/>
      <w:r w:rsidRPr="009A7E72">
        <w:rPr>
          <w:sz w:val="22"/>
          <w:szCs w:val="22"/>
          <w:lang w:val="uk-UA"/>
        </w:rPr>
        <w:t>аепорортів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. Вартість кожного візиту в бізнес-зали аеропортів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 автоматично стягується з картрахунку клієнта компанією-постачальником послуг доступу в такі бізнес-зали згідно тарифів програми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>».</w:t>
      </w:r>
    </w:p>
    <w:p w:rsidR="00C93EF4" w:rsidRPr="009A7E72" w:rsidRDefault="00C93EF4" w:rsidP="00C93EF4">
      <w:pPr>
        <w:adjustRightInd w:val="0"/>
        <w:spacing w:line="276" w:lineRule="auto"/>
        <w:ind w:left="-142"/>
        <w:jc w:val="both"/>
        <w:rPr>
          <w:sz w:val="22"/>
          <w:szCs w:val="22"/>
          <w:lang w:val="uk-UA"/>
        </w:rPr>
      </w:pPr>
    </w:p>
    <w:p w:rsidR="00C93EF4" w:rsidRPr="00351C9D" w:rsidRDefault="00351C9D" w:rsidP="00542C38">
      <w:pPr>
        <w:numPr>
          <w:ilvl w:val="0"/>
          <w:numId w:val="3"/>
        </w:numPr>
        <w:adjustRightInd w:val="0"/>
        <w:spacing w:line="276" w:lineRule="auto"/>
        <w:ind w:left="-142" w:firstLine="0"/>
        <w:jc w:val="both"/>
        <w:rPr>
          <w:b/>
          <w:sz w:val="22"/>
          <w:szCs w:val="22"/>
          <w:lang w:val="uk-UA"/>
        </w:rPr>
      </w:pPr>
      <w:r w:rsidRPr="00351C9D">
        <w:rPr>
          <w:b/>
          <w:sz w:val="22"/>
          <w:szCs w:val="22"/>
          <w:lang w:val="uk-UA"/>
        </w:rPr>
        <w:t>до</w:t>
      </w:r>
      <w:r w:rsidR="00C93EF4" w:rsidRPr="00351C9D">
        <w:rPr>
          <w:b/>
          <w:sz w:val="22"/>
          <w:szCs w:val="22"/>
          <w:lang w:val="uk-UA"/>
        </w:rPr>
        <w:t xml:space="preserve"> тарифн</w:t>
      </w:r>
      <w:r w:rsidRPr="00351C9D">
        <w:rPr>
          <w:b/>
          <w:sz w:val="22"/>
          <w:szCs w:val="22"/>
          <w:lang w:val="uk-UA"/>
        </w:rPr>
        <w:t>ого</w:t>
      </w:r>
      <w:r w:rsidR="00C93EF4" w:rsidRPr="00351C9D">
        <w:rPr>
          <w:b/>
          <w:sz w:val="22"/>
          <w:szCs w:val="22"/>
          <w:lang w:val="uk-UA"/>
        </w:rPr>
        <w:t xml:space="preserve"> план</w:t>
      </w:r>
      <w:r w:rsidRPr="00351C9D">
        <w:rPr>
          <w:b/>
          <w:sz w:val="22"/>
          <w:szCs w:val="22"/>
          <w:lang w:val="uk-UA"/>
        </w:rPr>
        <w:t>у</w:t>
      </w:r>
      <w:r w:rsidR="00C93EF4" w:rsidRPr="00351C9D">
        <w:rPr>
          <w:b/>
          <w:sz w:val="22"/>
          <w:szCs w:val="22"/>
          <w:lang w:val="uk-UA"/>
        </w:rPr>
        <w:t xml:space="preserve"> «</w:t>
      </w:r>
      <w:proofErr w:type="spellStart"/>
      <w:r w:rsidR="00C93EF4" w:rsidRPr="00351C9D">
        <w:rPr>
          <w:b/>
          <w:sz w:val="22"/>
          <w:szCs w:val="22"/>
          <w:lang w:val="uk-UA"/>
        </w:rPr>
        <w:t>ДРАЙВ-Пакети</w:t>
      </w:r>
      <w:proofErr w:type="spellEnd"/>
      <w:r w:rsidR="00C93EF4" w:rsidRPr="00351C9D">
        <w:rPr>
          <w:b/>
          <w:sz w:val="22"/>
          <w:szCs w:val="22"/>
          <w:lang w:val="uk-UA"/>
        </w:rPr>
        <w:t xml:space="preserve"> для Працівників Організацій/Установ (що обслуговуються в АБ «УКРГАЗБАНК»)»:</w:t>
      </w:r>
    </w:p>
    <w:p w:rsidR="00C93EF4" w:rsidRPr="00D30F76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Д</w:t>
      </w:r>
      <w:r>
        <w:rPr>
          <w:sz w:val="22"/>
          <w:szCs w:val="22"/>
          <w:lang w:val="uk-UA"/>
        </w:rPr>
        <w:t>оповнити перелік базових карток</w:t>
      </w:r>
      <w:r>
        <w:rPr>
          <w:sz w:val="22"/>
          <w:szCs w:val="22"/>
        </w:rPr>
        <w:t>: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рівня «Старт ДРАЙВ»</w:t>
      </w:r>
      <w:r>
        <w:rPr>
          <w:sz w:val="22"/>
          <w:szCs w:val="22"/>
          <w:lang w:val="uk-UA"/>
        </w:rPr>
        <w:t xml:space="preserve"> карткою </w:t>
      </w:r>
      <w:r w:rsidRPr="009A7E72">
        <w:rPr>
          <w:sz w:val="22"/>
          <w:szCs w:val="22"/>
          <w:lang w:val="en-US"/>
        </w:rPr>
        <w:t>MasterCard</w:t>
      </w:r>
      <w:r w:rsidRPr="009A7E72">
        <w:rPr>
          <w:sz w:val="22"/>
          <w:szCs w:val="22"/>
          <w:lang w:val="uk-UA"/>
        </w:rPr>
        <w:t xml:space="preserve"> </w:t>
      </w:r>
      <w:r w:rsidRPr="009A7E72">
        <w:rPr>
          <w:sz w:val="22"/>
          <w:szCs w:val="22"/>
          <w:lang w:val="en-US"/>
        </w:rPr>
        <w:t>Standard</w:t>
      </w:r>
      <w:r w:rsidRPr="009A7E72">
        <w:rPr>
          <w:sz w:val="22"/>
          <w:szCs w:val="22"/>
          <w:lang w:val="uk-UA"/>
        </w:rPr>
        <w:t xml:space="preserve"> (персоналізована/</w:t>
      </w:r>
      <w:proofErr w:type="spellStart"/>
      <w:r w:rsidRPr="009A7E72">
        <w:rPr>
          <w:sz w:val="22"/>
          <w:szCs w:val="22"/>
          <w:lang w:val="uk-UA"/>
        </w:rPr>
        <w:t>неперсоналізована</w:t>
      </w:r>
      <w:proofErr w:type="spellEnd"/>
      <w:r w:rsidRPr="009A7E72">
        <w:rPr>
          <w:sz w:val="22"/>
          <w:szCs w:val="22"/>
          <w:lang w:val="uk-UA"/>
        </w:rPr>
        <w:t>)»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«Престиж ДРАЙВ» карт</w:t>
      </w:r>
      <w:r>
        <w:rPr>
          <w:sz w:val="22"/>
          <w:szCs w:val="22"/>
          <w:lang w:val="uk-UA"/>
        </w:rPr>
        <w:t xml:space="preserve">кою </w:t>
      </w:r>
      <w:proofErr w:type="spellStart"/>
      <w:r>
        <w:rPr>
          <w:sz w:val="22"/>
          <w:szCs w:val="22"/>
          <w:lang w:val="uk-UA"/>
        </w:rPr>
        <w:t>MasterCard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World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Debit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Gold</w:t>
      </w:r>
      <w:proofErr w:type="spellEnd"/>
      <w:r>
        <w:rPr>
          <w:sz w:val="22"/>
          <w:szCs w:val="22"/>
          <w:lang w:val="uk-UA"/>
        </w:rPr>
        <w:t>;</w:t>
      </w:r>
    </w:p>
    <w:p w:rsidR="00C93EF4" w:rsidRPr="00D30F76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</w:t>
      </w:r>
      <w:proofErr w:type="spellStart"/>
      <w:r w:rsidRPr="00D30F76">
        <w:rPr>
          <w:sz w:val="22"/>
          <w:szCs w:val="22"/>
          <w:lang w:val="uk-UA"/>
        </w:rPr>
        <w:t>Преміум</w:t>
      </w:r>
      <w:proofErr w:type="spellEnd"/>
      <w:r w:rsidRPr="00D30F76">
        <w:rPr>
          <w:sz w:val="22"/>
          <w:szCs w:val="22"/>
          <w:lang w:val="uk-UA"/>
        </w:rPr>
        <w:t xml:space="preserve"> ДРАЙВ» карткою </w:t>
      </w:r>
      <w:proofErr w:type="spellStart"/>
      <w:r w:rsidRPr="00D30F76">
        <w:rPr>
          <w:sz w:val="22"/>
          <w:szCs w:val="22"/>
          <w:lang w:val="uk-UA"/>
        </w:rPr>
        <w:t>MasterCard</w:t>
      </w:r>
      <w:proofErr w:type="spellEnd"/>
      <w:r w:rsidRPr="00D30F76">
        <w:rPr>
          <w:sz w:val="22"/>
          <w:szCs w:val="22"/>
          <w:lang w:val="uk-UA"/>
        </w:rPr>
        <w:t xml:space="preserve"> </w:t>
      </w:r>
      <w:proofErr w:type="spellStart"/>
      <w:r w:rsidRPr="00D30F76">
        <w:rPr>
          <w:sz w:val="22"/>
          <w:szCs w:val="22"/>
          <w:lang w:val="uk-UA"/>
        </w:rPr>
        <w:t>Platinum</w:t>
      </w:r>
      <w:proofErr w:type="spellEnd"/>
      <w:r w:rsidRPr="00D30F76">
        <w:rPr>
          <w:sz w:val="22"/>
          <w:szCs w:val="22"/>
          <w:lang w:val="uk-UA"/>
        </w:rPr>
        <w:t xml:space="preserve"> Debit</w:t>
      </w:r>
      <w:r w:rsidRPr="00D30F76">
        <w:rPr>
          <w:sz w:val="22"/>
          <w:szCs w:val="22"/>
          <w:vertAlign w:val="superscript"/>
          <w:lang w:val="uk-UA"/>
        </w:rPr>
        <w:t>9</w:t>
      </w:r>
      <w:r w:rsidRPr="00D30F76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першого абзацу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рівня «Престиж ДРАЙВ»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 w:rsidRPr="00393837"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5F4608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івнів «</w:t>
      </w:r>
      <w:proofErr w:type="spellStart"/>
      <w:r>
        <w:rPr>
          <w:sz w:val="22"/>
          <w:szCs w:val="22"/>
          <w:lang w:val="uk-UA"/>
        </w:rPr>
        <w:t>Преміум</w:t>
      </w:r>
      <w:proofErr w:type="spellEnd"/>
      <w:r>
        <w:rPr>
          <w:sz w:val="22"/>
          <w:szCs w:val="22"/>
          <w:lang w:val="uk-UA"/>
        </w:rPr>
        <w:t xml:space="preserve"> ДРАЙВ», «Люкс ДРАЙВ» та «Вояж ДРАЙВ» картками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 xml:space="preserve"> та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vertAlign w:val="superscript"/>
          <w:lang w:val="uk-UA"/>
        </w:rPr>
        <w:t>9</w:t>
      </w:r>
      <w:r w:rsidRPr="005F4608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8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абзацу 9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тарифного плану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4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5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Викласти перелік карток абзацу 7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 xml:space="preserve">» та абзацу 3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»в наступній редакції:</w:t>
      </w:r>
    </w:p>
    <w:p w:rsidR="00C93EF4" w:rsidRDefault="00C93EF4" w:rsidP="00C93EF4">
      <w:pPr>
        <w:adjustRightInd w:val="0"/>
        <w:spacing w:line="276" w:lineRule="auto"/>
        <w:ind w:left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</w:t>
      </w:r>
      <w:r>
        <w:rPr>
          <w:sz w:val="22"/>
          <w:szCs w:val="22"/>
          <w:lang w:val="en-US"/>
        </w:rPr>
        <w:t>MasterCard</w:t>
      </w:r>
      <w:r w:rsidRPr="0039383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Standard</w:t>
      </w:r>
      <w:r w:rsidRPr="00393837">
        <w:rPr>
          <w:sz w:val="22"/>
          <w:szCs w:val="22"/>
          <w:lang w:val="uk-UA"/>
        </w:rPr>
        <w:t xml:space="preserve"> (</w:t>
      </w:r>
      <w:r w:rsidRPr="009A7E72">
        <w:rPr>
          <w:sz w:val="22"/>
          <w:szCs w:val="22"/>
          <w:lang w:val="uk-UA"/>
        </w:rPr>
        <w:t>персоналізована/</w:t>
      </w:r>
      <w:proofErr w:type="spellStart"/>
      <w:r w:rsidRPr="009A7E72">
        <w:rPr>
          <w:sz w:val="22"/>
          <w:szCs w:val="22"/>
          <w:lang w:val="uk-UA"/>
        </w:rPr>
        <w:t>неперсоналізована</w:t>
      </w:r>
      <w:proofErr w:type="spellEnd"/>
      <w:r w:rsidRPr="00393837">
        <w:rPr>
          <w:sz w:val="22"/>
          <w:szCs w:val="22"/>
          <w:lang w:val="uk-UA"/>
        </w:rPr>
        <w:t xml:space="preserve">) або </w:t>
      </w:r>
      <w:r>
        <w:rPr>
          <w:sz w:val="22"/>
          <w:szCs w:val="22"/>
          <w:lang w:val="en-US"/>
        </w:rPr>
        <w:t>Visa</w:t>
      </w:r>
      <w:r w:rsidRPr="0039383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Classic</w:t>
      </w:r>
      <w:r>
        <w:rPr>
          <w:sz w:val="22"/>
          <w:szCs w:val="22"/>
          <w:lang w:val="uk-UA"/>
        </w:rPr>
        <w:t>»</w:t>
      </w:r>
    </w:p>
    <w:p w:rsidR="00C93EF4" w:rsidRPr="009A7E72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Доповнити </w:t>
      </w:r>
      <w:proofErr w:type="spellStart"/>
      <w:r w:rsidRPr="009A7E72">
        <w:rPr>
          <w:sz w:val="22"/>
          <w:szCs w:val="22"/>
          <w:lang w:val="uk-UA"/>
        </w:rPr>
        <w:t>п.п</w:t>
      </w:r>
      <w:proofErr w:type="spellEnd"/>
      <w:r w:rsidRPr="009A7E72">
        <w:rPr>
          <w:sz w:val="22"/>
          <w:szCs w:val="22"/>
          <w:lang w:val="uk-UA"/>
        </w:rPr>
        <w:t xml:space="preserve">. 1.2. «Відкриття додаткової платіжної картки (виключно в гривні)» та </w:t>
      </w:r>
      <w:proofErr w:type="spellStart"/>
      <w:r w:rsidRPr="009A7E72">
        <w:rPr>
          <w:sz w:val="22"/>
          <w:szCs w:val="22"/>
          <w:lang w:val="uk-UA"/>
        </w:rPr>
        <w:t>п.п. </w:t>
      </w:r>
      <w:proofErr w:type="spellEnd"/>
      <w:r w:rsidRPr="009A7E72">
        <w:rPr>
          <w:sz w:val="22"/>
          <w:szCs w:val="22"/>
          <w:lang w:val="uk-UA"/>
        </w:rPr>
        <w:t>2.2.1 «</w:t>
      </w:r>
      <w:proofErr w:type="spellStart"/>
      <w:r w:rsidRPr="009A7E72">
        <w:rPr>
          <w:sz w:val="22"/>
          <w:szCs w:val="22"/>
          <w:lang w:val="uk-UA"/>
        </w:rPr>
        <w:t>Перевипуск</w:t>
      </w:r>
      <w:proofErr w:type="spellEnd"/>
      <w:r w:rsidRPr="009A7E72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</w:t>
      </w:r>
      <w:r w:rsidRPr="009A7E72">
        <w:rPr>
          <w:sz w:val="22"/>
          <w:szCs w:val="22"/>
          <w:lang w:val="uk-UA"/>
        </w:rPr>
        <w:lastRenderedPageBreak/>
        <w:t xml:space="preserve">терміну платіжних карток, не включених у  вартість обслуговування:» наступним </w:t>
      </w:r>
      <w:proofErr w:type="spellStart"/>
      <w:r w:rsidRPr="009A7E72">
        <w:rPr>
          <w:sz w:val="22"/>
          <w:szCs w:val="22"/>
          <w:lang w:val="uk-UA"/>
        </w:rPr>
        <w:t>абзацем</w:t>
      </w:r>
      <w:proofErr w:type="spellEnd"/>
      <w:r w:rsidRPr="009A7E72">
        <w:rPr>
          <w:sz w:val="22"/>
          <w:szCs w:val="22"/>
          <w:lang w:val="uk-UA"/>
        </w:rPr>
        <w:t>, без ПДВ: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148"/>
        <w:gridCol w:w="992"/>
        <w:gridCol w:w="885"/>
        <w:gridCol w:w="875"/>
        <w:gridCol w:w="933"/>
        <w:gridCol w:w="851"/>
        <w:gridCol w:w="2268"/>
      </w:tblGrid>
      <w:tr w:rsidR="00C93EF4" w:rsidRPr="009A7E72" w:rsidTr="000933AC">
        <w:trPr>
          <w:trHeight w:val="315"/>
        </w:trPr>
        <w:tc>
          <w:tcPr>
            <w:tcW w:w="512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№ п/</w:t>
            </w:r>
            <w:proofErr w:type="spellStart"/>
            <w:r w:rsidRPr="009A7E72">
              <w:rPr>
                <w:bCs/>
                <w:lang w:val="uk-UA"/>
              </w:rPr>
              <w:t>п</w:t>
            </w:r>
            <w:proofErr w:type="spellEnd"/>
          </w:p>
        </w:tc>
        <w:tc>
          <w:tcPr>
            <w:tcW w:w="2148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Найменування операції/послуги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«Старт ДРАЙВ"</w:t>
            </w:r>
          </w:p>
        </w:tc>
        <w:tc>
          <w:tcPr>
            <w:tcW w:w="885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"Престиж ДРАЙВ"</w:t>
            </w:r>
          </w:p>
        </w:tc>
        <w:tc>
          <w:tcPr>
            <w:tcW w:w="875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</w:t>
            </w:r>
            <w:proofErr w:type="spellStart"/>
            <w:r w:rsidRPr="009A7E72">
              <w:rPr>
                <w:bCs/>
                <w:sz w:val="16"/>
                <w:lang w:val="uk-UA"/>
              </w:rPr>
              <w:t>Преміум</w:t>
            </w:r>
            <w:proofErr w:type="spellEnd"/>
            <w:r w:rsidRPr="009A7E72">
              <w:rPr>
                <w:bCs/>
                <w:sz w:val="16"/>
                <w:lang w:val="uk-UA"/>
              </w:rPr>
              <w:t xml:space="preserve"> ДРАЙВ"</w:t>
            </w:r>
          </w:p>
        </w:tc>
        <w:tc>
          <w:tcPr>
            <w:tcW w:w="933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"Люкс ДРАЙВ"</w:t>
            </w:r>
          </w:p>
        </w:tc>
        <w:tc>
          <w:tcPr>
            <w:tcW w:w="851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"Вояж ДРАЙВ"</w:t>
            </w:r>
          </w:p>
        </w:tc>
        <w:tc>
          <w:tcPr>
            <w:tcW w:w="2268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Порядок стягнення</w:t>
            </w:r>
          </w:p>
        </w:tc>
      </w:tr>
      <w:tr w:rsidR="00C93EF4" w:rsidRPr="009A7E72" w:rsidTr="000933AC">
        <w:trPr>
          <w:trHeight w:val="315"/>
        </w:trPr>
        <w:tc>
          <w:tcPr>
            <w:tcW w:w="512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2148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9A7E72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MasterCard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ЕКО-Platinum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r w:rsidRPr="009A7E72">
              <w:rPr>
                <w:sz w:val="18"/>
                <w:szCs w:val="18"/>
                <w:vertAlign w:val="superscript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3EF4" w:rsidRPr="003017A2" w:rsidRDefault="00C93EF4" w:rsidP="000933AC">
            <w:pPr>
              <w:jc w:val="center"/>
              <w:rPr>
                <w:bCs/>
                <w:sz w:val="14"/>
                <w:lang w:val="uk-UA"/>
              </w:rPr>
            </w:pPr>
            <w:r w:rsidRPr="003017A2">
              <w:rPr>
                <w:bCs/>
                <w:sz w:val="14"/>
                <w:lang w:val="uk-UA"/>
              </w:rPr>
              <w:t>послуга не надається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93EF4" w:rsidRPr="003017A2" w:rsidRDefault="00C93EF4" w:rsidP="000933AC">
            <w:pPr>
              <w:jc w:val="center"/>
              <w:rPr>
                <w:bCs/>
                <w:sz w:val="14"/>
                <w:lang w:val="uk-UA"/>
              </w:rPr>
            </w:pPr>
            <w:r w:rsidRPr="003017A2">
              <w:rPr>
                <w:bCs/>
                <w:sz w:val="14"/>
                <w:lang w:val="uk-UA"/>
              </w:rPr>
              <w:t>послуга не надається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93EF4" w:rsidRPr="003017A2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3017A2">
              <w:rPr>
                <w:bCs/>
                <w:sz w:val="14"/>
                <w:lang w:val="uk-UA"/>
              </w:rPr>
              <w:t>1000,00 грн.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93EF4" w:rsidRPr="003017A2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3017A2">
              <w:rPr>
                <w:bCs/>
                <w:sz w:val="14"/>
                <w:lang w:val="uk-UA"/>
              </w:rPr>
              <w:t>1000,00 грн.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3EF4" w:rsidRPr="003017A2" w:rsidRDefault="00C93EF4" w:rsidP="000933AC">
            <w:pPr>
              <w:spacing w:line="276" w:lineRule="auto"/>
              <w:jc w:val="center"/>
              <w:rPr>
                <w:bCs/>
                <w:sz w:val="14"/>
                <w:lang w:val="uk-UA"/>
              </w:rPr>
            </w:pPr>
            <w:r w:rsidRPr="003017A2">
              <w:rPr>
                <w:bCs/>
                <w:sz w:val="14"/>
                <w:lang w:val="uk-UA"/>
              </w:rPr>
              <w:t>1000,00 грн.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A7E72">
              <w:rPr>
                <w:bCs/>
                <w:sz w:val="12"/>
                <w:szCs w:val="14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</w:tbl>
    <w:p w:rsidR="00C93EF4" w:rsidRPr="009A7E72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Виноску 9 тарифного плану викласти в наступній редакції:</w:t>
      </w:r>
    </w:p>
    <w:p w:rsidR="00C93EF4" w:rsidRDefault="00C93EF4" w:rsidP="00C93EF4">
      <w:pPr>
        <w:adjustRightInd w:val="0"/>
        <w:spacing w:line="276" w:lineRule="auto"/>
        <w:ind w:left="426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«(9) власники платіжних карток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r w:rsidR="00390E66" w:rsidRPr="009A7E72">
        <w:rPr>
          <w:sz w:val="22"/>
          <w:szCs w:val="22"/>
          <w:lang w:val="uk-UA"/>
        </w:rPr>
        <w:t xml:space="preserve">та/або </w:t>
      </w:r>
      <w:proofErr w:type="spellStart"/>
      <w:r w:rsidR="00390E66" w:rsidRPr="009A7E72">
        <w:rPr>
          <w:sz w:val="22"/>
          <w:szCs w:val="22"/>
          <w:lang w:val="uk-UA"/>
        </w:rPr>
        <w:t>MasterCard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Platinum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Debit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r w:rsidRPr="009A7E72">
        <w:rPr>
          <w:sz w:val="22"/>
          <w:szCs w:val="22"/>
          <w:lang w:val="uk-UA"/>
        </w:rPr>
        <w:t xml:space="preserve">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ЕКО-Platinum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World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Elite</w:t>
      </w:r>
      <w:proofErr w:type="spellEnd"/>
      <w:r w:rsidRPr="009A7E72">
        <w:rPr>
          <w:sz w:val="22"/>
          <w:szCs w:val="22"/>
          <w:lang w:val="uk-UA"/>
        </w:rPr>
        <w:t xml:space="preserve"> мають право відвідувати бізнес-залів </w:t>
      </w:r>
      <w:proofErr w:type="spellStart"/>
      <w:r w:rsidRPr="009A7E72">
        <w:rPr>
          <w:sz w:val="22"/>
          <w:szCs w:val="22"/>
          <w:lang w:val="uk-UA"/>
        </w:rPr>
        <w:t>аепорортів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. Вартість кожного візиту в бізнес-зали аеропортів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 автоматично стягується з картрахунку клієнта компанією-постачальником послуг доступу в такі бізнес-зали згідно тарифів програми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>».</w:t>
      </w:r>
    </w:p>
    <w:p w:rsidR="00C93EF4" w:rsidRDefault="00C93EF4" w:rsidP="00C93EF4">
      <w:pPr>
        <w:adjustRightInd w:val="0"/>
        <w:spacing w:line="276" w:lineRule="auto"/>
        <w:ind w:left="709"/>
        <w:jc w:val="both"/>
        <w:rPr>
          <w:sz w:val="22"/>
          <w:szCs w:val="22"/>
          <w:lang w:val="uk-UA"/>
        </w:rPr>
      </w:pPr>
    </w:p>
    <w:p w:rsidR="00C93EF4" w:rsidRPr="00351C9D" w:rsidRDefault="00351C9D" w:rsidP="00542C38">
      <w:pPr>
        <w:numPr>
          <w:ilvl w:val="0"/>
          <w:numId w:val="3"/>
        </w:numPr>
        <w:adjustRightInd w:val="0"/>
        <w:spacing w:line="276" w:lineRule="auto"/>
        <w:ind w:left="-142" w:firstLine="0"/>
        <w:jc w:val="both"/>
        <w:rPr>
          <w:b/>
          <w:sz w:val="22"/>
          <w:szCs w:val="22"/>
          <w:lang w:val="uk-UA"/>
        </w:rPr>
      </w:pPr>
      <w:r w:rsidRPr="00351C9D">
        <w:rPr>
          <w:b/>
          <w:sz w:val="22"/>
          <w:szCs w:val="22"/>
          <w:lang w:val="uk-UA"/>
        </w:rPr>
        <w:t>д</w:t>
      </w:r>
      <w:r w:rsidR="00C93EF4" w:rsidRPr="00351C9D">
        <w:rPr>
          <w:b/>
          <w:sz w:val="22"/>
          <w:szCs w:val="22"/>
          <w:lang w:val="uk-UA"/>
        </w:rPr>
        <w:t xml:space="preserve">о тарифного плану «ТОП </w:t>
      </w:r>
      <w:proofErr w:type="spellStart"/>
      <w:r w:rsidR="00C93EF4" w:rsidRPr="00351C9D">
        <w:rPr>
          <w:b/>
          <w:sz w:val="22"/>
          <w:szCs w:val="22"/>
          <w:lang w:val="uk-UA"/>
        </w:rPr>
        <w:t>ДРАЙВ-Пакети</w:t>
      </w:r>
      <w:proofErr w:type="spellEnd"/>
      <w:r w:rsidR="00C93EF4" w:rsidRPr="00351C9D">
        <w:rPr>
          <w:b/>
          <w:sz w:val="22"/>
          <w:szCs w:val="22"/>
          <w:lang w:val="uk-UA"/>
        </w:rPr>
        <w:t xml:space="preserve"> для Працівників Організацій/Установ (що обслуговуються в АБ «УКРГАЗБАНК»)»:</w:t>
      </w:r>
    </w:p>
    <w:p w:rsidR="00C93EF4" w:rsidRPr="00D30F76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Д</w:t>
      </w:r>
      <w:r>
        <w:rPr>
          <w:sz w:val="22"/>
          <w:szCs w:val="22"/>
          <w:lang w:val="uk-UA"/>
        </w:rPr>
        <w:t>оповнити перелік базових карток</w:t>
      </w:r>
      <w:r w:rsidRPr="00351C9D">
        <w:rPr>
          <w:sz w:val="22"/>
          <w:szCs w:val="22"/>
          <w:lang w:val="uk-UA"/>
        </w:rPr>
        <w:t>: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«Престиж ДРАЙВ» карт</w:t>
      </w:r>
      <w:r>
        <w:rPr>
          <w:sz w:val="22"/>
          <w:szCs w:val="22"/>
          <w:lang w:val="uk-UA"/>
        </w:rPr>
        <w:t xml:space="preserve">кою </w:t>
      </w:r>
      <w:proofErr w:type="spellStart"/>
      <w:r>
        <w:rPr>
          <w:sz w:val="22"/>
          <w:szCs w:val="22"/>
          <w:lang w:val="uk-UA"/>
        </w:rPr>
        <w:t>MasterCard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World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Debit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Gold</w:t>
      </w:r>
      <w:proofErr w:type="spellEnd"/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</w:t>
      </w:r>
      <w:proofErr w:type="spellStart"/>
      <w:r w:rsidRPr="00D30F76">
        <w:rPr>
          <w:sz w:val="22"/>
          <w:szCs w:val="22"/>
          <w:lang w:val="uk-UA"/>
        </w:rPr>
        <w:t>Преміум</w:t>
      </w:r>
      <w:proofErr w:type="spellEnd"/>
      <w:r w:rsidRPr="00D30F76">
        <w:rPr>
          <w:sz w:val="22"/>
          <w:szCs w:val="22"/>
          <w:lang w:val="uk-UA"/>
        </w:rPr>
        <w:t xml:space="preserve"> ДРАЙВ» карткою </w:t>
      </w:r>
      <w:proofErr w:type="spellStart"/>
      <w:r w:rsidRPr="00D30F76">
        <w:rPr>
          <w:sz w:val="22"/>
          <w:szCs w:val="22"/>
          <w:lang w:val="uk-UA"/>
        </w:rPr>
        <w:t>MasterCard</w:t>
      </w:r>
      <w:proofErr w:type="spellEnd"/>
      <w:r w:rsidRPr="00D30F76">
        <w:rPr>
          <w:sz w:val="22"/>
          <w:szCs w:val="22"/>
          <w:lang w:val="uk-UA"/>
        </w:rPr>
        <w:t xml:space="preserve"> </w:t>
      </w:r>
      <w:proofErr w:type="spellStart"/>
      <w:r w:rsidRPr="00D30F76">
        <w:rPr>
          <w:sz w:val="22"/>
          <w:szCs w:val="22"/>
          <w:lang w:val="uk-UA"/>
        </w:rPr>
        <w:t>Platinum</w:t>
      </w:r>
      <w:proofErr w:type="spellEnd"/>
      <w:r w:rsidRPr="00D30F76">
        <w:rPr>
          <w:sz w:val="22"/>
          <w:szCs w:val="22"/>
          <w:lang w:val="uk-UA"/>
        </w:rPr>
        <w:t xml:space="preserve"> Debit</w:t>
      </w:r>
      <w:r w:rsidRPr="00D30F76">
        <w:rPr>
          <w:sz w:val="22"/>
          <w:szCs w:val="22"/>
          <w:vertAlign w:val="superscript"/>
          <w:lang w:val="uk-UA"/>
        </w:rPr>
        <w:t>9</w:t>
      </w:r>
      <w:r w:rsidRPr="00D30F76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першого абзацу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рівня «Престиж ДРАЙВ»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 w:rsidRPr="00393837"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5F4608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івнів «</w:t>
      </w:r>
      <w:proofErr w:type="spellStart"/>
      <w:r>
        <w:rPr>
          <w:sz w:val="22"/>
          <w:szCs w:val="22"/>
          <w:lang w:val="uk-UA"/>
        </w:rPr>
        <w:t>Преміум</w:t>
      </w:r>
      <w:proofErr w:type="spellEnd"/>
      <w:r>
        <w:rPr>
          <w:sz w:val="22"/>
          <w:szCs w:val="22"/>
          <w:lang w:val="uk-UA"/>
        </w:rPr>
        <w:t xml:space="preserve"> ДРАЙВ», «Люкс ДРАЙВ» та «Вояж ДРАЙВ» картками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 xml:space="preserve"> та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vertAlign w:val="superscript"/>
          <w:lang w:val="uk-UA"/>
        </w:rPr>
        <w:t>9</w:t>
      </w:r>
      <w:r w:rsidRPr="005F4608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8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абзацу 9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тарифного плану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4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5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Доповнити </w:t>
      </w:r>
      <w:proofErr w:type="spellStart"/>
      <w:r w:rsidRPr="009A7E72">
        <w:rPr>
          <w:sz w:val="22"/>
          <w:szCs w:val="22"/>
          <w:lang w:val="uk-UA"/>
        </w:rPr>
        <w:t>п.п</w:t>
      </w:r>
      <w:proofErr w:type="spellEnd"/>
      <w:r w:rsidRPr="009A7E72">
        <w:rPr>
          <w:sz w:val="22"/>
          <w:szCs w:val="22"/>
          <w:lang w:val="uk-UA"/>
        </w:rPr>
        <w:t xml:space="preserve">. 1.2. «Відкриття додаткової платіжної картки (виключно в гривні)» та </w:t>
      </w:r>
      <w:proofErr w:type="spellStart"/>
      <w:r w:rsidRPr="009A7E72">
        <w:rPr>
          <w:sz w:val="22"/>
          <w:szCs w:val="22"/>
          <w:lang w:val="uk-UA"/>
        </w:rPr>
        <w:t>п.п. </w:t>
      </w:r>
      <w:proofErr w:type="spellEnd"/>
      <w:r w:rsidRPr="009A7E72">
        <w:rPr>
          <w:sz w:val="22"/>
          <w:szCs w:val="22"/>
          <w:lang w:val="uk-UA"/>
        </w:rPr>
        <w:t>2.2.1 «</w:t>
      </w:r>
      <w:proofErr w:type="spellStart"/>
      <w:r w:rsidRPr="009A7E72">
        <w:rPr>
          <w:sz w:val="22"/>
          <w:szCs w:val="22"/>
          <w:lang w:val="uk-UA"/>
        </w:rPr>
        <w:t>Перевипуск</w:t>
      </w:r>
      <w:proofErr w:type="spellEnd"/>
      <w:r w:rsidRPr="009A7E72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обслуговування:» наступним </w:t>
      </w:r>
      <w:proofErr w:type="spellStart"/>
      <w:r w:rsidRPr="009A7E72">
        <w:rPr>
          <w:sz w:val="22"/>
          <w:szCs w:val="22"/>
          <w:lang w:val="uk-UA"/>
        </w:rPr>
        <w:t>абзацем</w:t>
      </w:r>
      <w:proofErr w:type="spellEnd"/>
      <w:r w:rsidRPr="009A7E72">
        <w:rPr>
          <w:sz w:val="22"/>
          <w:szCs w:val="22"/>
          <w:lang w:val="uk-UA"/>
        </w:rPr>
        <w:t>, без ПДВ: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97"/>
        <w:gridCol w:w="1168"/>
        <w:gridCol w:w="993"/>
        <w:gridCol w:w="992"/>
        <w:gridCol w:w="1134"/>
        <w:gridCol w:w="2268"/>
      </w:tblGrid>
      <w:tr w:rsidR="00C93EF4" w:rsidRPr="009A7E72" w:rsidTr="000933AC">
        <w:trPr>
          <w:trHeight w:val="315"/>
        </w:trPr>
        <w:tc>
          <w:tcPr>
            <w:tcW w:w="512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№ п/</w:t>
            </w:r>
            <w:proofErr w:type="spellStart"/>
            <w:r w:rsidRPr="009A7E72">
              <w:rPr>
                <w:bCs/>
                <w:lang w:val="uk-UA"/>
              </w:rPr>
              <w:t>п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Найменування операції/послуги</w:t>
            </w:r>
          </w:p>
        </w:tc>
        <w:tc>
          <w:tcPr>
            <w:tcW w:w="1168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"Престиж ДРАЙВ"</w:t>
            </w:r>
          </w:p>
        </w:tc>
        <w:tc>
          <w:tcPr>
            <w:tcW w:w="993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</w:t>
            </w:r>
            <w:proofErr w:type="spellStart"/>
            <w:r w:rsidRPr="009A7E72">
              <w:rPr>
                <w:bCs/>
                <w:sz w:val="16"/>
                <w:lang w:val="uk-UA"/>
              </w:rPr>
              <w:t>Преміум</w:t>
            </w:r>
            <w:proofErr w:type="spellEnd"/>
            <w:r w:rsidRPr="009A7E72">
              <w:rPr>
                <w:bCs/>
                <w:sz w:val="16"/>
                <w:lang w:val="uk-UA"/>
              </w:rPr>
              <w:t xml:space="preserve"> ДРАЙВ"</w:t>
            </w:r>
          </w:p>
        </w:tc>
        <w:tc>
          <w:tcPr>
            <w:tcW w:w="992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"Люкс ДРАЙВ"</w:t>
            </w:r>
          </w:p>
        </w:tc>
        <w:tc>
          <w:tcPr>
            <w:tcW w:w="1134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"Вояж ДРАЙВ"</w:t>
            </w:r>
          </w:p>
        </w:tc>
        <w:tc>
          <w:tcPr>
            <w:tcW w:w="2268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Порядок стягнення</w:t>
            </w:r>
          </w:p>
        </w:tc>
      </w:tr>
      <w:tr w:rsidR="00C93EF4" w:rsidRPr="009A7E72" w:rsidTr="000933AC">
        <w:trPr>
          <w:trHeight w:val="315"/>
        </w:trPr>
        <w:tc>
          <w:tcPr>
            <w:tcW w:w="512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9A7E72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MasterCard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ЕКО-Platinum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r w:rsidRPr="009A7E72">
              <w:rPr>
                <w:sz w:val="18"/>
                <w:szCs w:val="18"/>
                <w:vertAlign w:val="superscript"/>
                <w:lang w:val="uk-UA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3EF4" w:rsidRPr="009A7E72" w:rsidRDefault="00C93EF4" w:rsidP="000933AC">
            <w:pPr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послуга не надається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A7E72">
              <w:rPr>
                <w:bCs/>
                <w:sz w:val="12"/>
                <w:szCs w:val="14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</w:tbl>
    <w:p w:rsidR="00C93EF4" w:rsidRPr="009A7E72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Виноску 9 тарифного плану викласти в наступній редакції:</w:t>
      </w:r>
    </w:p>
    <w:p w:rsidR="00C93EF4" w:rsidRPr="009A7E72" w:rsidRDefault="00C93EF4" w:rsidP="00C93EF4">
      <w:pPr>
        <w:adjustRightInd w:val="0"/>
        <w:spacing w:line="276" w:lineRule="auto"/>
        <w:ind w:left="426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«(9) власники платіжних карток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r w:rsidR="00390E66" w:rsidRPr="009A7E72">
        <w:rPr>
          <w:sz w:val="22"/>
          <w:szCs w:val="22"/>
          <w:lang w:val="uk-UA"/>
        </w:rPr>
        <w:t xml:space="preserve">та/або </w:t>
      </w:r>
      <w:proofErr w:type="spellStart"/>
      <w:r w:rsidR="00390E66" w:rsidRPr="009A7E72">
        <w:rPr>
          <w:sz w:val="22"/>
          <w:szCs w:val="22"/>
          <w:lang w:val="uk-UA"/>
        </w:rPr>
        <w:t>MasterCard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Platinum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Debit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r w:rsidRPr="009A7E72">
        <w:rPr>
          <w:sz w:val="22"/>
          <w:szCs w:val="22"/>
          <w:lang w:val="uk-UA"/>
        </w:rPr>
        <w:t xml:space="preserve">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ЕКО-Platinum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World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Elite</w:t>
      </w:r>
      <w:proofErr w:type="spellEnd"/>
      <w:r w:rsidRPr="009A7E72">
        <w:rPr>
          <w:sz w:val="22"/>
          <w:szCs w:val="22"/>
          <w:lang w:val="uk-UA"/>
        </w:rPr>
        <w:t xml:space="preserve"> мають право відвідувати бізнес-залів </w:t>
      </w:r>
      <w:proofErr w:type="spellStart"/>
      <w:r w:rsidRPr="009A7E72">
        <w:rPr>
          <w:sz w:val="22"/>
          <w:szCs w:val="22"/>
          <w:lang w:val="uk-UA"/>
        </w:rPr>
        <w:t>аепорортів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. Вартість кожного візиту в бізнес-зали аеропортів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 автоматично стягується з картрахунку клієнта компанією-постачальником послуг доступу в такі бізнес-зали згідно тарифів програми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>».</w:t>
      </w:r>
    </w:p>
    <w:p w:rsidR="00C93EF4" w:rsidRPr="00351C9D" w:rsidRDefault="00C93EF4" w:rsidP="00C93EF4">
      <w:pPr>
        <w:adjustRightInd w:val="0"/>
        <w:spacing w:line="276" w:lineRule="auto"/>
        <w:ind w:left="709"/>
        <w:jc w:val="both"/>
        <w:rPr>
          <w:b/>
          <w:sz w:val="22"/>
          <w:szCs w:val="22"/>
          <w:lang w:val="uk-UA"/>
        </w:rPr>
      </w:pPr>
    </w:p>
    <w:p w:rsidR="00C93EF4" w:rsidRPr="00351C9D" w:rsidRDefault="00351C9D" w:rsidP="00542C38">
      <w:pPr>
        <w:numPr>
          <w:ilvl w:val="0"/>
          <w:numId w:val="3"/>
        </w:numPr>
        <w:adjustRightInd w:val="0"/>
        <w:spacing w:line="276" w:lineRule="auto"/>
        <w:ind w:left="-142" w:firstLine="0"/>
        <w:jc w:val="both"/>
        <w:rPr>
          <w:b/>
          <w:sz w:val="22"/>
          <w:szCs w:val="22"/>
          <w:lang w:val="uk-UA"/>
        </w:rPr>
      </w:pPr>
      <w:r w:rsidRPr="00351C9D">
        <w:rPr>
          <w:b/>
          <w:sz w:val="22"/>
          <w:szCs w:val="22"/>
          <w:lang w:val="uk-UA"/>
        </w:rPr>
        <w:t>до</w:t>
      </w:r>
      <w:r w:rsidR="00C93EF4" w:rsidRPr="00351C9D">
        <w:rPr>
          <w:b/>
          <w:sz w:val="22"/>
          <w:szCs w:val="22"/>
          <w:lang w:val="uk-UA"/>
        </w:rPr>
        <w:t xml:space="preserve"> тарифного плану «VIP </w:t>
      </w:r>
      <w:proofErr w:type="spellStart"/>
      <w:r w:rsidR="00C93EF4" w:rsidRPr="00351C9D">
        <w:rPr>
          <w:b/>
          <w:sz w:val="22"/>
          <w:szCs w:val="22"/>
          <w:lang w:val="uk-UA"/>
        </w:rPr>
        <w:t>ДРАЙВ-Пакети</w:t>
      </w:r>
      <w:proofErr w:type="spellEnd"/>
      <w:r w:rsidR="00C93EF4" w:rsidRPr="00351C9D">
        <w:rPr>
          <w:b/>
          <w:sz w:val="22"/>
          <w:szCs w:val="22"/>
          <w:lang w:val="uk-UA"/>
        </w:rPr>
        <w:t xml:space="preserve"> для Працівників Організацій/Установ (що обслуговуються в АБ «УКРГАЗБАНК»)»:</w:t>
      </w:r>
    </w:p>
    <w:p w:rsidR="00C93EF4" w:rsidRPr="00D30F76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Д</w:t>
      </w:r>
      <w:r>
        <w:rPr>
          <w:sz w:val="22"/>
          <w:szCs w:val="22"/>
          <w:lang w:val="uk-UA"/>
        </w:rPr>
        <w:t>оповнити перелік базових карток</w:t>
      </w:r>
      <w:r>
        <w:rPr>
          <w:sz w:val="22"/>
          <w:szCs w:val="22"/>
        </w:rPr>
        <w:t>: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рівня «Старт ДРАЙВ»</w:t>
      </w:r>
      <w:r>
        <w:rPr>
          <w:sz w:val="22"/>
          <w:szCs w:val="22"/>
          <w:lang w:val="uk-UA"/>
        </w:rPr>
        <w:t xml:space="preserve"> карткою </w:t>
      </w:r>
      <w:r w:rsidRPr="009A7E72">
        <w:rPr>
          <w:sz w:val="22"/>
          <w:szCs w:val="22"/>
          <w:lang w:val="en-US"/>
        </w:rPr>
        <w:t>MasterCard</w:t>
      </w:r>
      <w:r w:rsidRPr="009A7E72">
        <w:rPr>
          <w:sz w:val="22"/>
          <w:szCs w:val="22"/>
          <w:lang w:val="uk-UA"/>
        </w:rPr>
        <w:t xml:space="preserve"> </w:t>
      </w:r>
      <w:r w:rsidRPr="009A7E72">
        <w:rPr>
          <w:sz w:val="22"/>
          <w:szCs w:val="22"/>
          <w:lang w:val="en-US"/>
        </w:rPr>
        <w:t>Standard</w:t>
      </w:r>
      <w:r w:rsidRPr="009A7E72">
        <w:rPr>
          <w:sz w:val="22"/>
          <w:szCs w:val="22"/>
          <w:lang w:val="uk-UA"/>
        </w:rPr>
        <w:t xml:space="preserve"> (персоналізована/</w:t>
      </w:r>
      <w:proofErr w:type="spellStart"/>
      <w:r w:rsidRPr="009A7E72">
        <w:rPr>
          <w:sz w:val="22"/>
          <w:szCs w:val="22"/>
          <w:lang w:val="uk-UA"/>
        </w:rPr>
        <w:t>неперсоналізована</w:t>
      </w:r>
      <w:proofErr w:type="spellEnd"/>
      <w:r w:rsidRPr="009A7E72">
        <w:rPr>
          <w:sz w:val="22"/>
          <w:szCs w:val="22"/>
          <w:lang w:val="uk-UA"/>
        </w:rPr>
        <w:t>)»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«Престиж ДРАЙВ» карт</w:t>
      </w:r>
      <w:r>
        <w:rPr>
          <w:sz w:val="22"/>
          <w:szCs w:val="22"/>
          <w:lang w:val="uk-UA"/>
        </w:rPr>
        <w:t xml:space="preserve">кою </w:t>
      </w:r>
      <w:proofErr w:type="spellStart"/>
      <w:r>
        <w:rPr>
          <w:sz w:val="22"/>
          <w:szCs w:val="22"/>
          <w:lang w:val="uk-UA"/>
        </w:rPr>
        <w:t>MasterCard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World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Debit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Gold</w:t>
      </w:r>
      <w:proofErr w:type="spellEnd"/>
      <w:r>
        <w:rPr>
          <w:sz w:val="22"/>
          <w:szCs w:val="22"/>
          <w:lang w:val="uk-UA"/>
        </w:rPr>
        <w:t>;</w:t>
      </w:r>
    </w:p>
    <w:p w:rsidR="00C93EF4" w:rsidRPr="00D30F76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lastRenderedPageBreak/>
        <w:t>рівня «</w:t>
      </w:r>
      <w:proofErr w:type="spellStart"/>
      <w:r w:rsidRPr="00D30F76">
        <w:rPr>
          <w:sz w:val="22"/>
          <w:szCs w:val="22"/>
          <w:lang w:val="uk-UA"/>
        </w:rPr>
        <w:t>Преміум</w:t>
      </w:r>
      <w:proofErr w:type="spellEnd"/>
      <w:r w:rsidRPr="00D30F76">
        <w:rPr>
          <w:sz w:val="22"/>
          <w:szCs w:val="22"/>
          <w:lang w:val="uk-UA"/>
        </w:rPr>
        <w:t xml:space="preserve"> ДРАЙВ» карткою </w:t>
      </w:r>
      <w:proofErr w:type="spellStart"/>
      <w:r w:rsidRPr="00D30F76">
        <w:rPr>
          <w:sz w:val="22"/>
          <w:szCs w:val="22"/>
          <w:lang w:val="uk-UA"/>
        </w:rPr>
        <w:t>MasterCard</w:t>
      </w:r>
      <w:proofErr w:type="spellEnd"/>
      <w:r w:rsidRPr="00D30F76">
        <w:rPr>
          <w:sz w:val="22"/>
          <w:szCs w:val="22"/>
          <w:lang w:val="uk-UA"/>
        </w:rPr>
        <w:t xml:space="preserve"> </w:t>
      </w:r>
      <w:proofErr w:type="spellStart"/>
      <w:r w:rsidRPr="00D30F76">
        <w:rPr>
          <w:sz w:val="22"/>
          <w:szCs w:val="22"/>
          <w:lang w:val="uk-UA"/>
        </w:rPr>
        <w:t>Platinum</w:t>
      </w:r>
      <w:proofErr w:type="spellEnd"/>
      <w:r w:rsidRPr="00D30F76">
        <w:rPr>
          <w:sz w:val="22"/>
          <w:szCs w:val="22"/>
          <w:lang w:val="uk-UA"/>
        </w:rPr>
        <w:t xml:space="preserve"> Debit</w:t>
      </w:r>
      <w:r w:rsidRPr="00D30F76">
        <w:rPr>
          <w:sz w:val="22"/>
          <w:szCs w:val="22"/>
          <w:vertAlign w:val="superscript"/>
          <w:lang w:val="uk-UA"/>
        </w:rPr>
        <w:t>9</w:t>
      </w:r>
      <w:r w:rsidRPr="00D30F76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першого абзацу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рівня «Престиж ДРАЙВ»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 w:rsidRPr="00393837"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5F4608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івнів «</w:t>
      </w:r>
      <w:proofErr w:type="spellStart"/>
      <w:r>
        <w:rPr>
          <w:sz w:val="22"/>
          <w:szCs w:val="22"/>
          <w:lang w:val="uk-UA"/>
        </w:rPr>
        <w:t>Преміум</w:t>
      </w:r>
      <w:proofErr w:type="spellEnd"/>
      <w:r>
        <w:rPr>
          <w:sz w:val="22"/>
          <w:szCs w:val="22"/>
          <w:lang w:val="uk-UA"/>
        </w:rPr>
        <w:t xml:space="preserve"> ДРАЙВ», «Люкс ДРАЙВ» та «Вояж ДРАЙВ» картками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 xml:space="preserve"> та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vertAlign w:val="superscript"/>
          <w:lang w:val="uk-UA"/>
        </w:rPr>
        <w:t>9</w:t>
      </w:r>
      <w:r w:rsidRPr="005F4608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7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абзацу 8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тарифного плану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4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5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Викласти перелік карток абзацу 6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 xml:space="preserve">» та абзацу 3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»в наступній редакції:</w:t>
      </w:r>
    </w:p>
    <w:p w:rsidR="00C93EF4" w:rsidRDefault="00C93EF4" w:rsidP="00C93EF4">
      <w:pPr>
        <w:adjustRightInd w:val="0"/>
        <w:spacing w:line="276" w:lineRule="auto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</w:t>
      </w:r>
      <w:r>
        <w:rPr>
          <w:sz w:val="22"/>
          <w:szCs w:val="22"/>
          <w:lang w:val="en-US"/>
        </w:rPr>
        <w:t>MasterCard</w:t>
      </w:r>
      <w:r w:rsidRPr="0039383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Standard</w:t>
      </w:r>
      <w:r w:rsidRPr="00393837">
        <w:rPr>
          <w:sz w:val="22"/>
          <w:szCs w:val="22"/>
          <w:lang w:val="uk-UA"/>
        </w:rPr>
        <w:t xml:space="preserve"> (</w:t>
      </w:r>
      <w:r w:rsidRPr="009A7E72">
        <w:rPr>
          <w:sz w:val="22"/>
          <w:szCs w:val="22"/>
          <w:lang w:val="uk-UA"/>
        </w:rPr>
        <w:t>персоналізована/</w:t>
      </w:r>
      <w:proofErr w:type="spellStart"/>
      <w:r w:rsidRPr="009A7E72">
        <w:rPr>
          <w:sz w:val="22"/>
          <w:szCs w:val="22"/>
          <w:lang w:val="uk-UA"/>
        </w:rPr>
        <w:t>неперсоналізована</w:t>
      </w:r>
      <w:proofErr w:type="spellEnd"/>
      <w:r w:rsidRPr="00393837">
        <w:rPr>
          <w:sz w:val="22"/>
          <w:szCs w:val="22"/>
          <w:lang w:val="uk-UA"/>
        </w:rPr>
        <w:t xml:space="preserve">) або </w:t>
      </w:r>
      <w:r>
        <w:rPr>
          <w:sz w:val="22"/>
          <w:szCs w:val="22"/>
          <w:lang w:val="en-US"/>
        </w:rPr>
        <w:t>Visa</w:t>
      </w:r>
      <w:r w:rsidRPr="0039383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Classic</w:t>
      </w:r>
      <w:r>
        <w:rPr>
          <w:sz w:val="22"/>
          <w:szCs w:val="22"/>
          <w:lang w:val="uk-UA"/>
        </w:rPr>
        <w:t>»</w:t>
      </w:r>
    </w:p>
    <w:p w:rsidR="00C93EF4" w:rsidRPr="009A7E72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Доповнити </w:t>
      </w:r>
      <w:proofErr w:type="spellStart"/>
      <w:r w:rsidRPr="009A7E72">
        <w:rPr>
          <w:sz w:val="22"/>
          <w:szCs w:val="22"/>
          <w:lang w:val="uk-UA"/>
        </w:rPr>
        <w:t>п.п</w:t>
      </w:r>
      <w:proofErr w:type="spellEnd"/>
      <w:r w:rsidRPr="009A7E72">
        <w:rPr>
          <w:sz w:val="22"/>
          <w:szCs w:val="22"/>
          <w:lang w:val="uk-UA"/>
        </w:rPr>
        <w:t xml:space="preserve">. 1.2. «Відкриття додаткової платіжної картки (виключно в гривні)» та </w:t>
      </w:r>
      <w:proofErr w:type="spellStart"/>
      <w:r w:rsidRPr="009A7E72">
        <w:rPr>
          <w:sz w:val="22"/>
          <w:szCs w:val="22"/>
          <w:lang w:val="uk-UA"/>
        </w:rPr>
        <w:t>п.п. </w:t>
      </w:r>
      <w:proofErr w:type="spellEnd"/>
      <w:r w:rsidRPr="009A7E72">
        <w:rPr>
          <w:sz w:val="22"/>
          <w:szCs w:val="22"/>
          <w:lang w:val="uk-UA"/>
        </w:rPr>
        <w:t>2.2.1 «</w:t>
      </w:r>
      <w:proofErr w:type="spellStart"/>
      <w:r w:rsidRPr="009A7E72">
        <w:rPr>
          <w:sz w:val="22"/>
          <w:szCs w:val="22"/>
          <w:lang w:val="uk-UA"/>
        </w:rPr>
        <w:t>Перевипуск</w:t>
      </w:r>
      <w:proofErr w:type="spellEnd"/>
      <w:r w:rsidRPr="009A7E72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обслуговування:» наступним </w:t>
      </w:r>
      <w:proofErr w:type="spellStart"/>
      <w:r w:rsidRPr="009A7E72">
        <w:rPr>
          <w:sz w:val="22"/>
          <w:szCs w:val="22"/>
          <w:lang w:val="uk-UA"/>
        </w:rPr>
        <w:t>абзацем</w:t>
      </w:r>
      <w:proofErr w:type="spellEnd"/>
      <w:r w:rsidRPr="009A7E72">
        <w:rPr>
          <w:sz w:val="22"/>
          <w:szCs w:val="22"/>
          <w:lang w:val="uk-UA"/>
        </w:rPr>
        <w:t>, без ПДВ: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71"/>
        <w:gridCol w:w="964"/>
        <w:gridCol w:w="964"/>
        <w:gridCol w:w="875"/>
        <w:gridCol w:w="848"/>
        <w:gridCol w:w="850"/>
        <w:gridCol w:w="2019"/>
      </w:tblGrid>
      <w:tr w:rsidR="00C93EF4" w:rsidRPr="009A7E72" w:rsidTr="000933AC">
        <w:trPr>
          <w:trHeight w:val="315"/>
        </w:trPr>
        <w:tc>
          <w:tcPr>
            <w:tcW w:w="522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№ п/</w:t>
            </w:r>
            <w:proofErr w:type="spellStart"/>
            <w:r w:rsidRPr="009A7E72">
              <w:rPr>
                <w:bCs/>
                <w:lang w:val="uk-UA"/>
              </w:rPr>
              <w:t>п</w:t>
            </w:r>
            <w:proofErr w:type="spellEnd"/>
          </w:p>
        </w:tc>
        <w:tc>
          <w:tcPr>
            <w:tcW w:w="3071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Найменування операції/послуги</w:t>
            </w:r>
          </w:p>
        </w:tc>
        <w:tc>
          <w:tcPr>
            <w:tcW w:w="964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«Старт ДРАЙВ"</w:t>
            </w:r>
          </w:p>
        </w:tc>
        <w:tc>
          <w:tcPr>
            <w:tcW w:w="964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"Престиж ДРАЙВ"</w:t>
            </w:r>
          </w:p>
        </w:tc>
        <w:tc>
          <w:tcPr>
            <w:tcW w:w="875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</w:t>
            </w:r>
            <w:proofErr w:type="spellStart"/>
            <w:r w:rsidRPr="009A7E72">
              <w:rPr>
                <w:bCs/>
                <w:sz w:val="16"/>
                <w:lang w:val="uk-UA"/>
              </w:rPr>
              <w:t>Преміум</w:t>
            </w:r>
            <w:proofErr w:type="spellEnd"/>
            <w:r w:rsidRPr="009A7E72">
              <w:rPr>
                <w:bCs/>
                <w:sz w:val="16"/>
                <w:lang w:val="uk-UA"/>
              </w:rPr>
              <w:t xml:space="preserve"> ДРАЙВ"</w:t>
            </w:r>
          </w:p>
        </w:tc>
        <w:tc>
          <w:tcPr>
            <w:tcW w:w="848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"Люкс ДРАЙВ"</w:t>
            </w:r>
          </w:p>
        </w:tc>
        <w:tc>
          <w:tcPr>
            <w:tcW w:w="850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"Вояж ДРАЙВ"</w:t>
            </w:r>
          </w:p>
        </w:tc>
        <w:tc>
          <w:tcPr>
            <w:tcW w:w="2019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Порядок стягнення</w:t>
            </w:r>
          </w:p>
        </w:tc>
      </w:tr>
      <w:tr w:rsidR="00C93EF4" w:rsidRPr="009A7E72" w:rsidTr="000933AC">
        <w:trPr>
          <w:trHeight w:val="315"/>
        </w:trPr>
        <w:tc>
          <w:tcPr>
            <w:tcW w:w="522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3071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rPr>
                <w:lang w:val="uk-UA"/>
              </w:rPr>
            </w:pPr>
            <w:r w:rsidRPr="009A7E72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MasterCard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ЕКО-Platinum</w:t>
            </w:r>
            <w:proofErr w:type="spellEnd"/>
            <w:r w:rsidRPr="009A7E72">
              <w:rPr>
                <w:lang w:val="uk-UA"/>
              </w:rPr>
              <w:t xml:space="preserve"> </w:t>
            </w:r>
            <w:r w:rsidRPr="009A7E72">
              <w:rPr>
                <w:vertAlign w:val="superscript"/>
                <w:lang w:val="uk-UA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послуга не надається</w:t>
            </w:r>
          </w:p>
        </w:tc>
        <w:tc>
          <w:tcPr>
            <w:tcW w:w="964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послуга не надається</w:t>
            </w:r>
          </w:p>
        </w:tc>
        <w:tc>
          <w:tcPr>
            <w:tcW w:w="875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848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850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2019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A7E72">
              <w:rPr>
                <w:bCs/>
                <w:sz w:val="12"/>
                <w:szCs w:val="14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</w:tbl>
    <w:p w:rsidR="00C93EF4" w:rsidRPr="009A7E72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Виноску 8 тарифного плану викласти в наступній редакції:</w:t>
      </w:r>
    </w:p>
    <w:p w:rsidR="00C93EF4" w:rsidRPr="009A7E72" w:rsidRDefault="00C93EF4" w:rsidP="00C93EF4">
      <w:pPr>
        <w:adjustRightInd w:val="0"/>
        <w:spacing w:line="276" w:lineRule="auto"/>
        <w:ind w:left="426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«(8) власники платіжних карток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r w:rsidR="00390E66" w:rsidRPr="009A7E72">
        <w:rPr>
          <w:sz w:val="22"/>
          <w:szCs w:val="22"/>
          <w:lang w:val="uk-UA"/>
        </w:rPr>
        <w:t xml:space="preserve">та/або </w:t>
      </w:r>
      <w:proofErr w:type="spellStart"/>
      <w:r w:rsidR="00390E66" w:rsidRPr="009A7E72">
        <w:rPr>
          <w:sz w:val="22"/>
          <w:szCs w:val="22"/>
          <w:lang w:val="uk-UA"/>
        </w:rPr>
        <w:t>MasterCard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Platinum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Debit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r w:rsidRPr="009A7E72">
        <w:rPr>
          <w:sz w:val="22"/>
          <w:szCs w:val="22"/>
          <w:lang w:val="uk-UA"/>
        </w:rPr>
        <w:t xml:space="preserve">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ЕКО-Platinum</w:t>
      </w:r>
      <w:proofErr w:type="spellEnd"/>
      <w:r w:rsidRPr="009A7E72">
        <w:rPr>
          <w:sz w:val="22"/>
          <w:szCs w:val="22"/>
          <w:lang w:val="uk-UA"/>
        </w:rPr>
        <w:t xml:space="preserve"> 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World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Elite</w:t>
      </w:r>
      <w:proofErr w:type="spellEnd"/>
      <w:r w:rsidRPr="009A7E72">
        <w:rPr>
          <w:sz w:val="22"/>
          <w:szCs w:val="22"/>
          <w:lang w:val="uk-UA"/>
        </w:rPr>
        <w:t xml:space="preserve"> мають право відвідувати бізнес-залів </w:t>
      </w:r>
      <w:proofErr w:type="spellStart"/>
      <w:r w:rsidRPr="009A7E72">
        <w:rPr>
          <w:sz w:val="22"/>
          <w:szCs w:val="22"/>
          <w:lang w:val="uk-UA"/>
        </w:rPr>
        <w:t>аепорортів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. Вартість кожного візиту в бізнес-зали аеропортів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 автоматично стягується з картрахунку клієнта компанією-постачальником послуг доступу в такі бізнес-зали згідно тарифів програми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>».</w:t>
      </w:r>
    </w:p>
    <w:p w:rsidR="00C93EF4" w:rsidRPr="00351C9D" w:rsidRDefault="00351C9D" w:rsidP="00542C38">
      <w:pPr>
        <w:numPr>
          <w:ilvl w:val="0"/>
          <w:numId w:val="3"/>
        </w:numPr>
        <w:adjustRightInd w:val="0"/>
        <w:spacing w:line="276" w:lineRule="auto"/>
        <w:ind w:left="-142" w:firstLine="0"/>
        <w:jc w:val="both"/>
        <w:rPr>
          <w:b/>
          <w:sz w:val="22"/>
          <w:szCs w:val="22"/>
          <w:lang w:val="uk-UA"/>
        </w:rPr>
      </w:pPr>
      <w:r w:rsidRPr="00351C9D">
        <w:rPr>
          <w:b/>
          <w:sz w:val="22"/>
          <w:szCs w:val="22"/>
          <w:lang w:val="uk-UA"/>
        </w:rPr>
        <w:t>до</w:t>
      </w:r>
      <w:r w:rsidR="00C93EF4" w:rsidRPr="00351C9D">
        <w:rPr>
          <w:b/>
          <w:sz w:val="22"/>
          <w:szCs w:val="22"/>
          <w:lang w:val="uk-UA"/>
        </w:rPr>
        <w:t xml:space="preserve"> тарифного плану «</w:t>
      </w:r>
      <w:proofErr w:type="spellStart"/>
      <w:r w:rsidR="00C93EF4" w:rsidRPr="00351C9D">
        <w:rPr>
          <w:b/>
          <w:sz w:val="22"/>
          <w:szCs w:val="22"/>
          <w:lang w:val="uk-UA"/>
        </w:rPr>
        <w:t>ДРАЙВ-Пакети</w:t>
      </w:r>
      <w:proofErr w:type="spellEnd"/>
      <w:r w:rsidR="00C93EF4" w:rsidRPr="00351C9D">
        <w:rPr>
          <w:b/>
          <w:sz w:val="22"/>
          <w:szCs w:val="22"/>
          <w:lang w:val="uk-UA"/>
        </w:rPr>
        <w:t xml:space="preserve"> для Працівників Державної Фіскальної Служби»:</w:t>
      </w:r>
    </w:p>
    <w:p w:rsidR="00C93EF4" w:rsidRPr="00D30F76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Д</w:t>
      </w:r>
      <w:r>
        <w:rPr>
          <w:sz w:val="22"/>
          <w:szCs w:val="22"/>
          <w:lang w:val="uk-UA"/>
        </w:rPr>
        <w:t>оповнити перелік базових карток</w:t>
      </w:r>
      <w:r>
        <w:rPr>
          <w:sz w:val="22"/>
          <w:szCs w:val="22"/>
        </w:rPr>
        <w:t>: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«Престиж ДРАЙВ» карт</w:t>
      </w:r>
      <w:r>
        <w:rPr>
          <w:sz w:val="22"/>
          <w:szCs w:val="22"/>
          <w:lang w:val="uk-UA"/>
        </w:rPr>
        <w:t xml:space="preserve">кою </w:t>
      </w:r>
      <w:proofErr w:type="spellStart"/>
      <w:r>
        <w:rPr>
          <w:sz w:val="22"/>
          <w:szCs w:val="22"/>
          <w:lang w:val="uk-UA"/>
        </w:rPr>
        <w:t>MasterCard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World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Debit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Gold</w:t>
      </w:r>
      <w:proofErr w:type="spellEnd"/>
      <w:r>
        <w:rPr>
          <w:sz w:val="22"/>
          <w:szCs w:val="22"/>
          <w:lang w:val="uk-UA"/>
        </w:rPr>
        <w:t>;</w:t>
      </w:r>
    </w:p>
    <w:p w:rsidR="00C93EF4" w:rsidRPr="00D30F76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D30F76">
        <w:rPr>
          <w:sz w:val="22"/>
          <w:szCs w:val="22"/>
          <w:lang w:val="uk-UA"/>
        </w:rPr>
        <w:t>рівня «</w:t>
      </w:r>
      <w:proofErr w:type="spellStart"/>
      <w:r w:rsidRPr="00D30F76">
        <w:rPr>
          <w:sz w:val="22"/>
          <w:szCs w:val="22"/>
          <w:lang w:val="uk-UA"/>
        </w:rPr>
        <w:t>Преміум</w:t>
      </w:r>
      <w:proofErr w:type="spellEnd"/>
      <w:r w:rsidRPr="00D30F76">
        <w:rPr>
          <w:sz w:val="22"/>
          <w:szCs w:val="22"/>
          <w:lang w:val="uk-UA"/>
        </w:rPr>
        <w:t xml:space="preserve"> ДРАЙВ» карткою </w:t>
      </w:r>
      <w:proofErr w:type="spellStart"/>
      <w:r w:rsidRPr="00D30F76">
        <w:rPr>
          <w:sz w:val="22"/>
          <w:szCs w:val="22"/>
          <w:lang w:val="uk-UA"/>
        </w:rPr>
        <w:t>MasterCard</w:t>
      </w:r>
      <w:proofErr w:type="spellEnd"/>
      <w:r w:rsidRPr="00D30F76">
        <w:rPr>
          <w:sz w:val="22"/>
          <w:szCs w:val="22"/>
          <w:lang w:val="uk-UA"/>
        </w:rPr>
        <w:t xml:space="preserve"> </w:t>
      </w:r>
      <w:proofErr w:type="spellStart"/>
      <w:r w:rsidRPr="00D30F76">
        <w:rPr>
          <w:sz w:val="22"/>
          <w:szCs w:val="22"/>
          <w:lang w:val="uk-UA"/>
        </w:rPr>
        <w:t>Platinum</w:t>
      </w:r>
      <w:proofErr w:type="spellEnd"/>
      <w:r w:rsidRPr="00D30F76">
        <w:rPr>
          <w:sz w:val="22"/>
          <w:szCs w:val="22"/>
          <w:lang w:val="uk-UA"/>
        </w:rPr>
        <w:t xml:space="preserve"> Debit</w:t>
      </w:r>
      <w:r w:rsidRPr="00D30F76">
        <w:rPr>
          <w:sz w:val="22"/>
          <w:szCs w:val="22"/>
          <w:vertAlign w:val="superscript"/>
          <w:lang w:val="uk-UA"/>
        </w:rPr>
        <w:t>9</w:t>
      </w:r>
      <w:r w:rsidRPr="00D30F76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першого абзацу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рівня «Престиж ДРАЙВ»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 w:rsidRPr="00393837"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 w:rsidRPr="005F4608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івнів «</w:t>
      </w:r>
      <w:proofErr w:type="spellStart"/>
      <w:r>
        <w:rPr>
          <w:sz w:val="22"/>
          <w:szCs w:val="22"/>
          <w:lang w:val="uk-UA"/>
        </w:rPr>
        <w:t>Преміум</w:t>
      </w:r>
      <w:proofErr w:type="spellEnd"/>
      <w:r>
        <w:rPr>
          <w:sz w:val="22"/>
          <w:szCs w:val="22"/>
          <w:lang w:val="uk-UA"/>
        </w:rPr>
        <w:t xml:space="preserve"> ДРАЙВ» та «Люкс ДРАЙВ» картками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 xml:space="preserve"> та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vertAlign w:val="superscript"/>
          <w:lang w:val="uk-UA"/>
        </w:rPr>
        <w:t>9</w:t>
      </w:r>
      <w:r w:rsidRPr="005F4608"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>. 1.2. тарифного плану «</w:t>
      </w:r>
      <w:r w:rsidRPr="005F4608">
        <w:rPr>
          <w:sz w:val="22"/>
          <w:szCs w:val="22"/>
          <w:lang w:val="uk-UA"/>
        </w:rPr>
        <w:t>Відкриття додаткової платіжної картки (виключно в гривні):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9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абзацу 10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  <w:lang w:val="uk-UA"/>
        </w:rPr>
        <w:t>.</w:t>
      </w:r>
    </w:p>
    <w:p w:rsidR="00C93EF4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Доповнити перелік карток </w:t>
      </w:r>
      <w:proofErr w:type="spellStart"/>
      <w:r>
        <w:rPr>
          <w:sz w:val="22"/>
          <w:szCs w:val="22"/>
          <w:lang w:val="uk-UA"/>
        </w:rPr>
        <w:t>п.п</w:t>
      </w:r>
      <w:proofErr w:type="spellEnd"/>
      <w:r>
        <w:rPr>
          <w:sz w:val="22"/>
          <w:szCs w:val="22"/>
          <w:lang w:val="uk-UA"/>
        </w:rPr>
        <w:t xml:space="preserve">. </w:t>
      </w:r>
      <w:r w:rsidRPr="00211AEA">
        <w:rPr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>1. тарифного плану «</w:t>
      </w:r>
      <w:proofErr w:type="spellStart"/>
      <w:r w:rsidRPr="00A879F0">
        <w:rPr>
          <w:sz w:val="22"/>
          <w:szCs w:val="22"/>
          <w:lang w:val="uk-UA"/>
        </w:rPr>
        <w:t>Перевипуск</w:t>
      </w:r>
      <w:proofErr w:type="spellEnd"/>
      <w:r w:rsidRPr="00A879F0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</w:t>
      </w:r>
      <w:r>
        <w:rPr>
          <w:sz w:val="22"/>
          <w:szCs w:val="22"/>
          <w:lang w:val="uk-UA"/>
        </w:rPr>
        <w:t>»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абзац 5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World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Gold</w:t>
      </w:r>
      <w:r>
        <w:rPr>
          <w:sz w:val="22"/>
          <w:szCs w:val="22"/>
          <w:lang w:val="uk-UA"/>
        </w:rPr>
        <w:t>;</w:t>
      </w:r>
    </w:p>
    <w:p w:rsidR="00C93EF4" w:rsidRDefault="00C93EF4" w:rsidP="00C93EF4">
      <w:pPr>
        <w:numPr>
          <w:ilvl w:val="0"/>
          <w:numId w:val="10"/>
        </w:numPr>
        <w:adjustRightInd w:val="0"/>
        <w:spacing w:line="276" w:lineRule="auto"/>
        <w:ind w:left="426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абзац 6 карткою </w:t>
      </w:r>
      <w:r>
        <w:rPr>
          <w:sz w:val="22"/>
          <w:szCs w:val="22"/>
          <w:lang w:val="en-US"/>
        </w:rPr>
        <w:t>MasterCard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Platinum</w:t>
      </w:r>
      <w:r w:rsidRPr="005F460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Debit</w:t>
      </w:r>
      <w:r w:rsidRPr="00D30F76"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>.</w:t>
      </w:r>
    </w:p>
    <w:p w:rsidR="00C93EF4" w:rsidRPr="009A7E72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Доповнити назви карток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тарифного плану виноскою 9 в наступній редакції:</w:t>
      </w:r>
    </w:p>
    <w:p w:rsidR="00C93EF4" w:rsidRPr="009A7E72" w:rsidRDefault="00C93EF4" w:rsidP="00C93EF4">
      <w:pPr>
        <w:adjustRightInd w:val="0"/>
        <w:spacing w:line="276" w:lineRule="auto"/>
        <w:ind w:left="426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«(9) власники платіжних карток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Platinum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r w:rsidR="00390E66" w:rsidRPr="009A7E72">
        <w:rPr>
          <w:sz w:val="22"/>
          <w:szCs w:val="22"/>
          <w:lang w:val="uk-UA"/>
        </w:rPr>
        <w:t xml:space="preserve">та/або </w:t>
      </w:r>
      <w:proofErr w:type="spellStart"/>
      <w:r w:rsidR="00390E66" w:rsidRPr="009A7E72">
        <w:rPr>
          <w:sz w:val="22"/>
          <w:szCs w:val="22"/>
          <w:lang w:val="uk-UA"/>
        </w:rPr>
        <w:t>MasterCard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Platinum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proofErr w:type="spellStart"/>
      <w:r w:rsidR="00390E66" w:rsidRPr="009A7E72">
        <w:rPr>
          <w:sz w:val="22"/>
          <w:szCs w:val="22"/>
          <w:lang w:val="uk-UA"/>
        </w:rPr>
        <w:t>Debit</w:t>
      </w:r>
      <w:proofErr w:type="spellEnd"/>
      <w:r w:rsidR="00390E66" w:rsidRPr="009A7E72">
        <w:rPr>
          <w:sz w:val="22"/>
          <w:szCs w:val="22"/>
          <w:lang w:val="uk-UA"/>
        </w:rPr>
        <w:t xml:space="preserve"> </w:t>
      </w:r>
      <w:r w:rsidRPr="009A7E72">
        <w:rPr>
          <w:sz w:val="22"/>
          <w:szCs w:val="22"/>
          <w:lang w:val="uk-UA"/>
        </w:rPr>
        <w:t xml:space="preserve">та/або </w:t>
      </w:r>
      <w:proofErr w:type="spellStart"/>
      <w:r w:rsidRPr="009A7E72">
        <w:rPr>
          <w:sz w:val="22"/>
          <w:szCs w:val="22"/>
          <w:lang w:val="uk-UA"/>
        </w:rPr>
        <w:t>MasterCard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ЕКО-Platinum</w:t>
      </w:r>
      <w:proofErr w:type="spellEnd"/>
      <w:r w:rsidRPr="009A7E72">
        <w:rPr>
          <w:sz w:val="22"/>
          <w:szCs w:val="22"/>
          <w:lang w:val="uk-UA"/>
        </w:rPr>
        <w:t xml:space="preserve"> мають право відвідувати бізнес-залів </w:t>
      </w:r>
      <w:proofErr w:type="spellStart"/>
      <w:r w:rsidRPr="009A7E72">
        <w:rPr>
          <w:sz w:val="22"/>
          <w:szCs w:val="22"/>
          <w:lang w:val="uk-UA"/>
        </w:rPr>
        <w:t>аепорортів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. Вартість кожного візиту в бізнес-зали аеропортів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 xml:space="preserve"> автоматично стягується з картрахунку клієнта компанією-постачальником послуг доступу в такі бізнес-зали згідно тарифів програми </w:t>
      </w:r>
      <w:proofErr w:type="spellStart"/>
      <w:r w:rsidRPr="009A7E72">
        <w:rPr>
          <w:sz w:val="22"/>
          <w:szCs w:val="22"/>
          <w:lang w:val="uk-UA"/>
        </w:rPr>
        <w:t>Lounge</w:t>
      </w:r>
      <w:proofErr w:type="spellEnd"/>
      <w:r w:rsidRPr="009A7E72">
        <w:rPr>
          <w:sz w:val="22"/>
          <w:szCs w:val="22"/>
          <w:lang w:val="uk-UA"/>
        </w:rPr>
        <w:t xml:space="preserve"> </w:t>
      </w:r>
      <w:proofErr w:type="spellStart"/>
      <w:r w:rsidRPr="009A7E72">
        <w:rPr>
          <w:sz w:val="22"/>
          <w:szCs w:val="22"/>
          <w:lang w:val="uk-UA"/>
        </w:rPr>
        <w:t>Key</w:t>
      </w:r>
      <w:proofErr w:type="spellEnd"/>
      <w:r w:rsidRPr="009A7E72">
        <w:rPr>
          <w:sz w:val="22"/>
          <w:szCs w:val="22"/>
          <w:lang w:val="uk-UA"/>
        </w:rPr>
        <w:t>».</w:t>
      </w:r>
    </w:p>
    <w:p w:rsidR="00C93EF4" w:rsidRPr="009A7E72" w:rsidRDefault="00C93EF4" w:rsidP="00351C9D">
      <w:pPr>
        <w:numPr>
          <w:ilvl w:val="1"/>
          <w:numId w:val="3"/>
        </w:numPr>
        <w:adjustRightInd w:val="0"/>
        <w:spacing w:line="276" w:lineRule="auto"/>
        <w:ind w:left="0" w:hanging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Доповнити </w:t>
      </w:r>
      <w:proofErr w:type="spellStart"/>
      <w:r w:rsidRPr="009A7E72">
        <w:rPr>
          <w:sz w:val="22"/>
          <w:szCs w:val="22"/>
          <w:lang w:val="uk-UA"/>
        </w:rPr>
        <w:t>п.п</w:t>
      </w:r>
      <w:proofErr w:type="spellEnd"/>
      <w:r w:rsidRPr="009A7E72">
        <w:rPr>
          <w:sz w:val="22"/>
          <w:szCs w:val="22"/>
          <w:lang w:val="uk-UA"/>
        </w:rPr>
        <w:t xml:space="preserve">. 1.2. «Відкриття додаткової платіжної картки (виключно в гривні)» та </w:t>
      </w:r>
      <w:proofErr w:type="spellStart"/>
      <w:r w:rsidRPr="009A7E72">
        <w:rPr>
          <w:sz w:val="22"/>
          <w:szCs w:val="22"/>
          <w:lang w:val="uk-UA"/>
        </w:rPr>
        <w:t>п.п. </w:t>
      </w:r>
      <w:proofErr w:type="spellEnd"/>
      <w:r w:rsidRPr="009A7E72">
        <w:rPr>
          <w:sz w:val="22"/>
          <w:szCs w:val="22"/>
          <w:lang w:val="uk-UA"/>
        </w:rPr>
        <w:t>2.2.1 «</w:t>
      </w:r>
      <w:proofErr w:type="spellStart"/>
      <w:r w:rsidRPr="009A7E72">
        <w:rPr>
          <w:sz w:val="22"/>
          <w:szCs w:val="22"/>
          <w:lang w:val="uk-UA"/>
        </w:rPr>
        <w:t>Перевипуск</w:t>
      </w:r>
      <w:proofErr w:type="spellEnd"/>
      <w:r w:rsidRPr="009A7E72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платіжних карток, не включених у  вартість обслуговування:» наступним </w:t>
      </w:r>
      <w:proofErr w:type="spellStart"/>
      <w:r w:rsidRPr="009A7E72">
        <w:rPr>
          <w:sz w:val="22"/>
          <w:szCs w:val="22"/>
          <w:lang w:val="uk-UA"/>
        </w:rPr>
        <w:t>абзацем</w:t>
      </w:r>
      <w:proofErr w:type="spellEnd"/>
      <w:r w:rsidRPr="009A7E72">
        <w:rPr>
          <w:sz w:val="22"/>
          <w:szCs w:val="22"/>
          <w:lang w:val="uk-UA"/>
        </w:rPr>
        <w:t>, без ПДВ: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71"/>
        <w:gridCol w:w="964"/>
        <w:gridCol w:w="964"/>
        <w:gridCol w:w="875"/>
        <w:gridCol w:w="848"/>
        <w:gridCol w:w="2787"/>
      </w:tblGrid>
      <w:tr w:rsidR="00C93EF4" w:rsidRPr="009A7E72" w:rsidTr="000933AC">
        <w:trPr>
          <w:trHeight w:val="315"/>
        </w:trPr>
        <w:tc>
          <w:tcPr>
            <w:tcW w:w="522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№ п/</w:t>
            </w:r>
            <w:proofErr w:type="spellStart"/>
            <w:r w:rsidRPr="009A7E72">
              <w:rPr>
                <w:bCs/>
                <w:lang w:val="uk-UA"/>
              </w:rPr>
              <w:t>п</w:t>
            </w:r>
            <w:proofErr w:type="spellEnd"/>
          </w:p>
        </w:tc>
        <w:tc>
          <w:tcPr>
            <w:tcW w:w="3071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Найменування операції/послуги</w:t>
            </w:r>
          </w:p>
        </w:tc>
        <w:tc>
          <w:tcPr>
            <w:tcW w:w="964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«Старт ДРАЙВ"</w:t>
            </w:r>
          </w:p>
        </w:tc>
        <w:tc>
          <w:tcPr>
            <w:tcW w:w="964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"Престиж ДРАЙВ"</w:t>
            </w:r>
          </w:p>
        </w:tc>
        <w:tc>
          <w:tcPr>
            <w:tcW w:w="875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</w:t>
            </w:r>
            <w:proofErr w:type="spellStart"/>
            <w:r w:rsidRPr="009A7E72">
              <w:rPr>
                <w:bCs/>
                <w:sz w:val="16"/>
                <w:lang w:val="uk-UA"/>
              </w:rPr>
              <w:t>Преміум</w:t>
            </w:r>
            <w:proofErr w:type="spellEnd"/>
            <w:r w:rsidRPr="009A7E72">
              <w:rPr>
                <w:bCs/>
                <w:sz w:val="16"/>
                <w:lang w:val="uk-UA"/>
              </w:rPr>
              <w:t xml:space="preserve"> ДРАЙВ"</w:t>
            </w:r>
          </w:p>
        </w:tc>
        <w:tc>
          <w:tcPr>
            <w:tcW w:w="848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"Люкс ДРАЙВ"</w:t>
            </w:r>
          </w:p>
        </w:tc>
        <w:tc>
          <w:tcPr>
            <w:tcW w:w="2787" w:type="dxa"/>
            <w:shd w:val="clear" w:color="auto" w:fill="auto"/>
            <w:hideMark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lang w:val="uk-UA"/>
              </w:rPr>
            </w:pPr>
            <w:r w:rsidRPr="009A7E72">
              <w:rPr>
                <w:bCs/>
                <w:lang w:val="uk-UA"/>
              </w:rPr>
              <w:t>Порядок стягнення</w:t>
            </w:r>
          </w:p>
        </w:tc>
      </w:tr>
      <w:tr w:rsidR="00C93EF4" w:rsidRPr="009A7E72" w:rsidTr="000933AC">
        <w:trPr>
          <w:trHeight w:val="315"/>
        </w:trPr>
        <w:tc>
          <w:tcPr>
            <w:tcW w:w="522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right"/>
              <w:rPr>
                <w:bCs/>
                <w:lang w:val="uk-UA"/>
              </w:rPr>
            </w:pPr>
          </w:p>
        </w:tc>
        <w:tc>
          <w:tcPr>
            <w:tcW w:w="3071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rPr>
                <w:lang w:val="uk-UA"/>
              </w:rPr>
            </w:pPr>
            <w:r w:rsidRPr="009A7E72">
              <w:rPr>
                <w:lang w:val="uk-UA"/>
              </w:rPr>
              <w:t xml:space="preserve">-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MasterCard</w:t>
            </w:r>
            <w:proofErr w:type="spellEnd"/>
            <w:r w:rsidRPr="009A7E7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A7E72">
              <w:rPr>
                <w:sz w:val="18"/>
                <w:szCs w:val="18"/>
                <w:lang w:val="uk-UA"/>
              </w:rPr>
              <w:t>ЕКО-Platinum</w:t>
            </w:r>
            <w:proofErr w:type="spellEnd"/>
            <w:r w:rsidRPr="009A7E72">
              <w:rPr>
                <w:lang w:val="uk-UA"/>
              </w:rPr>
              <w:t xml:space="preserve"> </w:t>
            </w:r>
            <w:r w:rsidRPr="009A7E72">
              <w:rPr>
                <w:vertAlign w:val="superscript"/>
                <w:lang w:val="uk-UA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послуга не надається</w:t>
            </w:r>
          </w:p>
        </w:tc>
        <w:tc>
          <w:tcPr>
            <w:tcW w:w="964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послуга не надається</w:t>
            </w:r>
          </w:p>
        </w:tc>
        <w:tc>
          <w:tcPr>
            <w:tcW w:w="875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848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6"/>
                <w:lang w:val="uk-UA"/>
              </w:rPr>
            </w:pPr>
            <w:r w:rsidRPr="009A7E72">
              <w:rPr>
                <w:bCs/>
                <w:sz w:val="16"/>
                <w:lang w:val="uk-UA"/>
              </w:rPr>
              <w:t>1000,00 грн.</w:t>
            </w:r>
          </w:p>
        </w:tc>
        <w:tc>
          <w:tcPr>
            <w:tcW w:w="2787" w:type="dxa"/>
            <w:shd w:val="clear" w:color="auto" w:fill="auto"/>
          </w:tcPr>
          <w:p w:rsidR="00C93EF4" w:rsidRPr="009A7E72" w:rsidRDefault="00C93EF4" w:rsidP="000933AC">
            <w:pPr>
              <w:spacing w:line="276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A7E72">
              <w:rPr>
                <w:bCs/>
                <w:sz w:val="12"/>
                <w:szCs w:val="14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</w:tbl>
    <w:p w:rsidR="00351C9D" w:rsidRDefault="00351C9D" w:rsidP="00351C9D">
      <w:pPr>
        <w:adjustRightInd w:val="0"/>
        <w:spacing w:line="276" w:lineRule="auto"/>
        <w:ind w:left="-142" w:right="-1"/>
        <w:jc w:val="both"/>
        <w:rPr>
          <w:sz w:val="22"/>
          <w:szCs w:val="22"/>
          <w:lang w:val="uk-UA"/>
        </w:rPr>
      </w:pPr>
    </w:p>
    <w:p w:rsidR="00A2700D" w:rsidRPr="009A7E72" w:rsidRDefault="00A2700D" w:rsidP="00A2700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 xml:space="preserve">Зазначені зміни вносяться в рамках одностороннього письмового правочину АБ «УКРГАЗБАНК» відповідно до умов договорів на відкриття карткового рахунку та обслуговування платіжної картки АБ "УКРГАЗБАНК", договору комплексного банківського обслуговування фізичних осіб у формі публічної пропозиції, </w:t>
      </w:r>
      <w:r w:rsidRPr="009A7E72">
        <w:rPr>
          <w:bCs/>
          <w:sz w:val="22"/>
          <w:szCs w:val="22"/>
          <w:lang w:val="uk-UA"/>
        </w:rPr>
        <w:t>правил (договірних умов) надання банківських послуг за картковими продуктами</w:t>
      </w:r>
      <w:r w:rsidRPr="009A7E72">
        <w:rPr>
          <w:sz w:val="22"/>
          <w:szCs w:val="22"/>
          <w:lang w:val="uk-UA"/>
        </w:rPr>
        <w:t xml:space="preserve"> та набирають чинності з </w:t>
      </w:r>
      <w:r w:rsidR="004B4B9D" w:rsidRPr="004B4B9D">
        <w:rPr>
          <w:bCs/>
          <w:sz w:val="22"/>
          <w:szCs w:val="22"/>
          <w:lang w:val="uk-UA"/>
        </w:rPr>
        <w:t>21.04.2017</w:t>
      </w:r>
      <w:r w:rsidRPr="009A7E72">
        <w:rPr>
          <w:sz w:val="22"/>
          <w:szCs w:val="22"/>
          <w:lang w:val="uk-UA"/>
        </w:rPr>
        <w:t>.</w:t>
      </w:r>
    </w:p>
    <w:p w:rsidR="00A2700D" w:rsidRPr="009A7E72" w:rsidRDefault="00A2700D" w:rsidP="00A2700D">
      <w:pPr>
        <w:tabs>
          <w:tab w:val="left" w:pos="-3828"/>
        </w:tabs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A2700D" w:rsidRPr="009A7E72" w:rsidRDefault="00A2700D" w:rsidP="00A2700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9A7E72">
        <w:rPr>
          <w:sz w:val="22"/>
          <w:szCs w:val="22"/>
          <w:lang w:val="uk-UA"/>
        </w:rPr>
        <w:t>У разі незгоди із доведеними АБ «УКРГАЗБАНК» тарифами пропонуємо звернутись до найближчого відділення АБ «УКРГАЗБАНК».</w:t>
      </w:r>
    </w:p>
    <w:p w:rsidR="00A2700D" w:rsidRPr="009A7E72" w:rsidRDefault="00A2700D" w:rsidP="00A2700D">
      <w:pPr>
        <w:spacing w:line="276" w:lineRule="auto"/>
        <w:ind w:firstLine="540"/>
        <w:jc w:val="both"/>
        <w:rPr>
          <w:sz w:val="22"/>
          <w:szCs w:val="22"/>
          <w:lang w:val="uk-UA"/>
        </w:rPr>
      </w:pPr>
    </w:p>
    <w:tbl>
      <w:tblPr>
        <w:tblW w:w="13575" w:type="dxa"/>
        <w:tblLook w:val="0000" w:firstRow="0" w:lastRow="0" w:firstColumn="0" w:lastColumn="0" w:noHBand="0" w:noVBand="0"/>
      </w:tblPr>
      <w:tblGrid>
        <w:gridCol w:w="6345"/>
        <w:gridCol w:w="7230"/>
      </w:tblGrid>
      <w:tr w:rsidR="00A2700D" w:rsidRPr="00CA1BDC" w:rsidTr="00A2700D">
        <w:trPr>
          <w:trHeight w:val="260"/>
        </w:trPr>
        <w:tc>
          <w:tcPr>
            <w:tcW w:w="6345" w:type="dxa"/>
            <w:vAlign w:val="center"/>
          </w:tcPr>
          <w:p w:rsidR="00A2700D" w:rsidRPr="004B4B9D" w:rsidRDefault="004B4B9D" w:rsidP="00A103D5">
            <w:pPr>
              <w:tabs>
                <w:tab w:val="left" w:pos="1843"/>
              </w:tabs>
              <w:ind w:right="-250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Голова Правління</w:t>
            </w:r>
          </w:p>
        </w:tc>
        <w:tc>
          <w:tcPr>
            <w:tcW w:w="7230" w:type="dxa"/>
            <w:vAlign w:val="center"/>
          </w:tcPr>
          <w:p w:rsidR="00A2700D" w:rsidRPr="00CA1BDC" w:rsidRDefault="00A2700D" w:rsidP="00A103D5">
            <w:pPr>
              <w:tabs>
                <w:tab w:val="left" w:pos="1701"/>
              </w:tabs>
              <w:ind w:left="318"/>
              <w:rPr>
                <w:sz w:val="22"/>
                <w:szCs w:val="24"/>
                <w:lang w:val="uk-UA"/>
              </w:rPr>
            </w:pPr>
            <w:r w:rsidRPr="00CA1BDC">
              <w:rPr>
                <w:sz w:val="22"/>
                <w:szCs w:val="24"/>
                <w:lang w:val="uk-UA"/>
              </w:rPr>
              <w:t>Шевченко Кирило Євгенович</w:t>
            </w:r>
          </w:p>
        </w:tc>
      </w:tr>
      <w:tr w:rsidR="00A2700D" w:rsidRPr="00CA1BDC" w:rsidTr="00A2700D">
        <w:trPr>
          <w:trHeight w:val="236"/>
        </w:trPr>
        <w:tc>
          <w:tcPr>
            <w:tcW w:w="6345" w:type="dxa"/>
            <w:vAlign w:val="center"/>
          </w:tcPr>
          <w:p w:rsidR="00A2700D" w:rsidRPr="00CA1BDC" w:rsidRDefault="00A2700D" w:rsidP="00A103D5">
            <w:pPr>
              <w:tabs>
                <w:tab w:val="left" w:pos="1843"/>
              </w:tabs>
              <w:ind w:right="-250"/>
              <w:rPr>
                <w:sz w:val="22"/>
                <w:szCs w:val="24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A2700D" w:rsidRPr="00CA1BDC" w:rsidRDefault="00A2700D" w:rsidP="00A103D5">
            <w:pPr>
              <w:tabs>
                <w:tab w:val="left" w:pos="1701"/>
              </w:tabs>
              <w:ind w:left="318"/>
              <w:jc w:val="both"/>
              <w:rPr>
                <w:sz w:val="22"/>
                <w:szCs w:val="24"/>
                <w:lang w:val="uk-UA"/>
              </w:rPr>
            </w:pPr>
          </w:p>
        </w:tc>
      </w:tr>
    </w:tbl>
    <w:p w:rsidR="00A2700D" w:rsidRPr="00A2700D" w:rsidRDefault="00A2700D" w:rsidP="00CA1BDC">
      <w:pPr>
        <w:rPr>
          <w:sz w:val="18"/>
          <w:lang w:val="uk-UA"/>
        </w:rPr>
      </w:pPr>
    </w:p>
    <w:sectPr w:rsidR="00A2700D" w:rsidRPr="00A2700D" w:rsidSect="00CA1B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649"/>
    <w:multiLevelType w:val="hybridMultilevel"/>
    <w:tmpl w:val="DA743126"/>
    <w:lvl w:ilvl="0" w:tplc="BB681D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0327"/>
    <w:multiLevelType w:val="hybridMultilevel"/>
    <w:tmpl w:val="2F403AFA"/>
    <w:lvl w:ilvl="0" w:tplc="2DACA1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BC9285F"/>
    <w:multiLevelType w:val="multilevel"/>
    <w:tmpl w:val="8C90D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67109D"/>
    <w:multiLevelType w:val="hybridMultilevel"/>
    <w:tmpl w:val="0BC4C5BE"/>
    <w:lvl w:ilvl="0" w:tplc="C64CD9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DAF3E86"/>
    <w:multiLevelType w:val="hybridMultilevel"/>
    <w:tmpl w:val="C37017DA"/>
    <w:lvl w:ilvl="0" w:tplc="3D3C7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0C15ED"/>
    <w:multiLevelType w:val="multilevel"/>
    <w:tmpl w:val="2C7CDB0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6">
    <w:nsid w:val="3F5146CA"/>
    <w:multiLevelType w:val="multilevel"/>
    <w:tmpl w:val="D6C84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0B64E91"/>
    <w:multiLevelType w:val="hybridMultilevel"/>
    <w:tmpl w:val="48D21282"/>
    <w:lvl w:ilvl="0" w:tplc="1868A5F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1ED6E85"/>
    <w:multiLevelType w:val="hybridMultilevel"/>
    <w:tmpl w:val="142C28F4"/>
    <w:lvl w:ilvl="0" w:tplc="9F7A7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A2D02"/>
    <w:multiLevelType w:val="multilevel"/>
    <w:tmpl w:val="B5FE6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BB476D"/>
    <w:multiLevelType w:val="hybridMultilevel"/>
    <w:tmpl w:val="36305A0E"/>
    <w:lvl w:ilvl="0" w:tplc="E260FD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D6857"/>
    <w:multiLevelType w:val="multilevel"/>
    <w:tmpl w:val="B2109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F0788A"/>
    <w:multiLevelType w:val="hybridMultilevel"/>
    <w:tmpl w:val="0136AD34"/>
    <w:lvl w:ilvl="0" w:tplc="8FC631AE">
      <w:start w:val="3"/>
      <w:numFmt w:val="bullet"/>
      <w:lvlText w:val="–"/>
      <w:lvlJc w:val="left"/>
      <w:pPr>
        <w:tabs>
          <w:tab w:val="num" w:pos="2118"/>
        </w:tabs>
        <w:ind w:left="21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3">
    <w:nsid w:val="7E2228CD"/>
    <w:multiLevelType w:val="multilevel"/>
    <w:tmpl w:val="4FC25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75"/>
    <w:rsid w:val="000933AC"/>
    <w:rsid w:val="000A1B28"/>
    <w:rsid w:val="000A5EE4"/>
    <w:rsid w:val="00111927"/>
    <w:rsid w:val="001A4BDA"/>
    <w:rsid w:val="001C5360"/>
    <w:rsid w:val="001E0EAC"/>
    <w:rsid w:val="0028318E"/>
    <w:rsid w:val="00291E16"/>
    <w:rsid w:val="00351C9D"/>
    <w:rsid w:val="00390E66"/>
    <w:rsid w:val="003F5F67"/>
    <w:rsid w:val="00480275"/>
    <w:rsid w:val="004869F8"/>
    <w:rsid w:val="004B4B9D"/>
    <w:rsid w:val="00542C38"/>
    <w:rsid w:val="00545928"/>
    <w:rsid w:val="0059553F"/>
    <w:rsid w:val="005A4855"/>
    <w:rsid w:val="005F72BA"/>
    <w:rsid w:val="00784EE4"/>
    <w:rsid w:val="007D7915"/>
    <w:rsid w:val="0085425F"/>
    <w:rsid w:val="008B0E77"/>
    <w:rsid w:val="008D2807"/>
    <w:rsid w:val="008E4DF0"/>
    <w:rsid w:val="008F4CE6"/>
    <w:rsid w:val="009D0E28"/>
    <w:rsid w:val="00A103D5"/>
    <w:rsid w:val="00A2700D"/>
    <w:rsid w:val="00AD21E2"/>
    <w:rsid w:val="00B66B39"/>
    <w:rsid w:val="00C93EF4"/>
    <w:rsid w:val="00CA1BDC"/>
    <w:rsid w:val="00CF7B20"/>
    <w:rsid w:val="00D00E46"/>
    <w:rsid w:val="00D27D2B"/>
    <w:rsid w:val="00D714A7"/>
    <w:rsid w:val="00D86943"/>
    <w:rsid w:val="00F42442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5B66"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F5B66"/>
    <w:pPr>
      <w:keepNext/>
      <w:jc w:val="right"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5B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FF5B66"/>
    <w:rPr>
      <w:rFonts w:ascii="Times New Roman" w:eastAsia="Times New Roman" w:hAnsi="Times New Roman" w:cs="Times New Roman"/>
      <w:i/>
      <w:iCs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uiPriority w:val="99"/>
    <w:rsid w:val="00FF5B66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F5B66"/>
    <w:rPr>
      <w:rFonts w:ascii="Bookman Old Style" w:eastAsia="Times New Roman" w:hAnsi="Bookman Old Style" w:cs="Bookman Old Style"/>
      <w:b/>
      <w:bCs/>
      <w:sz w:val="20"/>
      <w:szCs w:val="20"/>
      <w:lang w:val="uk-UA" w:eastAsia="ru-RU"/>
    </w:rPr>
  </w:style>
  <w:style w:type="paragraph" w:styleId="a5">
    <w:name w:val="No Spacing"/>
    <w:link w:val="a6"/>
    <w:uiPriority w:val="1"/>
    <w:qFormat/>
    <w:rsid w:val="00FF5B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F5B66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F5B66"/>
    <w:pPr>
      <w:ind w:left="720"/>
      <w:contextualSpacing/>
    </w:pPr>
  </w:style>
  <w:style w:type="paragraph" w:styleId="a8">
    <w:name w:val="header"/>
    <w:basedOn w:val="a"/>
    <w:link w:val="11"/>
    <w:rsid w:val="00FF5B6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uiPriority w:val="99"/>
    <w:semiHidden/>
    <w:rsid w:val="00FF5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link w:val="a8"/>
    <w:locked/>
    <w:rsid w:val="00FF5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1B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B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uiPriority w:val="99"/>
    <w:rsid w:val="00AD21E2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AD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5B66"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F5B66"/>
    <w:pPr>
      <w:keepNext/>
      <w:jc w:val="right"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5B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FF5B66"/>
    <w:rPr>
      <w:rFonts w:ascii="Times New Roman" w:eastAsia="Times New Roman" w:hAnsi="Times New Roman" w:cs="Times New Roman"/>
      <w:i/>
      <w:iCs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uiPriority w:val="99"/>
    <w:rsid w:val="00FF5B66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F5B66"/>
    <w:rPr>
      <w:rFonts w:ascii="Bookman Old Style" w:eastAsia="Times New Roman" w:hAnsi="Bookman Old Style" w:cs="Bookman Old Style"/>
      <w:b/>
      <w:bCs/>
      <w:sz w:val="20"/>
      <w:szCs w:val="20"/>
      <w:lang w:val="uk-UA" w:eastAsia="ru-RU"/>
    </w:rPr>
  </w:style>
  <w:style w:type="paragraph" w:styleId="a5">
    <w:name w:val="No Spacing"/>
    <w:link w:val="a6"/>
    <w:uiPriority w:val="1"/>
    <w:qFormat/>
    <w:rsid w:val="00FF5B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F5B66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F5B66"/>
    <w:pPr>
      <w:ind w:left="720"/>
      <w:contextualSpacing/>
    </w:pPr>
  </w:style>
  <w:style w:type="paragraph" w:styleId="a8">
    <w:name w:val="header"/>
    <w:basedOn w:val="a"/>
    <w:link w:val="11"/>
    <w:rsid w:val="00FF5B6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uiPriority w:val="99"/>
    <w:semiHidden/>
    <w:rsid w:val="00FF5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link w:val="a8"/>
    <w:locked/>
    <w:rsid w:val="00FF5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1B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B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uiPriority w:val="99"/>
    <w:rsid w:val="00AD21E2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AD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Дем'яненко Алла Леонідівна</dc:creator>
  <cp:keywords/>
  <dc:description/>
  <cp:lastModifiedBy>Дем'яненко Алла Леонідівна</cp:lastModifiedBy>
  <cp:revision>44</cp:revision>
  <cp:lastPrinted>2016-12-26T11:44:00Z</cp:lastPrinted>
  <dcterms:created xsi:type="dcterms:W3CDTF">2016-12-26T07:21:00Z</dcterms:created>
  <dcterms:modified xsi:type="dcterms:W3CDTF">2017-03-29T08:53:00Z</dcterms:modified>
</cp:coreProperties>
</file>