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58" w:rsidRPr="00FC1E7D" w:rsidRDefault="00272450" w:rsidP="00172A2A">
      <w:pPr>
        <w:tabs>
          <w:tab w:val="left" w:pos="851"/>
          <w:tab w:val="left" w:pos="993"/>
          <w:tab w:val="left" w:pos="9639"/>
          <w:tab w:val="left" w:pos="10065"/>
        </w:tabs>
        <w:spacing w:after="0" w:line="240" w:lineRule="auto"/>
        <w:ind w:right="51" w:firstLine="284"/>
        <w:jc w:val="center"/>
        <w:outlineLvl w:val="0"/>
        <w:rPr>
          <w:rFonts w:ascii="Times New Roman" w:hAnsi="Times New Roman"/>
          <w:b/>
          <w:color w:val="000000"/>
          <w:sz w:val="24"/>
          <w:szCs w:val="24"/>
          <w:lang w:val="uk-UA"/>
        </w:rPr>
      </w:pPr>
      <w:r w:rsidRPr="00FC1E7D">
        <w:rPr>
          <w:rFonts w:ascii="Times New Roman" w:hAnsi="Times New Roman"/>
          <w:b/>
          <w:color w:val="000000"/>
          <w:sz w:val="24"/>
          <w:szCs w:val="24"/>
          <w:lang w:val="uk-UA"/>
        </w:rPr>
        <w:t>Офіційні правила та умови акції</w:t>
      </w:r>
    </w:p>
    <w:p w:rsidR="00F27D58" w:rsidRPr="00FC1E7D" w:rsidRDefault="00F27D58" w:rsidP="00172A2A">
      <w:pPr>
        <w:tabs>
          <w:tab w:val="left" w:pos="851"/>
          <w:tab w:val="left" w:pos="993"/>
          <w:tab w:val="left" w:pos="9639"/>
          <w:tab w:val="left" w:pos="10065"/>
        </w:tabs>
        <w:spacing w:after="0" w:line="240" w:lineRule="auto"/>
        <w:ind w:right="51" w:firstLine="284"/>
        <w:jc w:val="center"/>
        <w:outlineLvl w:val="0"/>
        <w:rPr>
          <w:rFonts w:ascii="Times New Roman" w:hAnsi="Times New Roman"/>
          <w:b/>
          <w:color w:val="000000"/>
          <w:sz w:val="24"/>
          <w:szCs w:val="24"/>
          <w:lang w:val="uk-UA"/>
        </w:rPr>
      </w:pPr>
      <w:bookmarkStart w:id="0" w:name="_GoBack"/>
      <w:r w:rsidRPr="00FC1E7D">
        <w:rPr>
          <w:rFonts w:ascii="Times New Roman" w:hAnsi="Times New Roman"/>
          <w:b/>
          <w:color w:val="000000"/>
          <w:sz w:val="24"/>
          <w:szCs w:val="24"/>
          <w:lang w:val="uk-UA"/>
        </w:rPr>
        <w:t>«</w:t>
      </w:r>
      <w:r w:rsidR="00623D0E">
        <w:rPr>
          <w:rFonts w:ascii="Times New Roman" w:hAnsi="Times New Roman"/>
          <w:b/>
          <w:color w:val="000000"/>
          <w:sz w:val="24"/>
          <w:szCs w:val="24"/>
          <w:lang w:val="uk-UA"/>
        </w:rPr>
        <w:t>Ловіть цей ритм. Ловіть свій шанс.</w:t>
      </w:r>
      <w:r w:rsidRPr="00FC1E7D">
        <w:rPr>
          <w:rFonts w:ascii="Times New Roman" w:hAnsi="Times New Roman"/>
          <w:b/>
          <w:color w:val="000000"/>
          <w:sz w:val="24"/>
          <w:szCs w:val="24"/>
          <w:lang w:val="uk-UA"/>
        </w:rPr>
        <w:t>»</w:t>
      </w:r>
    </w:p>
    <w:bookmarkEnd w:id="0"/>
    <w:p w:rsidR="00272450" w:rsidRPr="00FC1E7D" w:rsidRDefault="00272450" w:rsidP="00172A2A">
      <w:pPr>
        <w:tabs>
          <w:tab w:val="left" w:pos="851"/>
          <w:tab w:val="left" w:pos="993"/>
          <w:tab w:val="left" w:pos="9639"/>
          <w:tab w:val="left" w:pos="10065"/>
        </w:tabs>
        <w:spacing w:after="0" w:line="240" w:lineRule="auto"/>
        <w:ind w:right="51" w:firstLine="284"/>
        <w:jc w:val="center"/>
        <w:outlineLvl w:val="0"/>
        <w:rPr>
          <w:rFonts w:ascii="Times New Roman" w:hAnsi="Times New Roman"/>
          <w:color w:val="000000"/>
          <w:sz w:val="24"/>
          <w:szCs w:val="24"/>
          <w:lang w:val="uk-UA"/>
        </w:rPr>
      </w:pPr>
      <w:r w:rsidRPr="00FC1E7D">
        <w:rPr>
          <w:rFonts w:ascii="Times New Roman" w:hAnsi="Times New Roman"/>
          <w:color w:val="000000"/>
          <w:sz w:val="24"/>
          <w:szCs w:val="24"/>
          <w:lang w:val="uk-UA"/>
        </w:rPr>
        <w:t xml:space="preserve">(надалі – </w:t>
      </w:r>
      <w:r w:rsidR="00756D1F" w:rsidRPr="00FC1E7D">
        <w:rPr>
          <w:rFonts w:ascii="Times New Roman" w:hAnsi="Times New Roman"/>
          <w:color w:val="000000"/>
          <w:sz w:val="24"/>
          <w:szCs w:val="24"/>
          <w:lang w:val="uk-UA"/>
        </w:rPr>
        <w:t xml:space="preserve">«Правила» та </w:t>
      </w:r>
      <w:r w:rsidRPr="00FC1E7D">
        <w:rPr>
          <w:rFonts w:ascii="Times New Roman" w:hAnsi="Times New Roman"/>
          <w:color w:val="000000"/>
          <w:sz w:val="24"/>
          <w:szCs w:val="24"/>
          <w:lang w:val="uk-UA"/>
        </w:rPr>
        <w:t>«Акція»</w:t>
      </w:r>
      <w:r w:rsidR="007D2145" w:rsidRPr="00FC1E7D">
        <w:rPr>
          <w:rFonts w:ascii="Times New Roman" w:hAnsi="Times New Roman"/>
          <w:color w:val="000000"/>
          <w:sz w:val="24"/>
          <w:szCs w:val="24"/>
          <w:lang w:val="uk-UA"/>
        </w:rPr>
        <w:t xml:space="preserve"> </w:t>
      </w:r>
      <w:r w:rsidR="00756D1F" w:rsidRPr="00FC1E7D">
        <w:rPr>
          <w:rFonts w:ascii="Times New Roman" w:hAnsi="Times New Roman"/>
          <w:color w:val="000000"/>
          <w:sz w:val="24"/>
          <w:szCs w:val="24"/>
          <w:lang w:val="uk-UA"/>
        </w:rPr>
        <w:t>відповідно</w:t>
      </w:r>
      <w:r w:rsidRPr="00FC1E7D">
        <w:rPr>
          <w:rFonts w:ascii="Times New Roman" w:hAnsi="Times New Roman"/>
          <w:color w:val="000000"/>
          <w:sz w:val="24"/>
          <w:szCs w:val="24"/>
          <w:lang w:val="uk-UA"/>
        </w:rPr>
        <w:t>)</w:t>
      </w:r>
    </w:p>
    <w:p w:rsidR="00272450" w:rsidRPr="00FC1E7D" w:rsidRDefault="00272450" w:rsidP="00172A2A">
      <w:pPr>
        <w:tabs>
          <w:tab w:val="left" w:pos="851"/>
          <w:tab w:val="left" w:pos="993"/>
          <w:tab w:val="left" w:pos="9639"/>
          <w:tab w:val="left" w:pos="10065"/>
        </w:tabs>
        <w:spacing w:after="0" w:line="240" w:lineRule="auto"/>
        <w:ind w:right="51" w:firstLine="284"/>
        <w:rPr>
          <w:rFonts w:ascii="Times New Roman" w:hAnsi="Times New Roman"/>
          <w:b/>
          <w:color w:val="000000"/>
          <w:sz w:val="24"/>
          <w:szCs w:val="24"/>
          <w:lang w:val="uk-UA"/>
        </w:rPr>
      </w:pPr>
    </w:p>
    <w:p w:rsidR="00272450" w:rsidRPr="00FC1E7D" w:rsidRDefault="007A7E0F" w:rsidP="00172A2A">
      <w:pPr>
        <w:numPr>
          <w:ilvl w:val="0"/>
          <w:numId w:val="44"/>
        </w:numPr>
        <w:tabs>
          <w:tab w:val="left" w:pos="851"/>
          <w:tab w:val="left" w:pos="993"/>
          <w:tab w:val="left" w:pos="9639"/>
          <w:tab w:val="left" w:pos="10065"/>
        </w:tabs>
        <w:spacing w:after="0" w:line="240" w:lineRule="auto"/>
        <w:ind w:left="0" w:right="51" w:firstLine="284"/>
        <w:jc w:val="center"/>
        <w:rPr>
          <w:rFonts w:ascii="Times New Roman" w:hAnsi="Times New Roman"/>
          <w:b/>
          <w:color w:val="000000"/>
          <w:sz w:val="24"/>
          <w:szCs w:val="24"/>
          <w:lang w:val="uk-UA"/>
        </w:rPr>
      </w:pPr>
      <w:r w:rsidRPr="00FC1E7D">
        <w:rPr>
          <w:rFonts w:ascii="Times New Roman" w:hAnsi="Times New Roman"/>
          <w:b/>
          <w:color w:val="000000"/>
          <w:sz w:val="24"/>
          <w:szCs w:val="24"/>
          <w:lang w:val="uk-UA"/>
        </w:rPr>
        <w:t>Визначення те</w:t>
      </w:r>
      <w:r w:rsidR="00296F4D">
        <w:rPr>
          <w:rFonts w:ascii="Times New Roman" w:hAnsi="Times New Roman"/>
          <w:b/>
          <w:color w:val="000000"/>
          <w:sz w:val="24"/>
          <w:szCs w:val="24"/>
          <w:lang w:val="uk-UA"/>
        </w:rPr>
        <w:t>р</w:t>
      </w:r>
      <w:r w:rsidRPr="00FC1E7D">
        <w:rPr>
          <w:rFonts w:ascii="Times New Roman" w:hAnsi="Times New Roman"/>
          <w:b/>
          <w:color w:val="000000"/>
          <w:sz w:val="24"/>
          <w:szCs w:val="24"/>
          <w:lang w:val="uk-UA"/>
        </w:rPr>
        <w:t>мінів</w:t>
      </w:r>
      <w:r w:rsidR="00272450" w:rsidRPr="00FC1E7D">
        <w:rPr>
          <w:rFonts w:ascii="Times New Roman" w:hAnsi="Times New Roman"/>
          <w:b/>
          <w:color w:val="000000"/>
          <w:sz w:val="24"/>
          <w:szCs w:val="24"/>
          <w:lang w:val="uk-UA"/>
        </w:rPr>
        <w:t>:</w:t>
      </w:r>
    </w:p>
    <w:p w:rsidR="00035181" w:rsidRPr="00FC1E7D" w:rsidRDefault="00272450" w:rsidP="00172A2A">
      <w:pPr>
        <w:numPr>
          <w:ilvl w:val="1"/>
          <w:numId w:val="44"/>
        </w:numPr>
        <w:tabs>
          <w:tab w:val="left" w:pos="851"/>
          <w:tab w:val="left" w:pos="993"/>
          <w:tab w:val="left" w:pos="9639"/>
          <w:tab w:val="left" w:pos="10065"/>
        </w:tabs>
        <w:spacing w:after="0" w:line="240" w:lineRule="auto"/>
        <w:ind w:left="0" w:right="51" w:firstLine="284"/>
        <w:rPr>
          <w:rFonts w:ascii="Times New Roman" w:hAnsi="Times New Roman"/>
          <w:color w:val="000000"/>
          <w:sz w:val="24"/>
          <w:szCs w:val="24"/>
          <w:lang w:val="uk-UA"/>
        </w:rPr>
      </w:pPr>
      <w:r w:rsidRPr="00FC1E7D">
        <w:rPr>
          <w:rFonts w:ascii="Times New Roman" w:hAnsi="Times New Roman"/>
          <w:b/>
          <w:bCs/>
          <w:color w:val="000000"/>
          <w:sz w:val="24"/>
          <w:szCs w:val="24"/>
          <w:lang w:val="uk-UA"/>
        </w:rPr>
        <w:t>«Учасник Акції»</w:t>
      </w:r>
      <w:r w:rsidRPr="00FC1E7D">
        <w:rPr>
          <w:rFonts w:ascii="Times New Roman" w:hAnsi="Times New Roman"/>
          <w:color w:val="000000"/>
          <w:sz w:val="24"/>
          <w:szCs w:val="24"/>
          <w:lang w:val="uk-UA"/>
        </w:rPr>
        <w:t xml:space="preserve"> (в усіх відмінках) – </w:t>
      </w:r>
      <w:r w:rsidR="00296F4D" w:rsidRPr="00FC1E7D">
        <w:rPr>
          <w:rFonts w:ascii="Times New Roman" w:hAnsi="Times New Roman"/>
          <w:bCs/>
          <w:color w:val="000000"/>
          <w:sz w:val="24"/>
          <w:szCs w:val="24"/>
          <w:lang w:val="uk-UA"/>
        </w:rPr>
        <w:t>держатель Картки Mastercard</w:t>
      </w:r>
      <w:r w:rsidR="00172A2A">
        <w:rPr>
          <w:rFonts w:ascii="Calibri" w:hAnsi="Calibri"/>
          <w:bCs/>
          <w:color w:val="000000"/>
          <w:sz w:val="24"/>
          <w:szCs w:val="24"/>
          <w:lang w:val="uk-UA"/>
        </w:rPr>
        <w:t>®</w:t>
      </w:r>
      <w:r w:rsidR="00172A2A">
        <w:rPr>
          <w:rFonts w:ascii="Times New Roman" w:hAnsi="Times New Roman"/>
          <w:bCs/>
          <w:color w:val="000000"/>
          <w:sz w:val="24"/>
          <w:szCs w:val="24"/>
          <w:lang w:val="uk-UA"/>
        </w:rPr>
        <w:t>,</w:t>
      </w:r>
      <w:r w:rsidR="00296F4D" w:rsidRPr="00FC1E7D">
        <w:rPr>
          <w:rFonts w:ascii="Times New Roman" w:hAnsi="Times New Roman"/>
          <w:sz w:val="24"/>
          <w:szCs w:val="24"/>
          <w:lang w:val="uk-UA"/>
        </w:rPr>
        <w:t xml:space="preserve"> емітованої на території України</w:t>
      </w:r>
      <w:r w:rsidR="00B57389">
        <w:rPr>
          <w:rFonts w:ascii="Times New Roman" w:hAnsi="Times New Roman"/>
          <w:sz w:val="24"/>
          <w:szCs w:val="24"/>
          <w:lang w:val="uk-UA"/>
        </w:rPr>
        <w:t>,</w:t>
      </w:r>
      <w:r w:rsidR="00B8438D" w:rsidRPr="00FC1E7D">
        <w:rPr>
          <w:rFonts w:ascii="Times New Roman" w:hAnsi="Times New Roman"/>
          <w:color w:val="000000"/>
          <w:sz w:val="24"/>
          <w:szCs w:val="24"/>
          <w:lang w:val="uk-UA"/>
        </w:rPr>
        <w:t xml:space="preserve"> </w:t>
      </w:r>
      <w:r w:rsidR="007A232F" w:rsidRPr="00FC1E7D">
        <w:rPr>
          <w:rFonts w:ascii="Times New Roman" w:hAnsi="Times New Roman"/>
          <w:color w:val="000000"/>
          <w:sz w:val="24"/>
          <w:szCs w:val="24"/>
          <w:lang w:val="uk-UA"/>
        </w:rPr>
        <w:t xml:space="preserve">на момент участі в Акції </w:t>
      </w:r>
      <w:r w:rsidR="00B8438D" w:rsidRPr="00FC1E7D">
        <w:rPr>
          <w:rFonts w:ascii="Times New Roman" w:hAnsi="Times New Roman"/>
          <w:color w:val="000000"/>
          <w:sz w:val="24"/>
          <w:szCs w:val="24"/>
          <w:lang w:val="uk-UA"/>
        </w:rPr>
        <w:t>виповнилося 18 ро</w:t>
      </w:r>
      <w:r w:rsidR="00035181" w:rsidRPr="00FC1E7D">
        <w:rPr>
          <w:rFonts w:ascii="Times New Roman" w:hAnsi="Times New Roman"/>
          <w:color w:val="000000"/>
          <w:sz w:val="24"/>
          <w:szCs w:val="24"/>
          <w:lang w:val="uk-UA"/>
        </w:rPr>
        <w:t>ків</w:t>
      </w:r>
      <w:r w:rsidR="009F01F8" w:rsidRPr="00FC1E7D">
        <w:rPr>
          <w:rFonts w:ascii="Times New Roman" w:hAnsi="Times New Roman"/>
          <w:color w:val="000000"/>
          <w:sz w:val="24"/>
          <w:szCs w:val="24"/>
          <w:lang w:val="uk-UA"/>
        </w:rPr>
        <w:t xml:space="preserve">, має оформлений паспорт громадянина України, </w:t>
      </w:r>
      <w:r w:rsidR="00494CBE" w:rsidRPr="00FC1E7D">
        <w:rPr>
          <w:rFonts w:ascii="Times New Roman" w:hAnsi="Times New Roman"/>
          <w:color w:val="000000"/>
          <w:sz w:val="24"/>
          <w:szCs w:val="24"/>
          <w:lang w:val="uk-UA"/>
        </w:rPr>
        <w:t xml:space="preserve">паспорт громадянина України для виїзду за кордон </w:t>
      </w:r>
      <w:r w:rsidR="009F01F8" w:rsidRPr="00FC1E7D">
        <w:rPr>
          <w:rFonts w:ascii="Times New Roman" w:hAnsi="Times New Roman"/>
          <w:color w:val="000000"/>
          <w:sz w:val="24"/>
          <w:szCs w:val="24"/>
          <w:lang w:val="uk-UA"/>
        </w:rPr>
        <w:t>та реєстраційний номер облікової картки платника податків,</w:t>
      </w:r>
      <w:r w:rsidR="00035181" w:rsidRPr="00FC1E7D">
        <w:rPr>
          <w:rFonts w:ascii="Times New Roman" w:hAnsi="Times New Roman"/>
          <w:color w:val="000000"/>
          <w:sz w:val="24"/>
          <w:szCs w:val="24"/>
          <w:lang w:val="uk-UA"/>
        </w:rPr>
        <w:t xml:space="preserve"> та виконала усі умови Правил</w:t>
      </w:r>
      <w:r w:rsidR="00B8438D" w:rsidRPr="00FC1E7D">
        <w:rPr>
          <w:rFonts w:ascii="Times New Roman" w:hAnsi="Times New Roman"/>
          <w:color w:val="000000"/>
          <w:sz w:val="24"/>
          <w:szCs w:val="24"/>
          <w:lang w:val="uk-UA"/>
        </w:rPr>
        <w:t>.</w:t>
      </w:r>
      <w:r w:rsidR="00035181" w:rsidRPr="00FC1E7D">
        <w:rPr>
          <w:rFonts w:ascii="Times New Roman" w:hAnsi="Times New Roman"/>
          <w:color w:val="000000"/>
          <w:sz w:val="24"/>
          <w:szCs w:val="24"/>
          <w:lang w:val="uk-UA"/>
        </w:rPr>
        <w:t xml:space="preserve"> Участь в Акції неповнолітніх, обмежено дієздатних і недієздатних осіб здійснюється відповідно до чинного законодавства України. </w:t>
      </w:r>
      <w:r w:rsidR="005932D5" w:rsidRPr="00FC1E7D">
        <w:rPr>
          <w:rFonts w:ascii="Times New Roman" w:hAnsi="Times New Roman"/>
          <w:color w:val="000000"/>
          <w:sz w:val="24"/>
          <w:szCs w:val="24"/>
          <w:lang w:val="uk-UA"/>
        </w:rPr>
        <w:t>Замовник</w:t>
      </w:r>
      <w:r w:rsidR="00035181" w:rsidRPr="00FC1E7D">
        <w:rPr>
          <w:rFonts w:ascii="Times New Roman" w:hAnsi="Times New Roman"/>
          <w:color w:val="000000"/>
          <w:sz w:val="24"/>
          <w:szCs w:val="24"/>
          <w:lang w:val="uk-UA"/>
        </w:rPr>
        <w:t xml:space="preserve"> та</w:t>
      </w:r>
      <w:r w:rsidR="00172A2A">
        <w:rPr>
          <w:rFonts w:ascii="Times New Roman" w:hAnsi="Times New Roman"/>
          <w:color w:val="000000"/>
          <w:sz w:val="24"/>
          <w:szCs w:val="24"/>
          <w:lang w:val="uk-UA"/>
        </w:rPr>
        <w:t>/</w:t>
      </w:r>
      <w:r w:rsidR="00035181" w:rsidRPr="00FC1E7D">
        <w:rPr>
          <w:rFonts w:ascii="Times New Roman" w:hAnsi="Times New Roman"/>
          <w:color w:val="000000"/>
          <w:sz w:val="24"/>
          <w:szCs w:val="24"/>
          <w:lang w:val="uk-UA"/>
        </w:rPr>
        <w:t>або Виконавець Акції не зобов’язані перевіряти правоздатність та</w:t>
      </w:r>
      <w:r w:rsidR="00172A2A">
        <w:rPr>
          <w:rFonts w:ascii="Times New Roman" w:hAnsi="Times New Roman"/>
          <w:color w:val="000000"/>
          <w:sz w:val="24"/>
          <w:szCs w:val="24"/>
          <w:lang w:val="uk-UA"/>
        </w:rPr>
        <w:t>/</w:t>
      </w:r>
      <w:r w:rsidR="00035181" w:rsidRPr="00FC1E7D">
        <w:rPr>
          <w:rFonts w:ascii="Times New Roman" w:hAnsi="Times New Roman"/>
          <w:color w:val="000000"/>
          <w:sz w:val="24"/>
          <w:szCs w:val="24"/>
          <w:lang w:val="uk-UA"/>
        </w:rPr>
        <w:t>або дієздатність Учасників Акції.</w:t>
      </w:r>
    </w:p>
    <w:p w:rsidR="00B8438D" w:rsidRPr="00FC1E7D" w:rsidRDefault="00B8438D"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Учасниками Акції не визнаються і не мають права брати участь в Акції:</w:t>
      </w:r>
    </w:p>
    <w:p w:rsidR="00B8438D" w:rsidRPr="00FC1E7D" w:rsidRDefault="00B8438D"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 особи, яким на момент проведення Акції ще не виповнилось 18 років;</w:t>
      </w:r>
    </w:p>
    <w:p w:rsidR="00B8438D" w:rsidRPr="00FC1E7D" w:rsidRDefault="00B8438D"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 особи, я</w:t>
      </w:r>
      <w:r w:rsidR="00600647" w:rsidRPr="00FC1E7D">
        <w:rPr>
          <w:rFonts w:ascii="Times New Roman" w:hAnsi="Times New Roman"/>
          <w:color w:val="000000"/>
          <w:sz w:val="24"/>
          <w:szCs w:val="24"/>
          <w:lang w:val="uk-UA"/>
        </w:rPr>
        <w:t>кі не виконали умови цих Правил;</w:t>
      </w:r>
    </w:p>
    <w:p w:rsidR="00687B96" w:rsidRPr="00FC1E7D" w:rsidRDefault="00B8438D"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w:t>
      </w:r>
      <w:r w:rsidR="00C4103D" w:rsidRPr="00FC1E7D">
        <w:rPr>
          <w:rFonts w:ascii="Times New Roman" w:hAnsi="Times New Roman"/>
          <w:color w:val="000000"/>
          <w:sz w:val="24"/>
          <w:szCs w:val="24"/>
          <w:lang w:val="uk-UA"/>
        </w:rPr>
        <w:t xml:space="preserve"> </w:t>
      </w:r>
      <w:r w:rsidRPr="00FC1E7D">
        <w:rPr>
          <w:rFonts w:ascii="Times New Roman" w:hAnsi="Times New Roman"/>
          <w:color w:val="000000"/>
          <w:sz w:val="24"/>
          <w:szCs w:val="24"/>
          <w:lang w:val="uk-UA"/>
        </w:rPr>
        <w:t>особи, які перебувають у трудових відносинах із Замовником та</w:t>
      </w:r>
      <w:r w:rsidR="00172A2A">
        <w:rPr>
          <w:rFonts w:ascii="Times New Roman" w:hAnsi="Times New Roman"/>
          <w:color w:val="000000"/>
          <w:sz w:val="24"/>
          <w:szCs w:val="24"/>
          <w:lang w:val="uk-UA"/>
        </w:rPr>
        <w:t>/</w:t>
      </w:r>
      <w:r w:rsidRPr="00FC1E7D">
        <w:rPr>
          <w:rFonts w:ascii="Times New Roman" w:hAnsi="Times New Roman"/>
          <w:color w:val="000000"/>
          <w:sz w:val="24"/>
          <w:szCs w:val="24"/>
          <w:lang w:val="uk-UA"/>
        </w:rPr>
        <w:t>або Виконавцем</w:t>
      </w:r>
      <w:r w:rsidR="00E90EE3" w:rsidRPr="00FC1E7D">
        <w:rPr>
          <w:rFonts w:ascii="Times New Roman" w:hAnsi="Times New Roman"/>
          <w:color w:val="000000"/>
          <w:sz w:val="24"/>
          <w:szCs w:val="24"/>
          <w:lang w:val="uk-UA"/>
        </w:rPr>
        <w:t xml:space="preserve"> та їх </w:t>
      </w:r>
      <w:r w:rsidRPr="00FC1E7D">
        <w:rPr>
          <w:rFonts w:ascii="Times New Roman" w:hAnsi="Times New Roman"/>
          <w:color w:val="000000"/>
          <w:sz w:val="24"/>
          <w:szCs w:val="24"/>
          <w:lang w:val="uk-UA"/>
        </w:rPr>
        <w:t xml:space="preserve">чоловік або дружина, а також найближчі родичі (дитина, брат, сестра, </w:t>
      </w:r>
      <w:r w:rsidR="00AC61CF" w:rsidRPr="00FC1E7D">
        <w:rPr>
          <w:rFonts w:ascii="Times New Roman" w:hAnsi="Times New Roman"/>
          <w:color w:val="000000"/>
          <w:sz w:val="24"/>
          <w:szCs w:val="24"/>
          <w:lang w:val="uk-UA"/>
        </w:rPr>
        <w:t>батько, мати, дід, баба)</w:t>
      </w:r>
      <w:r w:rsidRPr="00FC1E7D">
        <w:rPr>
          <w:rFonts w:ascii="Times New Roman" w:hAnsi="Times New Roman"/>
          <w:color w:val="000000"/>
          <w:sz w:val="24"/>
          <w:szCs w:val="24"/>
          <w:lang w:val="uk-UA"/>
        </w:rPr>
        <w:t>.</w:t>
      </w:r>
    </w:p>
    <w:p w:rsidR="00272450" w:rsidRPr="00FC1E7D" w:rsidRDefault="00272450" w:rsidP="00172A2A">
      <w:pPr>
        <w:numPr>
          <w:ilvl w:val="1"/>
          <w:numId w:val="44"/>
        </w:numPr>
        <w:tabs>
          <w:tab w:val="left" w:pos="851"/>
          <w:tab w:val="left" w:pos="993"/>
          <w:tab w:val="left" w:pos="9639"/>
          <w:tab w:val="left" w:pos="10065"/>
        </w:tabs>
        <w:spacing w:after="0" w:line="240" w:lineRule="auto"/>
        <w:ind w:left="0" w:right="51" w:firstLine="284"/>
        <w:rPr>
          <w:rFonts w:ascii="Times New Roman" w:hAnsi="Times New Roman"/>
          <w:color w:val="000000"/>
          <w:sz w:val="24"/>
          <w:szCs w:val="24"/>
          <w:lang w:val="uk-UA"/>
        </w:rPr>
      </w:pPr>
      <w:r w:rsidRPr="00FC1E7D">
        <w:rPr>
          <w:rFonts w:ascii="Times New Roman" w:hAnsi="Times New Roman"/>
          <w:b/>
          <w:bCs/>
          <w:color w:val="000000"/>
          <w:sz w:val="24"/>
          <w:szCs w:val="24"/>
          <w:lang w:val="uk-UA"/>
        </w:rPr>
        <w:t>«Правила»</w:t>
      </w:r>
      <w:r w:rsidRPr="00FC1E7D">
        <w:rPr>
          <w:rFonts w:ascii="Times New Roman" w:hAnsi="Times New Roman"/>
          <w:color w:val="000000"/>
          <w:sz w:val="24"/>
          <w:szCs w:val="24"/>
          <w:lang w:val="uk-UA"/>
        </w:rPr>
        <w:t xml:space="preserve"> – ці правила Акції, разом </w:t>
      </w:r>
      <w:r w:rsidR="00172A2A">
        <w:rPr>
          <w:rFonts w:ascii="Times New Roman" w:hAnsi="Times New Roman"/>
          <w:color w:val="000000"/>
          <w:sz w:val="24"/>
          <w:szCs w:val="24"/>
          <w:lang w:val="uk-UA"/>
        </w:rPr>
        <w:t>і</w:t>
      </w:r>
      <w:r w:rsidRPr="00FC1E7D">
        <w:rPr>
          <w:rFonts w:ascii="Times New Roman" w:hAnsi="Times New Roman"/>
          <w:color w:val="000000"/>
          <w:sz w:val="24"/>
          <w:szCs w:val="24"/>
          <w:lang w:val="uk-UA"/>
        </w:rPr>
        <w:t xml:space="preserve">з будь-якими можливими змінами та доповненнями, затвердженими </w:t>
      </w:r>
      <w:r w:rsidR="000233BA" w:rsidRPr="00FC1E7D">
        <w:rPr>
          <w:rFonts w:ascii="Times New Roman" w:hAnsi="Times New Roman"/>
          <w:color w:val="000000"/>
          <w:sz w:val="24"/>
          <w:szCs w:val="24"/>
          <w:lang w:val="uk-UA"/>
        </w:rPr>
        <w:t>Замовником</w:t>
      </w:r>
      <w:r w:rsidRPr="00FC1E7D">
        <w:rPr>
          <w:rFonts w:ascii="Times New Roman" w:hAnsi="Times New Roman"/>
          <w:color w:val="000000"/>
          <w:sz w:val="24"/>
          <w:szCs w:val="24"/>
          <w:lang w:val="uk-UA"/>
        </w:rPr>
        <w:t xml:space="preserve"> та опублікованими у встановленому цими Правилами порядку. </w:t>
      </w:r>
    </w:p>
    <w:p w:rsidR="00687B96" w:rsidRPr="00FC1E7D" w:rsidRDefault="00687B96" w:rsidP="00172A2A">
      <w:pPr>
        <w:numPr>
          <w:ilvl w:val="1"/>
          <w:numId w:val="44"/>
        </w:numPr>
        <w:tabs>
          <w:tab w:val="left" w:pos="426"/>
          <w:tab w:val="left" w:pos="851"/>
          <w:tab w:val="left" w:pos="993"/>
          <w:tab w:val="left" w:pos="9639"/>
          <w:tab w:val="left" w:pos="10065"/>
        </w:tabs>
        <w:spacing w:after="0" w:line="240" w:lineRule="auto"/>
        <w:ind w:left="0" w:right="51" w:firstLine="284"/>
        <w:rPr>
          <w:rFonts w:ascii="Times New Roman" w:hAnsi="Times New Roman"/>
          <w:color w:val="000000"/>
          <w:sz w:val="24"/>
          <w:szCs w:val="24"/>
          <w:lang w:val="uk-UA"/>
        </w:rPr>
      </w:pPr>
      <w:r w:rsidRPr="00FC1E7D">
        <w:rPr>
          <w:rFonts w:ascii="Times New Roman" w:hAnsi="Times New Roman"/>
          <w:b/>
          <w:color w:val="000000"/>
          <w:sz w:val="24"/>
          <w:szCs w:val="24"/>
          <w:lang w:val="uk-UA"/>
        </w:rPr>
        <w:t>«Картка Mastercard</w:t>
      </w:r>
      <w:r w:rsidR="00172A2A">
        <w:rPr>
          <w:rFonts w:ascii="Calibri" w:hAnsi="Calibri"/>
          <w:b/>
          <w:color w:val="000000"/>
          <w:sz w:val="24"/>
          <w:szCs w:val="24"/>
          <w:lang w:val="uk-UA"/>
        </w:rPr>
        <w:t>®</w:t>
      </w:r>
      <w:r w:rsidRPr="00FC1E7D">
        <w:rPr>
          <w:rFonts w:ascii="Times New Roman" w:hAnsi="Times New Roman"/>
          <w:b/>
          <w:color w:val="000000"/>
          <w:sz w:val="24"/>
          <w:szCs w:val="24"/>
          <w:lang w:val="uk-UA"/>
        </w:rPr>
        <w:t>»</w:t>
      </w:r>
      <w:r w:rsidRPr="00FC1E7D">
        <w:rPr>
          <w:rFonts w:ascii="Times New Roman" w:hAnsi="Times New Roman"/>
          <w:color w:val="000000"/>
          <w:sz w:val="24"/>
          <w:szCs w:val="24"/>
          <w:lang w:val="uk-UA"/>
        </w:rPr>
        <w:t xml:space="preserve"> – </w:t>
      </w:r>
      <w:r w:rsidR="00F52209" w:rsidRPr="00FC1E7D">
        <w:rPr>
          <w:rFonts w:ascii="Times New Roman" w:hAnsi="Times New Roman"/>
          <w:color w:val="000000"/>
          <w:sz w:val="24"/>
          <w:szCs w:val="24"/>
          <w:lang w:val="uk-UA"/>
        </w:rPr>
        <w:t xml:space="preserve">платіжна картка, емітована на території України </w:t>
      </w:r>
      <w:r w:rsidR="00B57389">
        <w:rPr>
          <w:rFonts w:ascii="Times New Roman" w:hAnsi="Times New Roman"/>
          <w:color w:val="000000"/>
          <w:sz w:val="24"/>
          <w:szCs w:val="24"/>
          <w:lang w:val="uk-UA"/>
        </w:rPr>
        <w:t xml:space="preserve">банківською установою </w:t>
      </w:r>
      <w:r w:rsidR="00F52209" w:rsidRPr="00FC1E7D">
        <w:rPr>
          <w:rFonts w:ascii="Times New Roman" w:hAnsi="Times New Roman"/>
          <w:color w:val="000000"/>
          <w:sz w:val="24"/>
          <w:szCs w:val="24"/>
          <w:lang w:val="uk-UA"/>
        </w:rPr>
        <w:t>під брендом Mastercard</w:t>
      </w:r>
      <w:r w:rsidR="002E5E91" w:rsidRPr="00FC1E7D">
        <w:rPr>
          <w:rFonts w:ascii="Times New Roman" w:hAnsi="Times New Roman"/>
          <w:bCs/>
          <w:color w:val="000000"/>
          <w:sz w:val="24"/>
          <w:szCs w:val="24"/>
          <w:lang w:val="uk-UA"/>
        </w:rPr>
        <w:t>.</w:t>
      </w:r>
    </w:p>
    <w:p w:rsidR="00687B96" w:rsidRPr="00FC1E7D" w:rsidRDefault="00687B96" w:rsidP="00172A2A">
      <w:pPr>
        <w:numPr>
          <w:ilvl w:val="1"/>
          <w:numId w:val="44"/>
        </w:numPr>
        <w:tabs>
          <w:tab w:val="left" w:pos="426"/>
          <w:tab w:val="left" w:pos="851"/>
          <w:tab w:val="left" w:pos="993"/>
          <w:tab w:val="left" w:pos="9639"/>
          <w:tab w:val="left" w:pos="10065"/>
        </w:tabs>
        <w:spacing w:after="0" w:line="240" w:lineRule="auto"/>
        <w:ind w:left="0" w:right="51" w:firstLine="284"/>
        <w:rPr>
          <w:rFonts w:ascii="Times New Roman" w:hAnsi="Times New Roman"/>
          <w:color w:val="000000"/>
          <w:sz w:val="24"/>
          <w:szCs w:val="24"/>
          <w:lang w:val="uk-UA"/>
        </w:rPr>
      </w:pPr>
      <w:r w:rsidRPr="00FC1E7D">
        <w:rPr>
          <w:rFonts w:ascii="Times New Roman" w:hAnsi="Times New Roman"/>
          <w:b/>
          <w:color w:val="000000"/>
          <w:sz w:val="24"/>
          <w:szCs w:val="24"/>
          <w:lang w:val="uk-UA"/>
        </w:rPr>
        <w:t>«</w:t>
      </w:r>
      <w:r w:rsidR="002035AA" w:rsidRPr="00FC1E7D">
        <w:rPr>
          <w:rFonts w:ascii="Times New Roman" w:hAnsi="Times New Roman"/>
          <w:b/>
          <w:color w:val="000000"/>
          <w:sz w:val="24"/>
          <w:szCs w:val="24"/>
          <w:lang w:val="uk-UA"/>
        </w:rPr>
        <w:t>Держатель</w:t>
      </w:r>
      <w:r w:rsidRPr="00FC1E7D">
        <w:rPr>
          <w:rFonts w:ascii="Times New Roman" w:hAnsi="Times New Roman"/>
          <w:b/>
          <w:color w:val="000000"/>
          <w:sz w:val="24"/>
          <w:szCs w:val="24"/>
          <w:lang w:val="uk-UA"/>
        </w:rPr>
        <w:t xml:space="preserve"> картки Mastercard</w:t>
      </w:r>
      <w:r w:rsidR="00172A2A">
        <w:rPr>
          <w:rFonts w:ascii="Calibri" w:hAnsi="Calibri"/>
          <w:b/>
          <w:color w:val="000000"/>
          <w:sz w:val="24"/>
          <w:szCs w:val="24"/>
          <w:lang w:val="uk-UA"/>
        </w:rPr>
        <w:t>®</w:t>
      </w:r>
      <w:r w:rsidRPr="00FC1E7D">
        <w:rPr>
          <w:rFonts w:ascii="Times New Roman" w:hAnsi="Times New Roman"/>
          <w:b/>
          <w:color w:val="000000"/>
          <w:sz w:val="24"/>
          <w:szCs w:val="24"/>
          <w:lang w:val="uk-UA"/>
        </w:rPr>
        <w:t>»</w:t>
      </w:r>
      <w:r w:rsidRPr="00FC1E7D">
        <w:rPr>
          <w:rFonts w:ascii="Times New Roman" w:hAnsi="Times New Roman"/>
          <w:color w:val="000000"/>
          <w:sz w:val="24"/>
          <w:szCs w:val="24"/>
          <w:lang w:val="uk-UA"/>
        </w:rPr>
        <w:t xml:space="preserve"> – це фізична особа, що володіє або уповноважена використовувати Картку Mastercard</w:t>
      </w:r>
      <w:r w:rsidR="00172A2A">
        <w:rPr>
          <w:rFonts w:ascii="Calibri" w:hAnsi="Calibri"/>
          <w:color w:val="000000"/>
          <w:sz w:val="24"/>
          <w:szCs w:val="24"/>
          <w:lang w:val="uk-UA"/>
        </w:rPr>
        <w:t>®</w:t>
      </w:r>
      <w:r w:rsidRPr="00FC1E7D">
        <w:rPr>
          <w:rFonts w:ascii="Times New Roman" w:hAnsi="Times New Roman"/>
          <w:color w:val="000000"/>
          <w:sz w:val="24"/>
          <w:szCs w:val="24"/>
          <w:lang w:val="uk-UA"/>
        </w:rPr>
        <w:t xml:space="preserve"> т</w:t>
      </w:r>
      <w:r w:rsidR="009757C4" w:rsidRPr="00FC1E7D">
        <w:rPr>
          <w:rFonts w:ascii="Times New Roman" w:hAnsi="Times New Roman"/>
          <w:color w:val="000000"/>
          <w:sz w:val="24"/>
          <w:szCs w:val="24"/>
          <w:lang w:val="uk-UA"/>
        </w:rPr>
        <w:t>а якій видано Картку Mastercard</w:t>
      </w:r>
      <w:r w:rsidR="00172A2A">
        <w:rPr>
          <w:rFonts w:ascii="Calibri" w:hAnsi="Calibri"/>
          <w:color w:val="000000"/>
          <w:sz w:val="24"/>
          <w:szCs w:val="24"/>
          <w:lang w:val="uk-UA"/>
        </w:rPr>
        <w:t>®</w:t>
      </w:r>
      <w:r w:rsidR="009757C4" w:rsidRPr="00FC1E7D">
        <w:rPr>
          <w:rFonts w:ascii="Times New Roman" w:hAnsi="Times New Roman"/>
          <w:color w:val="000000"/>
          <w:sz w:val="24"/>
          <w:szCs w:val="24"/>
          <w:lang w:val="uk-UA"/>
        </w:rPr>
        <w:t>.</w:t>
      </w:r>
    </w:p>
    <w:p w:rsidR="00272450" w:rsidRPr="00FC1E7D" w:rsidRDefault="00272450" w:rsidP="00172A2A">
      <w:pPr>
        <w:numPr>
          <w:ilvl w:val="1"/>
          <w:numId w:val="44"/>
        </w:numPr>
        <w:tabs>
          <w:tab w:val="left" w:pos="851"/>
          <w:tab w:val="left" w:pos="993"/>
          <w:tab w:val="left" w:pos="9639"/>
          <w:tab w:val="left" w:pos="10065"/>
        </w:tabs>
        <w:spacing w:after="0" w:line="240" w:lineRule="auto"/>
        <w:ind w:left="0" w:right="51" w:firstLine="284"/>
        <w:rPr>
          <w:rFonts w:ascii="Times New Roman" w:hAnsi="Times New Roman"/>
          <w:color w:val="000000"/>
          <w:sz w:val="24"/>
          <w:szCs w:val="24"/>
          <w:lang w:val="uk-UA"/>
        </w:rPr>
      </w:pPr>
      <w:r w:rsidRPr="00FC1E7D">
        <w:rPr>
          <w:rFonts w:ascii="Times New Roman" w:hAnsi="Times New Roman"/>
          <w:b/>
          <w:bCs/>
          <w:color w:val="000000"/>
          <w:sz w:val="24"/>
          <w:szCs w:val="24"/>
          <w:lang w:val="uk-UA"/>
        </w:rPr>
        <w:t>«Сайт Акції»</w:t>
      </w:r>
      <w:r w:rsidRPr="00FC1E7D">
        <w:rPr>
          <w:rFonts w:ascii="Times New Roman" w:hAnsi="Times New Roman"/>
          <w:color w:val="000000"/>
          <w:sz w:val="24"/>
          <w:szCs w:val="24"/>
          <w:lang w:val="uk-UA"/>
        </w:rPr>
        <w:t xml:space="preserve"> – Інтернет-сайт Акції за адресою: </w:t>
      </w:r>
      <w:hyperlink r:id="rId8" w:history="1">
        <w:r w:rsidR="00B57389" w:rsidRPr="00A73286">
          <w:rPr>
            <w:rStyle w:val="af0"/>
            <w:rFonts w:ascii="Times New Roman" w:hAnsi="Times New Roman"/>
            <w:sz w:val="24"/>
            <w:szCs w:val="24"/>
            <w:lang w:val="uk-UA"/>
          </w:rPr>
          <w:t>http://mastercard.ua/</w:t>
        </w:r>
      </w:hyperlink>
      <w:r w:rsidRPr="00FC1E7D">
        <w:rPr>
          <w:rFonts w:ascii="Times New Roman" w:hAnsi="Times New Roman"/>
          <w:color w:val="000000"/>
          <w:sz w:val="24"/>
          <w:szCs w:val="24"/>
          <w:lang w:val="uk-UA"/>
        </w:rPr>
        <w:t xml:space="preserve"> </w:t>
      </w:r>
    </w:p>
    <w:p w:rsidR="009267ED" w:rsidRPr="00FC1E7D" w:rsidRDefault="00A93707" w:rsidP="00172A2A">
      <w:pPr>
        <w:pStyle w:val="aff"/>
        <w:numPr>
          <w:ilvl w:val="1"/>
          <w:numId w:val="44"/>
        </w:numPr>
        <w:tabs>
          <w:tab w:val="left" w:pos="851"/>
          <w:tab w:val="left" w:pos="993"/>
          <w:tab w:val="left" w:pos="1134"/>
          <w:tab w:val="left" w:pos="9639"/>
          <w:tab w:val="left" w:pos="10065"/>
        </w:tabs>
        <w:ind w:left="0" w:right="51" w:firstLine="284"/>
        <w:jc w:val="both"/>
        <w:rPr>
          <w:b/>
          <w:bCs/>
          <w:color w:val="000000"/>
          <w:lang w:val="uk-UA" w:eastAsia="en-US"/>
        </w:rPr>
      </w:pPr>
      <w:r w:rsidRPr="00FC1E7D">
        <w:rPr>
          <w:b/>
          <w:bCs/>
          <w:color w:val="000000"/>
          <w:lang w:val="uk-UA"/>
        </w:rPr>
        <w:t xml:space="preserve">«Переможець Акції» </w:t>
      </w:r>
      <w:r w:rsidR="00AB3EA7" w:rsidRPr="00FC1E7D">
        <w:rPr>
          <w:b/>
          <w:bCs/>
          <w:color w:val="000000"/>
          <w:lang w:val="uk-UA"/>
        </w:rPr>
        <w:t>–</w:t>
      </w:r>
      <w:r w:rsidRPr="00FC1E7D">
        <w:rPr>
          <w:b/>
          <w:bCs/>
          <w:color w:val="000000"/>
          <w:lang w:val="uk-UA"/>
        </w:rPr>
        <w:t xml:space="preserve"> </w:t>
      </w:r>
      <w:r w:rsidR="00B57389">
        <w:rPr>
          <w:bCs/>
          <w:color w:val="000000"/>
          <w:lang w:val="uk-UA" w:eastAsia="en-US"/>
        </w:rPr>
        <w:t>Учасник</w:t>
      </w:r>
      <w:r w:rsidR="00680EBE" w:rsidRPr="00FC1E7D">
        <w:rPr>
          <w:bCs/>
          <w:color w:val="000000"/>
          <w:lang w:val="uk-UA" w:eastAsia="en-US"/>
        </w:rPr>
        <w:t xml:space="preserve"> </w:t>
      </w:r>
      <w:r w:rsidR="00207177">
        <w:rPr>
          <w:bCs/>
          <w:color w:val="000000"/>
          <w:lang w:val="uk-UA" w:eastAsia="en-US"/>
        </w:rPr>
        <w:t>Акції під порядковим</w:t>
      </w:r>
      <w:r w:rsidR="00680EBE" w:rsidRPr="00FC1E7D">
        <w:rPr>
          <w:bCs/>
          <w:color w:val="000000"/>
          <w:lang w:val="uk-UA" w:eastAsia="en-US"/>
        </w:rPr>
        <w:t xml:space="preserve"> номер</w:t>
      </w:r>
      <w:r w:rsidR="00EC327B" w:rsidRPr="00FC1E7D">
        <w:rPr>
          <w:bCs/>
          <w:color w:val="000000"/>
          <w:lang w:val="uk-UA" w:eastAsia="en-US"/>
        </w:rPr>
        <w:t xml:space="preserve">ом один </w:t>
      </w:r>
      <w:r w:rsidR="00680EBE" w:rsidRPr="00FC1E7D">
        <w:rPr>
          <w:bCs/>
          <w:color w:val="000000"/>
          <w:lang w:val="uk-UA" w:eastAsia="en-US"/>
        </w:rPr>
        <w:t>у списку, який сформований за допомогою випадкового комп’ютерного вибору за допомогою сервісу генератора випадкових чисел random.org, та здобува</w:t>
      </w:r>
      <w:r w:rsidR="00EC327B" w:rsidRPr="00FC1E7D">
        <w:rPr>
          <w:bCs/>
          <w:color w:val="000000"/>
          <w:lang w:val="uk-UA" w:eastAsia="en-US"/>
        </w:rPr>
        <w:t>є</w:t>
      </w:r>
      <w:r w:rsidR="00680EBE" w:rsidRPr="00FC1E7D">
        <w:rPr>
          <w:bCs/>
          <w:color w:val="000000"/>
          <w:lang w:val="uk-UA" w:eastAsia="en-US"/>
        </w:rPr>
        <w:t xml:space="preserve"> право на отримання Головного Заохочення Акції</w:t>
      </w:r>
      <w:r w:rsidRPr="00FC1E7D">
        <w:rPr>
          <w:bCs/>
          <w:color w:val="000000"/>
          <w:lang w:val="uk-UA" w:eastAsia="en-US"/>
        </w:rPr>
        <w:t>.</w:t>
      </w:r>
    </w:p>
    <w:p w:rsidR="00680EBE" w:rsidRPr="00FC1E7D" w:rsidRDefault="00680EBE" w:rsidP="00172A2A">
      <w:pPr>
        <w:pStyle w:val="aff"/>
        <w:numPr>
          <w:ilvl w:val="1"/>
          <w:numId w:val="44"/>
        </w:numPr>
        <w:tabs>
          <w:tab w:val="left" w:pos="851"/>
          <w:tab w:val="left" w:pos="993"/>
          <w:tab w:val="left" w:pos="1134"/>
          <w:tab w:val="left" w:pos="9639"/>
          <w:tab w:val="left" w:pos="10065"/>
        </w:tabs>
        <w:ind w:left="0" w:right="51" w:firstLine="284"/>
        <w:jc w:val="both"/>
        <w:rPr>
          <w:b/>
          <w:bCs/>
          <w:color w:val="000000"/>
          <w:lang w:val="uk-UA" w:eastAsia="en-US"/>
        </w:rPr>
      </w:pPr>
      <w:r w:rsidRPr="00FC1E7D">
        <w:rPr>
          <w:b/>
          <w:bCs/>
          <w:lang w:val="uk-UA"/>
        </w:rPr>
        <w:t xml:space="preserve">«Резервний список» – </w:t>
      </w:r>
      <w:r w:rsidRPr="00FC1E7D">
        <w:rPr>
          <w:bCs/>
          <w:lang w:val="uk-UA"/>
        </w:rPr>
        <w:t>список, який формується</w:t>
      </w:r>
      <w:r w:rsidRPr="00FC1E7D">
        <w:rPr>
          <w:b/>
          <w:bCs/>
          <w:lang w:val="uk-UA"/>
        </w:rPr>
        <w:t xml:space="preserve"> </w:t>
      </w:r>
      <w:r w:rsidRPr="00FC1E7D">
        <w:rPr>
          <w:bCs/>
          <w:lang w:val="uk-UA"/>
        </w:rPr>
        <w:t>шляхом</w:t>
      </w:r>
      <w:r w:rsidRPr="00FC1E7D">
        <w:rPr>
          <w:b/>
          <w:bCs/>
          <w:lang w:val="uk-UA"/>
        </w:rPr>
        <w:t xml:space="preserve"> </w:t>
      </w:r>
      <w:r w:rsidRPr="00FC1E7D">
        <w:rPr>
          <w:bCs/>
          <w:lang w:val="uk-UA"/>
        </w:rPr>
        <w:t>випадкового комп’ютерного вибору за допомогою сервісу генератора випадкових чисел random.org з</w:t>
      </w:r>
      <w:r w:rsidR="00172A2A">
        <w:rPr>
          <w:bCs/>
          <w:lang w:val="uk-UA"/>
        </w:rPr>
        <w:t>і</w:t>
      </w:r>
      <w:r w:rsidRPr="00FC1E7D">
        <w:rPr>
          <w:bCs/>
          <w:lang w:val="uk-UA"/>
        </w:rPr>
        <w:t xml:space="preserve"> списку Учасників Акції, які виконали всі умови даних Правил. Список складається з </w:t>
      </w:r>
      <w:r w:rsidR="00B57389">
        <w:rPr>
          <w:bCs/>
          <w:lang w:val="uk-UA"/>
        </w:rPr>
        <w:t>двадцяти чотирьох</w:t>
      </w:r>
      <w:r w:rsidRPr="00FC1E7D">
        <w:rPr>
          <w:bCs/>
          <w:lang w:val="uk-UA"/>
        </w:rPr>
        <w:t xml:space="preserve"> осіб (порядкові номера з </w:t>
      </w:r>
      <w:r w:rsidR="00EC327B" w:rsidRPr="00FC1E7D">
        <w:rPr>
          <w:bCs/>
          <w:lang w:val="uk-UA"/>
        </w:rPr>
        <w:t>другого</w:t>
      </w:r>
      <w:r w:rsidRPr="00FC1E7D">
        <w:rPr>
          <w:bCs/>
          <w:lang w:val="uk-UA"/>
        </w:rPr>
        <w:t xml:space="preserve"> по </w:t>
      </w:r>
      <w:r w:rsidR="00B57389">
        <w:rPr>
          <w:bCs/>
          <w:lang w:val="uk-UA"/>
        </w:rPr>
        <w:t>двадцять п’ятий</w:t>
      </w:r>
      <w:r w:rsidRPr="00FC1E7D">
        <w:rPr>
          <w:bCs/>
          <w:lang w:val="uk-UA"/>
        </w:rPr>
        <w:t>), які обов’язкові відображаються у Протоколі Комісії за результатами комп’ютерного вибору Учасників Акції, які можуть здобути право на отримання Головного заохочення Акції.</w:t>
      </w:r>
    </w:p>
    <w:p w:rsidR="00680EBE" w:rsidRPr="00FC1E7D" w:rsidRDefault="00680EBE" w:rsidP="00172A2A">
      <w:pPr>
        <w:pStyle w:val="aff"/>
        <w:tabs>
          <w:tab w:val="left" w:pos="993"/>
          <w:tab w:val="left" w:pos="1134"/>
          <w:tab w:val="left" w:pos="9639"/>
          <w:tab w:val="left" w:pos="10065"/>
        </w:tabs>
        <w:ind w:left="0" w:right="51" w:firstLine="284"/>
        <w:jc w:val="both"/>
        <w:rPr>
          <w:b/>
          <w:bCs/>
          <w:color w:val="000000"/>
          <w:lang w:val="uk-UA" w:eastAsia="en-US"/>
        </w:rPr>
      </w:pPr>
    </w:p>
    <w:p w:rsidR="00272450" w:rsidRPr="00FC1E7D" w:rsidRDefault="00745195" w:rsidP="00172A2A">
      <w:pPr>
        <w:numPr>
          <w:ilvl w:val="0"/>
          <w:numId w:val="44"/>
        </w:numPr>
        <w:tabs>
          <w:tab w:val="left" w:pos="851"/>
          <w:tab w:val="left" w:pos="993"/>
          <w:tab w:val="left" w:pos="9639"/>
          <w:tab w:val="left" w:pos="10065"/>
        </w:tabs>
        <w:spacing w:after="0" w:line="240" w:lineRule="auto"/>
        <w:ind w:left="0" w:right="51" w:firstLine="284"/>
        <w:jc w:val="center"/>
        <w:rPr>
          <w:rFonts w:ascii="Times New Roman" w:hAnsi="Times New Roman"/>
          <w:color w:val="000000"/>
          <w:sz w:val="24"/>
          <w:szCs w:val="24"/>
          <w:lang w:val="uk-UA"/>
        </w:rPr>
      </w:pPr>
      <w:r w:rsidRPr="00FC1E7D">
        <w:rPr>
          <w:rFonts w:ascii="Times New Roman" w:hAnsi="Times New Roman"/>
          <w:b/>
          <w:color w:val="000000"/>
          <w:sz w:val="24"/>
          <w:szCs w:val="24"/>
          <w:lang w:val="uk-UA"/>
        </w:rPr>
        <w:t>Замовник</w:t>
      </w:r>
      <w:r w:rsidR="00B57389">
        <w:rPr>
          <w:rFonts w:ascii="Times New Roman" w:hAnsi="Times New Roman"/>
          <w:b/>
          <w:color w:val="000000"/>
          <w:sz w:val="24"/>
          <w:szCs w:val="24"/>
          <w:lang w:val="uk-UA"/>
        </w:rPr>
        <w:t xml:space="preserve"> та</w:t>
      </w:r>
      <w:r w:rsidRPr="00FC1E7D">
        <w:rPr>
          <w:rFonts w:ascii="Times New Roman" w:hAnsi="Times New Roman"/>
          <w:b/>
          <w:color w:val="000000"/>
          <w:sz w:val="24"/>
          <w:szCs w:val="24"/>
          <w:lang w:val="uk-UA"/>
        </w:rPr>
        <w:t xml:space="preserve"> </w:t>
      </w:r>
      <w:r w:rsidR="00272450" w:rsidRPr="00FC1E7D">
        <w:rPr>
          <w:rFonts w:ascii="Times New Roman" w:hAnsi="Times New Roman"/>
          <w:b/>
          <w:color w:val="000000"/>
          <w:sz w:val="24"/>
          <w:szCs w:val="24"/>
          <w:lang w:val="uk-UA"/>
        </w:rPr>
        <w:t>Виконавець</w:t>
      </w:r>
      <w:r w:rsidRPr="00FC1E7D">
        <w:rPr>
          <w:rFonts w:ascii="Times New Roman" w:hAnsi="Times New Roman"/>
          <w:b/>
          <w:color w:val="000000"/>
          <w:sz w:val="24"/>
          <w:szCs w:val="24"/>
          <w:lang w:val="uk-UA"/>
        </w:rPr>
        <w:t xml:space="preserve"> </w:t>
      </w:r>
      <w:r w:rsidR="00272450" w:rsidRPr="00FC1E7D">
        <w:rPr>
          <w:rFonts w:ascii="Times New Roman" w:hAnsi="Times New Roman"/>
          <w:b/>
          <w:color w:val="000000"/>
          <w:sz w:val="24"/>
          <w:szCs w:val="24"/>
          <w:lang w:val="uk-UA"/>
        </w:rPr>
        <w:t xml:space="preserve">Акції, </w:t>
      </w:r>
      <w:r w:rsidR="00E13FA4" w:rsidRPr="00FC1E7D">
        <w:rPr>
          <w:rFonts w:ascii="Times New Roman" w:hAnsi="Times New Roman"/>
          <w:b/>
          <w:color w:val="000000"/>
          <w:sz w:val="24"/>
          <w:szCs w:val="24"/>
          <w:lang w:val="uk-UA"/>
        </w:rPr>
        <w:t xml:space="preserve">місце та строки проведення </w:t>
      </w:r>
      <w:r w:rsidR="00776833" w:rsidRPr="00FC1E7D">
        <w:rPr>
          <w:rFonts w:ascii="Times New Roman" w:hAnsi="Times New Roman"/>
          <w:b/>
          <w:color w:val="000000"/>
          <w:sz w:val="24"/>
          <w:szCs w:val="24"/>
          <w:lang w:val="uk-UA"/>
        </w:rPr>
        <w:t>А</w:t>
      </w:r>
      <w:r w:rsidR="00E13FA4" w:rsidRPr="00FC1E7D">
        <w:rPr>
          <w:rFonts w:ascii="Times New Roman" w:hAnsi="Times New Roman"/>
          <w:b/>
          <w:color w:val="000000"/>
          <w:sz w:val="24"/>
          <w:szCs w:val="24"/>
          <w:lang w:val="uk-UA"/>
        </w:rPr>
        <w:t>кції</w:t>
      </w:r>
    </w:p>
    <w:p w:rsidR="00B57389" w:rsidRPr="008050CB" w:rsidRDefault="00172A2A" w:rsidP="00172A2A">
      <w:pPr>
        <w:pStyle w:val="aff"/>
        <w:tabs>
          <w:tab w:val="left" w:pos="993"/>
          <w:tab w:val="left" w:pos="9639"/>
          <w:tab w:val="left" w:pos="10065"/>
        </w:tabs>
        <w:ind w:left="0" w:right="51" w:firstLine="284"/>
        <w:jc w:val="both"/>
        <w:rPr>
          <w:color w:val="000000"/>
          <w:lang w:val="uk-UA" w:eastAsia="en-US"/>
        </w:rPr>
      </w:pPr>
      <w:r>
        <w:rPr>
          <w:color w:val="000000"/>
          <w:lang w:val="uk-UA" w:eastAsia="en-US"/>
        </w:rPr>
        <w:t xml:space="preserve">2.1. </w:t>
      </w:r>
      <w:r w:rsidR="008050CB">
        <w:rPr>
          <w:color w:val="000000"/>
          <w:lang w:val="uk-UA" w:eastAsia="en-US"/>
        </w:rPr>
        <w:t>Замовником</w:t>
      </w:r>
      <w:r w:rsidR="00B57389" w:rsidRPr="00FC1E7D">
        <w:rPr>
          <w:color w:val="000000"/>
          <w:lang w:val="uk-UA" w:eastAsia="en-US"/>
        </w:rPr>
        <w:t xml:space="preserve"> Акції є Представництво «Мастер</w:t>
      </w:r>
      <w:r>
        <w:rPr>
          <w:color w:val="000000"/>
          <w:lang w:val="uk-UA" w:eastAsia="en-US"/>
        </w:rPr>
        <w:t>к</w:t>
      </w:r>
      <w:r w:rsidR="00B57389" w:rsidRPr="00FC1E7D">
        <w:rPr>
          <w:color w:val="000000"/>
          <w:lang w:val="uk-UA" w:eastAsia="en-US"/>
        </w:rPr>
        <w:t>ард Юроп СА»</w:t>
      </w:r>
      <w:r w:rsidR="008050CB">
        <w:rPr>
          <w:color w:val="000000"/>
          <w:lang w:val="uk-UA" w:eastAsia="en-US"/>
        </w:rPr>
        <w:t xml:space="preserve"> в Україні (по тексту – «Замовник</w:t>
      </w:r>
      <w:r w:rsidR="00B57389" w:rsidRPr="00FC1E7D">
        <w:rPr>
          <w:color w:val="000000"/>
          <w:lang w:val="uk-UA" w:eastAsia="en-US"/>
        </w:rPr>
        <w:t>»), яке знаходиться за адресою: Україна, 01030, м. Київ, вул. Богдана Хмельницького, 17/52, офіс 404А.</w:t>
      </w:r>
    </w:p>
    <w:p w:rsidR="00C60C0D" w:rsidRPr="00FC1E7D" w:rsidRDefault="00172A2A" w:rsidP="00172A2A">
      <w:pPr>
        <w:tabs>
          <w:tab w:val="left" w:pos="426"/>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Pr>
          <w:rFonts w:ascii="Times New Roman" w:hAnsi="Times New Roman"/>
          <w:color w:val="000000"/>
          <w:sz w:val="24"/>
          <w:szCs w:val="24"/>
          <w:lang w:val="uk-UA"/>
        </w:rPr>
        <w:t xml:space="preserve">2.2. </w:t>
      </w:r>
      <w:r w:rsidR="00D7249F" w:rsidRPr="00FC1E7D">
        <w:rPr>
          <w:rFonts w:ascii="Times New Roman" w:hAnsi="Times New Roman"/>
          <w:color w:val="000000"/>
          <w:sz w:val="24"/>
          <w:szCs w:val="24"/>
          <w:lang w:val="uk-UA"/>
        </w:rPr>
        <w:t xml:space="preserve">Виконавцем </w:t>
      </w:r>
      <w:r>
        <w:rPr>
          <w:rFonts w:ascii="Times New Roman" w:hAnsi="Times New Roman"/>
          <w:color w:val="000000"/>
          <w:sz w:val="24"/>
          <w:szCs w:val="24"/>
          <w:lang w:val="uk-UA"/>
        </w:rPr>
        <w:t>А</w:t>
      </w:r>
      <w:r w:rsidR="00D7249F" w:rsidRPr="00FC1E7D">
        <w:rPr>
          <w:rFonts w:ascii="Times New Roman" w:hAnsi="Times New Roman"/>
          <w:color w:val="000000"/>
          <w:sz w:val="24"/>
          <w:szCs w:val="24"/>
          <w:lang w:val="uk-UA"/>
        </w:rPr>
        <w:t>кці</w:t>
      </w:r>
      <w:r w:rsidR="00E13FA4" w:rsidRPr="00FC1E7D">
        <w:rPr>
          <w:rFonts w:ascii="Times New Roman" w:hAnsi="Times New Roman"/>
          <w:color w:val="000000"/>
          <w:sz w:val="24"/>
          <w:szCs w:val="24"/>
          <w:lang w:val="uk-UA"/>
        </w:rPr>
        <w:t>ї</w:t>
      </w:r>
      <w:r w:rsidR="00D7249F" w:rsidRPr="00FC1E7D">
        <w:rPr>
          <w:rFonts w:ascii="Times New Roman" w:hAnsi="Times New Roman"/>
          <w:color w:val="000000"/>
          <w:sz w:val="24"/>
          <w:szCs w:val="24"/>
          <w:lang w:val="uk-UA"/>
        </w:rPr>
        <w:t xml:space="preserve"> є</w:t>
      </w:r>
      <w:r w:rsidR="00272450" w:rsidRPr="00FC1E7D">
        <w:rPr>
          <w:rFonts w:ascii="Times New Roman" w:hAnsi="Times New Roman"/>
          <w:color w:val="000000"/>
          <w:sz w:val="24"/>
          <w:szCs w:val="24"/>
          <w:lang w:val="uk-UA"/>
        </w:rPr>
        <w:t xml:space="preserve"> ТОВ </w:t>
      </w:r>
      <w:r w:rsidR="0054642B" w:rsidRPr="00FC1E7D">
        <w:rPr>
          <w:rFonts w:ascii="Times New Roman" w:hAnsi="Times New Roman"/>
          <w:color w:val="000000"/>
          <w:sz w:val="24"/>
          <w:szCs w:val="24"/>
          <w:lang w:val="uk-UA"/>
        </w:rPr>
        <w:t>“</w:t>
      </w:r>
      <w:r w:rsidR="00272450" w:rsidRPr="00FC1E7D">
        <w:rPr>
          <w:rFonts w:ascii="Times New Roman" w:hAnsi="Times New Roman"/>
          <w:color w:val="000000"/>
          <w:sz w:val="24"/>
          <w:szCs w:val="24"/>
          <w:lang w:val="uk-UA"/>
        </w:rPr>
        <w:t>Проспектс Україна</w:t>
      </w:r>
      <w:r w:rsidR="0054642B" w:rsidRPr="00FC1E7D">
        <w:rPr>
          <w:rFonts w:ascii="Times New Roman" w:hAnsi="Times New Roman"/>
          <w:color w:val="000000"/>
          <w:sz w:val="24"/>
          <w:szCs w:val="24"/>
          <w:lang w:val="uk-UA"/>
        </w:rPr>
        <w:t>”</w:t>
      </w:r>
      <w:r w:rsidR="00776833" w:rsidRPr="00FC1E7D">
        <w:rPr>
          <w:rFonts w:ascii="Times New Roman" w:hAnsi="Times New Roman"/>
          <w:sz w:val="24"/>
          <w:szCs w:val="24"/>
          <w:lang w:val="uk-UA"/>
        </w:rPr>
        <w:t xml:space="preserve"> </w:t>
      </w:r>
      <w:r w:rsidR="00776833" w:rsidRPr="00FC1E7D">
        <w:rPr>
          <w:rFonts w:ascii="Times New Roman" w:hAnsi="Times New Roman"/>
          <w:color w:val="000000"/>
          <w:sz w:val="24"/>
          <w:szCs w:val="24"/>
          <w:lang w:val="uk-UA"/>
        </w:rPr>
        <w:t>“Prospects Ukraine”</w:t>
      </w:r>
      <w:r w:rsidR="00272450" w:rsidRPr="00FC1E7D">
        <w:rPr>
          <w:rFonts w:ascii="Times New Roman" w:hAnsi="Times New Roman"/>
          <w:color w:val="000000"/>
          <w:sz w:val="24"/>
          <w:szCs w:val="24"/>
          <w:lang w:val="uk-UA"/>
        </w:rPr>
        <w:t xml:space="preserve"> (надалі – «Виконавець»). Місцезнаходження Виконавця:</w:t>
      </w:r>
      <w:r w:rsidR="00272450" w:rsidRPr="00FC1E7D">
        <w:rPr>
          <w:rFonts w:ascii="Times New Roman" w:hAnsi="Times New Roman"/>
          <w:sz w:val="24"/>
          <w:szCs w:val="24"/>
          <w:lang w:val="uk-UA"/>
        </w:rPr>
        <w:t xml:space="preserve"> </w:t>
      </w:r>
      <w:r>
        <w:rPr>
          <w:rFonts w:ascii="Times New Roman" w:hAnsi="Times New Roman"/>
          <w:sz w:val="24"/>
          <w:szCs w:val="24"/>
          <w:lang w:val="uk-UA"/>
        </w:rPr>
        <w:t xml:space="preserve">Україна, 04053, </w:t>
      </w:r>
      <w:r w:rsidR="00272450" w:rsidRPr="00FC1E7D">
        <w:rPr>
          <w:rFonts w:ascii="Times New Roman" w:hAnsi="Times New Roman"/>
          <w:sz w:val="24"/>
          <w:szCs w:val="24"/>
          <w:lang w:val="uk-UA"/>
        </w:rPr>
        <w:t>м. Київ, пров. Бехтеревський</w:t>
      </w:r>
      <w:r w:rsidR="00BC490B" w:rsidRPr="00FC1E7D">
        <w:rPr>
          <w:rFonts w:ascii="Times New Roman" w:hAnsi="Times New Roman"/>
          <w:sz w:val="24"/>
          <w:szCs w:val="24"/>
          <w:lang w:val="uk-UA"/>
        </w:rPr>
        <w:t>,</w:t>
      </w:r>
      <w:r w:rsidR="00207177">
        <w:rPr>
          <w:rFonts w:ascii="Times New Roman" w:hAnsi="Times New Roman"/>
          <w:sz w:val="24"/>
          <w:szCs w:val="24"/>
          <w:lang w:val="uk-UA"/>
        </w:rPr>
        <w:t xml:space="preserve"> 4В</w:t>
      </w:r>
      <w:r w:rsidR="00272450" w:rsidRPr="00FC1E7D">
        <w:rPr>
          <w:rFonts w:ascii="Times New Roman" w:hAnsi="Times New Roman"/>
          <w:sz w:val="24"/>
          <w:szCs w:val="24"/>
          <w:lang w:val="uk-UA"/>
        </w:rPr>
        <w:t xml:space="preserve">. </w:t>
      </w:r>
    </w:p>
    <w:p w:rsidR="004608BD" w:rsidRPr="00FC1E7D" w:rsidRDefault="00172A2A" w:rsidP="00172A2A">
      <w:pPr>
        <w:tabs>
          <w:tab w:val="left" w:pos="426"/>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Pr>
          <w:rFonts w:ascii="Times New Roman" w:hAnsi="Times New Roman"/>
          <w:color w:val="000000"/>
          <w:sz w:val="24"/>
          <w:szCs w:val="24"/>
          <w:lang w:val="uk-UA"/>
        </w:rPr>
        <w:t xml:space="preserve">2.3. </w:t>
      </w:r>
      <w:r w:rsidR="004608BD" w:rsidRPr="00FC1E7D">
        <w:rPr>
          <w:rFonts w:ascii="Times New Roman" w:hAnsi="Times New Roman"/>
          <w:color w:val="000000"/>
          <w:sz w:val="24"/>
          <w:szCs w:val="24"/>
          <w:lang w:val="uk-UA"/>
        </w:rPr>
        <w:t>Акція проводиться по всій території України, крім території Автономної Республіки Крим</w:t>
      </w:r>
      <w:r w:rsidR="002035AA" w:rsidRPr="00FC1E7D">
        <w:rPr>
          <w:rFonts w:ascii="Times New Roman" w:hAnsi="Times New Roman"/>
          <w:color w:val="000000"/>
          <w:sz w:val="24"/>
          <w:szCs w:val="24"/>
          <w:lang w:val="uk-UA"/>
        </w:rPr>
        <w:t>, міста Севастополя</w:t>
      </w:r>
      <w:r w:rsidR="004608BD" w:rsidRPr="00FC1E7D">
        <w:rPr>
          <w:rFonts w:ascii="Times New Roman" w:hAnsi="Times New Roman"/>
          <w:color w:val="000000"/>
          <w:sz w:val="24"/>
          <w:szCs w:val="24"/>
          <w:lang w:val="uk-UA"/>
        </w:rPr>
        <w:t xml:space="preserve"> та території проведення ООС, починаючи з </w:t>
      </w:r>
      <w:r w:rsidR="00C169B4" w:rsidRPr="00C169B4">
        <w:rPr>
          <w:rFonts w:ascii="Times New Roman" w:hAnsi="Times New Roman"/>
          <w:color w:val="000000"/>
          <w:sz w:val="24"/>
          <w:szCs w:val="24"/>
          <w:lang w:val="uk-UA"/>
        </w:rPr>
        <w:t>0</w:t>
      </w:r>
      <w:r w:rsidR="009F239F" w:rsidRPr="002476A3">
        <w:rPr>
          <w:rFonts w:ascii="Times New Roman" w:hAnsi="Times New Roman"/>
          <w:color w:val="000000"/>
          <w:sz w:val="24"/>
          <w:szCs w:val="24"/>
          <w:lang w:val="uk-UA"/>
        </w:rPr>
        <w:t>2</w:t>
      </w:r>
      <w:r w:rsidR="00C169B4">
        <w:rPr>
          <w:rFonts w:ascii="Times New Roman" w:hAnsi="Times New Roman"/>
          <w:color w:val="000000"/>
          <w:sz w:val="24"/>
          <w:szCs w:val="24"/>
          <w:lang w:val="uk-UA"/>
        </w:rPr>
        <w:t xml:space="preserve"> грудня</w:t>
      </w:r>
      <w:r w:rsidR="002035AA" w:rsidRPr="00FC1E7D">
        <w:rPr>
          <w:rFonts w:ascii="Times New Roman" w:hAnsi="Times New Roman"/>
          <w:color w:val="000000"/>
          <w:sz w:val="24"/>
          <w:szCs w:val="24"/>
          <w:lang w:val="uk-UA"/>
        </w:rPr>
        <w:t xml:space="preserve"> 2019</w:t>
      </w:r>
      <w:r w:rsidR="008050CB">
        <w:rPr>
          <w:rFonts w:ascii="Times New Roman" w:hAnsi="Times New Roman"/>
          <w:color w:val="000000"/>
          <w:sz w:val="24"/>
          <w:szCs w:val="24"/>
          <w:lang w:val="uk-UA"/>
        </w:rPr>
        <w:t xml:space="preserve"> р. по 03</w:t>
      </w:r>
      <w:r w:rsidR="004608BD" w:rsidRPr="00FC1E7D">
        <w:rPr>
          <w:rFonts w:ascii="Times New Roman" w:hAnsi="Times New Roman"/>
          <w:color w:val="000000"/>
          <w:sz w:val="24"/>
          <w:szCs w:val="24"/>
          <w:lang w:val="uk-UA"/>
        </w:rPr>
        <w:t xml:space="preserve"> січня</w:t>
      </w:r>
      <w:r w:rsidR="002035AA" w:rsidRPr="00FC1E7D">
        <w:rPr>
          <w:rFonts w:ascii="Times New Roman" w:hAnsi="Times New Roman"/>
          <w:color w:val="000000"/>
          <w:sz w:val="24"/>
          <w:szCs w:val="24"/>
          <w:lang w:val="uk-UA"/>
        </w:rPr>
        <w:t xml:space="preserve"> 2020</w:t>
      </w:r>
      <w:r w:rsidR="004608BD" w:rsidRPr="00FC1E7D">
        <w:rPr>
          <w:rFonts w:ascii="Times New Roman" w:hAnsi="Times New Roman"/>
          <w:color w:val="000000"/>
          <w:sz w:val="24"/>
          <w:szCs w:val="24"/>
          <w:lang w:val="uk-UA"/>
        </w:rPr>
        <w:t xml:space="preserve"> р. включно (далі по тексту – «Період проведення Акції»)</w:t>
      </w:r>
      <w:r w:rsidR="004608BD" w:rsidRPr="00FC1E7D">
        <w:rPr>
          <w:rFonts w:ascii="Times New Roman" w:hAnsi="Times New Roman"/>
          <w:sz w:val="24"/>
          <w:szCs w:val="24"/>
          <w:lang w:val="uk-UA"/>
        </w:rPr>
        <w:t>.</w:t>
      </w:r>
    </w:p>
    <w:p w:rsidR="00F073D8" w:rsidRPr="00FC1E7D" w:rsidRDefault="00F073D8"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p>
    <w:p w:rsidR="00272450" w:rsidRPr="00FC1E7D" w:rsidRDefault="007433B0" w:rsidP="00172A2A">
      <w:pPr>
        <w:tabs>
          <w:tab w:val="left" w:pos="284"/>
          <w:tab w:val="left" w:pos="426"/>
          <w:tab w:val="left" w:pos="851"/>
          <w:tab w:val="left" w:pos="993"/>
          <w:tab w:val="left" w:pos="9639"/>
          <w:tab w:val="left" w:pos="10065"/>
        </w:tabs>
        <w:spacing w:after="0" w:line="240" w:lineRule="auto"/>
        <w:ind w:right="51" w:firstLine="284"/>
        <w:jc w:val="center"/>
        <w:rPr>
          <w:rFonts w:ascii="Times New Roman" w:hAnsi="Times New Roman"/>
          <w:color w:val="000000"/>
          <w:sz w:val="24"/>
          <w:szCs w:val="24"/>
          <w:lang w:val="uk-UA"/>
        </w:rPr>
      </w:pPr>
      <w:r w:rsidRPr="00FC1E7D">
        <w:rPr>
          <w:rFonts w:ascii="Times New Roman" w:hAnsi="Times New Roman"/>
          <w:b/>
          <w:color w:val="000000"/>
          <w:sz w:val="24"/>
          <w:szCs w:val="24"/>
          <w:lang w:val="uk-UA"/>
        </w:rPr>
        <w:t xml:space="preserve">3. </w:t>
      </w:r>
      <w:r w:rsidR="008666EF" w:rsidRPr="00FC1E7D">
        <w:rPr>
          <w:rFonts w:ascii="Times New Roman" w:hAnsi="Times New Roman"/>
          <w:b/>
          <w:color w:val="000000"/>
          <w:sz w:val="24"/>
          <w:szCs w:val="24"/>
          <w:lang w:val="uk-UA"/>
        </w:rPr>
        <w:t xml:space="preserve"> </w:t>
      </w:r>
      <w:r w:rsidR="00776833" w:rsidRPr="00FC1E7D">
        <w:rPr>
          <w:rFonts w:ascii="Times New Roman" w:hAnsi="Times New Roman"/>
          <w:b/>
          <w:color w:val="000000"/>
          <w:sz w:val="24"/>
          <w:szCs w:val="24"/>
          <w:lang w:val="uk-UA"/>
        </w:rPr>
        <w:t xml:space="preserve">Порядок </w:t>
      </w:r>
      <w:r w:rsidR="008666EF" w:rsidRPr="00FC1E7D">
        <w:rPr>
          <w:rFonts w:ascii="Times New Roman" w:hAnsi="Times New Roman"/>
          <w:b/>
          <w:color w:val="000000"/>
          <w:sz w:val="24"/>
          <w:szCs w:val="24"/>
          <w:lang w:val="uk-UA"/>
        </w:rPr>
        <w:t>та умови участі в Акції</w:t>
      </w:r>
    </w:p>
    <w:p w:rsidR="00944B20" w:rsidRDefault="00272450" w:rsidP="00172A2A">
      <w:pPr>
        <w:numPr>
          <w:ilvl w:val="1"/>
          <w:numId w:val="45"/>
        </w:numPr>
        <w:tabs>
          <w:tab w:val="left" w:pos="284"/>
          <w:tab w:val="left" w:pos="426"/>
          <w:tab w:val="left" w:pos="851"/>
          <w:tab w:val="left" w:pos="993"/>
          <w:tab w:val="left" w:pos="1276"/>
          <w:tab w:val="left" w:pos="9639"/>
          <w:tab w:val="left" w:pos="10065"/>
        </w:tabs>
        <w:spacing w:after="0" w:line="240" w:lineRule="auto"/>
        <w:ind w:left="0"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 xml:space="preserve">Участь в Акції означає повну згоду Учасника </w:t>
      </w:r>
      <w:r w:rsidR="009F01F8" w:rsidRPr="00FC1E7D">
        <w:rPr>
          <w:rFonts w:ascii="Times New Roman" w:hAnsi="Times New Roman"/>
          <w:color w:val="000000"/>
          <w:sz w:val="24"/>
          <w:szCs w:val="24"/>
          <w:lang w:val="uk-UA"/>
        </w:rPr>
        <w:t xml:space="preserve">Акції </w:t>
      </w:r>
      <w:r w:rsidRPr="00FC1E7D">
        <w:rPr>
          <w:rFonts w:ascii="Times New Roman" w:hAnsi="Times New Roman"/>
          <w:color w:val="000000"/>
          <w:sz w:val="24"/>
          <w:szCs w:val="24"/>
          <w:lang w:val="uk-UA"/>
        </w:rPr>
        <w:t xml:space="preserve">з </w:t>
      </w:r>
      <w:r w:rsidR="00ED1CAF">
        <w:rPr>
          <w:rFonts w:ascii="Times New Roman" w:hAnsi="Times New Roman"/>
          <w:color w:val="000000"/>
          <w:sz w:val="24"/>
          <w:szCs w:val="24"/>
          <w:lang w:val="uk-UA"/>
        </w:rPr>
        <w:t>усіма умовами цієї Акції</w:t>
      </w:r>
      <w:r w:rsidR="00717F32">
        <w:rPr>
          <w:rFonts w:ascii="Times New Roman" w:hAnsi="Times New Roman"/>
          <w:color w:val="000000"/>
          <w:sz w:val="24"/>
          <w:szCs w:val="24"/>
          <w:lang w:val="uk-UA"/>
        </w:rPr>
        <w:t>.</w:t>
      </w:r>
    </w:p>
    <w:p w:rsidR="00AB2BA8" w:rsidRPr="00172A2A" w:rsidRDefault="00172A2A" w:rsidP="00172A2A">
      <w:pPr>
        <w:pStyle w:val="aff"/>
        <w:numPr>
          <w:ilvl w:val="2"/>
          <w:numId w:val="45"/>
        </w:numPr>
        <w:tabs>
          <w:tab w:val="left" w:pos="284"/>
          <w:tab w:val="left" w:pos="426"/>
          <w:tab w:val="left" w:pos="567"/>
          <w:tab w:val="left" w:pos="993"/>
          <w:tab w:val="left" w:pos="1276"/>
          <w:tab w:val="left" w:pos="9639"/>
          <w:tab w:val="left" w:pos="10065"/>
        </w:tabs>
        <w:ind w:left="0" w:right="51" w:firstLine="284"/>
        <w:jc w:val="both"/>
        <w:rPr>
          <w:color w:val="000000"/>
          <w:lang w:val="uk-UA"/>
        </w:rPr>
      </w:pPr>
      <w:r>
        <w:rPr>
          <w:color w:val="000000"/>
          <w:lang w:val="uk-UA"/>
        </w:rPr>
        <w:t>У</w:t>
      </w:r>
      <w:r w:rsidR="00AB2BA8" w:rsidRPr="00172A2A">
        <w:rPr>
          <w:color w:val="000000"/>
          <w:lang w:val="uk-UA"/>
        </w:rPr>
        <w:t xml:space="preserve"> Період проведення Акції</w:t>
      </w:r>
      <w:r w:rsidR="004D6285" w:rsidRPr="00172A2A">
        <w:rPr>
          <w:color w:val="000000"/>
          <w:lang w:val="uk-UA"/>
        </w:rPr>
        <w:t xml:space="preserve">, тобто з </w:t>
      </w:r>
      <w:r w:rsidR="00C169B4">
        <w:rPr>
          <w:color w:val="000000"/>
          <w:lang w:val="uk-UA"/>
        </w:rPr>
        <w:t>0</w:t>
      </w:r>
      <w:r w:rsidR="009F239F" w:rsidRPr="009F239F">
        <w:rPr>
          <w:color w:val="000000"/>
        </w:rPr>
        <w:t>2</w:t>
      </w:r>
      <w:r w:rsidR="004D6285" w:rsidRPr="00172A2A">
        <w:rPr>
          <w:color w:val="000000"/>
          <w:lang w:val="uk-UA"/>
        </w:rPr>
        <w:t xml:space="preserve"> </w:t>
      </w:r>
      <w:r w:rsidR="00C169B4">
        <w:rPr>
          <w:color w:val="000000"/>
          <w:lang w:val="uk-UA"/>
        </w:rPr>
        <w:t>грудня</w:t>
      </w:r>
      <w:r w:rsidR="004D6285" w:rsidRPr="00172A2A">
        <w:rPr>
          <w:color w:val="000000"/>
          <w:lang w:val="uk-UA"/>
        </w:rPr>
        <w:t xml:space="preserve"> 2019 р. по 03 січня 2020 р. включно,</w:t>
      </w:r>
      <w:r w:rsidR="00AB2BA8" w:rsidRPr="00172A2A">
        <w:rPr>
          <w:color w:val="000000"/>
          <w:lang w:val="uk-UA"/>
        </w:rPr>
        <w:t xml:space="preserve"> Учасник має здійснювати платіжні операції з використанням Картки </w:t>
      </w:r>
      <w:r w:rsidR="00944B20" w:rsidRPr="00172A2A">
        <w:rPr>
          <w:color w:val="000000"/>
          <w:lang w:val="uk-UA"/>
        </w:rPr>
        <w:t>Mastercard</w:t>
      </w:r>
      <w:r w:rsidRPr="00172A2A">
        <w:rPr>
          <w:rFonts w:ascii="Calibri" w:hAnsi="Calibri"/>
          <w:color w:val="000000"/>
          <w:lang w:val="uk-UA"/>
        </w:rPr>
        <w:t>®</w:t>
      </w:r>
      <w:r w:rsidR="00944B20" w:rsidRPr="00172A2A">
        <w:rPr>
          <w:color w:val="000000"/>
          <w:lang w:val="uk-UA"/>
        </w:rPr>
        <w:t xml:space="preserve"> </w:t>
      </w:r>
      <w:r w:rsidR="00AB2BA8" w:rsidRPr="00172A2A">
        <w:rPr>
          <w:color w:val="000000"/>
          <w:lang w:val="uk-UA"/>
        </w:rPr>
        <w:t>на будь-яку суму.</w:t>
      </w:r>
    </w:p>
    <w:p w:rsidR="001F5850" w:rsidRDefault="00AB2BA8" w:rsidP="001F5850">
      <w:pPr>
        <w:tabs>
          <w:tab w:val="left" w:pos="284"/>
          <w:tab w:val="left" w:pos="426"/>
          <w:tab w:val="left" w:pos="567"/>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AB2BA8">
        <w:rPr>
          <w:rFonts w:ascii="Times New Roman" w:hAnsi="Times New Roman"/>
          <w:color w:val="000000"/>
          <w:sz w:val="24"/>
          <w:szCs w:val="24"/>
          <w:lang w:val="uk-UA"/>
        </w:rPr>
        <w:t>Платіжні</w:t>
      </w:r>
      <w:r>
        <w:rPr>
          <w:rFonts w:ascii="Times New Roman" w:hAnsi="Times New Roman"/>
          <w:color w:val="000000"/>
          <w:sz w:val="24"/>
          <w:szCs w:val="24"/>
          <w:lang w:val="uk-UA"/>
        </w:rPr>
        <w:t xml:space="preserve"> операції, здійснені до 00:00 </w:t>
      </w:r>
      <w:r w:rsidR="00C169B4">
        <w:rPr>
          <w:rFonts w:ascii="Times New Roman" w:hAnsi="Times New Roman"/>
          <w:color w:val="000000"/>
          <w:sz w:val="24"/>
          <w:szCs w:val="24"/>
          <w:lang w:val="uk-UA"/>
        </w:rPr>
        <w:t>0</w:t>
      </w:r>
      <w:r w:rsidR="009F239F" w:rsidRPr="009F239F">
        <w:rPr>
          <w:rFonts w:ascii="Times New Roman" w:hAnsi="Times New Roman"/>
          <w:color w:val="000000"/>
          <w:sz w:val="24"/>
          <w:szCs w:val="24"/>
          <w:lang w:val="uk-UA"/>
        </w:rPr>
        <w:t>2</w:t>
      </w:r>
      <w:r>
        <w:rPr>
          <w:rFonts w:ascii="Times New Roman" w:hAnsi="Times New Roman"/>
          <w:color w:val="000000"/>
          <w:sz w:val="24"/>
          <w:szCs w:val="24"/>
          <w:lang w:val="uk-UA"/>
        </w:rPr>
        <w:t>.</w:t>
      </w:r>
      <w:r w:rsidR="00C169B4">
        <w:rPr>
          <w:rFonts w:ascii="Times New Roman" w:hAnsi="Times New Roman"/>
          <w:color w:val="000000"/>
          <w:sz w:val="24"/>
          <w:szCs w:val="24"/>
          <w:lang w:val="uk-UA"/>
        </w:rPr>
        <w:t>12</w:t>
      </w:r>
      <w:r>
        <w:rPr>
          <w:rFonts w:ascii="Times New Roman" w:hAnsi="Times New Roman"/>
          <w:color w:val="000000"/>
          <w:sz w:val="24"/>
          <w:szCs w:val="24"/>
          <w:lang w:val="uk-UA"/>
        </w:rPr>
        <w:t>.2019 або після 23:59 03</w:t>
      </w:r>
      <w:r w:rsidRPr="00AB2BA8">
        <w:rPr>
          <w:rFonts w:ascii="Times New Roman" w:hAnsi="Times New Roman"/>
          <w:color w:val="000000"/>
          <w:sz w:val="24"/>
          <w:szCs w:val="24"/>
          <w:lang w:val="uk-UA"/>
        </w:rPr>
        <w:t>.01.2</w:t>
      </w:r>
      <w:r w:rsidR="001F5850">
        <w:rPr>
          <w:rFonts w:ascii="Times New Roman" w:hAnsi="Times New Roman"/>
          <w:color w:val="000000"/>
          <w:sz w:val="24"/>
          <w:szCs w:val="24"/>
          <w:lang w:val="uk-UA"/>
        </w:rPr>
        <w:t xml:space="preserve">020 за київським часом, а також </w:t>
      </w:r>
      <w:r w:rsidR="001F5850" w:rsidRPr="001F5850">
        <w:rPr>
          <w:rFonts w:ascii="Times New Roman" w:hAnsi="Times New Roman"/>
          <w:color w:val="000000"/>
          <w:sz w:val="24"/>
          <w:szCs w:val="24"/>
          <w:lang w:val="uk-UA"/>
        </w:rPr>
        <w:t>покупки, які пізніше повертаються або компенсуються; грошові перекази; покупки із готівкового рахунку (включаючи отримання готівки через банкомати); сплата податків та штрафів; будь-які азартні ігри (включаючи плату за можливість виграти приз); банківські операції (включаючи кредити, фінансові продукти, консалтинг, покупку валюти, металів, цінних паперів тощо); фінансові небанківські операції (покупка валюти, металів, цінних паперів тощо).</w:t>
      </w:r>
    </w:p>
    <w:p w:rsidR="007F2419" w:rsidRPr="00FC1E7D" w:rsidRDefault="00272450" w:rsidP="00172A2A">
      <w:pPr>
        <w:tabs>
          <w:tab w:val="left" w:pos="284"/>
          <w:tab w:val="left" w:pos="426"/>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color w:val="000000"/>
          <w:sz w:val="24"/>
          <w:szCs w:val="24"/>
          <w:lang w:val="uk-UA"/>
        </w:rPr>
        <w:lastRenderedPageBreak/>
        <w:t>3.</w:t>
      </w:r>
      <w:r w:rsidR="00717F32">
        <w:rPr>
          <w:rFonts w:ascii="Times New Roman" w:hAnsi="Times New Roman"/>
          <w:color w:val="000000"/>
          <w:sz w:val="24"/>
          <w:szCs w:val="24"/>
          <w:lang w:val="uk-UA"/>
        </w:rPr>
        <w:t>2</w:t>
      </w:r>
      <w:r w:rsidRPr="00FC1E7D">
        <w:rPr>
          <w:rFonts w:ascii="Times New Roman" w:hAnsi="Times New Roman"/>
          <w:color w:val="000000"/>
          <w:sz w:val="24"/>
          <w:szCs w:val="24"/>
          <w:lang w:val="uk-UA"/>
        </w:rPr>
        <w:t>.</w:t>
      </w:r>
      <w:r w:rsidRPr="00FC1E7D">
        <w:rPr>
          <w:rFonts w:ascii="Times New Roman" w:hAnsi="Times New Roman"/>
          <w:sz w:val="24"/>
          <w:szCs w:val="24"/>
          <w:lang w:val="uk-UA"/>
        </w:rPr>
        <w:t xml:space="preserve"> </w:t>
      </w:r>
      <w:r w:rsidR="004B1087" w:rsidRPr="00FC1E7D">
        <w:rPr>
          <w:rFonts w:ascii="Times New Roman" w:hAnsi="Times New Roman"/>
          <w:sz w:val="24"/>
          <w:szCs w:val="24"/>
          <w:lang w:val="uk-UA"/>
        </w:rPr>
        <w:t xml:space="preserve">Інформування щодо правил та умов проведення Акції здійснюється шляхом розміщення цих Правил на сайті </w:t>
      </w:r>
      <w:hyperlink r:id="rId9" w:history="1">
        <w:r w:rsidR="00AB2BA8">
          <w:rPr>
            <w:rFonts w:ascii="Times New Roman" w:hAnsi="Times New Roman"/>
            <w:sz w:val="24"/>
            <w:szCs w:val="24"/>
            <w:lang w:val="uk-UA"/>
          </w:rPr>
          <w:t>http://</w:t>
        </w:r>
        <w:r w:rsidR="004B1087" w:rsidRPr="00FC1E7D">
          <w:rPr>
            <w:rFonts w:ascii="Times New Roman" w:hAnsi="Times New Roman"/>
            <w:sz w:val="24"/>
            <w:szCs w:val="24"/>
            <w:lang w:val="uk-UA"/>
          </w:rPr>
          <w:t>mastercard.ua/</w:t>
        </w:r>
      </w:hyperlink>
      <w:r w:rsidR="007F2419" w:rsidRPr="00FC1E7D">
        <w:rPr>
          <w:rFonts w:ascii="Times New Roman" w:hAnsi="Times New Roman"/>
          <w:sz w:val="24"/>
          <w:szCs w:val="24"/>
          <w:lang w:val="uk-UA"/>
        </w:rPr>
        <w:t xml:space="preserve"> </w:t>
      </w:r>
      <w:r w:rsidR="004B1087" w:rsidRPr="00FC1E7D">
        <w:rPr>
          <w:rFonts w:ascii="Times New Roman" w:hAnsi="Times New Roman"/>
          <w:sz w:val="24"/>
          <w:szCs w:val="24"/>
          <w:lang w:val="uk-UA"/>
        </w:rPr>
        <w:t xml:space="preserve">та за телефоном Гарячої лінії: </w:t>
      </w:r>
      <w:r w:rsidR="00AB2BA8">
        <w:rPr>
          <w:rFonts w:ascii="Times New Roman" w:hAnsi="Times New Roman"/>
          <w:sz w:val="24"/>
          <w:szCs w:val="24"/>
          <w:lang w:val="uk-UA"/>
        </w:rPr>
        <w:t xml:space="preserve"> </w:t>
      </w:r>
      <w:r w:rsidR="00175A75" w:rsidRPr="00FC1E7D">
        <w:rPr>
          <w:rFonts w:ascii="Times New Roman" w:hAnsi="Times New Roman"/>
          <w:sz w:val="24"/>
          <w:szCs w:val="24"/>
          <w:lang w:val="uk-UA"/>
        </w:rPr>
        <w:t xml:space="preserve">0 800 33 24 12 </w:t>
      </w:r>
      <w:r w:rsidR="00430C29" w:rsidRPr="00FC1E7D">
        <w:rPr>
          <w:rFonts w:ascii="Times New Roman" w:hAnsi="Times New Roman"/>
          <w:b/>
          <w:bCs/>
          <w:color w:val="000000"/>
          <w:sz w:val="24"/>
          <w:szCs w:val="24"/>
          <w:lang w:val="uk-UA"/>
        </w:rPr>
        <w:t>–</w:t>
      </w:r>
      <w:r w:rsidR="004B1087" w:rsidRPr="00FC1E7D">
        <w:rPr>
          <w:rFonts w:ascii="Times New Roman" w:hAnsi="Times New Roman"/>
          <w:sz w:val="24"/>
          <w:szCs w:val="24"/>
          <w:lang w:val="uk-UA"/>
        </w:rPr>
        <w:t xml:space="preserve"> для Учасників Акції (дзвінки зі стаціонарних телефонів безкоштовні, дзвінки з мобільних – згідно тарифів мобільного оператора). Лінії працюють </w:t>
      </w:r>
      <w:r w:rsidR="00717F32">
        <w:rPr>
          <w:rFonts w:ascii="Times New Roman" w:hAnsi="Times New Roman"/>
          <w:sz w:val="24"/>
          <w:szCs w:val="24"/>
          <w:lang w:val="uk-UA"/>
        </w:rPr>
        <w:t>цілодобово</w:t>
      </w:r>
      <w:r w:rsidR="004B1087" w:rsidRPr="00FC1E7D">
        <w:rPr>
          <w:rFonts w:ascii="Times New Roman" w:hAnsi="Times New Roman"/>
          <w:sz w:val="24"/>
          <w:szCs w:val="24"/>
          <w:lang w:val="uk-UA"/>
        </w:rPr>
        <w:t>.</w:t>
      </w:r>
    </w:p>
    <w:p w:rsidR="00B35E5B" w:rsidRPr="00FC1E7D" w:rsidRDefault="00B35E5B" w:rsidP="00172A2A">
      <w:pPr>
        <w:tabs>
          <w:tab w:val="left" w:pos="284"/>
          <w:tab w:val="left" w:pos="426"/>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3.</w:t>
      </w:r>
      <w:r w:rsidR="00717F32">
        <w:rPr>
          <w:rFonts w:ascii="Times New Roman" w:hAnsi="Times New Roman"/>
          <w:color w:val="000000"/>
          <w:sz w:val="24"/>
          <w:szCs w:val="24"/>
          <w:lang w:val="uk-UA"/>
        </w:rPr>
        <w:t>3</w:t>
      </w:r>
      <w:r w:rsidRPr="00FC1E7D">
        <w:rPr>
          <w:rFonts w:ascii="Times New Roman" w:hAnsi="Times New Roman"/>
          <w:color w:val="000000"/>
          <w:sz w:val="24"/>
          <w:szCs w:val="24"/>
          <w:lang w:val="uk-UA"/>
        </w:rPr>
        <w:t>. Учасник Акції автоматично реєструється при виконанні умов</w:t>
      </w:r>
      <w:r w:rsidR="00CD1C30" w:rsidRPr="00FC1E7D">
        <w:rPr>
          <w:rFonts w:ascii="Times New Roman" w:hAnsi="Times New Roman"/>
          <w:color w:val="000000"/>
          <w:sz w:val="24"/>
          <w:szCs w:val="24"/>
          <w:lang w:val="uk-UA"/>
        </w:rPr>
        <w:t>,</w:t>
      </w:r>
      <w:r w:rsidRPr="00FC1E7D">
        <w:rPr>
          <w:rFonts w:ascii="Times New Roman" w:hAnsi="Times New Roman"/>
          <w:color w:val="000000"/>
          <w:sz w:val="24"/>
          <w:szCs w:val="24"/>
          <w:lang w:val="uk-UA"/>
        </w:rPr>
        <w:t xml:space="preserve"> визначених у п.</w:t>
      </w:r>
      <w:r w:rsidR="00F2159D" w:rsidRPr="00FC1E7D">
        <w:rPr>
          <w:rFonts w:ascii="Times New Roman" w:hAnsi="Times New Roman"/>
          <w:color w:val="000000"/>
          <w:sz w:val="24"/>
          <w:szCs w:val="24"/>
          <w:lang w:val="uk-UA"/>
        </w:rPr>
        <w:t xml:space="preserve"> </w:t>
      </w:r>
      <w:r w:rsidRPr="00FC1E7D">
        <w:rPr>
          <w:rFonts w:ascii="Times New Roman" w:hAnsi="Times New Roman"/>
          <w:color w:val="000000"/>
          <w:sz w:val="24"/>
          <w:szCs w:val="24"/>
          <w:lang w:val="uk-UA"/>
        </w:rPr>
        <w:t>3.</w:t>
      </w:r>
      <w:r w:rsidR="00AB2BA8">
        <w:rPr>
          <w:rFonts w:ascii="Times New Roman" w:hAnsi="Times New Roman"/>
          <w:color w:val="000000"/>
          <w:sz w:val="24"/>
          <w:szCs w:val="24"/>
          <w:lang w:val="uk-UA"/>
        </w:rPr>
        <w:t>1</w:t>
      </w:r>
      <w:r w:rsidRPr="00FC1E7D">
        <w:rPr>
          <w:rFonts w:ascii="Times New Roman" w:hAnsi="Times New Roman"/>
          <w:color w:val="000000"/>
          <w:sz w:val="24"/>
          <w:szCs w:val="24"/>
          <w:lang w:val="uk-UA"/>
        </w:rPr>
        <w:t>.</w:t>
      </w:r>
      <w:r w:rsidR="00CD1C30" w:rsidRPr="00FC1E7D">
        <w:rPr>
          <w:rFonts w:ascii="Times New Roman" w:hAnsi="Times New Roman"/>
          <w:color w:val="000000"/>
          <w:sz w:val="24"/>
          <w:szCs w:val="24"/>
          <w:lang w:val="uk-UA"/>
        </w:rPr>
        <w:t>,</w:t>
      </w:r>
      <w:r w:rsidRPr="00FC1E7D">
        <w:rPr>
          <w:rFonts w:ascii="Times New Roman" w:hAnsi="Times New Roman"/>
          <w:color w:val="000000"/>
          <w:sz w:val="24"/>
          <w:szCs w:val="24"/>
          <w:lang w:val="uk-UA"/>
        </w:rPr>
        <w:t xml:space="preserve"> та вноситься </w:t>
      </w:r>
      <w:r w:rsidR="006906C1">
        <w:rPr>
          <w:rFonts w:ascii="Times New Roman" w:hAnsi="Times New Roman"/>
          <w:color w:val="000000"/>
          <w:sz w:val="24"/>
          <w:szCs w:val="24"/>
          <w:lang w:val="uk-UA"/>
        </w:rPr>
        <w:t xml:space="preserve">Замовником </w:t>
      </w:r>
      <w:r w:rsidR="00D65E16">
        <w:rPr>
          <w:rFonts w:ascii="Times New Roman" w:hAnsi="Times New Roman"/>
          <w:color w:val="000000"/>
          <w:sz w:val="24"/>
          <w:szCs w:val="24"/>
          <w:lang w:val="uk-UA"/>
        </w:rPr>
        <w:t>до бази д</w:t>
      </w:r>
      <w:r w:rsidRPr="00FC1E7D">
        <w:rPr>
          <w:rFonts w:ascii="Times New Roman" w:hAnsi="Times New Roman"/>
          <w:color w:val="000000"/>
          <w:sz w:val="24"/>
          <w:szCs w:val="24"/>
          <w:lang w:val="uk-UA"/>
        </w:rPr>
        <w:t>аних (надалі – «База Акції»).</w:t>
      </w:r>
    </w:p>
    <w:p w:rsidR="00272450" w:rsidRPr="00FC1E7D" w:rsidRDefault="00272450" w:rsidP="00172A2A">
      <w:pPr>
        <w:pStyle w:val="NormalWeb1"/>
        <w:tabs>
          <w:tab w:val="left" w:pos="0"/>
          <w:tab w:val="left" w:pos="284"/>
          <w:tab w:val="left" w:pos="426"/>
          <w:tab w:val="left" w:pos="851"/>
          <w:tab w:val="left" w:pos="993"/>
          <w:tab w:val="left" w:pos="9639"/>
          <w:tab w:val="left" w:pos="10065"/>
        </w:tabs>
        <w:spacing w:after="0" w:line="240" w:lineRule="auto"/>
        <w:ind w:right="51" w:firstLine="284"/>
        <w:jc w:val="both"/>
        <w:rPr>
          <w:rFonts w:ascii="Times New Roman" w:hAnsi="Times New Roman" w:cs="Times New Roman"/>
          <w:bCs/>
          <w:sz w:val="24"/>
          <w:szCs w:val="24"/>
          <w:lang w:val="uk-UA"/>
        </w:rPr>
      </w:pPr>
      <w:r w:rsidRPr="00FC1E7D">
        <w:rPr>
          <w:rFonts w:ascii="Times New Roman" w:hAnsi="Times New Roman" w:cs="Times New Roman"/>
          <w:sz w:val="24"/>
          <w:szCs w:val="24"/>
          <w:lang w:val="uk-UA"/>
        </w:rPr>
        <w:t>3.</w:t>
      </w:r>
      <w:r w:rsidR="00717F32">
        <w:rPr>
          <w:rFonts w:ascii="Times New Roman" w:hAnsi="Times New Roman" w:cs="Times New Roman"/>
          <w:sz w:val="24"/>
          <w:szCs w:val="24"/>
          <w:lang w:val="uk-UA"/>
        </w:rPr>
        <w:t>4</w:t>
      </w:r>
      <w:r w:rsidRPr="00FC1E7D">
        <w:rPr>
          <w:rFonts w:ascii="Times New Roman" w:hAnsi="Times New Roman" w:cs="Times New Roman"/>
          <w:sz w:val="24"/>
          <w:szCs w:val="24"/>
          <w:lang w:val="uk-UA"/>
        </w:rPr>
        <w:t>. Резу</w:t>
      </w:r>
      <w:r w:rsidR="00882840" w:rsidRPr="00FC1E7D">
        <w:rPr>
          <w:rFonts w:ascii="Times New Roman" w:hAnsi="Times New Roman" w:cs="Times New Roman"/>
          <w:sz w:val="24"/>
          <w:szCs w:val="24"/>
          <w:lang w:val="uk-UA"/>
        </w:rPr>
        <w:t xml:space="preserve">льтати Акції будуть оголошені </w:t>
      </w:r>
      <w:r w:rsidR="00BE39BB" w:rsidRPr="00FC1E7D">
        <w:rPr>
          <w:rFonts w:ascii="Times New Roman" w:hAnsi="Times New Roman" w:cs="Times New Roman"/>
          <w:sz w:val="24"/>
          <w:szCs w:val="24"/>
          <w:lang w:val="uk-UA"/>
        </w:rPr>
        <w:t xml:space="preserve">не раніше </w:t>
      </w:r>
      <w:r w:rsidR="006C1567" w:rsidRPr="00FC1E7D">
        <w:rPr>
          <w:rFonts w:ascii="Times New Roman" w:hAnsi="Times New Roman" w:cs="Times New Roman"/>
          <w:sz w:val="24"/>
          <w:szCs w:val="24"/>
          <w:lang w:val="uk-UA"/>
        </w:rPr>
        <w:t>«</w:t>
      </w:r>
      <w:r w:rsidR="00AB2BA8">
        <w:rPr>
          <w:rFonts w:ascii="Times New Roman" w:hAnsi="Times New Roman" w:cs="Times New Roman"/>
          <w:sz w:val="24"/>
          <w:szCs w:val="24"/>
          <w:lang w:val="uk-UA"/>
        </w:rPr>
        <w:t>31</w:t>
      </w:r>
      <w:r w:rsidR="0060654B" w:rsidRPr="00FC1E7D">
        <w:rPr>
          <w:rFonts w:ascii="Times New Roman" w:hAnsi="Times New Roman" w:cs="Times New Roman"/>
          <w:sz w:val="24"/>
          <w:szCs w:val="24"/>
          <w:lang w:val="uk-UA"/>
        </w:rPr>
        <w:t>»</w:t>
      </w:r>
      <w:r w:rsidR="00730D4D" w:rsidRPr="00FC1E7D">
        <w:rPr>
          <w:rFonts w:ascii="Times New Roman" w:hAnsi="Times New Roman" w:cs="Times New Roman"/>
          <w:sz w:val="24"/>
          <w:szCs w:val="24"/>
          <w:lang w:val="uk-UA"/>
        </w:rPr>
        <w:t xml:space="preserve"> </w:t>
      </w:r>
      <w:r w:rsidR="004608BD" w:rsidRPr="00FC1E7D">
        <w:rPr>
          <w:rFonts w:ascii="Times New Roman" w:hAnsi="Times New Roman" w:cs="Times New Roman"/>
          <w:sz w:val="24"/>
          <w:szCs w:val="24"/>
          <w:lang w:val="uk-UA"/>
        </w:rPr>
        <w:t>січня</w:t>
      </w:r>
      <w:r w:rsidR="003C06D5" w:rsidRPr="00FC1E7D">
        <w:rPr>
          <w:rFonts w:ascii="Times New Roman" w:hAnsi="Times New Roman" w:cs="Times New Roman"/>
          <w:sz w:val="24"/>
          <w:szCs w:val="24"/>
          <w:lang w:val="uk-UA"/>
        </w:rPr>
        <w:t xml:space="preserve"> </w:t>
      </w:r>
      <w:r w:rsidR="00AB2BA8">
        <w:rPr>
          <w:rFonts w:ascii="Times New Roman" w:hAnsi="Times New Roman" w:cs="Times New Roman"/>
          <w:sz w:val="24"/>
          <w:szCs w:val="24"/>
          <w:lang w:val="uk-UA"/>
        </w:rPr>
        <w:t>2020</w:t>
      </w:r>
      <w:r w:rsidRPr="00FC1E7D">
        <w:rPr>
          <w:rFonts w:ascii="Times New Roman" w:hAnsi="Times New Roman" w:cs="Times New Roman"/>
          <w:sz w:val="24"/>
          <w:szCs w:val="24"/>
          <w:lang w:val="uk-UA"/>
        </w:rPr>
        <w:t xml:space="preserve"> року шляхом опублікування на сайті </w:t>
      </w:r>
      <w:hyperlink r:id="rId10" w:history="1">
        <w:r w:rsidR="00AB2BA8" w:rsidRPr="00A73286">
          <w:rPr>
            <w:rStyle w:val="af0"/>
            <w:rFonts w:ascii="Times New Roman" w:hAnsi="Times New Roman" w:cs="Times New Roman"/>
            <w:sz w:val="24"/>
            <w:szCs w:val="24"/>
            <w:lang w:val="uk-UA"/>
          </w:rPr>
          <w:t>http://mastercard.ua/</w:t>
        </w:r>
      </w:hyperlink>
      <w:r w:rsidRPr="00FC1E7D">
        <w:rPr>
          <w:rFonts w:ascii="Times New Roman" w:hAnsi="Times New Roman" w:cs="Times New Roman"/>
          <w:bCs/>
          <w:sz w:val="24"/>
          <w:szCs w:val="24"/>
          <w:lang w:val="uk-UA"/>
        </w:rPr>
        <w:t>.</w:t>
      </w:r>
      <w:r w:rsidR="003F1966" w:rsidRPr="00FC1E7D">
        <w:rPr>
          <w:rFonts w:ascii="Times New Roman" w:hAnsi="Times New Roman" w:cs="Times New Roman"/>
          <w:sz w:val="24"/>
          <w:szCs w:val="24"/>
          <w:lang w:val="uk-UA"/>
        </w:rPr>
        <w:t xml:space="preserve"> </w:t>
      </w:r>
      <w:r w:rsidR="003F1966" w:rsidRPr="00FC1E7D">
        <w:rPr>
          <w:rFonts w:ascii="Times New Roman" w:hAnsi="Times New Roman" w:cs="Times New Roman"/>
          <w:bCs/>
          <w:sz w:val="24"/>
          <w:szCs w:val="24"/>
          <w:lang w:val="uk-UA"/>
        </w:rPr>
        <w:t>Результати визначення Переможця Акції, який здобуває право на отримання Головного Заохочення Акції, є остаточними й оскарженню не підлягають.</w:t>
      </w:r>
    </w:p>
    <w:p w:rsidR="00D10FC6" w:rsidRDefault="00417D61" w:rsidP="00172A2A">
      <w:pPr>
        <w:pStyle w:val="NormalWeb1"/>
        <w:tabs>
          <w:tab w:val="left" w:pos="0"/>
          <w:tab w:val="left" w:pos="284"/>
          <w:tab w:val="left" w:pos="426"/>
          <w:tab w:val="left" w:pos="851"/>
          <w:tab w:val="left" w:pos="993"/>
          <w:tab w:val="left" w:pos="9639"/>
          <w:tab w:val="left" w:pos="10065"/>
        </w:tabs>
        <w:spacing w:after="0" w:line="240" w:lineRule="auto"/>
        <w:ind w:right="51" w:firstLine="284"/>
        <w:jc w:val="both"/>
        <w:rPr>
          <w:rFonts w:ascii="Times New Roman" w:hAnsi="Times New Roman" w:cs="Times New Roman"/>
          <w:bCs/>
          <w:sz w:val="24"/>
          <w:szCs w:val="24"/>
          <w:lang w:val="uk-UA"/>
        </w:rPr>
      </w:pPr>
      <w:r w:rsidRPr="00FC1E7D">
        <w:rPr>
          <w:rFonts w:ascii="Times New Roman" w:hAnsi="Times New Roman" w:cs="Times New Roman"/>
          <w:bCs/>
          <w:sz w:val="24"/>
          <w:szCs w:val="24"/>
          <w:lang w:val="uk-UA"/>
        </w:rPr>
        <w:t>3.</w:t>
      </w:r>
      <w:r w:rsidR="00717F32">
        <w:rPr>
          <w:rFonts w:ascii="Times New Roman" w:hAnsi="Times New Roman" w:cs="Times New Roman"/>
          <w:bCs/>
          <w:sz w:val="24"/>
          <w:szCs w:val="24"/>
          <w:lang w:val="uk-UA"/>
        </w:rPr>
        <w:t>5</w:t>
      </w:r>
      <w:r w:rsidR="00D10FC6" w:rsidRPr="00FC1E7D">
        <w:rPr>
          <w:rFonts w:ascii="Times New Roman" w:hAnsi="Times New Roman" w:cs="Times New Roman"/>
          <w:bCs/>
          <w:sz w:val="24"/>
          <w:szCs w:val="24"/>
          <w:lang w:val="uk-UA"/>
        </w:rPr>
        <w:t>. Замовник</w:t>
      </w:r>
      <w:r w:rsidR="00172A2A">
        <w:rPr>
          <w:rFonts w:ascii="Times New Roman" w:hAnsi="Times New Roman" w:cs="Times New Roman"/>
          <w:bCs/>
          <w:sz w:val="24"/>
          <w:szCs w:val="24"/>
          <w:lang w:val="uk-UA"/>
        </w:rPr>
        <w:t>/</w:t>
      </w:r>
      <w:r w:rsidR="00D10FC6" w:rsidRPr="00FC1E7D">
        <w:rPr>
          <w:rFonts w:ascii="Times New Roman" w:hAnsi="Times New Roman" w:cs="Times New Roman"/>
          <w:bCs/>
          <w:sz w:val="24"/>
          <w:szCs w:val="24"/>
          <w:lang w:val="uk-UA"/>
        </w:rPr>
        <w:t>Виконавець</w:t>
      </w:r>
      <w:r w:rsidR="00EC327B" w:rsidRPr="00FC1E7D">
        <w:rPr>
          <w:rFonts w:ascii="Times New Roman" w:hAnsi="Times New Roman" w:cs="Times New Roman"/>
          <w:bCs/>
          <w:sz w:val="24"/>
          <w:szCs w:val="24"/>
          <w:lang w:val="uk-UA"/>
        </w:rPr>
        <w:t xml:space="preserve"> </w:t>
      </w:r>
      <w:r w:rsidR="00D10FC6" w:rsidRPr="00FC1E7D">
        <w:rPr>
          <w:rFonts w:ascii="Times New Roman" w:hAnsi="Times New Roman" w:cs="Times New Roman"/>
          <w:bCs/>
          <w:sz w:val="24"/>
          <w:szCs w:val="24"/>
          <w:lang w:val="uk-UA"/>
        </w:rPr>
        <w:t>не вступають в будь-які суперечки стосовно визнання будь-яких осіб Учасниками Акції. Замовник</w:t>
      </w:r>
      <w:r w:rsidR="00172A2A">
        <w:rPr>
          <w:rFonts w:ascii="Times New Roman" w:hAnsi="Times New Roman" w:cs="Times New Roman"/>
          <w:bCs/>
          <w:sz w:val="24"/>
          <w:szCs w:val="24"/>
          <w:lang w:val="uk-UA"/>
        </w:rPr>
        <w:t>/</w:t>
      </w:r>
      <w:r w:rsidR="00D10FC6" w:rsidRPr="00FC1E7D">
        <w:rPr>
          <w:rFonts w:ascii="Times New Roman" w:hAnsi="Times New Roman" w:cs="Times New Roman"/>
          <w:bCs/>
          <w:sz w:val="24"/>
          <w:szCs w:val="24"/>
          <w:lang w:val="uk-UA"/>
        </w:rPr>
        <w:t>Виконавець не беруть на себе відповідальності за визначення прав сторін у будь-яких суперечках</w:t>
      </w:r>
      <w:r w:rsidR="009F01F8" w:rsidRPr="00FC1E7D">
        <w:rPr>
          <w:rFonts w:ascii="Times New Roman" w:hAnsi="Times New Roman" w:cs="Times New Roman"/>
          <w:bCs/>
          <w:sz w:val="24"/>
          <w:szCs w:val="24"/>
          <w:lang w:val="uk-UA"/>
        </w:rPr>
        <w:t>.</w:t>
      </w:r>
    </w:p>
    <w:p w:rsidR="00AB2BA8" w:rsidRPr="00FC1E7D" w:rsidRDefault="00AB2BA8" w:rsidP="00172A2A">
      <w:pPr>
        <w:pStyle w:val="NormalWeb1"/>
        <w:tabs>
          <w:tab w:val="left" w:pos="0"/>
          <w:tab w:val="left" w:pos="284"/>
          <w:tab w:val="left" w:pos="426"/>
          <w:tab w:val="left" w:pos="851"/>
          <w:tab w:val="left" w:pos="993"/>
          <w:tab w:val="left" w:pos="9639"/>
          <w:tab w:val="left" w:pos="10065"/>
        </w:tabs>
        <w:spacing w:after="0" w:line="240" w:lineRule="auto"/>
        <w:ind w:right="51" w:firstLine="284"/>
        <w:jc w:val="both"/>
        <w:rPr>
          <w:rFonts w:ascii="Times New Roman" w:hAnsi="Times New Roman" w:cs="Times New Roman"/>
          <w:sz w:val="24"/>
          <w:szCs w:val="24"/>
          <w:lang w:val="uk-UA"/>
        </w:rPr>
      </w:pPr>
    </w:p>
    <w:p w:rsidR="00272450" w:rsidRPr="00FC1E7D" w:rsidRDefault="00A472E0" w:rsidP="00717F32">
      <w:pPr>
        <w:pStyle w:val="aff"/>
        <w:numPr>
          <w:ilvl w:val="0"/>
          <w:numId w:val="45"/>
        </w:numPr>
        <w:tabs>
          <w:tab w:val="left" w:pos="851"/>
          <w:tab w:val="left" w:pos="993"/>
          <w:tab w:val="left" w:pos="9639"/>
          <w:tab w:val="left" w:pos="10065"/>
        </w:tabs>
        <w:ind w:left="0" w:right="51" w:firstLine="284"/>
        <w:jc w:val="center"/>
        <w:rPr>
          <w:b/>
          <w:color w:val="000000"/>
          <w:lang w:val="uk-UA"/>
        </w:rPr>
      </w:pPr>
      <w:r w:rsidRPr="00FC1E7D">
        <w:rPr>
          <w:b/>
          <w:color w:val="000000"/>
          <w:lang w:val="uk-UA"/>
        </w:rPr>
        <w:t>Фонд Заохочення</w:t>
      </w:r>
      <w:r w:rsidR="00E36023" w:rsidRPr="00FC1E7D">
        <w:rPr>
          <w:b/>
          <w:color w:val="000000"/>
          <w:lang w:val="uk-UA"/>
        </w:rPr>
        <w:t xml:space="preserve"> Акції</w:t>
      </w:r>
      <w:r w:rsidR="00B2701F" w:rsidRPr="00FC1E7D">
        <w:rPr>
          <w:b/>
          <w:color w:val="000000"/>
          <w:lang w:val="uk-UA"/>
        </w:rPr>
        <w:t>. Умови визначення Переможц</w:t>
      </w:r>
      <w:r w:rsidR="0058068F" w:rsidRPr="00FC1E7D">
        <w:rPr>
          <w:b/>
          <w:color w:val="000000"/>
          <w:lang w:val="uk-UA"/>
        </w:rPr>
        <w:t>я</w:t>
      </w:r>
      <w:r w:rsidR="00B2701F" w:rsidRPr="00FC1E7D">
        <w:rPr>
          <w:b/>
          <w:color w:val="000000"/>
          <w:lang w:val="uk-UA"/>
        </w:rPr>
        <w:t xml:space="preserve"> Акції</w:t>
      </w:r>
    </w:p>
    <w:p w:rsidR="00D84177" w:rsidRPr="00FC1E7D" w:rsidRDefault="00BC490B"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 xml:space="preserve">4.1. </w:t>
      </w:r>
      <w:r w:rsidR="00E36023" w:rsidRPr="00FC1E7D">
        <w:rPr>
          <w:rFonts w:ascii="Times New Roman" w:hAnsi="Times New Roman"/>
          <w:color w:val="000000"/>
          <w:sz w:val="24"/>
          <w:szCs w:val="24"/>
          <w:lang w:val="uk-UA"/>
        </w:rPr>
        <w:t xml:space="preserve">Фонд </w:t>
      </w:r>
      <w:r w:rsidR="00AF56DB" w:rsidRPr="00FC1E7D">
        <w:rPr>
          <w:rFonts w:ascii="Times New Roman" w:hAnsi="Times New Roman"/>
          <w:color w:val="000000"/>
          <w:sz w:val="24"/>
          <w:szCs w:val="24"/>
          <w:lang w:val="uk-UA"/>
        </w:rPr>
        <w:t xml:space="preserve">Заохочень Акції складається з </w:t>
      </w:r>
      <w:r w:rsidR="0010724E" w:rsidRPr="00FC1E7D">
        <w:rPr>
          <w:rFonts w:ascii="Times New Roman" w:hAnsi="Times New Roman"/>
          <w:color w:val="000000"/>
          <w:sz w:val="24"/>
          <w:szCs w:val="24"/>
          <w:lang w:val="uk-UA"/>
        </w:rPr>
        <w:t>одного</w:t>
      </w:r>
      <w:r w:rsidR="00AF56DB" w:rsidRPr="00FC1E7D">
        <w:rPr>
          <w:rFonts w:ascii="Times New Roman" w:hAnsi="Times New Roman"/>
          <w:color w:val="000000"/>
          <w:sz w:val="24"/>
          <w:szCs w:val="24"/>
          <w:lang w:val="uk-UA"/>
        </w:rPr>
        <w:t xml:space="preserve"> </w:t>
      </w:r>
      <w:r w:rsidR="00E87FB2" w:rsidRPr="00FC1E7D">
        <w:rPr>
          <w:rFonts w:ascii="Times New Roman" w:hAnsi="Times New Roman"/>
          <w:color w:val="000000"/>
          <w:sz w:val="24"/>
          <w:szCs w:val="24"/>
          <w:lang w:val="uk-UA"/>
        </w:rPr>
        <w:t>Головн</w:t>
      </w:r>
      <w:r w:rsidR="00EC327B" w:rsidRPr="00FC1E7D">
        <w:rPr>
          <w:rFonts w:ascii="Times New Roman" w:hAnsi="Times New Roman"/>
          <w:color w:val="000000"/>
          <w:sz w:val="24"/>
          <w:szCs w:val="24"/>
          <w:lang w:val="uk-UA"/>
        </w:rPr>
        <w:t>ого</w:t>
      </w:r>
      <w:r w:rsidR="0010724E" w:rsidRPr="00FC1E7D">
        <w:rPr>
          <w:rFonts w:ascii="Times New Roman" w:hAnsi="Times New Roman"/>
          <w:color w:val="000000"/>
          <w:sz w:val="24"/>
          <w:szCs w:val="24"/>
          <w:lang w:val="uk-UA"/>
        </w:rPr>
        <w:t xml:space="preserve"> </w:t>
      </w:r>
      <w:r w:rsidR="00E87FB2" w:rsidRPr="00FC1E7D">
        <w:rPr>
          <w:rFonts w:ascii="Times New Roman" w:hAnsi="Times New Roman"/>
          <w:color w:val="000000"/>
          <w:sz w:val="24"/>
          <w:szCs w:val="24"/>
          <w:lang w:val="uk-UA"/>
        </w:rPr>
        <w:t>Заохочен</w:t>
      </w:r>
      <w:r w:rsidR="00EC327B" w:rsidRPr="00FC1E7D">
        <w:rPr>
          <w:rFonts w:ascii="Times New Roman" w:hAnsi="Times New Roman"/>
          <w:color w:val="000000"/>
          <w:sz w:val="24"/>
          <w:szCs w:val="24"/>
          <w:lang w:val="uk-UA"/>
        </w:rPr>
        <w:t>ня</w:t>
      </w:r>
      <w:r w:rsidR="00E87FB2" w:rsidRPr="00FC1E7D">
        <w:rPr>
          <w:rFonts w:ascii="Times New Roman" w:hAnsi="Times New Roman"/>
          <w:color w:val="000000"/>
          <w:sz w:val="24"/>
          <w:szCs w:val="24"/>
          <w:lang w:val="uk-UA"/>
        </w:rPr>
        <w:t xml:space="preserve"> </w:t>
      </w:r>
      <w:r w:rsidR="00AF56DB" w:rsidRPr="00FC1E7D">
        <w:rPr>
          <w:rFonts w:ascii="Times New Roman" w:hAnsi="Times New Roman"/>
          <w:color w:val="000000"/>
          <w:sz w:val="24"/>
          <w:szCs w:val="24"/>
          <w:lang w:val="uk-UA"/>
        </w:rPr>
        <w:t>Акції.</w:t>
      </w:r>
    </w:p>
    <w:p w:rsidR="00EF29C0" w:rsidRPr="00623D0E" w:rsidRDefault="004608BD"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4.1.1. Головним Заохоченням Акції є «</w:t>
      </w:r>
      <w:r w:rsidRPr="00685C59">
        <w:rPr>
          <w:rFonts w:ascii="Times New Roman" w:hAnsi="Times New Roman"/>
          <w:color w:val="000000"/>
          <w:sz w:val="24"/>
          <w:szCs w:val="24"/>
          <w:lang w:val="uk-UA"/>
        </w:rPr>
        <w:t xml:space="preserve">Поїздка на </w:t>
      </w:r>
      <w:r w:rsidR="00EF29C0" w:rsidRPr="00623D0E">
        <w:rPr>
          <w:rFonts w:ascii="Times New Roman" w:hAnsi="Times New Roman"/>
          <w:color w:val="000000"/>
          <w:sz w:val="24"/>
          <w:szCs w:val="24"/>
          <w:lang w:val="uk-UA"/>
        </w:rPr>
        <w:t>B</w:t>
      </w:r>
      <w:r w:rsidR="00CF6792">
        <w:rPr>
          <w:rFonts w:ascii="Times New Roman" w:hAnsi="Times New Roman"/>
          <w:color w:val="000000"/>
          <w:sz w:val="24"/>
          <w:szCs w:val="24"/>
          <w:lang w:val="en-US"/>
        </w:rPr>
        <w:t>RIT</w:t>
      </w:r>
      <w:r w:rsidR="00EF29C0" w:rsidRPr="00623D0E">
        <w:rPr>
          <w:rFonts w:ascii="Times New Roman" w:hAnsi="Times New Roman"/>
          <w:color w:val="000000"/>
          <w:sz w:val="24"/>
          <w:szCs w:val="24"/>
          <w:lang w:val="uk-UA"/>
        </w:rPr>
        <w:t xml:space="preserve"> Awards 2020</w:t>
      </w:r>
      <w:r w:rsidR="002476A3">
        <w:rPr>
          <w:rFonts w:ascii="Times New Roman" w:hAnsi="Times New Roman"/>
          <w:color w:val="000000"/>
          <w:sz w:val="24"/>
          <w:szCs w:val="24"/>
          <w:lang w:val="uk-UA"/>
        </w:rPr>
        <w:t xml:space="preserve"> з </w:t>
      </w:r>
      <w:r w:rsidR="002476A3" w:rsidRPr="002476A3">
        <w:rPr>
          <w:rFonts w:ascii="Times New Roman" w:hAnsi="Times New Roman"/>
          <w:color w:val="000000"/>
          <w:sz w:val="24"/>
          <w:szCs w:val="24"/>
          <w:lang w:val="uk-UA"/>
        </w:rPr>
        <w:t>Mastercard</w:t>
      </w:r>
      <w:r w:rsidR="00CF6792">
        <w:rPr>
          <w:rFonts w:ascii="Calibri" w:hAnsi="Calibri"/>
          <w:color w:val="000000"/>
          <w:sz w:val="24"/>
          <w:szCs w:val="24"/>
          <w:lang w:val="uk-UA"/>
        </w:rPr>
        <w:t>®</w:t>
      </w:r>
      <w:r w:rsidR="00EF29C0" w:rsidRPr="00623D0E">
        <w:rPr>
          <w:rFonts w:ascii="Times New Roman" w:hAnsi="Times New Roman"/>
          <w:color w:val="000000"/>
          <w:sz w:val="24"/>
          <w:szCs w:val="24"/>
          <w:lang w:val="uk-UA"/>
        </w:rPr>
        <w:t>»</w:t>
      </w:r>
      <w:r w:rsidRPr="00623D0E">
        <w:rPr>
          <w:rFonts w:ascii="Times New Roman" w:hAnsi="Times New Roman"/>
          <w:color w:val="000000"/>
          <w:sz w:val="24"/>
          <w:szCs w:val="24"/>
          <w:lang w:val="uk-UA"/>
        </w:rPr>
        <w:t xml:space="preserve">, тобто Сертифікат на туристичні послуги, що надає можливість отримати поїздку на </w:t>
      </w:r>
      <w:r w:rsidR="00685C59" w:rsidRPr="00E05C1F">
        <w:rPr>
          <w:rFonts w:ascii="Times New Roman" w:hAnsi="Times New Roman"/>
          <w:color w:val="000000"/>
          <w:sz w:val="24"/>
          <w:szCs w:val="24"/>
          <w:lang w:val="uk-UA"/>
        </w:rPr>
        <w:t>2</w:t>
      </w:r>
      <w:r w:rsidRPr="00623D0E">
        <w:rPr>
          <w:rFonts w:ascii="Times New Roman" w:hAnsi="Times New Roman"/>
          <w:color w:val="000000"/>
          <w:sz w:val="24"/>
          <w:szCs w:val="24"/>
          <w:lang w:val="uk-UA"/>
        </w:rPr>
        <w:t xml:space="preserve"> дні (</w:t>
      </w:r>
      <w:r w:rsidR="00EF29C0" w:rsidRPr="00623D0E">
        <w:rPr>
          <w:rFonts w:ascii="Times New Roman" w:hAnsi="Times New Roman"/>
          <w:color w:val="000000"/>
          <w:sz w:val="24"/>
          <w:szCs w:val="24"/>
          <w:lang w:val="uk-UA"/>
        </w:rPr>
        <w:t>з «1</w:t>
      </w:r>
      <w:r w:rsidR="00685C59" w:rsidRPr="00E05C1F">
        <w:rPr>
          <w:rFonts w:ascii="Times New Roman" w:hAnsi="Times New Roman"/>
          <w:color w:val="000000"/>
          <w:sz w:val="24"/>
          <w:szCs w:val="24"/>
          <w:lang w:val="uk-UA"/>
        </w:rPr>
        <w:t>8</w:t>
      </w:r>
      <w:r w:rsidRPr="00623D0E">
        <w:rPr>
          <w:rFonts w:ascii="Times New Roman" w:hAnsi="Times New Roman"/>
          <w:color w:val="000000"/>
          <w:sz w:val="24"/>
          <w:szCs w:val="24"/>
          <w:lang w:val="uk-UA"/>
        </w:rPr>
        <w:t xml:space="preserve">» </w:t>
      </w:r>
      <w:r w:rsidR="008C4F20" w:rsidRPr="00623D0E">
        <w:rPr>
          <w:rFonts w:ascii="Times New Roman" w:hAnsi="Times New Roman"/>
          <w:color w:val="000000"/>
          <w:sz w:val="24"/>
          <w:szCs w:val="24"/>
          <w:lang w:val="uk-UA"/>
        </w:rPr>
        <w:t>лютого 2020</w:t>
      </w:r>
      <w:r w:rsidRPr="00623D0E">
        <w:rPr>
          <w:rFonts w:ascii="Times New Roman" w:hAnsi="Times New Roman"/>
          <w:color w:val="000000"/>
          <w:sz w:val="24"/>
          <w:szCs w:val="24"/>
          <w:lang w:val="uk-UA"/>
        </w:rPr>
        <w:t xml:space="preserve"> року по </w:t>
      </w:r>
      <w:r w:rsidR="00EF29C0" w:rsidRPr="00623D0E">
        <w:rPr>
          <w:rFonts w:ascii="Times New Roman" w:hAnsi="Times New Roman"/>
          <w:color w:val="000000"/>
          <w:sz w:val="24"/>
          <w:szCs w:val="24"/>
          <w:lang w:val="uk-UA"/>
        </w:rPr>
        <w:t>«19</w:t>
      </w:r>
      <w:r w:rsidR="008C4F20" w:rsidRPr="00623D0E">
        <w:rPr>
          <w:rFonts w:ascii="Times New Roman" w:hAnsi="Times New Roman"/>
          <w:color w:val="000000"/>
          <w:sz w:val="24"/>
          <w:szCs w:val="24"/>
          <w:lang w:val="uk-UA"/>
        </w:rPr>
        <w:t>» лютого 2020</w:t>
      </w:r>
      <w:r w:rsidRPr="00623D0E">
        <w:rPr>
          <w:rFonts w:ascii="Times New Roman" w:hAnsi="Times New Roman"/>
          <w:color w:val="000000"/>
          <w:sz w:val="24"/>
          <w:szCs w:val="24"/>
          <w:lang w:val="uk-UA"/>
        </w:rPr>
        <w:t xml:space="preserve"> року), на Переможця Акції та </w:t>
      </w:r>
      <w:r w:rsidR="0099775A" w:rsidRPr="00623D0E">
        <w:rPr>
          <w:rFonts w:ascii="Times New Roman" w:hAnsi="Times New Roman"/>
          <w:color w:val="000000"/>
          <w:sz w:val="24"/>
          <w:szCs w:val="24"/>
          <w:lang w:val="uk-UA"/>
        </w:rPr>
        <w:t>с</w:t>
      </w:r>
      <w:r w:rsidRPr="00623D0E">
        <w:rPr>
          <w:rFonts w:ascii="Times New Roman" w:hAnsi="Times New Roman"/>
          <w:color w:val="000000"/>
          <w:sz w:val="24"/>
          <w:szCs w:val="24"/>
          <w:lang w:val="uk-UA"/>
        </w:rPr>
        <w:t xml:space="preserve">упроводжуючу особу, до якого входить: </w:t>
      </w:r>
    </w:p>
    <w:p w:rsidR="00EF29C0" w:rsidRPr="00623D0E" w:rsidRDefault="00EF29C0"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623D0E">
        <w:rPr>
          <w:rFonts w:ascii="Times New Roman" w:hAnsi="Times New Roman"/>
          <w:color w:val="000000"/>
          <w:sz w:val="24"/>
          <w:szCs w:val="24"/>
          <w:lang w:val="uk-UA"/>
        </w:rPr>
        <w:t>- переліт Київ-Лондон-Київ</w:t>
      </w:r>
      <w:r w:rsidR="00717F32" w:rsidRPr="00623D0E">
        <w:rPr>
          <w:rFonts w:ascii="Times New Roman" w:hAnsi="Times New Roman"/>
          <w:color w:val="000000"/>
          <w:sz w:val="24"/>
          <w:szCs w:val="24"/>
          <w:lang w:val="uk-UA"/>
        </w:rPr>
        <w:t>;</w:t>
      </w:r>
    </w:p>
    <w:p w:rsidR="00EF29C0" w:rsidRPr="00623D0E" w:rsidRDefault="00EF29C0"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623D0E">
        <w:rPr>
          <w:rFonts w:ascii="Times New Roman" w:hAnsi="Times New Roman"/>
          <w:color w:val="000000"/>
          <w:sz w:val="24"/>
          <w:szCs w:val="24"/>
          <w:lang w:val="uk-UA"/>
        </w:rPr>
        <w:t>- трансфер аеропорт-готель</w:t>
      </w:r>
      <w:r w:rsidR="00717F32" w:rsidRPr="00623D0E">
        <w:rPr>
          <w:rFonts w:ascii="Times New Roman" w:hAnsi="Times New Roman"/>
          <w:color w:val="000000"/>
          <w:sz w:val="24"/>
          <w:szCs w:val="24"/>
          <w:lang w:val="uk-UA"/>
        </w:rPr>
        <w:t>-</w:t>
      </w:r>
      <w:r w:rsidR="0000654C">
        <w:rPr>
          <w:rFonts w:ascii="Times New Roman" w:hAnsi="Times New Roman"/>
          <w:color w:val="000000"/>
          <w:sz w:val="24"/>
          <w:szCs w:val="24"/>
          <w:lang w:val="uk-UA"/>
        </w:rPr>
        <w:t>аеропорт</w:t>
      </w:r>
      <w:r w:rsidRPr="00623D0E">
        <w:rPr>
          <w:rFonts w:ascii="Times New Roman" w:hAnsi="Times New Roman"/>
          <w:color w:val="000000"/>
          <w:sz w:val="24"/>
          <w:szCs w:val="24"/>
          <w:lang w:val="uk-UA"/>
        </w:rPr>
        <w:t>;</w:t>
      </w:r>
    </w:p>
    <w:p w:rsidR="00EF29C0" w:rsidRDefault="00EF29C0" w:rsidP="006906C1">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623D0E">
        <w:rPr>
          <w:rFonts w:ascii="Times New Roman" w:hAnsi="Times New Roman"/>
          <w:color w:val="000000"/>
          <w:sz w:val="24"/>
          <w:szCs w:val="24"/>
          <w:lang w:val="uk-UA"/>
        </w:rPr>
        <w:t xml:space="preserve">- </w:t>
      </w:r>
      <w:r w:rsidR="006906C1">
        <w:rPr>
          <w:rFonts w:ascii="Times New Roman" w:hAnsi="Times New Roman"/>
          <w:color w:val="000000"/>
          <w:sz w:val="24"/>
          <w:szCs w:val="24"/>
          <w:lang w:val="uk-UA"/>
        </w:rPr>
        <w:t>п</w:t>
      </w:r>
      <w:r w:rsidR="006906C1" w:rsidRPr="006906C1">
        <w:rPr>
          <w:rFonts w:ascii="Times New Roman" w:hAnsi="Times New Roman"/>
          <w:color w:val="000000"/>
          <w:sz w:val="24"/>
          <w:szCs w:val="24"/>
          <w:lang w:val="uk-UA"/>
        </w:rPr>
        <w:t>роживання в готелі InterContinental London на одну ніч -</w:t>
      </w:r>
      <w:r w:rsidR="006906C1">
        <w:rPr>
          <w:rFonts w:ascii="Times New Roman" w:hAnsi="Times New Roman"/>
          <w:color w:val="000000"/>
          <w:sz w:val="24"/>
          <w:szCs w:val="24"/>
          <w:lang w:val="uk-UA"/>
        </w:rPr>
        <w:t xml:space="preserve"> </w:t>
      </w:r>
      <w:r w:rsidR="006906C1" w:rsidRPr="006906C1">
        <w:rPr>
          <w:rFonts w:ascii="Times New Roman" w:hAnsi="Times New Roman"/>
          <w:color w:val="000000"/>
          <w:sz w:val="24"/>
          <w:szCs w:val="24"/>
          <w:lang w:val="uk-UA"/>
        </w:rPr>
        <w:t>O2, включаючи сніданок, заїзд 18.02.20 та виїзд 19.02.20</w:t>
      </w:r>
      <w:r w:rsidR="006906C1">
        <w:rPr>
          <w:rFonts w:ascii="Times New Roman" w:hAnsi="Times New Roman"/>
          <w:color w:val="000000"/>
          <w:sz w:val="24"/>
          <w:szCs w:val="24"/>
          <w:lang w:val="uk-UA"/>
        </w:rPr>
        <w:t>;</w:t>
      </w:r>
    </w:p>
    <w:p w:rsidR="00EF29C0" w:rsidRPr="00EF29C0" w:rsidRDefault="00EF29C0"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EF29C0">
        <w:rPr>
          <w:rFonts w:ascii="Times New Roman" w:hAnsi="Times New Roman"/>
          <w:color w:val="000000"/>
          <w:sz w:val="24"/>
          <w:szCs w:val="24"/>
          <w:lang w:val="uk-UA"/>
        </w:rPr>
        <w:t xml:space="preserve">- 2 </w:t>
      </w:r>
      <w:r>
        <w:rPr>
          <w:rFonts w:ascii="Times New Roman" w:hAnsi="Times New Roman"/>
          <w:color w:val="000000"/>
          <w:sz w:val="24"/>
          <w:szCs w:val="24"/>
          <w:lang w:val="uk-UA"/>
        </w:rPr>
        <w:t xml:space="preserve">квитки </w:t>
      </w:r>
      <w:r w:rsidRPr="00EF29C0">
        <w:rPr>
          <w:rFonts w:ascii="Times New Roman" w:hAnsi="Times New Roman"/>
          <w:color w:val="000000"/>
          <w:sz w:val="24"/>
          <w:szCs w:val="24"/>
          <w:lang w:val="uk-UA"/>
        </w:rPr>
        <w:t>на BRIT Awards 2020</w:t>
      </w:r>
      <w:r w:rsidR="00E05C1F" w:rsidRPr="00E05C1F">
        <w:t xml:space="preserve"> </w:t>
      </w:r>
      <w:r w:rsidR="00E05C1F" w:rsidRPr="00E05C1F">
        <w:rPr>
          <w:rFonts w:ascii="Times New Roman" w:hAnsi="Times New Roman"/>
          <w:color w:val="000000"/>
          <w:sz w:val="24"/>
          <w:szCs w:val="24"/>
          <w:lang w:val="uk-UA"/>
        </w:rPr>
        <w:t>з Mastercard</w:t>
      </w:r>
      <w:r w:rsidR="00CF6792">
        <w:rPr>
          <w:rFonts w:ascii="Calibri" w:hAnsi="Calibri"/>
          <w:color w:val="000000"/>
          <w:sz w:val="24"/>
          <w:szCs w:val="24"/>
          <w:lang w:val="uk-UA"/>
        </w:rPr>
        <w:t>®</w:t>
      </w:r>
      <w:r w:rsidR="00717F32">
        <w:rPr>
          <w:rFonts w:ascii="Times New Roman" w:hAnsi="Times New Roman"/>
          <w:color w:val="000000"/>
          <w:sz w:val="24"/>
          <w:szCs w:val="24"/>
          <w:lang w:val="uk-UA"/>
        </w:rPr>
        <w:t>;</w:t>
      </w:r>
    </w:p>
    <w:p w:rsidR="00EF29C0" w:rsidRDefault="00EF29C0"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EF29C0">
        <w:rPr>
          <w:rFonts w:ascii="Times New Roman" w:hAnsi="Times New Roman"/>
          <w:color w:val="000000"/>
          <w:sz w:val="24"/>
          <w:szCs w:val="24"/>
          <w:lang w:val="uk-UA"/>
        </w:rPr>
        <w:t xml:space="preserve">- 2 </w:t>
      </w:r>
      <w:r>
        <w:rPr>
          <w:rFonts w:ascii="Times New Roman" w:hAnsi="Times New Roman"/>
          <w:color w:val="000000"/>
          <w:sz w:val="24"/>
          <w:szCs w:val="24"/>
          <w:lang w:val="uk-UA"/>
        </w:rPr>
        <w:t xml:space="preserve">квитки </w:t>
      </w:r>
      <w:r w:rsidRPr="00EF29C0">
        <w:rPr>
          <w:rFonts w:ascii="Times New Roman" w:hAnsi="Times New Roman"/>
          <w:color w:val="000000"/>
          <w:sz w:val="24"/>
          <w:szCs w:val="24"/>
          <w:lang w:val="uk-UA"/>
        </w:rPr>
        <w:t>на Official After Show Party</w:t>
      </w:r>
      <w:r w:rsidR="00717F32">
        <w:rPr>
          <w:rFonts w:ascii="Times New Roman" w:hAnsi="Times New Roman"/>
          <w:color w:val="000000"/>
          <w:sz w:val="24"/>
          <w:szCs w:val="24"/>
          <w:lang w:val="uk-UA"/>
        </w:rPr>
        <w:t>;</w:t>
      </w:r>
    </w:p>
    <w:p w:rsidR="00717F32" w:rsidRPr="00EF29C0" w:rsidRDefault="00717F32" w:rsidP="00717F32">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EF29C0">
        <w:rPr>
          <w:rFonts w:ascii="Times New Roman" w:hAnsi="Times New Roman"/>
          <w:color w:val="000000"/>
          <w:sz w:val="24"/>
          <w:szCs w:val="24"/>
          <w:lang w:val="uk-UA"/>
        </w:rPr>
        <w:t>- страх</w:t>
      </w:r>
      <w:r>
        <w:rPr>
          <w:rFonts w:ascii="Times New Roman" w:hAnsi="Times New Roman"/>
          <w:color w:val="000000"/>
          <w:sz w:val="24"/>
          <w:szCs w:val="24"/>
          <w:lang w:val="uk-UA"/>
        </w:rPr>
        <w:t>ування.</w:t>
      </w:r>
    </w:p>
    <w:p w:rsidR="00A15700" w:rsidRPr="00A15700" w:rsidRDefault="003F1966"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ru-RU"/>
        </w:rPr>
      </w:pPr>
      <w:r w:rsidRPr="00FC1E7D">
        <w:rPr>
          <w:rFonts w:ascii="Times New Roman" w:hAnsi="Times New Roman"/>
          <w:sz w:val="24"/>
          <w:szCs w:val="24"/>
          <w:lang w:val="uk-UA"/>
        </w:rPr>
        <w:t xml:space="preserve">4.2. </w:t>
      </w:r>
      <w:r w:rsidR="00A15700" w:rsidRPr="00A15700">
        <w:rPr>
          <w:rFonts w:ascii="Times New Roman" w:hAnsi="Times New Roman"/>
          <w:sz w:val="24"/>
          <w:szCs w:val="24"/>
          <w:lang w:val="uk-UA"/>
        </w:rPr>
        <w:t>Заміна, обмін та повернення Головного Заохочення Акції не допускається. При цьому Учасник Акції не має права на одержання від Замовника/Виконавця Акції будь-якої компенсації</w:t>
      </w:r>
      <w:r w:rsidR="00A15700" w:rsidRPr="00A15700">
        <w:rPr>
          <w:rFonts w:ascii="Times New Roman" w:hAnsi="Times New Roman"/>
          <w:sz w:val="24"/>
          <w:szCs w:val="24"/>
          <w:lang w:val="ru-RU"/>
        </w:rPr>
        <w:t>.</w:t>
      </w:r>
    </w:p>
    <w:p w:rsidR="00251D9F" w:rsidRDefault="003F1966"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4.3</w:t>
      </w:r>
      <w:r w:rsidR="009267ED" w:rsidRPr="00FC1E7D">
        <w:rPr>
          <w:rFonts w:ascii="Times New Roman" w:hAnsi="Times New Roman"/>
          <w:sz w:val="24"/>
          <w:szCs w:val="24"/>
          <w:lang w:val="uk-UA"/>
        </w:rPr>
        <w:t xml:space="preserve">. </w:t>
      </w:r>
      <w:r w:rsidR="00251D9F" w:rsidRPr="00FC1E7D">
        <w:rPr>
          <w:rFonts w:ascii="Times New Roman" w:hAnsi="Times New Roman"/>
          <w:sz w:val="24"/>
          <w:szCs w:val="24"/>
          <w:lang w:val="uk-UA"/>
        </w:rPr>
        <w:t>Визначення Учасників Акції, які можуть здобути право на отримання Головного Заохочення Акції, проводиться Виконавцем серед усіх Учасників Акції, які виконали умови участі в Акції, не пі</w:t>
      </w:r>
      <w:r w:rsidR="009267ED" w:rsidRPr="00FC1E7D">
        <w:rPr>
          <w:rFonts w:ascii="Times New Roman" w:hAnsi="Times New Roman"/>
          <w:sz w:val="24"/>
          <w:szCs w:val="24"/>
          <w:lang w:val="uk-UA"/>
        </w:rPr>
        <w:t>зніше «</w:t>
      </w:r>
      <w:r w:rsidR="00EF29C0">
        <w:rPr>
          <w:rFonts w:ascii="Times New Roman" w:hAnsi="Times New Roman"/>
          <w:sz w:val="24"/>
          <w:szCs w:val="24"/>
          <w:lang w:val="uk-UA"/>
        </w:rPr>
        <w:t>10</w:t>
      </w:r>
      <w:r w:rsidR="009267ED" w:rsidRPr="00FC1E7D">
        <w:rPr>
          <w:rFonts w:ascii="Times New Roman" w:hAnsi="Times New Roman"/>
          <w:sz w:val="24"/>
          <w:szCs w:val="24"/>
          <w:lang w:val="uk-UA"/>
        </w:rPr>
        <w:t xml:space="preserve">» січня 2020 року </w:t>
      </w:r>
      <w:r w:rsidR="00251D9F" w:rsidRPr="00FC1E7D">
        <w:rPr>
          <w:rFonts w:ascii="Times New Roman" w:hAnsi="Times New Roman"/>
          <w:sz w:val="24"/>
          <w:szCs w:val="24"/>
          <w:lang w:val="uk-UA"/>
        </w:rPr>
        <w:t>на основі Бази Акції</w:t>
      </w:r>
      <w:r w:rsidR="003A2819">
        <w:rPr>
          <w:rFonts w:ascii="Times New Roman" w:hAnsi="Times New Roman"/>
          <w:sz w:val="24"/>
          <w:szCs w:val="24"/>
          <w:lang w:val="uk-UA"/>
        </w:rPr>
        <w:t xml:space="preserve"> отриманої від </w:t>
      </w:r>
      <w:r w:rsidR="00375CDB">
        <w:rPr>
          <w:rFonts w:ascii="Times New Roman" w:hAnsi="Times New Roman"/>
          <w:sz w:val="24"/>
          <w:szCs w:val="24"/>
          <w:lang w:val="uk-UA"/>
        </w:rPr>
        <w:t>Замовника</w:t>
      </w:r>
      <w:r w:rsidR="00251D9F" w:rsidRPr="003A2819">
        <w:rPr>
          <w:rFonts w:ascii="Times New Roman" w:hAnsi="Times New Roman"/>
          <w:sz w:val="24"/>
          <w:szCs w:val="24"/>
          <w:lang w:val="uk-UA"/>
        </w:rPr>
        <w:t>,</w:t>
      </w:r>
      <w:r w:rsidR="00251D9F" w:rsidRPr="00FC1E7D">
        <w:rPr>
          <w:rFonts w:ascii="Times New Roman" w:hAnsi="Times New Roman"/>
          <w:sz w:val="24"/>
          <w:szCs w:val="24"/>
          <w:lang w:val="uk-UA"/>
        </w:rPr>
        <w:t xml:space="preserve"> у відповідності до п.3.4. цих Правил, у присутності уповноваженої Комісії, що складається з представників Замовника та/або представників Виконавця (далі – Комісія), шляхом випадкового комп’ютерного вибору за допомогою сервісу генератора випадкових чисел random.org з переліку Учасників Акції. Про результати визначення Переможц</w:t>
      </w:r>
      <w:r w:rsidR="0058068F" w:rsidRPr="00FC1E7D">
        <w:rPr>
          <w:rFonts w:ascii="Times New Roman" w:hAnsi="Times New Roman"/>
          <w:sz w:val="24"/>
          <w:szCs w:val="24"/>
          <w:lang w:val="uk-UA"/>
        </w:rPr>
        <w:t>я</w:t>
      </w:r>
      <w:r w:rsidR="00251D9F" w:rsidRPr="00FC1E7D">
        <w:rPr>
          <w:rFonts w:ascii="Times New Roman" w:hAnsi="Times New Roman"/>
          <w:sz w:val="24"/>
          <w:szCs w:val="24"/>
          <w:lang w:val="uk-UA"/>
        </w:rPr>
        <w:t xml:space="preserve"> Акції, як</w:t>
      </w:r>
      <w:r w:rsidR="00EF29C0">
        <w:rPr>
          <w:rFonts w:ascii="Times New Roman" w:hAnsi="Times New Roman"/>
          <w:sz w:val="24"/>
          <w:szCs w:val="24"/>
          <w:lang w:val="uk-UA"/>
        </w:rPr>
        <w:t>ий</w:t>
      </w:r>
      <w:r w:rsidR="00251D9F" w:rsidRPr="00FC1E7D">
        <w:rPr>
          <w:rFonts w:ascii="Times New Roman" w:hAnsi="Times New Roman"/>
          <w:sz w:val="24"/>
          <w:szCs w:val="24"/>
          <w:lang w:val="uk-UA"/>
        </w:rPr>
        <w:t xml:space="preserve"> отрим</w:t>
      </w:r>
      <w:r w:rsidR="00EF29C0">
        <w:rPr>
          <w:rFonts w:ascii="Times New Roman" w:hAnsi="Times New Roman"/>
          <w:sz w:val="24"/>
          <w:szCs w:val="24"/>
          <w:lang w:val="uk-UA"/>
        </w:rPr>
        <w:t>ує</w:t>
      </w:r>
      <w:r w:rsidR="00251D9F" w:rsidRPr="00FC1E7D">
        <w:rPr>
          <w:rFonts w:ascii="Times New Roman" w:hAnsi="Times New Roman"/>
          <w:sz w:val="24"/>
          <w:szCs w:val="24"/>
          <w:lang w:val="uk-UA"/>
        </w:rPr>
        <w:t xml:space="preserve"> Головне Заохочення Акції, Комісія складає протокол, що має містити підписи усіх членів Комісії (надалі – Протокол). </w:t>
      </w:r>
    </w:p>
    <w:p w:rsidR="00EF2258" w:rsidRPr="00FC1E7D" w:rsidRDefault="00EF2258"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EF2258">
        <w:rPr>
          <w:rFonts w:ascii="Times New Roman" w:hAnsi="Times New Roman"/>
          <w:sz w:val="24"/>
          <w:szCs w:val="24"/>
          <w:lang w:val="uk-UA"/>
        </w:rPr>
        <w:t>Учасник Акції під порядковими номером один у списку, сформованому random.org, стає Переможц</w:t>
      </w:r>
      <w:r w:rsidR="00717F32">
        <w:rPr>
          <w:rFonts w:ascii="Times New Roman" w:hAnsi="Times New Roman"/>
          <w:sz w:val="24"/>
          <w:szCs w:val="24"/>
          <w:lang w:val="uk-UA"/>
        </w:rPr>
        <w:t>ем</w:t>
      </w:r>
      <w:r w:rsidRPr="00EF2258">
        <w:rPr>
          <w:rFonts w:ascii="Times New Roman" w:hAnsi="Times New Roman"/>
          <w:sz w:val="24"/>
          <w:szCs w:val="24"/>
          <w:lang w:val="uk-UA"/>
        </w:rPr>
        <w:t xml:space="preserve"> Акції та здобуває право на отримання одного Головного Заохочення Акції.</w:t>
      </w:r>
    </w:p>
    <w:p w:rsidR="00251D9F" w:rsidRPr="00FC1E7D" w:rsidRDefault="00251D9F"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 xml:space="preserve">Під час визначення Переможця Акції, формується резервний список (з порядковими номерами з </w:t>
      </w:r>
      <w:r w:rsidR="00EC327B" w:rsidRPr="00FC1E7D">
        <w:rPr>
          <w:rFonts w:ascii="Times New Roman" w:hAnsi="Times New Roman"/>
          <w:sz w:val="24"/>
          <w:szCs w:val="24"/>
          <w:lang w:val="uk-UA"/>
        </w:rPr>
        <w:t>другого</w:t>
      </w:r>
      <w:r w:rsidR="009267ED" w:rsidRPr="00FC1E7D">
        <w:rPr>
          <w:rFonts w:ascii="Times New Roman" w:hAnsi="Times New Roman"/>
          <w:sz w:val="24"/>
          <w:szCs w:val="24"/>
          <w:lang w:val="uk-UA"/>
        </w:rPr>
        <w:t xml:space="preserve"> </w:t>
      </w:r>
      <w:r w:rsidRPr="00FC1E7D">
        <w:rPr>
          <w:rFonts w:ascii="Times New Roman" w:hAnsi="Times New Roman"/>
          <w:sz w:val="24"/>
          <w:szCs w:val="24"/>
          <w:lang w:val="uk-UA"/>
        </w:rPr>
        <w:t xml:space="preserve">по </w:t>
      </w:r>
      <w:r w:rsidR="00EF29C0">
        <w:rPr>
          <w:rFonts w:ascii="Times New Roman" w:hAnsi="Times New Roman"/>
          <w:sz w:val="24"/>
          <w:szCs w:val="24"/>
          <w:lang w:val="uk-UA"/>
        </w:rPr>
        <w:t>двадцять п’ятий</w:t>
      </w:r>
      <w:r w:rsidRPr="00FC1E7D">
        <w:rPr>
          <w:rFonts w:ascii="Times New Roman" w:hAnsi="Times New Roman"/>
          <w:sz w:val="24"/>
          <w:szCs w:val="24"/>
          <w:lang w:val="uk-UA"/>
        </w:rPr>
        <w:t xml:space="preserve">) з </w:t>
      </w:r>
      <w:r w:rsidR="00EF29C0">
        <w:rPr>
          <w:rFonts w:ascii="Times New Roman" w:hAnsi="Times New Roman"/>
          <w:sz w:val="24"/>
          <w:szCs w:val="24"/>
          <w:lang w:val="uk-UA"/>
        </w:rPr>
        <w:t>24</w:t>
      </w:r>
      <w:r w:rsidRPr="00FC1E7D">
        <w:rPr>
          <w:rFonts w:ascii="Times New Roman" w:hAnsi="Times New Roman"/>
          <w:sz w:val="24"/>
          <w:szCs w:val="24"/>
          <w:lang w:val="uk-UA"/>
        </w:rPr>
        <w:t xml:space="preserve"> (</w:t>
      </w:r>
      <w:r w:rsidR="00EF29C0">
        <w:rPr>
          <w:rFonts w:ascii="Times New Roman" w:hAnsi="Times New Roman"/>
          <w:sz w:val="24"/>
          <w:szCs w:val="24"/>
          <w:lang w:val="uk-UA"/>
        </w:rPr>
        <w:t>двадцяти чотирьох</w:t>
      </w:r>
      <w:r w:rsidRPr="00FC1E7D">
        <w:rPr>
          <w:rFonts w:ascii="Times New Roman" w:hAnsi="Times New Roman"/>
          <w:sz w:val="24"/>
          <w:szCs w:val="24"/>
          <w:lang w:val="uk-UA"/>
        </w:rPr>
        <w:t xml:space="preserve">) Учасників Акції (надалі за текстом – «Резервні переможці»), що </w:t>
      </w:r>
      <w:r w:rsidR="00717F32">
        <w:rPr>
          <w:rFonts w:ascii="Times New Roman" w:hAnsi="Times New Roman"/>
          <w:sz w:val="24"/>
          <w:szCs w:val="24"/>
          <w:lang w:val="uk-UA"/>
        </w:rPr>
        <w:t>взяли</w:t>
      </w:r>
      <w:r w:rsidRPr="00FC1E7D">
        <w:rPr>
          <w:rFonts w:ascii="Times New Roman" w:hAnsi="Times New Roman"/>
          <w:sz w:val="24"/>
          <w:szCs w:val="24"/>
          <w:lang w:val="uk-UA"/>
        </w:rPr>
        <w:t xml:space="preserve"> участь </w:t>
      </w:r>
      <w:r w:rsidR="00717F32">
        <w:rPr>
          <w:rFonts w:ascii="Times New Roman" w:hAnsi="Times New Roman"/>
          <w:sz w:val="24"/>
          <w:szCs w:val="24"/>
          <w:lang w:val="uk-UA"/>
        </w:rPr>
        <w:t>в</w:t>
      </w:r>
      <w:r w:rsidRPr="00FC1E7D">
        <w:rPr>
          <w:rFonts w:ascii="Times New Roman" w:hAnsi="Times New Roman"/>
          <w:sz w:val="24"/>
          <w:szCs w:val="24"/>
          <w:lang w:val="uk-UA"/>
        </w:rPr>
        <w:t xml:space="preserve"> Акції та виконали умови</w:t>
      </w:r>
      <w:r w:rsidR="00717F32">
        <w:rPr>
          <w:rFonts w:ascii="Times New Roman" w:hAnsi="Times New Roman"/>
          <w:sz w:val="24"/>
          <w:szCs w:val="24"/>
          <w:lang w:val="uk-UA"/>
        </w:rPr>
        <w:t>,</w:t>
      </w:r>
      <w:r w:rsidRPr="00FC1E7D">
        <w:rPr>
          <w:rFonts w:ascii="Times New Roman" w:hAnsi="Times New Roman"/>
          <w:sz w:val="24"/>
          <w:szCs w:val="24"/>
          <w:lang w:val="uk-UA"/>
        </w:rPr>
        <w:t xml:space="preserve"> зазначені в цих Правилах, які матимуть право отримати Головне Заохочення Акції у разі неможливості вручення та/або відмови від нього Учасника Акції, який був визначений, як Переможець Акції, що отримає Головне Заохочення Акції</w:t>
      </w:r>
      <w:r w:rsidR="009267ED" w:rsidRPr="00FC1E7D">
        <w:rPr>
          <w:rFonts w:ascii="Times New Roman" w:hAnsi="Times New Roman"/>
          <w:sz w:val="24"/>
          <w:szCs w:val="24"/>
          <w:lang w:val="uk-UA"/>
        </w:rPr>
        <w:t>.</w:t>
      </w:r>
    </w:p>
    <w:p w:rsidR="003F1966" w:rsidRPr="00FC1E7D" w:rsidRDefault="00B87D8C"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4</w:t>
      </w:r>
      <w:r w:rsidR="003F1966" w:rsidRPr="00FC1E7D">
        <w:rPr>
          <w:rFonts w:ascii="Times New Roman" w:hAnsi="Times New Roman"/>
          <w:sz w:val="24"/>
          <w:szCs w:val="24"/>
          <w:lang w:val="uk-UA"/>
        </w:rPr>
        <w:t>.4</w:t>
      </w:r>
      <w:r w:rsidRPr="00FC1E7D">
        <w:rPr>
          <w:rFonts w:ascii="Times New Roman" w:hAnsi="Times New Roman"/>
          <w:sz w:val="24"/>
          <w:szCs w:val="24"/>
          <w:lang w:val="uk-UA"/>
        </w:rPr>
        <w:t>. У визначенні Переможця Акції, який здобуде право на отримання Головного Заохочення Акції бер</w:t>
      </w:r>
      <w:r w:rsidR="00717F32">
        <w:rPr>
          <w:rFonts w:ascii="Times New Roman" w:hAnsi="Times New Roman"/>
          <w:sz w:val="24"/>
          <w:szCs w:val="24"/>
          <w:lang w:val="uk-UA"/>
        </w:rPr>
        <w:t>е</w:t>
      </w:r>
      <w:r w:rsidRPr="00FC1E7D">
        <w:rPr>
          <w:rFonts w:ascii="Times New Roman" w:hAnsi="Times New Roman"/>
          <w:sz w:val="24"/>
          <w:szCs w:val="24"/>
          <w:lang w:val="uk-UA"/>
        </w:rPr>
        <w:t xml:space="preserve"> участь</w:t>
      </w:r>
      <w:r w:rsidR="00717F32">
        <w:rPr>
          <w:rFonts w:ascii="Times New Roman" w:hAnsi="Times New Roman"/>
          <w:sz w:val="24"/>
          <w:szCs w:val="24"/>
          <w:lang w:val="uk-UA"/>
        </w:rPr>
        <w:t xml:space="preserve"> </w:t>
      </w:r>
      <w:r w:rsidR="00EF29C0" w:rsidRPr="00EF29C0">
        <w:rPr>
          <w:rFonts w:ascii="Times New Roman" w:hAnsi="Times New Roman"/>
          <w:sz w:val="24"/>
          <w:szCs w:val="24"/>
          <w:lang w:val="uk-UA"/>
        </w:rPr>
        <w:t xml:space="preserve">кожна здійснена </w:t>
      </w:r>
      <w:r w:rsidR="00717F32" w:rsidRPr="00EF29C0">
        <w:rPr>
          <w:rFonts w:ascii="Times New Roman" w:hAnsi="Times New Roman"/>
          <w:sz w:val="24"/>
          <w:szCs w:val="24"/>
          <w:lang w:val="uk-UA"/>
        </w:rPr>
        <w:t xml:space="preserve">у Період проведення Акції </w:t>
      </w:r>
      <w:r w:rsidR="00EF29C0" w:rsidRPr="00EF29C0">
        <w:rPr>
          <w:rFonts w:ascii="Times New Roman" w:hAnsi="Times New Roman"/>
          <w:sz w:val="24"/>
          <w:szCs w:val="24"/>
          <w:lang w:val="uk-UA"/>
        </w:rPr>
        <w:t xml:space="preserve">платіжна операція </w:t>
      </w:r>
      <w:r w:rsidR="00AF3AC0">
        <w:rPr>
          <w:rFonts w:ascii="Times New Roman" w:hAnsi="Times New Roman"/>
          <w:sz w:val="24"/>
          <w:szCs w:val="24"/>
          <w:lang w:val="uk-UA"/>
        </w:rPr>
        <w:t>з використанням Картки</w:t>
      </w:r>
      <w:r w:rsidR="00AF3AC0" w:rsidRPr="00AF3AC0">
        <w:rPr>
          <w:rFonts w:ascii="Times New Roman" w:hAnsi="Times New Roman"/>
          <w:sz w:val="24"/>
          <w:szCs w:val="24"/>
          <w:lang w:val="uk-UA"/>
        </w:rPr>
        <w:t xml:space="preserve"> Mastercard</w:t>
      </w:r>
      <w:r w:rsidR="00717F32">
        <w:rPr>
          <w:rFonts w:ascii="Calibri" w:hAnsi="Calibri"/>
          <w:sz w:val="24"/>
          <w:szCs w:val="24"/>
          <w:lang w:val="uk-UA"/>
        </w:rPr>
        <w:t>®</w:t>
      </w:r>
      <w:r w:rsidR="00EF29C0">
        <w:rPr>
          <w:rFonts w:ascii="Times New Roman" w:hAnsi="Times New Roman"/>
          <w:sz w:val="24"/>
          <w:szCs w:val="24"/>
          <w:lang w:val="uk-UA"/>
        </w:rPr>
        <w:t>.</w:t>
      </w:r>
      <w:r w:rsidRPr="00FC1E7D">
        <w:rPr>
          <w:rFonts w:ascii="Times New Roman" w:hAnsi="Times New Roman"/>
          <w:sz w:val="24"/>
          <w:szCs w:val="24"/>
          <w:lang w:val="uk-UA"/>
        </w:rPr>
        <w:t xml:space="preserve"> </w:t>
      </w:r>
    </w:p>
    <w:p w:rsidR="00B87D8C"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4.5</w:t>
      </w:r>
      <w:r w:rsidR="00B87D8C" w:rsidRPr="00FC1E7D">
        <w:rPr>
          <w:rFonts w:ascii="Times New Roman" w:hAnsi="Times New Roman"/>
          <w:sz w:val="24"/>
          <w:szCs w:val="24"/>
          <w:lang w:val="uk-UA"/>
        </w:rPr>
        <w:t>. Протягом 2 (двох) робочих днів з дати визначення Переможц</w:t>
      </w:r>
      <w:r w:rsidR="0058068F" w:rsidRPr="00FC1E7D">
        <w:rPr>
          <w:rFonts w:ascii="Times New Roman" w:hAnsi="Times New Roman"/>
          <w:sz w:val="24"/>
          <w:szCs w:val="24"/>
          <w:lang w:val="uk-UA"/>
        </w:rPr>
        <w:t>я</w:t>
      </w:r>
      <w:r w:rsidR="00B87D8C" w:rsidRPr="00FC1E7D">
        <w:rPr>
          <w:rFonts w:ascii="Times New Roman" w:hAnsi="Times New Roman"/>
          <w:sz w:val="24"/>
          <w:szCs w:val="24"/>
          <w:lang w:val="uk-UA"/>
        </w:rPr>
        <w:t xml:space="preserve"> Акції, Виконавець Акції зв’язується з Переможцем Акції за номером контактного телефону, </w:t>
      </w:r>
      <w:r w:rsidR="00717F32">
        <w:rPr>
          <w:rFonts w:ascii="Times New Roman" w:hAnsi="Times New Roman"/>
          <w:sz w:val="24"/>
          <w:szCs w:val="24"/>
          <w:lang w:val="uk-UA"/>
        </w:rPr>
        <w:t xml:space="preserve">наданим </w:t>
      </w:r>
      <w:r w:rsidR="00375CDB">
        <w:rPr>
          <w:rFonts w:ascii="Times New Roman" w:hAnsi="Times New Roman"/>
          <w:sz w:val="24"/>
          <w:szCs w:val="24"/>
          <w:lang w:val="uk-UA"/>
        </w:rPr>
        <w:t>Замовником</w:t>
      </w:r>
      <w:r w:rsidR="00717F32">
        <w:rPr>
          <w:rFonts w:ascii="Calibri" w:hAnsi="Calibri"/>
          <w:sz w:val="24"/>
          <w:szCs w:val="24"/>
          <w:lang w:val="uk-UA"/>
        </w:rPr>
        <w:t xml:space="preserve"> </w:t>
      </w:r>
      <w:r w:rsidR="00B87D8C" w:rsidRPr="00FC1E7D">
        <w:rPr>
          <w:rFonts w:ascii="Times New Roman" w:hAnsi="Times New Roman"/>
          <w:sz w:val="24"/>
          <w:szCs w:val="24"/>
          <w:lang w:val="uk-UA"/>
        </w:rPr>
        <w:t>та надає детальне роз’яснення з приводу отримання Головного Заохочення Акції.</w:t>
      </w:r>
    </w:p>
    <w:p w:rsidR="009C53AF"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 xml:space="preserve">4.6. Якщо Учасник, який отримав право на отримання Головного Заохочення Акції, не виконав всіх умов цих Правил, він вважається таким, який втратив статус Переможця Акції та не має права на отримання Головного Заохочення Акції. </w:t>
      </w:r>
      <w:r w:rsidR="009C53AF" w:rsidRPr="00FC1E7D">
        <w:rPr>
          <w:rFonts w:ascii="Times New Roman" w:hAnsi="Times New Roman"/>
          <w:sz w:val="24"/>
          <w:szCs w:val="24"/>
          <w:lang w:val="uk-UA"/>
        </w:rPr>
        <w:t>У випадку відмови Переможця Акції від</w:t>
      </w:r>
      <w:r w:rsidR="004213CB" w:rsidRPr="00FC1E7D">
        <w:rPr>
          <w:rFonts w:ascii="Times New Roman" w:hAnsi="Times New Roman"/>
          <w:sz w:val="24"/>
          <w:szCs w:val="24"/>
          <w:lang w:val="uk-UA"/>
        </w:rPr>
        <w:t xml:space="preserve"> отримання Головного З</w:t>
      </w:r>
      <w:r w:rsidR="00AC3A3C" w:rsidRPr="00FC1E7D">
        <w:rPr>
          <w:rFonts w:ascii="Times New Roman" w:hAnsi="Times New Roman"/>
          <w:sz w:val="24"/>
          <w:szCs w:val="24"/>
          <w:lang w:val="uk-UA"/>
        </w:rPr>
        <w:t xml:space="preserve">аохочення </w:t>
      </w:r>
      <w:r w:rsidR="004213CB" w:rsidRPr="00FC1E7D">
        <w:rPr>
          <w:rFonts w:ascii="Times New Roman" w:hAnsi="Times New Roman"/>
          <w:sz w:val="24"/>
          <w:szCs w:val="24"/>
          <w:lang w:val="uk-UA"/>
        </w:rPr>
        <w:t xml:space="preserve">Акції </w:t>
      </w:r>
      <w:r w:rsidR="009C53AF" w:rsidRPr="00FC1E7D">
        <w:rPr>
          <w:rFonts w:ascii="Times New Roman" w:hAnsi="Times New Roman"/>
          <w:sz w:val="24"/>
          <w:szCs w:val="24"/>
          <w:lang w:val="uk-UA"/>
        </w:rPr>
        <w:t>з будь-яких причин</w:t>
      </w:r>
      <w:r w:rsidRPr="00FC1E7D">
        <w:rPr>
          <w:rFonts w:ascii="Times New Roman" w:hAnsi="Times New Roman"/>
          <w:sz w:val="24"/>
          <w:szCs w:val="24"/>
          <w:lang w:val="uk-UA"/>
        </w:rPr>
        <w:t xml:space="preserve">, відсутності у Переможця Акції паспорту </w:t>
      </w:r>
      <w:r w:rsidRPr="00FC1E7D">
        <w:rPr>
          <w:rFonts w:ascii="Times New Roman" w:hAnsi="Times New Roman"/>
          <w:sz w:val="24"/>
          <w:szCs w:val="24"/>
          <w:lang w:val="uk-UA"/>
        </w:rPr>
        <w:lastRenderedPageBreak/>
        <w:t>громадянина України для виїзду за кордон та</w:t>
      </w:r>
      <w:r w:rsidR="00172A2A">
        <w:rPr>
          <w:rFonts w:ascii="Times New Roman" w:hAnsi="Times New Roman"/>
          <w:sz w:val="24"/>
          <w:szCs w:val="24"/>
          <w:lang w:val="uk-UA"/>
        </w:rPr>
        <w:t>/</w:t>
      </w:r>
      <w:r w:rsidRPr="00FC1E7D">
        <w:rPr>
          <w:rFonts w:ascii="Times New Roman" w:hAnsi="Times New Roman"/>
          <w:sz w:val="24"/>
          <w:szCs w:val="24"/>
          <w:lang w:val="uk-UA"/>
        </w:rPr>
        <w:t>або можливості/бажання використати</w:t>
      </w:r>
      <w:r w:rsidR="00172A2A">
        <w:rPr>
          <w:rFonts w:ascii="Times New Roman" w:hAnsi="Times New Roman"/>
          <w:sz w:val="24"/>
          <w:szCs w:val="24"/>
          <w:lang w:val="uk-UA"/>
        </w:rPr>
        <w:t>/</w:t>
      </w:r>
      <w:r w:rsidRPr="00FC1E7D">
        <w:rPr>
          <w:rFonts w:ascii="Times New Roman" w:hAnsi="Times New Roman"/>
          <w:sz w:val="24"/>
          <w:szCs w:val="24"/>
          <w:lang w:val="uk-UA"/>
        </w:rPr>
        <w:t>отримати Головне Заохочення Акції з причин, які не залежать від Виконавця</w:t>
      </w:r>
      <w:r w:rsidR="00172A2A">
        <w:rPr>
          <w:rFonts w:ascii="Times New Roman" w:hAnsi="Times New Roman"/>
          <w:sz w:val="24"/>
          <w:szCs w:val="24"/>
          <w:lang w:val="uk-UA"/>
        </w:rPr>
        <w:t>/</w:t>
      </w:r>
      <w:r w:rsidRPr="00FC1E7D">
        <w:rPr>
          <w:rFonts w:ascii="Times New Roman" w:hAnsi="Times New Roman"/>
          <w:sz w:val="24"/>
          <w:szCs w:val="24"/>
          <w:lang w:val="uk-UA"/>
        </w:rPr>
        <w:t xml:space="preserve">Замовника, </w:t>
      </w:r>
      <w:r w:rsidR="009C53AF" w:rsidRPr="00FC1E7D">
        <w:rPr>
          <w:rFonts w:ascii="Times New Roman" w:hAnsi="Times New Roman"/>
          <w:sz w:val="24"/>
          <w:szCs w:val="24"/>
          <w:lang w:val="uk-UA"/>
        </w:rPr>
        <w:t xml:space="preserve"> вважається, що він відмовляється від будь-якого права на його отримання. У такому випадку Переможець Акції не має права вимагати від Замовника</w:t>
      </w:r>
      <w:r w:rsidR="00172A2A">
        <w:rPr>
          <w:rFonts w:ascii="Times New Roman" w:hAnsi="Times New Roman"/>
          <w:sz w:val="24"/>
          <w:szCs w:val="24"/>
          <w:lang w:val="uk-UA"/>
        </w:rPr>
        <w:t>/</w:t>
      </w:r>
      <w:r w:rsidR="009C53AF" w:rsidRPr="00FC1E7D">
        <w:rPr>
          <w:rFonts w:ascii="Times New Roman" w:hAnsi="Times New Roman"/>
          <w:sz w:val="24"/>
          <w:szCs w:val="24"/>
          <w:lang w:val="uk-UA"/>
        </w:rPr>
        <w:t>Виконавця Акції будь-якої компенсації. Грошовий еквівалент Головного Заохочення Акції не видається.</w:t>
      </w:r>
    </w:p>
    <w:p w:rsidR="003F1966"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4.7. Передача Виконавцем Головного Заохочення Акції відбудеться за адресою: м. Київ, пров. Бехтеревський, 4В, протягом 10 днів від дати визначення Переможця Акції, шляхом підписання Акту прийому-передачі між Виконавцем Акції та Переможцем Акції після надання  оригіналів таких документів: оригінал</w:t>
      </w:r>
      <w:r w:rsidR="009318AD" w:rsidRPr="00FC1E7D">
        <w:rPr>
          <w:rFonts w:ascii="Times New Roman" w:hAnsi="Times New Roman"/>
          <w:sz w:val="24"/>
          <w:szCs w:val="24"/>
          <w:lang w:val="uk-UA"/>
        </w:rPr>
        <w:t>у</w:t>
      </w:r>
      <w:r w:rsidRPr="00FC1E7D">
        <w:rPr>
          <w:rFonts w:ascii="Times New Roman" w:hAnsi="Times New Roman"/>
          <w:sz w:val="24"/>
          <w:szCs w:val="24"/>
          <w:lang w:val="uk-UA"/>
        </w:rPr>
        <w:t xml:space="preserve"> паспорта громадянина, оригінал</w:t>
      </w:r>
      <w:r w:rsidR="009318AD" w:rsidRPr="00FC1E7D">
        <w:rPr>
          <w:rFonts w:ascii="Times New Roman" w:hAnsi="Times New Roman"/>
          <w:sz w:val="24"/>
          <w:szCs w:val="24"/>
          <w:lang w:val="uk-UA"/>
        </w:rPr>
        <w:t>у</w:t>
      </w:r>
      <w:r w:rsidRPr="00FC1E7D">
        <w:rPr>
          <w:rFonts w:ascii="Times New Roman" w:hAnsi="Times New Roman"/>
          <w:sz w:val="24"/>
          <w:szCs w:val="24"/>
          <w:lang w:val="uk-UA"/>
        </w:rPr>
        <w:t xml:space="preserve"> реєстраційного номера облікової картки платника податків та паспорту громадянина України для виїзду за кордон, а також копії паспорту громадянин</w:t>
      </w:r>
      <w:r w:rsidR="000975EE">
        <w:rPr>
          <w:rFonts w:ascii="Times New Roman" w:hAnsi="Times New Roman"/>
          <w:sz w:val="24"/>
          <w:szCs w:val="24"/>
          <w:lang w:val="uk-UA"/>
        </w:rPr>
        <w:t>а України для виїзду за кордон с</w:t>
      </w:r>
      <w:r w:rsidRPr="00FC1E7D">
        <w:rPr>
          <w:rFonts w:ascii="Times New Roman" w:hAnsi="Times New Roman"/>
          <w:sz w:val="24"/>
          <w:szCs w:val="24"/>
          <w:lang w:val="uk-UA"/>
        </w:rPr>
        <w:t>упроводжуючої особи</w:t>
      </w:r>
    </w:p>
    <w:p w:rsidR="003F1966"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4.8. Відмова від надання документів, зазначених в п. 4.7. цих Правил, або надання їх пізніше вказаного терміну, або надання інформації, що має ознаки фальсифікації, позбавляє такого Переможця Акції права на отримання Головного Заохочення Акції та вважається, що такий Переможець Акції добровільно відмовився від отримання Головного Заохочення Акції</w:t>
      </w:r>
    </w:p>
    <w:p w:rsidR="009C53AF" w:rsidRPr="00FC1E7D" w:rsidRDefault="00340A20" w:rsidP="00172A2A">
      <w:pPr>
        <w:tabs>
          <w:tab w:val="left" w:pos="142"/>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4</w:t>
      </w:r>
      <w:r w:rsidR="009C53AF" w:rsidRPr="00FC1E7D">
        <w:rPr>
          <w:rFonts w:ascii="Times New Roman" w:hAnsi="Times New Roman"/>
          <w:sz w:val="24"/>
          <w:szCs w:val="24"/>
          <w:lang w:val="uk-UA"/>
        </w:rPr>
        <w:t>.</w:t>
      </w:r>
      <w:r w:rsidR="003F1966" w:rsidRPr="00FC1E7D">
        <w:rPr>
          <w:rFonts w:ascii="Times New Roman" w:hAnsi="Times New Roman"/>
          <w:sz w:val="24"/>
          <w:szCs w:val="24"/>
          <w:lang w:val="uk-UA"/>
        </w:rPr>
        <w:t>9</w:t>
      </w:r>
      <w:r w:rsidR="009C53AF" w:rsidRPr="00FC1E7D">
        <w:rPr>
          <w:rFonts w:ascii="Times New Roman" w:hAnsi="Times New Roman"/>
          <w:sz w:val="24"/>
          <w:szCs w:val="24"/>
          <w:lang w:val="uk-UA"/>
        </w:rPr>
        <w:t xml:space="preserve">. Переможець Акції </w:t>
      </w:r>
      <w:r w:rsidR="00C865B5" w:rsidRPr="00FC1E7D">
        <w:rPr>
          <w:rFonts w:ascii="Times New Roman" w:hAnsi="Times New Roman"/>
          <w:sz w:val="24"/>
          <w:szCs w:val="24"/>
          <w:lang w:val="uk-UA"/>
        </w:rPr>
        <w:t xml:space="preserve">не </w:t>
      </w:r>
      <w:r w:rsidR="009C53AF" w:rsidRPr="00FC1E7D">
        <w:rPr>
          <w:rFonts w:ascii="Times New Roman" w:hAnsi="Times New Roman"/>
          <w:sz w:val="24"/>
          <w:szCs w:val="24"/>
          <w:lang w:val="uk-UA"/>
        </w:rPr>
        <w:t>може передавати право на отримання Г</w:t>
      </w:r>
      <w:r w:rsidR="004213CB" w:rsidRPr="00FC1E7D">
        <w:rPr>
          <w:rFonts w:ascii="Times New Roman" w:hAnsi="Times New Roman"/>
          <w:sz w:val="24"/>
          <w:szCs w:val="24"/>
          <w:lang w:val="uk-UA"/>
        </w:rPr>
        <w:t>оловного З</w:t>
      </w:r>
      <w:r w:rsidR="009C53AF" w:rsidRPr="00FC1E7D">
        <w:rPr>
          <w:rFonts w:ascii="Times New Roman" w:hAnsi="Times New Roman"/>
          <w:sz w:val="24"/>
          <w:szCs w:val="24"/>
          <w:lang w:val="uk-UA"/>
        </w:rPr>
        <w:t>аохочення Акції іншим особам.</w:t>
      </w:r>
    </w:p>
    <w:p w:rsidR="007C427D" w:rsidRPr="00FC1E7D" w:rsidRDefault="003F1966" w:rsidP="00172A2A">
      <w:pPr>
        <w:tabs>
          <w:tab w:val="left" w:pos="142"/>
          <w:tab w:val="left" w:pos="851"/>
          <w:tab w:val="left" w:pos="993"/>
          <w:tab w:val="left" w:pos="9639"/>
          <w:tab w:val="left" w:pos="10065"/>
        </w:tabs>
        <w:spacing w:after="0" w:line="240" w:lineRule="auto"/>
        <w:ind w:right="51" w:firstLine="284"/>
        <w:rPr>
          <w:rFonts w:ascii="Times New Roman" w:hAnsi="Times New Roman"/>
          <w:sz w:val="24"/>
          <w:szCs w:val="24"/>
          <w:lang w:val="uk-UA"/>
        </w:rPr>
      </w:pPr>
      <w:r w:rsidRPr="00FC1E7D">
        <w:rPr>
          <w:rFonts w:ascii="Times New Roman" w:hAnsi="Times New Roman"/>
          <w:sz w:val="24"/>
          <w:szCs w:val="24"/>
          <w:lang w:val="uk-UA"/>
        </w:rPr>
        <w:t>4.10. Оподаткування вартості Головн</w:t>
      </w:r>
      <w:r w:rsidR="00F23880" w:rsidRPr="00FC1E7D">
        <w:rPr>
          <w:rFonts w:ascii="Times New Roman" w:hAnsi="Times New Roman"/>
          <w:sz w:val="24"/>
          <w:szCs w:val="24"/>
          <w:lang w:val="uk-UA"/>
        </w:rPr>
        <w:t>ого</w:t>
      </w:r>
      <w:r w:rsidRPr="00FC1E7D">
        <w:rPr>
          <w:rFonts w:ascii="Times New Roman" w:hAnsi="Times New Roman"/>
          <w:sz w:val="24"/>
          <w:szCs w:val="24"/>
          <w:lang w:val="uk-UA"/>
        </w:rPr>
        <w:t xml:space="preserve"> Заохочен</w:t>
      </w:r>
      <w:r w:rsidR="00F23880" w:rsidRPr="00FC1E7D">
        <w:rPr>
          <w:rFonts w:ascii="Times New Roman" w:hAnsi="Times New Roman"/>
          <w:sz w:val="24"/>
          <w:szCs w:val="24"/>
          <w:lang w:val="uk-UA"/>
        </w:rPr>
        <w:t>ня</w:t>
      </w:r>
      <w:r w:rsidRPr="00FC1E7D">
        <w:rPr>
          <w:rFonts w:ascii="Times New Roman" w:hAnsi="Times New Roman"/>
          <w:sz w:val="24"/>
          <w:szCs w:val="24"/>
          <w:lang w:val="uk-UA"/>
        </w:rPr>
        <w:t xml:space="preserve"> Акції забезпечується Виконавцем у відповідності з чинним законодавством України.</w:t>
      </w:r>
    </w:p>
    <w:p w:rsidR="001D4B09" w:rsidRPr="00FC1E7D" w:rsidRDefault="001D4B09"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p>
    <w:p w:rsidR="000D25EC" w:rsidRPr="00FC1E7D" w:rsidRDefault="003F1966" w:rsidP="00717F32">
      <w:pPr>
        <w:tabs>
          <w:tab w:val="left" w:pos="851"/>
          <w:tab w:val="left" w:pos="993"/>
          <w:tab w:val="left" w:pos="9639"/>
          <w:tab w:val="left" w:pos="10065"/>
        </w:tabs>
        <w:spacing w:after="0" w:line="240" w:lineRule="auto"/>
        <w:ind w:right="51" w:firstLine="284"/>
        <w:jc w:val="center"/>
        <w:rPr>
          <w:rFonts w:ascii="Times New Roman" w:hAnsi="Times New Roman"/>
          <w:b/>
          <w:color w:val="000000"/>
          <w:sz w:val="24"/>
          <w:szCs w:val="24"/>
          <w:lang w:val="uk-UA"/>
        </w:rPr>
      </w:pPr>
      <w:r w:rsidRPr="00FC1E7D">
        <w:rPr>
          <w:rFonts w:ascii="Times New Roman" w:hAnsi="Times New Roman"/>
          <w:b/>
          <w:color w:val="000000"/>
          <w:sz w:val="24"/>
          <w:szCs w:val="24"/>
          <w:lang w:val="uk-UA"/>
        </w:rPr>
        <w:t>5</w:t>
      </w:r>
      <w:r w:rsidR="00272450" w:rsidRPr="00FC1E7D">
        <w:rPr>
          <w:rFonts w:ascii="Times New Roman" w:hAnsi="Times New Roman"/>
          <w:b/>
          <w:color w:val="000000"/>
          <w:sz w:val="24"/>
          <w:szCs w:val="24"/>
          <w:lang w:val="uk-UA"/>
        </w:rPr>
        <w:t xml:space="preserve">. </w:t>
      </w:r>
      <w:r w:rsidR="00A908D2" w:rsidRPr="00FC1E7D">
        <w:rPr>
          <w:rFonts w:ascii="Times New Roman" w:hAnsi="Times New Roman"/>
          <w:b/>
          <w:color w:val="000000"/>
          <w:sz w:val="24"/>
          <w:szCs w:val="24"/>
          <w:lang w:val="uk-UA"/>
        </w:rPr>
        <w:t>Інші умови</w:t>
      </w:r>
    </w:p>
    <w:p w:rsidR="00A908D2"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272450" w:rsidRPr="00FC1E7D">
        <w:rPr>
          <w:rFonts w:ascii="Times New Roman" w:hAnsi="Times New Roman"/>
          <w:color w:val="000000"/>
          <w:sz w:val="24"/>
          <w:szCs w:val="24"/>
          <w:lang w:val="uk-UA"/>
        </w:rPr>
        <w:t xml:space="preserve">.1. </w:t>
      </w:r>
      <w:r w:rsidR="00A908D2" w:rsidRPr="00FC1E7D">
        <w:rPr>
          <w:rFonts w:ascii="Times New Roman" w:hAnsi="Times New Roman"/>
          <w:color w:val="000000"/>
          <w:sz w:val="24"/>
          <w:szCs w:val="24"/>
          <w:lang w:val="uk-UA"/>
        </w:rPr>
        <w:t xml:space="preserve">Участь в Акції автоматично означає факт ознайомлення та повну </w:t>
      </w:r>
      <w:r w:rsidR="002D672E" w:rsidRPr="00FC1E7D">
        <w:rPr>
          <w:rFonts w:ascii="Times New Roman" w:hAnsi="Times New Roman"/>
          <w:color w:val="000000"/>
          <w:sz w:val="24"/>
          <w:szCs w:val="24"/>
          <w:lang w:val="uk-UA"/>
        </w:rPr>
        <w:t>і</w:t>
      </w:r>
      <w:r w:rsidR="00A908D2" w:rsidRPr="00FC1E7D">
        <w:rPr>
          <w:rFonts w:ascii="Times New Roman" w:hAnsi="Times New Roman"/>
          <w:color w:val="000000"/>
          <w:sz w:val="24"/>
          <w:szCs w:val="24"/>
          <w:lang w:val="uk-UA"/>
        </w:rPr>
        <w:t xml:space="preserve"> безумовну згоду Учасника Акції з даними офіційними правилами Акції. Порушення Учасником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Переможцем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цих Правил або відмова Учасника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Переможця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від належного виконання умов цих Правил вважається відмовою Учасника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Переможця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 xml:space="preserve">від участі в Акції та отримання </w:t>
      </w:r>
      <w:r w:rsidR="00605633" w:rsidRPr="00FC1E7D">
        <w:rPr>
          <w:rFonts w:ascii="Times New Roman" w:hAnsi="Times New Roman"/>
          <w:color w:val="000000"/>
          <w:sz w:val="24"/>
          <w:szCs w:val="24"/>
          <w:lang w:val="uk-UA"/>
        </w:rPr>
        <w:t xml:space="preserve">Головного </w:t>
      </w:r>
      <w:r w:rsidR="00A908D2" w:rsidRPr="00FC1E7D">
        <w:rPr>
          <w:rFonts w:ascii="Times New Roman" w:hAnsi="Times New Roman"/>
          <w:color w:val="000000"/>
          <w:sz w:val="24"/>
          <w:szCs w:val="24"/>
          <w:lang w:val="uk-UA"/>
        </w:rPr>
        <w:t>Заохочення Акції, при цьому така особа не має права на одержання від Замовника</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Виконавця та/або залучених ними третіх осіб будь-якої компенсації.</w:t>
      </w:r>
    </w:p>
    <w:p w:rsidR="00A908D2"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3B7658" w:rsidRPr="00FC1E7D">
        <w:rPr>
          <w:rFonts w:ascii="Times New Roman" w:hAnsi="Times New Roman"/>
          <w:color w:val="000000"/>
          <w:sz w:val="24"/>
          <w:szCs w:val="24"/>
          <w:lang w:val="uk-UA"/>
        </w:rPr>
        <w:t xml:space="preserve">.2. </w:t>
      </w:r>
      <w:r w:rsidR="00A908D2" w:rsidRPr="00FC1E7D">
        <w:rPr>
          <w:rFonts w:ascii="Times New Roman" w:hAnsi="Times New Roman"/>
          <w:color w:val="000000"/>
          <w:sz w:val="24"/>
          <w:szCs w:val="24"/>
          <w:lang w:val="uk-UA"/>
        </w:rPr>
        <w:t>На виконання умов Закону України «Про захист персональних даних» Учасникам Акції повідомляється:</w:t>
      </w:r>
    </w:p>
    <w:p w:rsidR="003B7658"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 xml:space="preserve">.2.1. </w:t>
      </w:r>
      <w:r w:rsidR="003130AB" w:rsidRPr="00FC1E7D">
        <w:rPr>
          <w:rFonts w:ascii="Times New Roman" w:hAnsi="Times New Roman"/>
          <w:color w:val="000000"/>
          <w:sz w:val="24"/>
          <w:szCs w:val="24"/>
          <w:lang w:val="uk-UA"/>
        </w:rPr>
        <w:t>в</w:t>
      </w:r>
      <w:r w:rsidR="00A908D2" w:rsidRPr="00FC1E7D">
        <w:rPr>
          <w:rFonts w:ascii="Times New Roman" w:hAnsi="Times New Roman"/>
          <w:color w:val="000000"/>
          <w:sz w:val="24"/>
          <w:szCs w:val="24"/>
          <w:lang w:val="uk-UA"/>
        </w:rPr>
        <w:t>олодільцем персональних даних Учасників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Переможця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є Виконавець;</w:t>
      </w:r>
    </w:p>
    <w:p w:rsidR="003B7658"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.2.2. пе</w:t>
      </w:r>
      <w:r w:rsidR="007F4D5C" w:rsidRPr="00FC1E7D">
        <w:rPr>
          <w:rFonts w:ascii="Times New Roman" w:hAnsi="Times New Roman"/>
          <w:color w:val="000000"/>
          <w:sz w:val="24"/>
          <w:szCs w:val="24"/>
          <w:lang w:val="uk-UA"/>
        </w:rPr>
        <w:t>рсональні дані Учасників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Переможця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обробляються з метою забезпечення участі в цій Акції, маркетингових відносин, рекламних відносин, податкових відносин та відносин у сфері бухгалтерського обліку;</w:t>
      </w:r>
    </w:p>
    <w:p w:rsidR="003B7658"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 xml:space="preserve">.2.3. з метою обробки персональних даних, яка вказана у п. </w:t>
      </w: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.2.2. цих Правил, обробляються ім’я, прізвище, по</w:t>
      </w:r>
      <w:r w:rsidR="003A4F4F" w:rsidRPr="00FC1E7D">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 xml:space="preserve">батькові, паспортні дані, контактний номер телефону, адреса електронної пошти  </w:t>
      </w:r>
      <w:r w:rsidR="002D672E" w:rsidRPr="00FC1E7D">
        <w:rPr>
          <w:rFonts w:ascii="Times New Roman" w:hAnsi="Times New Roman"/>
          <w:color w:val="000000"/>
          <w:sz w:val="24"/>
          <w:szCs w:val="24"/>
          <w:lang w:val="uk-UA"/>
        </w:rPr>
        <w:t>реєстраційний номер облікової картки платника податків</w:t>
      </w:r>
      <w:r w:rsidR="00A908D2" w:rsidRPr="00FC1E7D">
        <w:rPr>
          <w:rFonts w:ascii="Times New Roman" w:hAnsi="Times New Roman"/>
          <w:color w:val="000000"/>
          <w:sz w:val="24"/>
          <w:szCs w:val="24"/>
          <w:lang w:val="uk-UA"/>
        </w:rPr>
        <w:t>, адреса реєстрації;</w:t>
      </w:r>
    </w:p>
    <w:p w:rsidR="003B7658"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.2.4. з персональними даними будуть вчинятися наступні дії: збирання,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w:t>
      </w:r>
    </w:p>
    <w:p w:rsidR="003B7658"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 xml:space="preserve">.2.5. </w:t>
      </w:r>
      <w:r w:rsidR="003A4F4F" w:rsidRPr="00FC1E7D">
        <w:rPr>
          <w:rFonts w:ascii="Times New Roman" w:hAnsi="Times New Roman"/>
          <w:color w:val="000000"/>
          <w:sz w:val="24"/>
          <w:szCs w:val="24"/>
          <w:lang w:val="uk-UA"/>
        </w:rPr>
        <w:t>р</w:t>
      </w:r>
      <w:r w:rsidR="00A908D2" w:rsidRPr="00FC1E7D">
        <w:rPr>
          <w:rFonts w:ascii="Times New Roman" w:hAnsi="Times New Roman"/>
          <w:color w:val="000000"/>
          <w:sz w:val="24"/>
          <w:szCs w:val="24"/>
          <w:lang w:val="uk-UA"/>
        </w:rPr>
        <w:t>озпорядником персональних даних Учасників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Переможця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 xml:space="preserve">є </w:t>
      </w:r>
      <w:r w:rsidR="00AB2BA8">
        <w:rPr>
          <w:rFonts w:ascii="Times New Roman" w:hAnsi="Times New Roman"/>
          <w:color w:val="000000"/>
          <w:sz w:val="24"/>
          <w:szCs w:val="24"/>
          <w:lang w:val="uk-UA"/>
        </w:rPr>
        <w:t>Замовник</w:t>
      </w:r>
      <w:r w:rsidR="00A908D2" w:rsidRPr="00FC1E7D">
        <w:rPr>
          <w:rFonts w:ascii="Times New Roman" w:hAnsi="Times New Roman"/>
          <w:color w:val="000000"/>
          <w:sz w:val="24"/>
          <w:szCs w:val="24"/>
          <w:lang w:val="uk-UA"/>
        </w:rPr>
        <w:t xml:space="preserve">, </w:t>
      </w:r>
      <w:r w:rsidR="00605633" w:rsidRPr="00FC1E7D">
        <w:rPr>
          <w:rFonts w:ascii="Times New Roman" w:hAnsi="Times New Roman"/>
          <w:color w:val="000000"/>
          <w:sz w:val="24"/>
          <w:szCs w:val="24"/>
          <w:lang w:val="uk-UA"/>
        </w:rPr>
        <w:t>йому</w:t>
      </w:r>
      <w:r w:rsidR="00A908D2" w:rsidRPr="00FC1E7D">
        <w:rPr>
          <w:rFonts w:ascii="Times New Roman" w:hAnsi="Times New Roman"/>
          <w:color w:val="000000"/>
          <w:sz w:val="24"/>
          <w:szCs w:val="24"/>
          <w:lang w:val="uk-UA"/>
        </w:rPr>
        <w:t xml:space="preserve"> надаються всі права та покладаються всі обов’язки, які передбачені Законом;</w:t>
      </w:r>
    </w:p>
    <w:p w:rsidR="003B7658"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.2.6. персональні дані Учасників Акції</w:t>
      </w:r>
      <w:r w:rsidR="00172A2A">
        <w:rPr>
          <w:rFonts w:ascii="Times New Roman" w:hAnsi="Times New Roman"/>
          <w:color w:val="000000"/>
          <w:sz w:val="24"/>
          <w:szCs w:val="24"/>
          <w:lang w:val="uk-UA"/>
        </w:rPr>
        <w:t>/</w:t>
      </w:r>
      <w:r w:rsidR="003B7658" w:rsidRPr="00FC1E7D">
        <w:rPr>
          <w:rFonts w:ascii="Times New Roman" w:hAnsi="Times New Roman"/>
          <w:color w:val="000000"/>
          <w:sz w:val="24"/>
          <w:szCs w:val="24"/>
          <w:lang w:val="uk-UA"/>
        </w:rPr>
        <w:t>П</w:t>
      </w:r>
      <w:r w:rsidR="00A908D2" w:rsidRPr="00FC1E7D">
        <w:rPr>
          <w:rFonts w:ascii="Times New Roman" w:hAnsi="Times New Roman"/>
          <w:color w:val="000000"/>
          <w:sz w:val="24"/>
          <w:szCs w:val="24"/>
          <w:lang w:val="uk-UA"/>
        </w:rPr>
        <w:t>ереможця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без отримання від них окремої згоди та</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 xml:space="preserve">або повідомлення їх можуть бути передані третім особам для здійснення мети, яка вказана у п. </w:t>
      </w: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.2.2. цих Правил. Окрім того, передача третім особам персональних даних Учасників Акції</w:t>
      </w:r>
      <w:r w:rsidR="00172A2A">
        <w:rPr>
          <w:rFonts w:ascii="Times New Roman" w:hAnsi="Times New Roman"/>
          <w:color w:val="000000"/>
          <w:sz w:val="24"/>
          <w:szCs w:val="24"/>
          <w:lang w:val="uk-UA"/>
        </w:rPr>
        <w:t>/</w:t>
      </w:r>
      <w:r w:rsidR="003B7658" w:rsidRPr="00FC1E7D">
        <w:rPr>
          <w:rFonts w:ascii="Times New Roman" w:hAnsi="Times New Roman"/>
          <w:color w:val="000000"/>
          <w:sz w:val="24"/>
          <w:szCs w:val="24"/>
          <w:lang w:val="uk-UA"/>
        </w:rPr>
        <w:t>П</w:t>
      </w:r>
      <w:r w:rsidR="00A908D2" w:rsidRPr="00FC1E7D">
        <w:rPr>
          <w:rFonts w:ascii="Times New Roman" w:hAnsi="Times New Roman"/>
          <w:color w:val="000000"/>
          <w:sz w:val="24"/>
          <w:szCs w:val="24"/>
          <w:lang w:val="uk-UA"/>
        </w:rPr>
        <w:t>ереможця</w:t>
      </w:r>
      <w:r w:rsidR="007F4D5C" w:rsidRPr="00FC1E7D">
        <w:rPr>
          <w:rFonts w:ascii="Times New Roman" w:hAnsi="Times New Roman"/>
          <w:color w:val="000000"/>
          <w:sz w:val="24"/>
          <w:szCs w:val="24"/>
          <w:lang w:val="uk-UA"/>
        </w:rPr>
        <w:t xml:space="preserve">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 xml:space="preserve">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(якщо це необхідно) в інтересах національної безпеки, економічного добробуту та прав людини; </w:t>
      </w:r>
    </w:p>
    <w:p w:rsidR="003B7658"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 xml:space="preserve">.2.7. персональні дані Учасників Акції будуть оброблятися з моменту їх отримання та протягом Періоду проведення Акції, після чого вони будуть знищені </w:t>
      </w:r>
      <w:r w:rsidR="00AF220E" w:rsidRPr="00FC1E7D">
        <w:rPr>
          <w:rFonts w:ascii="Times New Roman" w:hAnsi="Times New Roman"/>
          <w:color w:val="000000"/>
          <w:sz w:val="24"/>
          <w:szCs w:val="24"/>
          <w:lang w:val="uk-UA"/>
        </w:rPr>
        <w:t xml:space="preserve">Виконавцем </w:t>
      </w:r>
      <w:r w:rsidR="00A908D2" w:rsidRPr="00FC1E7D">
        <w:rPr>
          <w:rFonts w:ascii="Times New Roman" w:hAnsi="Times New Roman"/>
          <w:color w:val="000000"/>
          <w:sz w:val="24"/>
          <w:szCs w:val="24"/>
          <w:lang w:val="uk-UA"/>
        </w:rPr>
        <w:t>у зв’язку із закінченням строку зберігання персональних да</w:t>
      </w:r>
      <w:r w:rsidR="0058068F" w:rsidRPr="00FC1E7D">
        <w:rPr>
          <w:rFonts w:ascii="Times New Roman" w:hAnsi="Times New Roman"/>
          <w:color w:val="000000"/>
          <w:sz w:val="24"/>
          <w:szCs w:val="24"/>
          <w:lang w:val="uk-UA"/>
        </w:rPr>
        <w:t>них. Персональні дані Переможця</w:t>
      </w:r>
      <w:r w:rsidR="00A908D2" w:rsidRPr="00FC1E7D">
        <w:rPr>
          <w:rFonts w:ascii="Times New Roman" w:hAnsi="Times New Roman"/>
          <w:color w:val="000000"/>
          <w:sz w:val="24"/>
          <w:szCs w:val="24"/>
          <w:lang w:val="uk-UA"/>
        </w:rPr>
        <w:t xml:space="preserve">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 xml:space="preserve">будуть зберігатися протягом терміну, який передбачено законодавством України для виконання мети, яка вказана у п. </w:t>
      </w: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.2.2. цих Правих, після чого вони будуть знищені у зв’язку із закінченням строку зберігання персональних даних</w:t>
      </w:r>
      <w:r w:rsidR="00C865B5" w:rsidRPr="00FC1E7D">
        <w:rPr>
          <w:rFonts w:ascii="Times New Roman" w:hAnsi="Times New Roman"/>
          <w:color w:val="000000"/>
          <w:sz w:val="24"/>
          <w:szCs w:val="24"/>
          <w:lang w:val="uk-UA"/>
        </w:rPr>
        <w:t>;</w:t>
      </w:r>
    </w:p>
    <w:p w:rsidR="001F3CB9"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lastRenderedPageBreak/>
        <w:t>5</w:t>
      </w:r>
      <w:r w:rsidR="00A908D2" w:rsidRPr="00FC1E7D">
        <w:rPr>
          <w:rFonts w:ascii="Times New Roman" w:hAnsi="Times New Roman"/>
          <w:color w:val="000000"/>
          <w:sz w:val="24"/>
          <w:szCs w:val="24"/>
          <w:lang w:val="uk-UA"/>
        </w:rPr>
        <w:t xml:space="preserve">.2.8. </w:t>
      </w:r>
      <w:r w:rsidR="00C865B5" w:rsidRPr="00FC1E7D">
        <w:rPr>
          <w:rFonts w:ascii="Times New Roman" w:hAnsi="Times New Roman"/>
          <w:color w:val="000000"/>
          <w:sz w:val="24"/>
          <w:szCs w:val="24"/>
          <w:lang w:val="uk-UA"/>
        </w:rPr>
        <w:t>У</w:t>
      </w:r>
      <w:r w:rsidR="00A908D2" w:rsidRPr="00FC1E7D">
        <w:rPr>
          <w:rFonts w:ascii="Times New Roman" w:hAnsi="Times New Roman"/>
          <w:color w:val="000000"/>
          <w:sz w:val="24"/>
          <w:szCs w:val="24"/>
          <w:lang w:val="uk-UA"/>
        </w:rPr>
        <w:t>часники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Переможець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 xml:space="preserve">можуть відкликати згоду на обробку своїх персональних даних </w:t>
      </w:r>
      <w:r w:rsidR="009262C5" w:rsidRPr="00FC1E7D">
        <w:rPr>
          <w:rFonts w:ascii="Times New Roman" w:hAnsi="Times New Roman"/>
          <w:color w:val="000000"/>
          <w:sz w:val="24"/>
          <w:szCs w:val="24"/>
          <w:lang w:val="uk-UA"/>
        </w:rPr>
        <w:t>письмово</w:t>
      </w:r>
      <w:r w:rsidR="00A908D2" w:rsidRPr="00FC1E7D">
        <w:rPr>
          <w:rFonts w:ascii="Times New Roman" w:hAnsi="Times New Roman"/>
          <w:color w:val="000000"/>
          <w:sz w:val="24"/>
          <w:szCs w:val="24"/>
          <w:lang w:val="uk-UA"/>
        </w:rPr>
        <w:t xml:space="preserve"> надіславши Володільцю персональних даних  запит на адресу, яка вказана у цих Правилах, але при цьому вони втратять право на участь в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 xml:space="preserve">отримання </w:t>
      </w:r>
      <w:r w:rsidR="003B7658" w:rsidRPr="00FC1E7D">
        <w:rPr>
          <w:rFonts w:ascii="Times New Roman" w:hAnsi="Times New Roman"/>
          <w:color w:val="000000"/>
          <w:sz w:val="24"/>
          <w:szCs w:val="24"/>
          <w:lang w:val="uk-UA"/>
        </w:rPr>
        <w:t xml:space="preserve">Головного </w:t>
      </w:r>
      <w:r w:rsidR="001F3CB9" w:rsidRPr="00FC1E7D">
        <w:rPr>
          <w:rFonts w:ascii="Times New Roman" w:hAnsi="Times New Roman"/>
          <w:color w:val="000000"/>
          <w:sz w:val="24"/>
          <w:szCs w:val="24"/>
          <w:lang w:val="uk-UA"/>
        </w:rPr>
        <w:t>З</w:t>
      </w:r>
      <w:r w:rsidR="003B7658" w:rsidRPr="00FC1E7D">
        <w:rPr>
          <w:rFonts w:ascii="Times New Roman" w:hAnsi="Times New Roman"/>
          <w:color w:val="000000"/>
          <w:sz w:val="24"/>
          <w:szCs w:val="24"/>
          <w:lang w:val="uk-UA"/>
        </w:rPr>
        <w:t>аохочення</w:t>
      </w:r>
      <w:r w:rsidR="00C865B5" w:rsidRPr="00FC1E7D">
        <w:rPr>
          <w:rFonts w:ascii="Times New Roman" w:hAnsi="Times New Roman"/>
          <w:color w:val="000000"/>
          <w:sz w:val="24"/>
          <w:szCs w:val="24"/>
          <w:lang w:val="uk-UA"/>
        </w:rPr>
        <w:t xml:space="preserve"> Акції;</w:t>
      </w:r>
    </w:p>
    <w:p w:rsidR="00A908D2"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.2.9. Учасники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Переможець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володіють всіма правами передбаченими статтею 8 Закону</w:t>
      </w:r>
      <w:r w:rsidR="001F3CB9" w:rsidRPr="00FC1E7D">
        <w:rPr>
          <w:rFonts w:ascii="Times New Roman" w:hAnsi="Times New Roman"/>
          <w:color w:val="000000"/>
          <w:sz w:val="24"/>
          <w:szCs w:val="24"/>
          <w:lang w:val="uk-UA"/>
        </w:rPr>
        <w:t xml:space="preserve"> України «Про захист персональних даних»</w:t>
      </w:r>
      <w:r w:rsidR="00A908D2" w:rsidRPr="00FC1E7D">
        <w:rPr>
          <w:rFonts w:ascii="Times New Roman" w:hAnsi="Times New Roman"/>
          <w:color w:val="000000"/>
          <w:sz w:val="24"/>
          <w:szCs w:val="24"/>
          <w:lang w:val="uk-UA"/>
        </w:rPr>
        <w:t>.</w:t>
      </w:r>
      <w:r w:rsidR="00632275">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Беручи участь у цій Акції</w:t>
      </w:r>
      <w:r w:rsidR="001F3CB9" w:rsidRPr="00FC1E7D">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 xml:space="preserve"> кожен Учасник Акції</w:t>
      </w:r>
      <w:r w:rsidR="00172A2A">
        <w:rPr>
          <w:rFonts w:ascii="Times New Roman" w:hAnsi="Times New Roman"/>
          <w:color w:val="000000"/>
          <w:sz w:val="24"/>
          <w:szCs w:val="24"/>
          <w:lang w:val="uk-UA"/>
        </w:rPr>
        <w:t>/</w:t>
      </w:r>
      <w:r w:rsidR="00A908D2" w:rsidRPr="00FC1E7D">
        <w:rPr>
          <w:rFonts w:ascii="Times New Roman" w:hAnsi="Times New Roman"/>
          <w:color w:val="000000"/>
          <w:sz w:val="24"/>
          <w:szCs w:val="24"/>
          <w:lang w:val="uk-UA"/>
        </w:rPr>
        <w:t>Переможець Акції</w:t>
      </w:r>
      <w:r w:rsidR="003A4F4F" w:rsidRPr="00FC1E7D">
        <w:rPr>
          <w:rFonts w:ascii="Times New Roman" w:hAnsi="Times New Roman"/>
          <w:color w:val="000000"/>
          <w:sz w:val="24"/>
          <w:szCs w:val="24"/>
          <w:lang w:val="uk-UA"/>
        </w:rPr>
        <w:t xml:space="preserve"> </w:t>
      </w:r>
      <w:r w:rsidR="00A908D2" w:rsidRPr="00FC1E7D">
        <w:rPr>
          <w:rFonts w:ascii="Times New Roman" w:hAnsi="Times New Roman"/>
          <w:color w:val="000000"/>
          <w:sz w:val="24"/>
          <w:szCs w:val="24"/>
          <w:lang w:val="uk-UA"/>
        </w:rPr>
        <w:t>надає згоду Виконавцю  на обробку його персональних даних  в об’ємі та на умовах, які вказані у п.</w:t>
      </w:r>
      <w:r w:rsidR="00F2159D" w:rsidRPr="00FC1E7D">
        <w:rPr>
          <w:rFonts w:ascii="Times New Roman" w:hAnsi="Times New Roman"/>
          <w:color w:val="000000"/>
          <w:sz w:val="24"/>
          <w:szCs w:val="24"/>
          <w:lang w:val="uk-UA"/>
        </w:rPr>
        <w:t xml:space="preserve"> </w:t>
      </w:r>
      <w:r w:rsidR="00036842" w:rsidRPr="00FC1E7D">
        <w:rPr>
          <w:rFonts w:ascii="Times New Roman" w:hAnsi="Times New Roman"/>
          <w:color w:val="000000"/>
          <w:sz w:val="24"/>
          <w:szCs w:val="24"/>
          <w:lang w:val="uk-UA"/>
        </w:rPr>
        <w:t>5</w:t>
      </w:r>
      <w:r w:rsidR="00A908D2" w:rsidRPr="00FC1E7D">
        <w:rPr>
          <w:rFonts w:ascii="Times New Roman" w:hAnsi="Times New Roman"/>
          <w:color w:val="000000"/>
          <w:sz w:val="24"/>
          <w:szCs w:val="24"/>
          <w:lang w:val="uk-UA"/>
        </w:rPr>
        <w:t>.2. цих Правил.</w:t>
      </w:r>
    </w:p>
    <w:p w:rsidR="00A92C81" w:rsidRPr="00FC1E7D" w:rsidRDefault="003F1966"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632275">
        <w:rPr>
          <w:rFonts w:ascii="Times New Roman" w:hAnsi="Times New Roman"/>
          <w:color w:val="000000"/>
          <w:sz w:val="24"/>
          <w:szCs w:val="24"/>
          <w:lang w:val="uk-UA"/>
        </w:rPr>
        <w:t>.3</w:t>
      </w:r>
      <w:r w:rsidR="003A4F4F" w:rsidRPr="00FC1E7D">
        <w:rPr>
          <w:rFonts w:ascii="Times New Roman" w:hAnsi="Times New Roman"/>
          <w:color w:val="000000"/>
          <w:sz w:val="24"/>
          <w:szCs w:val="24"/>
          <w:lang w:val="uk-UA"/>
        </w:rPr>
        <w:t>.</w:t>
      </w:r>
      <w:r w:rsidR="003B7658" w:rsidRPr="00FC1E7D">
        <w:rPr>
          <w:rFonts w:ascii="Times New Roman" w:hAnsi="Times New Roman"/>
          <w:color w:val="000000"/>
          <w:sz w:val="24"/>
          <w:szCs w:val="24"/>
          <w:lang w:val="uk-UA"/>
        </w:rPr>
        <w:t xml:space="preserve"> </w:t>
      </w:r>
      <w:r w:rsidR="000233BA" w:rsidRPr="00FC1E7D">
        <w:rPr>
          <w:rFonts w:ascii="Times New Roman" w:hAnsi="Times New Roman"/>
          <w:color w:val="000000"/>
          <w:sz w:val="24"/>
          <w:szCs w:val="24"/>
          <w:lang w:val="uk-UA"/>
        </w:rPr>
        <w:t>Замовник</w:t>
      </w:r>
      <w:r w:rsidR="00172A2A">
        <w:rPr>
          <w:rFonts w:ascii="Times New Roman" w:hAnsi="Times New Roman"/>
          <w:color w:val="000000"/>
          <w:sz w:val="24"/>
          <w:szCs w:val="24"/>
          <w:lang w:val="uk-UA"/>
        </w:rPr>
        <w:t>/</w:t>
      </w:r>
      <w:r w:rsidR="002769F0" w:rsidRPr="00FC1E7D">
        <w:rPr>
          <w:rFonts w:ascii="Times New Roman" w:hAnsi="Times New Roman"/>
          <w:color w:val="000000"/>
          <w:sz w:val="24"/>
          <w:szCs w:val="24"/>
          <w:lang w:val="uk-UA"/>
        </w:rPr>
        <w:t>Виконавець</w:t>
      </w:r>
      <w:r w:rsidR="000A09B4" w:rsidRPr="00FC1E7D">
        <w:rPr>
          <w:rFonts w:ascii="Times New Roman" w:hAnsi="Times New Roman"/>
          <w:color w:val="000000"/>
          <w:sz w:val="24"/>
          <w:szCs w:val="24"/>
          <w:lang w:val="uk-UA"/>
        </w:rPr>
        <w:t xml:space="preserve"> </w:t>
      </w:r>
      <w:r w:rsidR="00272450" w:rsidRPr="00FC1E7D">
        <w:rPr>
          <w:rFonts w:ascii="Times New Roman" w:hAnsi="Times New Roman"/>
          <w:color w:val="000000"/>
          <w:sz w:val="24"/>
          <w:szCs w:val="24"/>
          <w:lang w:val="uk-UA"/>
        </w:rPr>
        <w:t>Акції не несе відповідальності у разі настання обставин</w:t>
      </w:r>
      <w:r w:rsidR="00A92C81" w:rsidRPr="00FC1E7D">
        <w:rPr>
          <w:rFonts w:ascii="Times New Roman" w:hAnsi="Times New Roman"/>
          <w:color w:val="000000"/>
          <w:sz w:val="24"/>
          <w:szCs w:val="24"/>
          <w:lang w:val="uk-UA"/>
        </w:rPr>
        <w:t xml:space="preserve"> непереборної сили</w:t>
      </w:r>
      <w:r w:rsidR="00272450" w:rsidRPr="00FC1E7D">
        <w:rPr>
          <w:rFonts w:ascii="Times New Roman" w:hAnsi="Times New Roman"/>
          <w:color w:val="000000"/>
          <w:sz w:val="24"/>
          <w:szCs w:val="24"/>
          <w:lang w:val="uk-UA"/>
        </w:rPr>
        <w:t>, таких як стихійні лиха, пожежа, повінь, військові дії будь-якого характеру, блокади, суттєві зміни у законодавстві,</w:t>
      </w:r>
      <w:r w:rsidR="00F67561" w:rsidRPr="00FC1E7D">
        <w:rPr>
          <w:rFonts w:ascii="Times New Roman" w:hAnsi="Times New Roman"/>
          <w:color w:val="000000"/>
          <w:sz w:val="24"/>
          <w:szCs w:val="24"/>
          <w:lang w:val="uk-UA"/>
        </w:rPr>
        <w:t xml:space="preserve"> </w:t>
      </w:r>
      <w:r w:rsidR="00272450" w:rsidRPr="00FC1E7D">
        <w:rPr>
          <w:rFonts w:ascii="Times New Roman" w:hAnsi="Times New Roman"/>
          <w:color w:val="000000"/>
          <w:sz w:val="24"/>
          <w:szCs w:val="24"/>
          <w:lang w:val="uk-UA"/>
        </w:rPr>
        <w:t xml:space="preserve">що діє на території проведення Акції, інші непідвладні контролю з боку </w:t>
      </w:r>
      <w:r w:rsidR="000233BA" w:rsidRPr="00FC1E7D">
        <w:rPr>
          <w:rFonts w:ascii="Times New Roman" w:hAnsi="Times New Roman"/>
          <w:color w:val="000000"/>
          <w:sz w:val="24"/>
          <w:szCs w:val="24"/>
          <w:lang w:val="uk-UA"/>
        </w:rPr>
        <w:t>Замовника</w:t>
      </w:r>
      <w:r w:rsidR="00172A2A">
        <w:rPr>
          <w:rFonts w:ascii="Times New Roman" w:hAnsi="Times New Roman"/>
          <w:color w:val="000000"/>
          <w:sz w:val="24"/>
          <w:szCs w:val="24"/>
          <w:lang w:val="uk-UA"/>
        </w:rPr>
        <w:t>/</w:t>
      </w:r>
      <w:r w:rsidR="00272450" w:rsidRPr="00FC1E7D">
        <w:rPr>
          <w:rFonts w:ascii="Times New Roman" w:hAnsi="Times New Roman"/>
          <w:color w:val="000000"/>
          <w:sz w:val="24"/>
          <w:szCs w:val="24"/>
          <w:lang w:val="uk-UA"/>
        </w:rPr>
        <w:t>Виконавця Акції обставини.</w:t>
      </w:r>
    </w:p>
    <w:p w:rsidR="003B7658" w:rsidRPr="00FC1E7D" w:rsidRDefault="00632275"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Pr>
          <w:rFonts w:ascii="Times New Roman" w:hAnsi="Times New Roman"/>
          <w:color w:val="000000"/>
          <w:sz w:val="24"/>
          <w:szCs w:val="24"/>
          <w:lang w:val="uk-UA"/>
        </w:rPr>
        <w:t>5.4</w:t>
      </w:r>
      <w:r w:rsidR="003B7658" w:rsidRPr="00FC1E7D">
        <w:rPr>
          <w:rFonts w:ascii="Times New Roman" w:hAnsi="Times New Roman"/>
          <w:color w:val="000000"/>
          <w:sz w:val="24"/>
          <w:szCs w:val="24"/>
          <w:lang w:val="uk-UA"/>
        </w:rPr>
        <w:t xml:space="preserve">. У випадку виникнення ситуації, що допускає неоднозначне тлумачення цих Правил </w:t>
      </w:r>
      <w:r w:rsidR="00F67561" w:rsidRPr="00FC1E7D">
        <w:rPr>
          <w:rFonts w:ascii="Times New Roman" w:hAnsi="Times New Roman"/>
          <w:color w:val="000000"/>
          <w:sz w:val="24"/>
          <w:szCs w:val="24"/>
          <w:lang w:val="uk-UA"/>
        </w:rPr>
        <w:t>та</w:t>
      </w:r>
      <w:r w:rsidR="00172A2A">
        <w:rPr>
          <w:rFonts w:ascii="Times New Roman" w:hAnsi="Times New Roman"/>
          <w:color w:val="000000"/>
          <w:sz w:val="24"/>
          <w:szCs w:val="24"/>
          <w:lang w:val="uk-UA"/>
        </w:rPr>
        <w:t>/</w:t>
      </w:r>
      <w:r w:rsidR="003B7658" w:rsidRPr="00FC1E7D">
        <w:rPr>
          <w:rFonts w:ascii="Times New Roman" w:hAnsi="Times New Roman"/>
          <w:color w:val="000000"/>
          <w:sz w:val="24"/>
          <w:szCs w:val="24"/>
          <w:lang w:val="uk-UA"/>
        </w:rPr>
        <w:t xml:space="preserve">або питань, не урегульованих цими Правилами, остаточне рішення приймається Замовником Акції відповідно до вимог чинного законодавства України. При цьому рішення Замовника Акції є остаточним і не підлягає оскарженню. </w:t>
      </w:r>
    </w:p>
    <w:p w:rsidR="003B7658" w:rsidRPr="00FC1E7D" w:rsidRDefault="00632275"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Pr>
          <w:rFonts w:ascii="Times New Roman" w:hAnsi="Times New Roman"/>
          <w:color w:val="000000"/>
          <w:sz w:val="24"/>
          <w:szCs w:val="24"/>
          <w:lang w:val="uk-UA"/>
        </w:rPr>
        <w:t>5.5</w:t>
      </w:r>
      <w:r w:rsidR="00266E13" w:rsidRPr="00FC1E7D">
        <w:rPr>
          <w:rFonts w:ascii="Times New Roman" w:hAnsi="Times New Roman"/>
          <w:color w:val="000000"/>
          <w:sz w:val="24"/>
          <w:szCs w:val="24"/>
          <w:lang w:val="uk-UA"/>
        </w:rPr>
        <w:t>.</w:t>
      </w:r>
      <w:r w:rsidR="003A4F4F" w:rsidRPr="00FC1E7D">
        <w:rPr>
          <w:rFonts w:ascii="Times New Roman" w:hAnsi="Times New Roman"/>
          <w:color w:val="000000"/>
          <w:sz w:val="24"/>
          <w:szCs w:val="24"/>
          <w:lang w:val="uk-UA"/>
        </w:rPr>
        <w:t xml:space="preserve"> </w:t>
      </w:r>
      <w:r w:rsidR="00266E13" w:rsidRPr="00FC1E7D">
        <w:rPr>
          <w:rFonts w:ascii="Times New Roman" w:hAnsi="Times New Roman"/>
          <w:color w:val="000000"/>
          <w:sz w:val="24"/>
          <w:szCs w:val="24"/>
          <w:lang w:val="uk-UA"/>
        </w:rPr>
        <w:t>Виконавець</w:t>
      </w:r>
      <w:r w:rsidR="00172A2A">
        <w:rPr>
          <w:rFonts w:ascii="Times New Roman" w:hAnsi="Times New Roman"/>
          <w:color w:val="000000"/>
          <w:sz w:val="24"/>
          <w:szCs w:val="24"/>
          <w:lang w:val="uk-UA"/>
        </w:rPr>
        <w:t>/</w:t>
      </w:r>
      <w:r w:rsidR="00266E13" w:rsidRPr="00FC1E7D">
        <w:rPr>
          <w:rFonts w:ascii="Times New Roman" w:hAnsi="Times New Roman"/>
          <w:color w:val="000000"/>
          <w:sz w:val="24"/>
          <w:szCs w:val="24"/>
          <w:lang w:val="uk-UA"/>
        </w:rPr>
        <w:t>Замовник не несуть відповідальності за неотримання Переможцем</w:t>
      </w:r>
      <w:r w:rsidR="007F4D5C" w:rsidRPr="00FC1E7D">
        <w:rPr>
          <w:rFonts w:ascii="Times New Roman" w:hAnsi="Times New Roman"/>
          <w:color w:val="000000"/>
          <w:sz w:val="24"/>
          <w:szCs w:val="24"/>
          <w:lang w:val="uk-UA"/>
        </w:rPr>
        <w:t xml:space="preserve"> Акції</w:t>
      </w:r>
      <w:r w:rsidR="00266E13" w:rsidRPr="00FC1E7D">
        <w:rPr>
          <w:rFonts w:ascii="Times New Roman" w:hAnsi="Times New Roman"/>
          <w:color w:val="000000"/>
          <w:sz w:val="24"/>
          <w:szCs w:val="24"/>
          <w:lang w:val="uk-UA"/>
        </w:rPr>
        <w:t xml:space="preserve"> </w:t>
      </w:r>
      <w:r w:rsidR="002769F0" w:rsidRPr="00FC1E7D">
        <w:rPr>
          <w:rFonts w:ascii="Times New Roman" w:hAnsi="Times New Roman"/>
          <w:color w:val="000000"/>
          <w:sz w:val="24"/>
          <w:szCs w:val="24"/>
          <w:lang w:val="uk-UA"/>
        </w:rPr>
        <w:t xml:space="preserve">Головного Заохочення </w:t>
      </w:r>
      <w:r w:rsidR="007F4D5C" w:rsidRPr="00FC1E7D">
        <w:rPr>
          <w:rFonts w:ascii="Times New Roman" w:hAnsi="Times New Roman"/>
          <w:color w:val="000000"/>
          <w:sz w:val="24"/>
          <w:szCs w:val="24"/>
          <w:lang w:val="uk-UA"/>
        </w:rPr>
        <w:t xml:space="preserve">Акції, </w:t>
      </w:r>
      <w:r w:rsidR="00266E13" w:rsidRPr="00FC1E7D">
        <w:rPr>
          <w:rFonts w:ascii="Times New Roman" w:hAnsi="Times New Roman"/>
          <w:color w:val="000000"/>
          <w:sz w:val="24"/>
          <w:szCs w:val="24"/>
          <w:lang w:val="uk-UA"/>
        </w:rPr>
        <w:t>з причи</w:t>
      </w:r>
      <w:r w:rsidR="00F27D58" w:rsidRPr="00FC1E7D">
        <w:rPr>
          <w:rFonts w:ascii="Times New Roman" w:hAnsi="Times New Roman"/>
          <w:color w:val="000000"/>
          <w:sz w:val="24"/>
          <w:szCs w:val="24"/>
          <w:lang w:val="uk-UA"/>
        </w:rPr>
        <w:t>н, незалежних від Виконавця</w:t>
      </w:r>
      <w:r w:rsidR="00172A2A">
        <w:rPr>
          <w:rFonts w:ascii="Times New Roman" w:hAnsi="Times New Roman"/>
          <w:color w:val="000000"/>
          <w:sz w:val="24"/>
          <w:szCs w:val="24"/>
          <w:lang w:val="uk-UA"/>
        </w:rPr>
        <w:t>/</w:t>
      </w:r>
      <w:r w:rsidR="00266E13" w:rsidRPr="00FC1E7D">
        <w:rPr>
          <w:rFonts w:ascii="Times New Roman" w:hAnsi="Times New Roman"/>
          <w:color w:val="000000"/>
          <w:sz w:val="24"/>
          <w:szCs w:val="24"/>
          <w:lang w:val="uk-UA"/>
        </w:rPr>
        <w:t>Замовника.</w:t>
      </w:r>
    </w:p>
    <w:p w:rsidR="00266E13" w:rsidRPr="00FC1E7D" w:rsidRDefault="00632275"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Pr>
          <w:rFonts w:ascii="Times New Roman" w:hAnsi="Times New Roman"/>
          <w:color w:val="000000"/>
          <w:sz w:val="24"/>
          <w:szCs w:val="24"/>
          <w:lang w:val="uk-UA"/>
        </w:rPr>
        <w:t>5.6</w:t>
      </w:r>
      <w:r w:rsidR="00036842" w:rsidRPr="00FC1E7D">
        <w:rPr>
          <w:rFonts w:ascii="Times New Roman" w:hAnsi="Times New Roman"/>
          <w:color w:val="000000"/>
          <w:sz w:val="24"/>
          <w:szCs w:val="24"/>
          <w:lang w:val="uk-UA"/>
        </w:rPr>
        <w:t>.</w:t>
      </w:r>
      <w:r w:rsidR="000A09B4" w:rsidRPr="00FC1E7D">
        <w:rPr>
          <w:rFonts w:ascii="Times New Roman" w:hAnsi="Times New Roman"/>
          <w:color w:val="000000"/>
          <w:sz w:val="24"/>
          <w:szCs w:val="24"/>
          <w:lang w:val="uk-UA"/>
        </w:rPr>
        <w:t xml:space="preserve"> Виконавець</w:t>
      </w:r>
      <w:r w:rsidR="00717F32">
        <w:rPr>
          <w:rFonts w:ascii="Times New Roman" w:hAnsi="Times New Roman"/>
          <w:color w:val="000000"/>
          <w:sz w:val="24"/>
          <w:szCs w:val="24"/>
          <w:lang w:val="uk-UA"/>
        </w:rPr>
        <w:t>/</w:t>
      </w:r>
      <w:r w:rsidR="00266E13" w:rsidRPr="00FC1E7D">
        <w:rPr>
          <w:rFonts w:ascii="Times New Roman" w:hAnsi="Times New Roman"/>
          <w:color w:val="000000"/>
          <w:sz w:val="24"/>
          <w:szCs w:val="24"/>
          <w:lang w:val="uk-UA"/>
        </w:rPr>
        <w:t>Замовник</w:t>
      </w:r>
      <w:r w:rsidR="000A09B4" w:rsidRPr="00FC1E7D">
        <w:rPr>
          <w:rFonts w:ascii="Times New Roman" w:hAnsi="Times New Roman"/>
          <w:color w:val="000000"/>
          <w:sz w:val="24"/>
          <w:szCs w:val="24"/>
          <w:lang w:val="uk-UA"/>
        </w:rPr>
        <w:t xml:space="preserve"> </w:t>
      </w:r>
      <w:r w:rsidR="00266E13" w:rsidRPr="00FC1E7D">
        <w:rPr>
          <w:rFonts w:ascii="Times New Roman" w:hAnsi="Times New Roman"/>
          <w:color w:val="000000"/>
          <w:sz w:val="24"/>
          <w:szCs w:val="24"/>
          <w:lang w:val="uk-UA"/>
        </w:rPr>
        <w:t xml:space="preserve">не несуть відповідальності за: </w:t>
      </w:r>
    </w:p>
    <w:p w:rsidR="00266E13" w:rsidRPr="00FC1E7D" w:rsidRDefault="008E7FC9"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 неотримання</w:t>
      </w:r>
      <w:r w:rsidR="007F4D5C" w:rsidRPr="00FC1E7D">
        <w:rPr>
          <w:rFonts w:ascii="Times New Roman" w:hAnsi="Times New Roman"/>
          <w:color w:val="000000"/>
          <w:sz w:val="24"/>
          <w:szCs w:val="24"/>
          <w:lang w:val="uk-UA"/>
        </w:rPr>
        <w:t xml:space="preserve"> </w:t>
      </w:r>
      <w:r w:rsidR="000A09B4" w:rsidRPr="00FC1E7D">
        <w:rPr>
          <w:rFonts w:ascii="Times New Roman" w:hAnsi="Times New Roman"/>
          <w:color w:val="000000"/>
          <w:sz w:val="24"/>
          <w:szCs w:val="24"/>
          <w:lang w:val="uk-UA"/>
        </w:rPr>
        <w:t>Переможцем</w:t>
      </w:r>
      <w:r w:rsidR="00266E13" w:rsidRPr="00FC1E7D">
        <w:rPr>
          <w:rFonts w:ascii="Times New Roman" w:hAnsi="Times New Roman"/>
          <w:color w:val="000000"/>
          <w:sz w:val="24"/>
          <w:szCs w:val="24"/>
          <w:lang w:val="uk-UA"/>
        </w:rPr>
        <w:t xml:space="preserve"> Акції </w:t>
      </w:r>
      <w:r w:rsidR="00DE3405" w:rsidRPr="00FC1E7D">
        <w:rPr>
          <w:rFonts w:ascii="Times New Roman" w:hAnsi="Times New Roman"/>
          <w:color w:val="000000"/>
          <w:sz w:val="24"/>
          <w:szCs w:val="24"/>
          <w:lang w:val="uk-UA"/>
        </w:rPr>
        <w:t xml:space="preserve">Головного </w:t>
      </w:r>
      <w:r w:rsidR="00266E13" w:rsidRPr="00FC1E7D">
        <w:rPr>
          <w:rFonts w:ascii="Times New Roman" w:hAnsi="Times New Roman"/>
          <w:color w:val="000000"/>
          <w:sz w:val="24"/>
          <w:szCs w:val="24"/>
          <w:lang w:val="uk-UA"/>
        </w:rPr>
        <w:t>Заохочен</w:t>
      </w:r>
      <w:r w:rsidR="00DE3405" w:rsidRPr="00FC1E7D">
        <w:rPr>
          <w:rFonts w:ascii="Times New Roman" w:hAnsi="Times New Roman"/>
          <w:color w:val="000000"/>
          <w:sz w:val="24"/>
          <w:szCs w:val="24"/>
          <w:lang w:val="uk-UA"/>
        </w:rPr>
        <w:t>ня</w:t>
      </w:r>
      <w:r w:rsidRPr="00FC1E7D">
        <w:rPr>
          <w:rFonts w:ascii="Times New Roman" w:hAnsi="Times New Roman"/>
          <w:color w:val="000000"/>
          <w:sz w:val="24"/>
          <w:szCs w:val="24"/>
          <w:lang w:val="uk-UA"/>
        </w:rPr>
        <w:t xml:space="preserve"> Акції </w:t>
      </w:r>
      <w:r w:rsidR="00266E13" w:rsidRPr="00FC1E7D">
        <w:rPr>
          <w:rFonts w:ascii="Times New Roman" w:hAnsi="Times New Roman"/>
          <w:color w:val="000000"/>
          <w:sz w:val="24"/>
          <w:szCs w:val="24"/>
          <w:lang w:val="uk-UA"/>
        </w:rPr>
        <w:t>з вини самого Переможця Акції;</w:t>
      </w:r>
    </w:p>
    <w:p w:rsidR="00266E13" w:rsidRPr="00FC1E7D" w:rsidRDefault="00266E13"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 xml:space="preserve">- за неможливість виїзду Переможця </w:t>
      </w:r>
      <w:r w:rsidR="007F4D5C" w:rsidRPr="00FC1E7D">
        <w:rPr>
          <w:rFonts w:ascii="Times New Roman" w:hAnsi="Times New Roman"/>
          <w:color w:val="000000"/>
          <w:sz w:val="24"/>
          <w:szCs w:val="24"/>
          <w:lang w:val="uk-UA"/>
        </w:rPr>
        <w:t xml:space="preserve">Акції </w:t>
      </w:r>
      <w:r w:rsidRPr="00FC1E7D">
        <w:rPr>
          <w:rFonts w:ascii="Times New Roman" w:hAnsi="Times New Roman"/>
          <w:color w:val="000000"/>
          <w:sz w:val="24"/>
          <w:szCs w:val="24"/>
          <w:lang w:val="uk-UA"/>
        </w:rPr>
        <w:t>та</w:t>
      </w:r>
      <w:r w:rsidR="00172A2A">
        <w:rPr>
          <w:rFonts w:ascii="Times New Roman" w:hAnsi="Times New Roman"/>
          <w:color w:val="000000"/>
          <w:sz w:val="24"/>
          <w:szCs w:val="24"/>
          <w:lang w:val="uk-UA"/>
        </w:rPr>
        <w:t>/</w:t>
      </w:r>
      <w:r w:rsidRPr="00FC1E7D">
        <w:rPr>
          <w:rFonts w:ascii="Times New Roman" w:hAnsi="Times New Roman"/>
          <w:color w:val="000000"/>
          <w:sz w:val="24"/>
          <w:szCs w:val="24"/>
          <w:lang w:val="uk-UA"/>
        </w:rPr>
        <w:t>або супроводжуючих його осіб за кордон, не оформлення (неможливість оформлення) віз з причин</w:t>
      </w:r>
      <w:r w:rsidR="00172A2A">
        <w:rPr>
          <w:rFonts w:ascii="Times New Roman" w:hAnsi="Times New Roman"/>
          <w:color w:val="000000"/>
          <w:sz w:val="24"/>
          <w:szCs w:val="24"/>
          <w:lang w:val="uk-UA"/>
        </w:rPr>
        <w:t>/</w:t>
      </w:r>
      <w:r w:rsidRPr="00FC1E7D">
        <w:rPr>
          <w:rFonts w:ascii="Times New Roman" w:hAnsi="Times New Roman"/>
          <w:color w:val="000000"/>
          <w:sz w:val="24"/>
          <w:szCs w:val="24"/>
          <w:lang w:val="uk-UA"/>
        </w:rPr>
        <w:t>підстав, що висуваються візовим центром країни здійснення подорожі, відмови Переможцю Акції та</w:t>
      </w:r>
      <w:r w:rsidR="00172A2A">
        <w:rPr>
          <w:rFonts w:ascii="Times New Roman" w:hAnsi="Times New Roman"/>
          <w:color w:val="000000"/>
          <w:sz w:val="24"/>
          <w:szCs w:val="24"/>
          <w:lang w:val="uk-UA"/>
        </w:rPr>
        <w:t>/</w:t>
      </w:r>
      <w:r w:rsidRPr="00FC1E7D">
        <w:rPr>
          <w:rFonts w:ascii="Times New Roman" w:hAnsi="Times New Roman"/>
          <w:color w:val="000000"/>
          <w:sz w:val="24"/>
          <w:szCs w:val="24"/>
          <w:lang w:val="uk-UA"/>
        </w:rPr>
        <w:t>або супроводжуючим особам у видачі візи консульством або посольством, скасування й</w:t>
      </w:r>
      <w:r w:rsidR="00172A2A">
        <w:rPr>
          <w:rFonts w:ascii="Times New Roman" w:hAnsi="Times New Roman"/>
          <w:color w:val="000000"/>
          <w:sz w:val="24"/>
          <w:szCs w:val="24"/>
          <w:lang w:val="uk-UA"/>
        </w:rPr>
        <w:t>/</w:t>
      </w:r>
      <w:r w:rsidRPr="00FC1E7D">
        <w:rPr>
          <w:rFonts w:ascii="Times New Roman" w:hAnsi="Times New Roman"/>
          <w:color w:val="000000"/>
          <w:sz w:val="24"/>
          <w:szCs w:val="24"/>
          <w:lang w:val="uk-UA"/>
        </w:rPr>
        <w:t>або затримку рейсів.</w:t>
      </w:r>
    </w:p>
    <w:p w:rsidR="00266E13" w:rsidRPr="00623D0E" w:rsidRDefault="008E7FC9"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 xml:space="preserve">- за </w:t>
      </w:r>
      <w:r w:rsidRPr="00623D0E">
        <w:rPr>
          <w:rFonts w:ascii="Times New Roman" w:hAnsi="Times New Roman"/>
          <w:color w:val="000000"/>
          <w:sz w:val="24"/>
          <w:szCs w:val="24"/>
          <w:lang w:val="uk-UA"/>
        </w:rPr>
        <w:t>неможливість</w:t>
      </w:r>
      <w:r w:rsidR="007F4D5C" w:rsidRPr="00623D0E">
        <w:rPr>
          <w:rFonts w:ascii="Times New Roman" w:hAnsi="Times New Roman"/>
          <w:color w:val="000000"/>
          <w:sz w:val="24"/>
          <w:szCs w:val="24"/>
          <w:lang w:val="uk-UA"/>
        </w:rPr>
        <w:t xml:space="preserve"> </w:t>
      </w:r>
      <w:r w:rsidR="000D25EC" w:rsidRPr="00623D0E">
        <w:rPr>
          <w:rFonts w:ascii="Times New Roman" w:hAnsi="Times New Roman"/>
          <w:color w:val="000000"/>
          <w:sz w:val="24"/>
          <w:szCs w:val="24"/>
          <w:lang w:val="uk-UA"/>
        </w:rPr>
        <w:t xml:space="preserve">Переможця </w:t>
      </w:r>
      <w:r w:rsidR="007F4D5C" w:rsidRPr="00623D0E">
        <w:rPr>
          <w:rFonts w:ascii="Times New Roman" w:hAnsi="Times New Roman"/>
          <w:color w:val="000000"/>
          <w:sz w:val="24"/>
          <w:szCs w:val="24"/>
          <w:lang w:val="uk-UA"/>
        </w:rPr>
        <w:t xml:space="preserve">Акції </w:t>
      </w:r>
      <w:r w:rsidR="000D25EC" w:rsidRPr="00623D0E">
        <w:rPr>
          <w:rFonts w:ascii="Times New Roman" w:hAnsi="Times New Roman"/>
          <w:color w:val="000000"/>
          <w:sz w:val="24"/>
          <w:szCs w:val="24"/>
          <w:lang w:val="uk-UA"/>
        </w:rPr>
        <w:t>та</w:t>
      </w:r>
      <w:r w:rsidR="00172A2A" w:rsidRPr="00623D0E">
        <w:rPr>
          <w:rFonts w:ascii="Times New Roman" w:hAnsi="Times New Roman"/>
          <w:color w:val="000000"/>
          <w:sz w:val="24"/>
          <w:szCs w:val="24"/>
          <w:lang w:val="uk-UA"/>
        </w:rPr>
        <w:t>/</w:t>
      </w:r>
      <w:r w:rsidR="00266E13" w:rsidRPr="00623D0E">
        <w:rPr>
          <w:rFonts w:ascii="Times New Roman" w:hAnsi="Times New Roman"/>
          <w:color w:val="000000"/>
          <w:sz w:val="24"/>
          <w:szCs w:val="24"/>
          <w:lang w:val="uk-UA"/>
        </w:rPr>
        <w:t xml:space="preserve">або супроводжуючої його особи, скористатися Головним Заохоченням Акції з особистих причин </w:t>
      </w:r>
      <w:r w:rsidR="000D25EC" w:rsidRPr="00623D0E">
        <w:rPr>
          <w:rFonts w:ascii="Times New Roman" w:hAnsi="Times New Roman"/>
          <w:color w:val="000000"/>
          <w:sz w:val="24"/>
          <w:szCs w:val="24"/>
          <w:lang w:val="uk-UA"/>
        </w:rPr>
        <w:t>Переможця Акції та</w:t>
      </w:r>
      <w:r w:rsidR="00172A2A" w:rsidRPr="00623D0E">
        <w:rPr>
          <w:rFonts w:ascii="Times New Roman" w:hAnsi="Times New Roman"/>
          <w:color w:val="000000"/>
          <w:sz w:val="24"/>
          <w:szCs w:val="24"/>
          <w:lang w:val="uk-UA"/>
        </w:rPr>
        <w:t>/</w:t>
      </w:r>
      <w:r w:rsidR="002F0653" w:rsidRPr="00623D0E">
        <w:rPr>
          <w:rFonts w:ascii="Times New Roman" w:hAnsi="Times New Roman"/>
          <w:color w:val="000000"/>
          <w:sz w:val="24"/>
          <w:szCs w:val="24"/>
          <w:lang w:val="uk-UA"/>
        </w:rPr>
        <w:t>або С</w:t>
      </w:r>
      <w:r w:rsidR="00266E13" w:rsidRPr="00623D0E">
        <w:rPr>
          <w:rFonts w:ascii="Times New Roman" w:hAnsi="Times New Roman"/>
          <w:color w:val="000000"/>
          <w:sz w:val="24"/>
          <w:szCs w:val="24"/>
          <w:lang w:val="uk-UA"/>
        </w:rPr>
        <w:t>упроводжуючої особи</w:t>
      </w:r>
      <w:r w:rsidR="000D25EC" w:rsidRPr="00623D0E">
        <w:rPr>
          <w:rFonts w:ascii="Times New Roman" w:hAnsi="Times New Roman"/>
          <w:color w:val="000000"/>
          <w:sz w:val="24"/>
          <w:szCs w:val="24"/>
          <w:lang w:val="uk-UA"/>
        </w:rPr>
        <w:t>.</w:t>
      </w:r>
    </w:p>
    <w:p w:rsidR="000D25EC" w:rsidRPr="00FC1E7D" w:rsidRDefault="00632275"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623D0E">
        <w:rPr>
          <w:rFonts w:ascii="Times New Roman" w:hAnsi="Times New Roman"/>
          <w:color w:val="000000"/>
          <w:sz w:val="24"/>
          <w:szCs w:val="24"/>
          <w:lang w:val="uk-UA"/>
        </w:rPr>
        <w:t>5.7</w:t>
      </w:r>
      <w:r w:rsidR="000D25EC" w:rsidRPr="00623D0E">
        <w:rPr>
          <w:rFonts w:ascii="Times New Roman" w:hAnsi="Times New Roman"/>
          <w:color w:val="000000"/>
          <w:sz w:val="24"/>
          <w:szCs w:val="24"/>
          <w:lang w:val="uk-UA"/>
        </w:rPr>
        <w:t>. Замовник</w:t>
      </w:r>
      <w:r w:rsidR="00172A2A" w:rsidRPr="00623D0E">
        <w:rPr>
          <w:rFonts w:ascii="Times New Roman" w:hAnsi="Times New Roman"/>
          <w:color w:val="000000"/>
          <w:sz w:val="24"/>
          <w:szCs w:val="24"/>
          <w:lang w:val="uk-UA"/>
        </w:rPr>
        <w:t>/</w:t>
      </w:r>
      <w:r w:rsidR="000D25EC" w:rsidRPr="00623D0E">
        <w:rPr>
          <w:rFonts w:ascii="Times New Roman" w:hAnsi="Times New Roman"/>
          <w:color w:val="000000"/>
          <w:sz w:val="24"/>
          <w:szCs w:val="24"/>
          <w:lang w:val="uk-UA"/>
        </w:rPr>
        <w:t>Виконавець не здійснюють оформлення паспорта громадянина України для виїзду за кордон, довідок, віз для виїзду за кордон та інших документів, пов’язаних з виїздом за кордон і використанням Головного Заохочення Акції Переможцем Акції та супроводжуючої його особи.</w:t>
      </w:r>
    </w:p>
    <w:p w:rsidR="00266E13" w:rsidRPr="00FC1E7D" w:rsidRDefault="00632275"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Pr>
          <w:rFonts w:ascii="Times New Roman" w:hAnsi="Times New Roman"/>
          <w:color w:val="000000"/>
          <w:sz w:val="24"/>
          <w:szCs w:val="24"/>
          <w:lang w:val="uk-UA"/>
        </w:rPr>
        <w:t>5.8</w:t>
      </w:r>
      <w:r w:rsidR="000D25EC" w:rsidRPr="00FC1E7D">
        <w:rPr>
          <w:rFonts w:ascii="Times New Roman" w:hAnsi="Times New Roman"/>
          <w:color w:val="000000"/>
          <w:sz w:val="24"/>
          <w:szCs w:val="24"/>
          <w:lang w:val="uk-UA"/>
        </w:rPr>
        <w:t>. Під час проведення Акції чи після ї</w:t>
      </w:r>
      <w:r w:rsidR="00F27D58" w:rsidRPr="00FC1E7D">
        <w:rPr>
          <w:rFonts w:ascii="Times New Roman" w:hAnsi="Times New Roman"/>
          <w:color w:val="000000"/>
          <w:sz w:val="24"/>
          <w:szCs w:val="24"/>
          <w:lang w:val="uk-UA"/>
        </w:rPr>
        <w:t>ї закінчення, Виконавець</w:t>
      </w:r>
      <w:r w:rsidR="00172A2A">
        <w:rPr>
          <w:rFonts w:ascii="Times New Roman" w:hAnsi="Times New Roman"/>
          <w:color w:val="000000"/>
          <w:sz w:val="24"/>
          <w:szCs w:val="24"/>
          <w:lang w:val="uk-UA"/>
        </w:rPr>
        <w:t>/</w:t>
      </w:r>
      <w:r w:rsidR="000D25EC" w:rsidRPr="00FC1E7D">
        <w:rPr>
          <w:rFonts w:ascii="Times New Roman" w:hAnsi="Times New Roman"/>
          <w:color w:val="000000"/>
          <w:sz w:val="24"/>
          <w:szCs w:val="24"/>
          <w:lang w:val="uk-UA"/>
        </w:rPr>
        <w:t>Замовник</w:t>
      </w:r>
      <w:r w:rsidR="000A09B4" w:rsidRPr="00FC1E7D">
        <w:rPr>
          <w:rFonts w:ascii="Times New Roman" w:hAnsi="Times New Roman"/>
          <w:color w:val="000000"/>
          <w:sz w:val="24"/>
          <w:szCs w:val="24"/>
          <w:lang w:val="uk-UA"/>
        </w:rPr>
        <w:t xml:space="preserve"> не зобов’язані вести переписку</w:t>
      </w:r>
      <w:r w:rsidR="000D25EC" w:rsidRPr="00FC1E7D">
        <w:rPr>
          <w:rFonts w:ascii="Times New Roman" w:hAnsi="Times New Roman"/>
          <w:color w:val="000000"/>
          <w:sz w:val="24"/>
          <w:szCs w:val="24"/>
          <w:lang w:val="uk-UA"/>
        </w:rPr>
        <w:t xml:space="preserve"> з потенційними учасниками і надавати пояснення в усній чи письмовій формі з питань, що стосуються умов проведення, визначення </w:t>
      </w:r>
      <w:r w:rsidR="008E7FC9" w:rsidRPr="00FC1E7D">
        <w:rPr>
          <w:rFonts w:ascii="Times New Roman" w:hAnsi="Times New Roman"/>
          <w:color w:val="000000"/>
          <w:sz w:val="24"/>
          <w:szCs w:val="24"/>
          <w:lang w:val="uk-UA"/>
        </w:rPr>
        <w:t>П</w:t>
      </w:r>
      <w:r w:rsidR="000D25EC" w:rsidRPr="00FC1E7D">
        <w:rPr>
          <w:rFonts w:ascii="Times New Roman" w:hAnsi="Times New Roman"/>
          <w:color w:val="000000"/>
          <w:sz w:val="24"/>
          <w:szCs w:val="24"/>
          <w:lang w:val="uk-UA"/>
        </w:rPr>
        <w:t>ереможц</w:t>
      </w:r>
      <w:r w:rsidR="000A09B4" w:rsidRPr="00FC1E7D">
        <w:rPr>
          <w:rFonts w:ascii="Times New Roman" w:hAnsi="Times New Roman"/>
          <w:color w:val="000000"/>
          <w:sz w:val="24"/>
          <w:szCs w:val="24"/>
          <w:lang w:val="uk-UA"/>
        </w:rPr>
        <w:t>я</w:t>
      </w:r>
      <w:r w:rsidR="000D25EC" w:rsidRPr="00FC1E7D">
        <w:rPr>
          <w:rFonts w:ascii="Times New Roman" w:hAnsi="Times New Roman"/>
          <w:color w:val="000000"/>
          <w:sz w:val="24"/>
          <w:szCs w:val="24"/>
          <w:lang w:val="uk-UA"/>
        </w:rPr>
        <w:t xml:space="preserve"> Акції, чи будь-яких інших подібних питань щодо даної Акції.</w:t>
      </w:r>
    </w:p>
    <w:p w:rsidR="00266E13" w:rsidRPr="00FC1E7D" w:rsidRDefault="00036842"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FC1E7D">
        <w:rPr>
          <w:rFonts w:ascii="Times New Roman" w:hAnsi="Times New Roman"/>
          <w:color w:val="000000"/>
          <w:sz w:val="24"/>
          <w:szCs w:val="24"/>
          <w:lang w:val="uk-UA"/>
        </w:rPr>
        <w:t>5</w:t>
      </w:r>
      <w:r w:rsidR="00266E13" w:rsidRPr="00FC1E7D">
        <w:rPr>
          <w:rFonts w:ascii="Times New Roman" w:hAnsi="Times New Roman"/>
          <w:color w:val="000000"/>
          <w:sz w:val="24"/>
          <w:szCs w:val="24"/>
          <w:lang w:val="uk-UA"/>
        </w:rPr>
        <w:t>.</w:t>
      </w:r>
      <w:r w:rsidR="00632275">
        <w:rPr>
          <w:rFonts w:ascii="Times New Roman" w:hAnsi="Times New Roman"/>
          <w:color w:val="000000"/>
          <w:sz w:val="24"/>
          <w:szCs w:val="24"/>
          <w:lang w:val="uk-UA"/>
        </w:rPr>
        <w:t>9</w:t>
      </w:r>
      <w:r w:rsidR="00266E13" w:rsidRPr="00FC1E7D">
        <w:rPr>
          <w:rFonts w:ascii="Times New Roman" w:hAnsi="Times New Roman"/>
          <w:color w:val="000000"/>
          <w:sz w:val="24"/>
          <w:szCs w:val="24"/>
          <w:lang w:val="uk-UA"/>
        </w:rPr>
        <w:t>. Замовник Акції має право внести зміни до умов даних Правил шляхом розміщення нової редакції правил на Сайті</w:t>
      </w:r>
      <w:r w:rsidR="00786158" w:rsidRPr="00FC1E7D">
        <w:rPr>
          <w:rFonts w:ascii="Times New Roman" w:hAnsi="Times New Roman"/>
          <w:color w:val="000000"/>
          <w:sz w:val="24"/>
          <w:szCs w:val="24"/>
          <w:lang w:val="uk-UA"/>
        </w:rPr>
        <w:t xml:space="preserve"> Акції</w:t>
      </w:r>
      <w:r w:rsidR="00266E13" w:rsidRPr="00FC1E7D">
        <w:rPr>
          <w:rFonts w:ascii="Times New Roman" w:hAnsi="Times New Roman"/>
          <w:color w:val="000000"/>
          <w:sz w:val="24"/>
          <w:szCs w:val="24"/>
          <w:lang w:val="uk-UA"/>
        </w:rPr>
        <w:t>. Правила затверджені Замовником Акції та діють протягом тривалості Акції.</w:t>
      </w:r>
    </w:p>
    <w:p w:rsidR="00272450" w:rsidRDefault="00632275"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Pr>
          <w:rFonts w:ascii="Times New Roman" w:hAnsi="Times New Roman"/>
          <w:color w:val="000000"/>
          <w:sz w:val="24"/>
          <w:szCs w:val="24"/>
          <w:lang w:val="uk-UA"/>
        </w:rPr>
        <w:t>5.10</w:t>
      </w:r>
      <w:r w:rsidR="000D25EC" w:rsidRPr="00FC1E7D">
        <w:rPr>
          <w:rFonts w:ascii="Times New Roman" w:hAnsi="Times New Roman"/>
          <w:color w:val="000000"/>
          <w:sz w:val="24"/>
          <w:szCs w:val="24"/>
          <w:lang w:val="uk-UA"/>
        </w:rPr>
        <w:t xml:space="preserve">. Виконавець має право залучати до проведення окремих частин </w:t>
      </w:r>
      <w:r w:rsidR="00DE3405" w:rsidRPr="00FC1E7D">
        <w:rPr>
          <w:rFonts w:ascii="Times New Roman" w:hAnsi="Times New Roman"/>
          <w:color w:val="000000"/>
          <w:sz w:val="24"/>
          <w:szCs w:val="24"/>
          <w:lang w:val="uk-UA"/>
        </w:rPr>
        <w:t xml:space="preserve">Акції </w:t>
      </w:r>
      <w:r w:rsidR="000D25EC" w:rsidRPr="00FC1E7D">
        <w:rPr>
          <w:rFonts w:ascii="Times New Roman" w:hAnsi="Times New Roman"/>
          <w:color w:val="000000"/>
          <w:sz w:val="24"/>
          <w:szCs w:val="24"/>
          <w:lang w:val="uk-UA"/>
        </w:rPr>
        <w:t>третіх осіб</w:t>
      </w:r>
      <w:r w:rsidR="007F4D5C" w:rsidRPr="00FC1E7D">
        <w:rPr>
          <w:rFonts w:ascii="Times New Roman" w:hAnsi="Times New Roman"/>
          <w:color w:val="000000"/>
          <w:sz w:val="24"/>
          <w:szCs w:val="24"/>
          <w:lang w:val="uk-UA"/>
        </w:rPr>
        <w:t>.</w:t>
      </w:r>
    </w:p>
    <w:p w:rsidR="00375CDB" w:rsidRDefault="00375CDB" w:rsidP="00172A2A">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p>
    <w:p w:rsidR="00375CDB" w:rsidRDefault="00375CDB" w:rsidP="00375CDB">
      <w:pPr>
        <w:tabs>
          <w:tab w:val="left" w:pos="851"/>
          <w:tab w:val="left" w:pos="993"/>
          <w:tab w:val="left" w:pos="9639"/>
          <w:tab w:val="left" w:pos="10065"/>
        </w:tabs>
        <w:spacing w:after="0" w:line="240" w:lineRule="auto"/>
        <w:ind w:right="51" w:firstLine="284"/>
        <w:jc w:val="center"/>
        <w:rPr>
          <w:rFonts w:ascii="Times New Roman" w:hAnsi="Times New Roman"/>
          <w:b/>
          <w:color w:val="000000"/>
          <w:sz w:val="24"/>
          <w:szCs w:val="24"/>
          <w:lang w:val="uk-UA"/>
        </w:rPr>
      </w:pPr>
      <w:r w:rsidRPr="00375CDB">
        <w:rPr>
          <w:rFonts w:ascii="Times New Roman" w:hAnsi="Times New Roman"/>
          <w:b/>
          <w:color w:val="000000"/>
          <w:sz w:val="24"/>
          <w:szCs w:val="24"/>
          <w:lang w:val="uk-UA"/>
        </w:rPr>
        <w:t>6. BRIT Awards 2020 з Mastercard.</w:t>
      </w:r>
    </w:p>
    <w:p w:rsidR="00375CDB" w:rsidRPr="00375CDB" w:rsidRDefault="00375CDB" w:rsidP="00375CDB">
      <w:pPr>
        <w:tabs>
          <w:tab w:val="left" w:pos="851"/>
          <w:tab w:val="left" w:pos="993"/>
          <w:tab w:val="left" w:pos="9639"/>
          <w:tab w:val="left" w:pos="10065"/>
        </w:tabs>
        <w:spacing w:after="0" w:line="240" w:lineRule="auto"/>
        <w:ind w:right="51" w:firstLine="284"/>
        <w:jc w:val="center"/>
        <w:rPr>
          <w:rFonts w:ascii="Times New Roman" w:hAnsi="Times New Roman"/>
          <w:b/>
          <w:color w:val="000000"/>
          <w:sz w:val="24"/>
          <w:szCs w:val="24"/>
          <w:lang w:val="uk-UA"/>
        </w:rPr>
      </w:pPr>
      <w:r w:rsidRPr="00375CDB">
        <w:rPr>
          <w:rFonts w:ascii="Times New Roman" w:hAnsi="Times New Roman"/>
          <w:b/>
          <w:color w:val="000000"/>
          <w:sz w:val="24"/>
          <w:szCs w:val="24"/>
          <w:lang w:val="uk-UA"/>
        </w:rPr>
        <w:t xml:space="preserve">Загальні положення та умови </w:t>
      </w:r>
      <w:r>
        <w:rPr>
          <w:rFonts w:ascii="Times New Roman" w:hAnsi="Times New Roman"/>
          <w:b/>
          <w:color w:val="000000"/>
          <w:sz w:val="24"/>
          <w:szCs w:val="24"/>
          <w:lang w:val="uk-UA"/>
        </w:rPr>
        <w:t>Акції</w:t>
      </w:r>
    </w:p>
    <w:p w:rsidR="00375CDB" w:rsidRPr="00375CDB" w:rsidRDefault="00375CDB" w:rsidP="00CF6792">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375CDB">
        <w:rPr>
          <w:rFonts w:ascii="Times New Roman" w:hAnsi="Times New Roman"/>
          <w:color w:val="000000"/>
          <w:sz w:val="24"/>
          <w:szCs w:val="24"/>
          <w:lang w:val="uk-UA"/>
        </w:rPr>
        <w:t>6.1. Перемож</w:t>
      </w:r>
      <w:r w:rsidR="00147A93">
        <w:rPr>
          <w:rFonts w:ascii="Times New Roman" w:hAnsi="Times New Roman"/>
          <w:color w:val="000000"/>
          <w:sz w:val="24"/>
          <w:szCs w:val="24"/>
          <w:lang w:val="uk-UA"/>
        </w:rPr>
        <w:t>ець</w:t>
      </w:r>
      <w:r w:rsidRPr="00375CDB">
        <w:rPr>
          <w:rFonts w:ascii="Times New Roman" w:hAnsi="Times New Roman"/>
          <w:color w:val="000000"/>
          <w:sz w:val="24"/>
          <w:szCs w:val="24"/>
          <w:lang w:val="uk-UA"/>
        </w:rPr>
        <w:t xml:space="preserve"> та </w:t>
      </w:r>
      <w:r w:rsidR="00147A93">
        <w:rPr>
          <w:rFonts w:ascii="Times New Roman" w:hAnsi="Times New Roman"/>
          <w:color w:val="000000"/>
          <w:sz w:val="24"/>
          <w:szCs w:val="24"/>
          <w:lang w:val="uk-UA"/>
        </w:rPr>
        <w:t xml:space="preserve">супроводжуюча особа </w:t>
      </w:r>
      <w:r w:rsidRPr="00375CDB">
        <w:rPr>
          <w:rFonts w:ascii="Times New Roman" w:hAnsi="Times New Roman"/>
          <w:color w:val="000000"/>
          <w:sz w:val="24"/>
          <w:szCs w:val="24"/>
          <w:lang w:val="uk-UA"/>
        </w:rPr>
        <w:t>мають бути віком від 18 років.</w:t>
      </w:r>
    </w:p>
    <w:p w:rsidR="00375CDB" w:rsidRPr="00375CDB" w:rsidRDefault="00375CDB" w:rsidP="00CF6792">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375CDB">
        <w:rPr>
          <w:rFonts w:ascii="Times New Roman" w:hAnsi="Times New Roman"/>
          <w:color w:val="000000"/>
          <w:sz w:val="24"/>
          <w:szCs w:val="24"/>
          <w:lang w:val="uk-UA"/>
        </w:rPr>
        <w:t>6.2</w:t>
      </w:r>
      <w:r w:rsidR="00CF6792" w:rsidRPr="00CF6792">
        <w:rPr>
          <w:rFonts w:ascii="Times New Roman" w:hAnsi="Times New Roman"/>
          <w:color w:val="000000"/>
          <w:sz w:val="24"/>
          <w:szCs w:val="24"/>
          <w:lang w:val="ru-RU"/>
        </w:rPr>
        <w:t>.</w:t>
      </w:r>
      <w:r w:rsidRPr="00375CDB">
        <w:rPr>
          <w:rFonts w:ascii="Times New Roman" w:hAnsi="Times New Roman"/>
          <w:color w:val="000000"/>
          <w:sz w:val="24"/>
          <w:szCs w:val="24"/>
          <w:lang w:val="uk-UA"/>
        </w:rPr>
        <w:t xml:space="preserve"> Перемож</w:t>
      </w:r>
      <w:r w:rsidR="00147A93">
        <w:rPr>
          <w:rFonts w:ascii="Times New Roman" w:hAnsi="Times New Roman"/>
          <w:color w:val="000000"/>
          <w:sz w:val="24"/>
          <w:szCs w:val="24"/>
          <w:lang w:val="uk-UA"/>
        </w:rPr>
        <w:t xml:space="preserve">ець </w:t>
      </w:r>
      <w:r w:rsidRPr="00375CDB">
        <w:rPr>
          <w:rFonts w:ascii="Times New Roman" w:hAnsi="Times New Roman"/>
          <w:color w:val="000000"/>
          <w:sz w:val="24"/>
          <w:szCs w:val="24"/>
          <w:lang w:val="uk-UA"/>
        </w:rPr>
        <w:t xml:space="preserve">та </w:t>
      </w:r>
      <w:r w:rsidR="00147A93">
        <w:rPr>
          <w:rFonts w:ascii="Times New Roman" w:hAnsi="Times New Roman"/>
          <w:color w:val="000000"/>
          <w:sz w:val="24"/>
          <w:szCs w:val="24"/>
          <w:lang w:val="uk-UA"/>
        </w:rPr>
        <w:t>супроводжуюча особа</w:t>
      </w:r>
      <w:r w:rsidRPr="00375CDB">
        <w:rPr>
          <w:rFonts w:ascii="Times New Roman" w:hAnsi="Times New Roman"/>
          <w:color w:val="000000"/>
          <w:sz w:val="24"/>
          <w:szCs w:val="24"/>
          <w:lang w:val="uk-UA"/>
        </w:rPr>
        <w:t xml:space="preserve"> визнають і погоджуються, що на них поширюються умови квитк</w:t>
      </w:r>
      <w:r w:rsidR="00147A93">
        <w:rPr>
          <w:rFonts w:ascii="Times New Roman" w:hAnsi="Times New Roman"/>
          <w:color w:val="000000"/>
          <w:sz w:val="24"/>
          <w:szCs w:val="24"/>
          <w:lang w:val="uk-UA"/>
        </w:rPr>
        <w:t>ів</w:t>
      </w:r>
      <w:r w:rsidRPr="00375CDB">
        <w:rPr>
          <w:rFonts w:ascii="Times New Roman" w:hAnsi="Times New Roman"/>
          <w:color w:val="000000"/>
          <w:sz w:val="24"/>
          <w:szCs w:val="24"/>
          <w:lang w:val="uk-UA"/>
        </w:rPr>
        <w:t xml:space="preserve">, які є </w:t>
      </w:r>
      <w:r w:rsidR="00147A93">
        <w:rPr>
          <w:rFonts w:ascii="Times New Roman" w:hAnsi="Times New Roman"/>
          <w:color w:val="000000"/>
          <w:sz w:val="24"/>
          <w:szCs w:val="24"/>
          <w:lang w:val="uk-UA"/>
        </w:rPr>
        <w:t xml:space="preserve">їх </w:t>
      </w:r>
      <w:r w:rsidRPr="00375CDB">
        <w:rPr>
          <w:rFonts w:ascii="Times New Roman" w:hAnsi="Times New Roman"/>
          <w:color w:val="000000"/>
          <w:sz w:val="24"/>
          <w:szCs w:val="24"/>
          <w:lang w:val="uk-UA"/>
        </w:rPr>
        <w:t xml:space="preserve">частиною, які можна переглянути на веб-сайті www.brits.co.uk/terms-and-conditions. Ці умови можуть час від часу змінюватися і </w:t>
      </w:r>
      <w:r w:rsidR="0023586B">
        <w:rPr>
          <w:rFonts w:ascii="Times New Roman" w:hAnsi="Times New Roman"/>
          <w:color w:val="000000"/>
          <w:sz w:val="24"/>
          <w:szCs w:val="24"/>
          <w:lang w:val="uk-UA"/>
        </w:rPr>
        <w:t>включати вимогу, коли власник</w:t>
      </w:r>
      <w:r w:rsidRPr="00375CDB">
        <w:rPr>
          <w:rFonts w:ascii="Times New Roman" w:hAnsi="Times New Roman"/>
          <w:color w:val="000000"/>
          <w:sz w:val="24"/>
          <w:szCs w:val="24"/>
          <w:lang w:val="uk-UA"/>
        </w:rPr>
        <w:t xml:space="preserve"> квитків повин</w:t>
      </w:r>
      <w:r w:rsidR="0023586B">
        <w:rPr>
          <w:rFonts w:ascii="Times New Roman" w:hAnsi="Times New Roman"/>
          <w:color w:val="000000"/>
          <w:sz w:val="24"/>
          <w:szCs w:val="24"/>
          <w:lang w:val="uk-UA"/>
        </w:rPr>
        <w:t>ен</w:t>
      </w:r>
      <w:r w:rsidRPr="00375CDB">
        <w:rPr>
          <w:rFonts w:ascii="Times New Roman" w:hAnsi="Times New Roman"/>
          <w:color w:val="000000"/>
          <w:sz w:val="24"/>
          <w:szCs w:val="24"/>
          <w:lang w:val="uk-UA"/>
        </w:rPr>
        <w:t xml:space="preserve"> пред'явити дійсні посвідчення</w:t>
      </w:r>
      <w:r w:rsidR="00147A93">
        <w:rPr>
          <w:rFonts w:ascii="Times New Roman" w:hAnsi="Times New Roman"/>
          <w:color w:val="000000"/>
          <w:sz w:val="24"/>
          <w:szCs w:val="24"/>
          <w:lang w:val="uk-UA"/>
        </w:rPr>
        <w:t xml:space="preserve"> з</w:t>
      </w:r>
      <w:r w:rsidRPr="00375CDB">
        <w:rPr>
          <w:rFonts w:ascii="Times New Roman" w:hAnsi="Times New Roman"/>
          <w:color w:val="000000"/>
          <w:sz w:val="24"/>
          <w:szCs w:val="24"/>
          <w:lang w:val="uk-UA"/>
        </w:rPr>
        <w:t xml:space="preserve"> фотографі</w:t>
      </w:r>
      <w:r w:rsidR="00147A93">
        <w:rPr>
          <w:rFonts w:ascii="Times New Roman" w:hAnsi="Times New Roman"/>
          <w:color w:val="000000"/>
          <w:sz w:val="24"/>
          <w:szCs w:val="24"/>
          <w:lang w:val="uk-UA"/>
        </w:rPr>
        <w:t>єю</w:t>
      </w:r>
      <w:r w:rsidRPr="00375CDB">
        <w:rPr>
          <w:rFonts w:ascii="Times New Roman" w:hAnsi="Times New Roman"/>
          <w:color w:val="000000"/>
          <w:sz w:val="24"/>
          <w:szCs w:val="24"/>
          <w:lang w:val="uk-UA"/>
        </w:rPr>
        <w:t xml:space="preserve"> (паспорт або посвідчення водія) та / або інші форми ідентифікації (наприклад, дебетова аб</w:t>
      </w:r>
      <w:r w:rsidR="00147A93">
        <w:rPr>
          <w:rFonts w:ascii="Times New Roman" w:hAnsi="Times New Roman"/>
          <w:color w:val="000000"/>
          <w:sz w:val="24"/>
          <w:szCs w:val="24"/>
          <w:lang w:val="uk-UA"/>
        </w:rPr>
        <w:t xml:space="preserve">о кредитна картка) після входу до місця </w:t>
      </w:r>
      <w:r w:rsidRPr="00375CDB">
        <w:rPr>
          <w:rFonts w:ascii="Times New Roman" w:hAnsi="Times New Roman"/>
          <w:color w:val="000000"/>
          <w:sz w:val="24"/>
          <w:szCs w:val="24"/>
          <w:lang w:val="uk-UA"/>
        </w:rPr>
        <w:t>поді</w:t>
      </w:r>
      <w:r w:rsidR="00147A93">
        <w:rPr>
          <w:rFonts w:ascii="Times New Roman" w:hAnsi="Times New Roman"/>
          <w:color w:val="000000"/>
          <w:sz w:val="24"/>
          <w:szCs w:val="24"/>
          <w:lang w:val="uk-UA"/>
        </w:rPr>
        <w:t>ї</w:t>
      </w:r>
      <w:r w:rsidRPr="00375CDB">
        <w:rPr>
          <w:rFonts w:ascii="Times New Roman" w:hAnsi="Times New Roman"/>
          <w:color w:val="000000"/>
          <w:sz w:val="24"/>
          <w:szCs w:val="24"/>
          <w:lang w:val="uk-UA"/>
        </w:rPr>
        <w:t xml:space="preserve"> для того, щоб власник квитка був таким самим, як особа, названа у к</w:t>
      </w:r>
      <w:r w:rsidR="00147A93">
        <w:rPr>
          <w:rFonts w:ascii="Times New Roman" w:hAnsi="Times New Roman"/>
          <w:color w:val="000000"/>
          <w:sz w:val="24"/>
          <w:szCs w:val="24"/>
          <w:lang w:val="uk-UA"/>
        </w:rPr>
        <w:t>витку. Квитки є особистими для П</w:t>
      </w:r>
      <w:r w:rsidRPr="00375CDB">
        <w:rPr>
          <w:rFonts w:ascii="Times New Roman" w:hAnsi="Times New Roman"/>
          <w:color w:val="000000"/>
          <w:sz w:val="24"/>
          <w:szCs w:val="24"/>
          <w:lang w:val="uk-UA"/>
        </w:rPr>
        <w:t>ереможця, а продаж або пропонування для продажу, передачі, перепродажу, дарування або обміну будь-якими квитками категорично заборонено (в тому числі, без обмежень, особисто або в режимі онлайн через веб-сайт аукціону або перепродажу онлайн-квитків). Невиконання будь-яких умов може призвести до відмови у в</w:t>
      </w:r>
      <w:r w:rsidR="00147A93">
        <w:rPr>
          <w:rFonts w:ascii="Times New Roman" w:hAnsi="Times New Roman"/>
          <w:color w:val="000000"/>
          <w:sz w:val="24"/>
          <w:szCs w:val="24"/>
          <w:lang w:val="uk-UA"/>
        </w:rPr>
        <w:t>ході</w:t>
      </w:r>
      <w:r w:rsidRPr="00375CDB">
        <w:rPr>
          <w:rFonts w:ascii="Times New Roman" w:hAnsi="Times New Roman"/>
          <w:color w:val="000000"/>
          <w:sz w:val="24"/>
          <w:szCs w:val="24"/>
          <w:lang w:val="uk-UA"/>
        </w:rPr>
        <w:t xml:space="preserve"> або </w:t>
      </w:r>
      <w:r w:rsidR="00147A93">
        <w:rPr>
          <w:rFonts w:ascii="Times New Roman" w:hAnsi="Times New Roman"/>
          <w:color w:val="000000"/>
          <w:sz w:val="24"/>
          <w:szCs w:val="24"/>
          <w:lang w:val="uk-UA"/>
        </w:rPr>
        <w:t>вимагання покинути захід.</w:t>
      </w:r>
    </w:p>
    <w:p w:rsidR="00375CDB" w:rsidRPr="00375CDB" w:rsidRDefault="00375CDB" w:rsidP="00CF6792">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375CDB">
        <w:rPr>
          <w:rFonts w:ascii="Times New Roman" w:hAnsi="Times New Roman"/>
          <w:color w:val="000000"/>
          <w:sz w:val="24"/>
          <w:szCs w:val="24"/>
          <w:lang w:val="uk-UA"/>
        </w:rPr>
        <w:t>6.3</w:t>
      </w:r>
      <w:r w:rsidR="00CF6792" w:rsidRPr="00CF6792">
        <w:rPr>
          <w:rFonts w:ascii="Times New Roman" w:hAnsi="Times New Roman"/>
          <w:color w:val="000000"/>
          <w:sz w:val="24"/>
          <w:szCs w:val="24"/>
          <w:lang w:val="ru-RU"/>
        </w:rPr>
        <w:t>.</w:t>
      </w:r>
      <w:r w:rsidRPr="00375CDB">
        <w:rPr>
          <w:rFonts w:ascii="Times New Roman" w:hAnsi="Times New Roman"/>
          <w:color w:val="000000"/>
          <w:sz w:val="24"/>
          <w:szCs w:val="24"/>
          <w:lang w:val="uk-UA"/>
        </w:rPr>
        <w:t xml:space="preserve"> </w:t>
      </w:r>
      <w:r w:rsidR="00147A93">
        <w:rPr>
          <w:rFonts w:ascii="Times New Roman" w:hAnsi="Times New Roman"/>
          <w:color w:val="000000"/>
          <w:sz w:val="24"/>
          <w:szCs w:val="24"/>
          <w:lang w:val="uk-UA"/>
        </w:rPr>
        <w:t>Додаткові умови визначення Переможців Акції: П</w:t>
      </w:r>
      <w:r w:rsidRPr="00375CDB">
        <w:rPr>
          <w:rFonts w:ascii="Times New Roman" w:hAnsi="Times New Roman"/>
          <w:color w:val="000000"/>
          <w:sz w:val="24"/>
          <w:szCs w:val="24"/>
          <w:lang w:val="uk-UA"/>
        </w:rPr>
        <w:t xml:space="preserve">ереможець та </w:t>
      </w:r>
      <w:r w:rsidR="00147A93">
        <w:rPr>
          <w:rFonts w:ascii="Times New Roman" w:hAnsi="Times New Roman"/>
          <w:color w:val="000000"/>
          <w:sz w:val="24"/>
          <w:szCs w:val="24"/>
          <w:lang w:val="uk-UA"/>
        </w:rPr>
        <w:t xml:space="preserve">супроводжуюча особа </w:t>
      </w:r>
      <w:r w:rsidRPr="00375CDB">
        <w:rPr>
          <w:rFonts w:ascii="Times New Roman" w:hAnsi="Times New Roman"/>
          <w:color w:val="000000"/>
          <w:sz w:val="24"/>
          <w:szCs w:val="24"/>
          <w:lang w:val="uk-UA"/>
        </w:rPr>
        <w:t>погоджуються брати участь у рекламі, що</w:t>
      </w:r>
      <w:r w:rsidR="00147A93">
        <w:rPr>
          <w:rFonts w:ascii="Times New Roman" w:hAnsi="Times New Roman"/>
          <w:color w:val="000000"/>
          <w:sz w:val="24"/>
          <w:szCs w:val="24"/>
          <w:lang w:val="uk-UA"/>
        </w:rPr>
        <w:t xml:space="preserve"> супроводжує або є результатом А</w:t>
      </w:r>
      <w:r w:rsidRPr="00375CDB">
        <w:rPr>
          <w:rFonts w:ascii="Times New Roman" w:hAnsi="Times New Roman"/>
          <w:color w:val="000000"/>
          <w:sz w:val="24"/>
          <w:szCs w:val="24"/>
          <w:lang w:val="uk-UA"/>
        </w:rPr>
        <w:t xml:space="preserve">кції, без </w:t>
      </w:r>
      <w:r w:rsidR="00147A93">
        <w:rPr>
          <w:rFonts w:ascii="Times New Roman" w:hAnsi="Times New Roman"/>
          <w:color w:val="000000"/>
          <w:sz w:val="24"/>
          <w:szCs w:val="24"/>
          <w:lang w:val="uk-UA"/>
        </w:rPr>
        <w:t xml:space="preserve">будь-якого </w:t>
      </w:r>
      <w:r w:rsidRPr="00375CDB">
        <w:rPr>
          <w:rFonts w:ascii="Times New Roman" w:hAnsi="Times New Roman"/>
          <w:color w:val="000000"/>
          <w:sz w:val="24"/>
          <w:szCs w:val="24"/>
          <w:lang w:val="uk-UA"/>
        </w:rPr>
        <w:t>подальшого відшкодування.</w:t>
      </w:r>
    </w:p>
    <w:p w:rsidR="00375CDB" w:rsidRPr="00632275" w:rsidRDefault="00375CDB" w:rsidP="00CF6792">
      <w:pPr>
        <w:tabs>
          <w:tab w:val="left" w:pos="851"/>
          <w:tab w:val="left" w:pos="993"/>
          <w:tab w:val="left" w:pos="9639"/>
          <w:tab w:val="left" w:pos="10065"/>
        </w:tabs>
        <w:spacing w:after="0" w:line="240" w:lineRule="auto"/>
        <w:ind w:right="51" w:firstLine="284"/>
        <w:rPr>
          <w:rFonts w:ascii="Times New Roman" w:hAnsi="Times New Roman"/>
          <w:color w:val="000000"/>
          <w:sz w:val="24"/>
          <w:szCs w:val="24"/>
          <w:lang w:val="uk-UA"/>
        </w:rPr>
      </w:pPr>
      <w:r w:rsidRPr="00375CDB">
        <w:rPr>
          <w:rFonts w:ascii="Times New Roman" w:hAnsi="Times New Roman"/>
          <w:color w:val="000000"/>
          <w:sz w:val="24"/>
          <w:szCs w:val="24"/>
          <w:lang w:val="uk-UA"/>
        </w:rPr>
        <w:t>6.4</w:t>
      </w:r>
      <w:r w:rsidR="00CF6792" w:rsidRPr="00CF6792">
        <w:rPr>
          <w:rFonts w:ascii="Times New Roman" w:hAnsi="Times New Roman"/>
          <w:color w:val="000000"/>
          <w:sz w:val="24"/>
          <w:szCs w:val="24"/>
          <w:lang w:val="uk-UA"/>
        </w:rPr>
        <w:t>.</w:t>
      </w:r>
      <w:r w:rsidRPr="00375CDB">
        <w:rPr>
          <w:rFonts w:ascii="Times New Roman" w:hAnsi="Times New Roman"/>
          <w:color w:val="000000"/>
          <w:sz w:val="24"/>
          <w:szCs w:val="24"/>
          <w:lang w:val="uk-UA"/>
        </w:rPr>
        <w:t xml:space="preserve"> Перемож</w:t>
      </w:r>
      <w:r w:rsidR="00147A93">
        <w:rPr>
          <w:rFonts w:ascii="Times New Roman" w:hAnsi="Times New Roman"/>
          <w:color w:val="000000"/>
          <w:sz w:val="24"/>
          <w:szCs w:val="24"/>
          <w:lang w:val="uk-UA"/>
        </w:rPr>
        <w:t xml:space="preserve">ець Акції та супроводжуюча особа </w:t>
      </w:r>
      <w:r w:rsidRPr="00375CDB">
        <w:rPr>
          <w:rFonts w:ascii="Times New Roman" w:hAnsi="Times New Roman"/>
          <w:color w:val="000000"/>
          <w:sz w:val="24"/>
          <w:szCs w:val="24"/>
          <w:lang w:val="uk-UA"/>
        </w:rPr>
        <w:t>визнають і погоджуються, що вони підпадають під д</w:t>
      </w:r>
      <w:r w:rsidR="00147A93">
        <w:rPr>
          <w:rFonts w:ascii="Times New Roman" w:hAnsi="Times New Roman"/>
          <w:color w:val="000000"/>
          <w:sz w:val="24"/>
          <w:szCs w:val="24"/>
          <w:lang w:val="uk-UA"/>
        </w:rPr>
        <w:t>ію повних положень та умов O2 (м</w:t>
      </w:r>
      <w:r w:rsidRPr="00375CDB">
        <w:rPr>
          <w:rFonts w:ascii="Times New Roman" w:hAnsi="Times New Roman"/>
          <w:color w:val="000000"/>
          <w:sz w:val="24"/>
          <w:szCs w:val="24"/>
          <w:lang w:val="uk-UA"/>
        </w:rPr>
        <w:t>ісце проведення</w:t>
      </w:r>
      <w:r w:rsidR="00147A93">
        <w:rPr>
          <w:rFonts w:ascii="Times New Roman" w:hAnsi="Times New Roman"/>
          <w:color w:val="000000"/>
          <w:sz w:val="24"/>
          <w:szCs w:val="24"/>
          <w:lang w:val="uk-UA"/>
        </w:rPr>
        <w:t xml:space="preserve"> заходу</w:t>
      </w:r>
      <w:r w:rsidRPr="00375CDB">
        <w:rPr>
          <w:rFonts w:ascii="Times New Roman" w:hAnsi="Times New Roman"/>
          <w:color w:val="000000"/>
          <w:sz w:val="24"/>
          <w:szCs w:val="24"/>
          <w:lang w:val="uk-UA"/>
        </w:rPr>
        <w:t>), які можна переглянути на веб-сайті місця проведення.</w:t>
      </w:r>
    </w:p>
    <w:sectPr w:rsidR="00375CDB" w:rsidRPr="00632275" w:rsidSect="00172A2A">
      <w:headerReference w:type="even" r:id="rId11"/>
      <w:headerReference w:type="default" r:id="rId12"/>
      <w:footerReference w:type="even" r:id="rId13"/>
      <w:headerReference w:type="first" r:id="rId14"/>
      <w:footerReference w:type="first" r:id="rId15"/>
      <w:pgSz w:w="11907" w:h="16834" w:code="9"/>
      <w:pgMar w:top="720" w:right="567" w:bottom="720" w:left="1224" w:header="763" w:footer="47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78" w:rsidRDefault="005E3378">
      <w:pPr>
        <w:spacing w:after="0" w:line="240" w:lineRule="auto"/>
      </w:pPr>
      <w:r>
        <w:separator/>
      </w:r>
    </w:p>
  </w:endnote>
  <w:endnote w:type="continuationSeparator" w:id="0">
    <w:p w:rsidR="005E3378" w:rsidRDefault="005E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MT Ex Bd">
    <w:altName w:val="Times New Roman"/>
    <w:charset w:val="4D"/>
    <w:family w:val="auto"/>
    <w:pitch w:val="variable"/>
    <w:sig w:usb0="00000003" w:usb1="00000000" w:usb2="00000000" w:usb3="00000000" w:csb0="00000001" w:csb1="00000000"/>
  </w:font>
  <w:font w:name="Scala">
    <w:altName w:val="Courier New"/>
    <w:charset w:val="00"/>
    <w:family w:val="auto"/>
    <w:pitch w:val="variable"/>
    <w:sig w:usb0="00000083" w:usb1="00000000" w:usb2="00000000" w:usb3="00000000" w:csb0="00000009" w:csb1="00000000"/>
  </w:font>
  <w:font w:name="Arial Bold">
    <w:altName w:val="Arial"/>
    <w:panose1 w:val="020B0704020202020204"/>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91">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32" w:rsidRDefault="000C7851">
    <w:pPr>
      <w:pStyle w:val="a5"/>
      <w:framePr w:wrap="around" w:vAnchor="text" w:hAnchor="margin" w:xAlign="right" w:y="1"/>
      <w:rPr>
        <w:rStyle w:val="aa"/>
      </w:rPr>
    </w:pPr>
    <w:r>
      <w:rPr>
        <w:rStyle w:val="aa"/>
      </w:rPr>
      <w:fldChar w:fldCharType="begin"/>
    </w:r>
    <w:r w:rsidR="00717F32">
      <w:rPr>
        <w:rStyle w:val="aa"/>
      </w:rPr>
      <w:instrText xml:space="preserve">PAGE  </w:instrText>
    </w:r>
    <w:r>
      <w:rPr>
        <w:rStyle w:val="aa"/>
      </w:rPr>
      <w:fldChar w:fldCharType="end"/>
    </w:r>
  </w:p>
  <w:p w:rsidR="00717F32" w:rsidRDefault="00717F3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Layout w:type="fixed"/>
      <w:tblLook w:val="0000" w:firstRow="0" w:lastRow="0" w:firstColumn="0" w:lastColumn="0" w:noHBand="0" w:noVBand="0"/>
    </w:tblPr>
    <w:tblGrid>
      <w:gridCol w:w="4133"/>
      <w:gridCol w:w="2066"/>
      <w:gridCol w:w="4133"/>
    </w:tblGrid>
    <w:tr w:rsidR="00717F32" w:rsidRPr="0053394F" w:rsidTr="00BC050B">
      <w:trPr>
        <w:trHeight w:val="173"/>
        <w:jc w:val="center"/>
      </w:trPr>
      <w:tc>
        <w:tcPr>
          <w:tcW w:w="2000" w:type="pct"/>
          <w:shd w:val="clear" w:color="auto" w:fill="auto"/>
        </w:tcPr>
        <w:p w:rsidR="00717F32" w:rsidRDefault="00717F32" w:rsidP="00C853F8">
          <w:pPr>
            <w:pStyle w:val="a5"/>
            <w:spacing w:line="240" w:lineRule="auto"/>
            <w:jc w:val="left"/>
            <w:rPr>
              <w:rFonts w:ascii="Times New Roman" w:hAnsi="Times New Roman"/>
              <w:sz w:val="12"/>
              <w:szCs w:val="12"/>
            </w:rPr>
          </w:pPr>
          <w:r>
            <w:rPr>
              <w:rFonts w:ascii="Times New Roman" w:hAnsi="Times New Roman"/>
              <w:sz w:val="12"/>
              <w:szCs w:val="12"/>
            </w:rPr>
            <w:t xml:space="preserve">Contract No. / </w:t>
          </w:r>
          <w:r>
            <w:rPr>
              <w:rFonts w:ascii="Times New Roman" w:hAnsi="Times New Roman"/>
              <w:sz w:val="12"/>
              <w:szCs w:val="12"/>
              <w:lang w:val="ru-RU"/>
            </w:rPr>
            <w:t>Договор</w:t>
          </w:r>
          <w:r w:rsidRPr="00AF4B05">
            <w:rPr>
              <w:rFonts w:ascii="Times New Roman" w:hAnsi="Times New Roman"/>
              <w:sz w:val="12"/>
              <w:szCs w:val="12"/>
              <w:lang w:val="en-US"/>
            </w:rPr>
            <w:t xml:space="preserve"> </w:t>
          </w:r>
          <w:r>
            <w:rPr>
              <w:rFonts w:ascii="Times New Roman" w:hAnsi="Times New Roman"/>
              <w:sz w:val="12"/>
              <w:szCs w:val="12"/>
            </w:rPr>
            <w:t>No. ___________________________</w:t>
          </w:r>
        </w:p>
        <w:p w:rsidR="00717F32" w:rsidRDefault="00717F32" w:rsidP="00BC050B">
          <w:pPr>
            <w:pStyle w:val="a5"/>
            <w:spacing w:line="240" w:lineRule="auto"/>
            <w:jc w:val="left"/>
            <w:rPr>
              <w:rFonts w:ascii="Times New Roman" w:hAnsi="Times New Roman"/>
              <w:sz w:val="12"/>
              <w:szCs w:val="12"/>
              <w:lang w:val="en-US"/>
            </w:rPr>
          </w:pPr>
          <w:r>
            <w:rPr>
              <w:rFonts w:ascii="Times New Roman" w:hAnsi="Times New Roman"/>
              <w:sz w:val="12"/>
              <w:szCs w:val="12"/>
            </w:rPr>
            <w:t>(to be used on all correspondence and invoices /</w:t>
          </w:r>
          <w:r w:rsidRPr="00AF4B05">
            <w:rPr>
              <w:rFonts w:ascii="Times New Roman" w:hAnsi="Times New Roman"/>
              <w:sz w:val="12"/>
              <w:szCs w:val="12"/>
              <w:lang w:val="en-US"/>
            </w:rPr>
            <w:t xml:space="preserve"> </w:t>
          </w:r>
          <w:r>
            <w:rPr>
              <w:rFonts w:ascii="Times New Roman" w:hAnsi="Times New Roman"/>
              <w:sz w:val="12"/>
              <w:szCs w:val="12"/>
              <w:lang w:val="ru-RU"/>
            </w:rPr>
            <w:t>для</w:t>
          </w:r>
          <w:r w:rsidRPr="00AF4B05">
            <w:rPr>
              <w:rFonts w:ascii="Times New Roman" w:hAnsi="Times New Roman"/>
              <w:sz w:val="12"/>
              <w:szCs w:val="12"/>
              <w:lang w:val="en-US"/>
            </w:rPr>
            <w:t xml:space="preserve"> </w:t>
          </w:r>
          <w:r>
            <w:rPr>
              <w:rFonts w:ascii="Times New Roman" w:hAnsi="Times New Roman"/>
              <w:sz w:val="12"/>
              <w:szCs w:val="12"/>
              <w:lang w:val="ru-RU"/>
            </w:rPr>
            <w:t>использования</w:t>
          </w:r>
        </w:p>
        <w:p w:rsidR="00717F32" w:rsidRPr="00C853F8" w:rsidRDefault="00717F32" w:rsidP="00BC050B">
          <w:pPr>
            <w:pStyle w:val="a5"/>
            <w:spacing w:line="240" w:lineRule="auto"/>
            <w:jc w:val="left"/>
            <w:rPr>
              <w:rFonts w:ascii="Times New Roman" w:hAnsi="Times New Roman"/>
              <w:sz w:val="18"/>
              <w:szCs w:val="12"/>
              <w:lang w:val="en-US"/>
            </w:rPr>
          </w:pPr>
          <w:r>
            <w:rPr>
              <w:rFonts w:ascii="Times New Roman" w:hAnsi="Times New Roman"/>
              <w:sz w:val="12"/>
              <w:szCs w:val="12"/>
              <w:lang w:val="ru-RU"/>
            </w:rPr>
            <w:t>в</w:t>
          </w:r>
          <w:r w:rsidRPr="00AF4B05">
            <w:rPr>
              <w:rFonts w:ascii="Times New Roman" w:hAnsi="Times New Roman"/>
              <w:sz w:val="12"/>
              <w:szCs w:val="12"/>
              <w:lang w:val="en-US"/>
            </w:rPr>
            <w:t xml:space="preserve"> </w:t>
          </w:r>
          <w:r>
            <w:rPr>
              <w:rFonts w:ascii="Times New Roman" w:hAnsi="Times New Roman"/>
              <w:sz w:val="12"/>
              <w:szCs w:val="12"/>
              <w:lang w:val="ru-RU"/>
            </w:rPr>
            <w:t>переписке</w:t>
          </w:r>
          <w:r w:rsidRPr="00AF4B05">
            <w:rPr>
              <w:rFonts w:ascii="Times New Roman" w:hAnsi="Times New Roman"/>
              <w:sz w:val="12"/>
              <w:szCs w:val="12"/>
              <w:lang w:val="en-US"/>
            </w:rPr>
            <w:t xml:space="preserve"> </w:t>
          </w:r>
          <w:r>
            <w:rPr>
              <w:rFonts w:ascii="Times New Roman" w:hAnsi="Times New Roman"/>
              <w:sz w:val="12"/>
              <w:szCs w:val="12"/>
              <w:lang w:val="ru-RU"/>
            </w:rPr>
            <w:t>и</w:t>
          </w:r>
          <w:r w:rsidRPr="00AF4B05">
            <w:rPr>
              <w:rFonts w:ascii="Times New Roman" w:hAnsi="Times New Roman"/>
              <w:sz w:val="12"/>
              <w:szCs w:val="12"/>
              <w:lang w:val="en-US"/>
            </w:rPr>
            <w:t xml:space="preserve"> </w:t>
          </w:r>
          <w:r>
            <w:rPr>
              <w:rFonts w:ascii="Times New Roman" w:hAnsi="Times New Roman"/>
              <w:sz w:val="12"/>
              <w:szCs w:val="12"/>
              <w:lang w:val="ru-RU"/>
            </w:rPr>
            <w:t>счетах</w:t>
          </w:r>
          <w:r>
            <w:rPr>
              <w:rFonts w:ascii="Times New Roman" w:hAnsi="Times New Roman"/>
              <w:sz w:val="12"/>
              <w:szCs w:val="12"/>
              <w:lang w:val="en-US"/>
            </w:rPr>
            <w:t>)</w:t>
          </w:r>
        </w:p>
      </w:tc>
      <w:tc>
        <w:tcPr>
          <w:tcW w:w="1000" w:type="pct"/>
          <w:shd w:val="clear" w:color="auto" w:fill="auto"/>
        </w:tcPr>
        <w:sdt>
          <w:sdtPr>
            <w:rPr>
              <w:rFonts w:ascii="Times New Roman" w:hAnsi="Times New Roman"/>
              <w:sz w:val="12"/>
              <w:szCs w:val="12"/>
            </w:rPr>
            <w:id w:val="1463998023"/>
            <w:docPartObj>
              <w:docPartGallery w:val="Page Numbers (Top of Page)"/>
              <w:docPartUnique/>
            </w:docPartObj>
          </w:sdtPr>
          <w:sdtEndPr/>
          <w:sdtContent>
            <w:p w:rsidR="00717F32" w:rsidRPr="0053394F" w:rsidRDefault="00717F32" w:rsidP="00BC050B">
              <w:pPr>
                <w:spacing w:after="0" w:line="240" w:lineRule="auto"/>
                <w:rPr>
                  <w:rFonts w:ascii="Times New Roman" w:hAnsi="Times New Roman"/>
                  <w:sz w:val="12"/>
                  <w:szCs w:val="12"/>
                </w:rPr>
              </w:pPr>
              <w:r w:rsidRPr="0053394F">
                <w:rPr>
                  <w:rFonts w:ascii="Times New Roman" w:hAnsi="Times New Roman"/>
                  <w:sz w:val="12"/>
                  <w:szCs w:val="12"/>
                </w:rPr>
                <w:t>Page</w:t>
              </w:r>
              <w:r>
                <w:rPr>
                  <w:rFonts w:ascii="Times New Roman" w:hAnsi="Times New Roman"/>
                  <w:sz w:val="12"/>
                  <w:szCs w:val="12"/>
                </w:rPr>
                <w:t xml:space="preserve"> / </w:t>
              </w:r>
              <w:r>
                <w:rPr>
                  <w:rFonts w:ascii="Times New Roman" w:hAnsi="Times New Roman"/>
                  <w:sz w:val="12"/>
                  <w:szCs w:val="12"/>
                  <w:lang w:val="ru-RU"/>
                </w:rPr>
                <w:t>Страница</w:t>
              </w:r>
              <w:r w:rsidRPr="0053394F">
                <w:rPr>
                  <w:rFonts w:ascii="Times New Roman" w:hAnsi="Times New Roman"/>
                  <w:sz w:val="12"/>
                  <w:szCs w:val="12"/>
                </w:rPr>
                <w:t xml:space="preserve"> </w:t>
              </w:r>
              <w:r w:rsidR="000C7851" w:rsidRPr="0053394F">
                <w:rPr>
                  <w:rFonts w:ascii="Times New Roman" w:hAnsi="Times New Roman"/>
                  <w:sz w:val="12"/>
                  <w:szCs w:val="12"/>
                </w:rPr>
                <w:fldChar w:fldCharType="begin"/>
              </w:r>
              <w:r w:rsidRPr="0053394F">
                <w:rPr>
                  <w:rFonts w:ascii="Times New Roman" w:hAnsi="Times New Roman"/>
                  <w:sz w:val="12"/>
                  <w:szCs w:val="12"/>
                </w:rPr>
                <w:instrText xml:space="preserve"> PAGE </w:instrText>
              </w:r>
              <w:r w:rsidR="000C7851" w:rsidRPr="0053394F">
                <w:rPr>
                  <w:rFonts w:ascii="Times New Roman" w:hAnsi="Times New Roman"/>
                  <w:sz w:val="12"/>
                  <w:szCs w:val="12"/>
                </w:rPr>
                <w:fldChar w:fldCharType="separate"/>
              </w:r>
              <w:r>
                <w:rPr>
                  <w:rFonts w:ascii="Times New Roman" w:hAnsi="Times New Roman"/>
                  <w:noProof/>
                  <w:sz w:val="12"/>
                  <w:szCs w:val="12"/>
                </w:rPr>
                <w:t>1</w:t>
              </w:r>
              <w:r w:rsidR="000C7851" w:rsidRPr="0053394F">
                <w:rPr>
                  <w:rFonts w:ascii="Times New Roman" w:hAnsi="Times New Roman"/>
                  <w:sz w:val="12"/>
                  <w:szCs w:val="12"/>
                </w:rPr>
                <w:fldChar w:fldCharType="end"/>
              </w:r>
              <w:r w:rsidRPr="0053394F">
                <w:rPr>
                  <w:rFonts w:ascii="Times New Roman" w:hAnsi="Times New Roman"/>
                  <w:sz w:val="12"/>
                  <w:szCs w:val="12"/>
                </w:rPr>
                <w:t xml:space="preserve"> of </w:t>
              </w:r>
              <w:r w:rsidR="000C7851" w:rsidRPr="0053394F">
                <w:rPr>
                  <w:rFonts w:ascii="Times New Roman" w:hAnsi="Times New Roman"/>
                  <w:sz w:val="12"/>
                  <w:szCs w:val="12"/>
                </w:rPr>
                <w:fldChar w:fldCharType="begin"/>
              </w:r>
              <w:r w:rsidRPr="0053394F">
                <w:rPr>
                  <w:rFonts w:ascii="Times New Roman" w:hAnsi="Times New Roman"/>
                  <w:sz w:val="12"/>
                  <w:szCs w:val="12"/>
                </w:rPr>
                <w:instrText xml:space="preserve"> NUMPAGES  </w:instrText>
              </w:r>
              <w:r w:rsidR="000C7851" w:rsidRPr="0053394F">
                <w:rPr>
                  <w:rFonts w:ascii="Times New Roman" w:hAnsi="Times New Roman"/>
                  <w:sz w:val="12"/>
                  <w:szCs w:val="12"/>
                </w:rPr>
                <w:fldChar w:fldCharType="separate"/>
              </w:r>
              <w:r>
                <w:rPr>
                  <w:rFonts w:ascii="Times New Roman" w:hAnsi="Times New Roman"/>
                  <w:noProof/>
                  <w:sz w:val="12"/>
                  <w:szCs w:val="12"/>
                </w:rPr>
                <w:t>4</w:t>
              </w:r>
              <w:r w:rsidR="000C7851" w:rsidRPr="0053394F">
                <w:rPr>
                  <w:rFonts w:ascii="Times New Roman" w:hAnsi="Times New Roman"/>
                  <w:sz w:val="12"/>
                  <w:szCs w:val="12"/>
                </w:rPr>
                <w:fldChar w:fldCharType="end"/>
              </w:r>
            </w:p>
          </w:sdtContent>
        </w:sdt>
        <w:p w:rsidR="00717F32" w:rsidRPr="0053394F" w:rsidRDefault="00717F32" w:rsidP="00BC050B">
          <w:pPr>
            <w:pStyle w:val="a5"/>
            <w:spacing w:line="240" w:lineRule="auto"/>
            <w:jc w:val="center"/>
            <w:rPr>
              <w:rFonts w:ascii="Times New Roman" w:hAnsi="Times New Roman"/>
              <w:sz w:val="12"/>
              <w:szCs w:val="12"/>
            </w:rPr>
          </w:pPr>
        </w:p>
      </w:tc>
      <w:tc>
        <w:tcPr>
          <w:tcW w:w="2000" w:type="pct"/>
          <w:shd w:val="clear" w:color="auto" w:fill="auto"/>
        </w:tcPr>
        <w:p w:rsidR="00717F32" w:rsidRPr="0053394F" w:rsidRDefault="00717F32" w:rsidP="00BC050B">
          <w:pPr>
            <w:pStyle w:val="a5"/>
            <w:spacing w:line="240" w:lineRule="auto"/>
            <w:jc w:val="right"/>
            <w:rPr>
              <w:rFonts w:ascii="Times New Roman" w:hAnsi="Times New Roman"/>
              <w:sz w:val="12"/>
              <w:szCs w:val="12"/>
            </w:rPr>
          </w:pPr>
        </w:p>
      </w:tc>
    </w:tr>
  </w:tbl>
  <w:p w:rsidR="00717F32" w:rsidRPr="00010CEA" w:rsidRDefault="00717F32">
    <w:pPr>
      <w:pStyle w:val="a5"/>
      <w:jc w:val="center"/>
      <w:rPr>
        <w:rStyle w:val="aa"/>
        <w:rFonts w:ascii="Times New Roman" w:hAnsi="Times New Roman"/>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78" w:rsidRDefault="005E3378">
      <w:pPr>
        <w:spacing w:after="0" w:line="240" w:lineRule="auto"/>
      </w:pPr>
      <w:r>
        <w:separator/>
      </w:r>
    </w:p>
  </w:footnote>
  <w:footnote w:type="continuationSeparator" w:id="0">
    <w:p w:rsidR="005E3378" w:rsidRDefault="005E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32" w:rsidRDefault="000C7851">
    <w:pPr>
      <w:pStyle w:val="a8"/>
      <w:framePr w:wrap="around" w:vAnchor="text" w:hAnchor="margin" w:xAlign="right" w:y="1"/>
      <w:rPr>
        <w:rStyle w:val="aa"/>
      </w:rPr>
    </w:pPr>
    <w:r>
      <w:rPr>
        <w:rStyle w:val="aa"/>
      </w:rPr>
      <w:fldChar w:fldCharType="begin"/>
    </w:r>
    <w:r w:rsidR="00717F32">
      <w:rPr>
        <w:rStyle w:val="aa"/>
      </w:rPr>
      <w:instrText xml:space="preserve">PAGE  </w:instrText>
    </w:r>
    <w:r>
      <w:rPr>
        <w:rStyle w:val="aa"/>
      </w:rPr>
      <w:fldChar w:fldCharType="end"/>
    </w:r>
  </w:p>
  <w:p w:rsidR="00717F32" w:rsidRDefault="00717F32">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32" w:rsidRDefault="00717F32">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32" w:rsidRDefault="00717F32">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9E0A4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1A79CB"/>
    <w:multiLevelType w:val="multilevel"/>
    <w:tmpl w:val="4EAA5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4722D"/>
    <w:multiLevelType w:val="multilevel"/>
    <w:tmpl w:val="46848150"/>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220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10C350D"/>
    <w:multiLevelType w:val="multilevel"/>
    <w:tmpl w:val="46848150"/>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333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444390"/>
    <w:multiLevelType w:val="multilevel"/>
    <w:tmpl w:val="3F4E2204"/>
    <w:lvl w:ilvl="0">
      <w:start w:val="1"/>
      <w:numFmt w:val="decimal"/>
      <w:pStyle w:val="Schedule1"/>
      <w:lvlText w:val="%1"/>
      <w:lvlJc w:val="left"/>
      <w:pPr>
        <w:tabs>
          <w:tab w:val="num" w:pos="567"/>
        </w:tabs>
        <w:ind w:left="567" w:hanging="567"/>
      </w:pPr>
      <w:rPr>
        <w:rFonts w:ascii="Arial" w:hAnsi="Arial" w:hint="default"/>
        <w:b/>
        <w:i w:val="0"/>
        <w:sz w:val="22"/>
      </w:rPr>
    </w:lvl>
    <w:lvl w:ilvl="1">
      <w:start w:val="1"/>
      <w:numFmt w:val="decimal"/>
      <w:pStyle w:val="Schedule2"/>
      <w:lvlText w:val="%1.%2"/>
      <w:lvlJc w:val="left"/>
      <w:pPr>
        <w:tabs>
          <w:tab w:val="num" w:pos="1247"/>
        </w:tabs>
        <w:ind w:left="1247" w:hanging="680"/>
      </w:pPr>
      <w:rPr>
        <w:rFonts w:ascii="Arial" w:hAnsi="Arial" w:hint="default"/>
        <w:b/>
        <w:i w:val="0"/>
        <w:sz w:val="21"/>
      </w:rPr>
    </w:lvl>
    <w:lvl w:ilvl="2">
      <w:start w:val="1"/>
      <w:numFmt w:val="decimal"/>
      <w:pStyle w:val="2"/>
      <w:lvlText w:val="%1.%2.%3"/>
      <w:lvlJc w:val="left"/>
      <w:pPr>
        <w:tabs>
          <w:tab w:val="num" w:pos="2041"/>
        </w:tabs>
        <w:ind w:left="2041" w:hanging="794"/>
      </w:pPr>
      <w:rPr>
        <w:rFonts w:ascii="Arial" w:hAnsi="Arial" w:hint="default"/>
        <w:b/>
        <w:i w:val="0"/>
        <w:sz w:val="17"/>
      </w:rPr>
    </w:lvl>
    <w:lvl w:ilvl="3">
      <w:start w:val="1"/>
      <w:numFmt w:val="lowerRoman"/>
      <w:pStyle w:val="3"/>
      <w:lvlText w:val="(%4)"/>
      <w:lvlJc w:val="left"/>
      <w:pPr>
        <w:tabs>
          <w:tab w:val="num" w:pos="2722"/>
        </w:tabs>
        <w:ind w:left="2722" w:hanging="681"/>
      </w:pPr>
      <w:rPr>
        <w:rFonts w:ascii="Arial" w:hAnsi="Arial" w:hint="default"/>
        <w:b w:val="0"/>
        <w:i w:val="0"/>
        <w:sz w:val="20"/>
      </w:rPr>
    </w:lvl>
    <w:lvl w:ilvl="4">
      <w:start w:val="1"/>
      <w:numFmt w:val="lowerLetter"/>
      <w:pStyle w:val="4"/>
      <w:lvlText w:val="(%5)"/>
      <w:lvlJc w:val="left"/>
      <w:pPr>
        <w:tabs>
          <w:tab w:val="num" w:pos="3289"/>
        </w:tabs>
        <w:ind w:left="3289" w:hanging="567"/>
      </w:pPr>
      <w:rPr>
        <w:rFonts w:ascii="Arial" w:hAnsi="Arial" w:hint="default"/>
        <w:b w:val="0"/>
        <w:i w:val="0"/>
        <w:sz w:val="20"/>
      </w:rPr>
    </w:lvl>
    <w:lvl w:ilvl="5">
      <w:start w:val="1"/>
      <w:numFmt w:val="upperRoman"/>
      <w:pStyle w:val="Schedule6"/>
      <w:lvlText w:val="(%6)"/>
      <w:lvlJc w:val="left"/>
      <w:pPr>
        <w:tabs>
          <w:tab w:val="num" w:pos="3969"/>
        </w:tabs>
        <w:ind w:left="3969" w:hanging="680"/>
      </w:pPr>
      <w:rPr>
        <w:rFonts w:ascii="Arial" w:hAnsi="Arial" w:hint="default"/>
        <w:b w:val="0"/>
        <w:i w:val="0"/>
        <w:sz w:val="2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EF5680"/>
    <w:multiLevelType w:val="singleLevel"/>
    <w:tmpl w:val="A896EB8A"/>
    <w:lvl w:ilvl="0">
      <w:start w:val="1"/>
      <w:numFmt w:val="upperLetter"/>
      <w:pStyle w:val="Recitals"/>
      <w:lvlText w:val="(%1)"/>
      <w:lvlJc w:val="left"/>
      <w:pPr>
        <w:tabs>
          <w:tab w:val="num" w:pos="567"/>
        </w:tabs>
        <w:ind w:left="567" w:hanging="567"/>
      </w:pPr>
      <w:rPr>
        <w:rFonts w:hint="default"/>
      </w:rPr>
    </w:lvl>
  </w:abstractNum>
  <w:abstractNum w:abstractNumId="6" w15:restartNumberingAfterBreak="0">
    <w:nsid w:val="15047307"/>
    <w:multiLevelType w:val="multilevel"/>
    <w:tmpl w:val="73B0AE0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E23E32"/>
    <w:multiLevelType w:val="multilevel"/>
    <w:tmpl w:val="AB8221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FC0573"/>
    <w:multiLevelType w:val="multilevel"/>
    <w:tmpl w:val="7BE0ACEC"/>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31680"/>
        </w:tabs>
        <w:ind w:left="-32767" w:firstLine="0"/>
      </w:pPr>
    </w:lvl>
    <w:lvl w:ilvl="7">
      <w:start w:val="1"/>
      <w:numFmt w:val="none"/>
      <w:lvlText w:val=""/>
      <w:lvlJc w:val="left"/>
      <w:pPr>
        <w:tabs>
          <w:tab w:val="num" w:pos="-31680"/>
        </w:tabs>
        <w:ind w:left="-32767" w:firstLine="0"/>
      </w:pPr>
    </w:lvl>
    <w:lvl w:ilvl="8">
      <w:start w:val="1"/>
      <w:numFmt w:val="none"/>
      <w:lvlText w:val=""/>
      <w:lvlJc w:val="left"/>
      <w:pPr>
        <w:tabs>
          <w:tab w:val="num" w:pos="-31680"/>
        </w:tabs>
        <w:ind w:left="-32767" w:firstLine="0"/>
      </w:pPr>
    </w:lvl>
  </w:abstractNum>
  <w:abstractNum w:abstractNumId="9" w15:restartNumberingAfterBreak="0">
    <w:nsid w:val="173574CD"/>
    <w:multiLevelType w:val="singleLevel"/>
    <w:tmpl w:val="B7A4AD9C"/>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10" w15:restartNumberingAfterBreak="0">
    <w:nsid w:val="188564AD"/>
    <w:multiLevelType w:val="multilevel"/>
    <w:tmpl w:val="3E2450AA"/>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075396"/>
    <w:multiLevelType w:val="singleLevel"/>
    <w:tmpl w:val="FA122972"/>
    <w:lvl w:ilvl="0">
      <w:start w:val="1"/>
      <w:numFmt w:val="bullet"/>
      <w:pStyle w:val="bullet6"/>
      <w:lvlText w:val=""/>
      <w:lvlJc w:val="left"/>
      <w:pPr>
        <w:tabs>
          <w:tab w:val="num" w:pos="3969"/>
        </w:tabs>
        <w:ind w:left="3969" w:hanging="680"/>
      </w:pPr>
      <w:rPr>
        <w:rFonts w:ascii="Symbol" w:hAnsi="Symbol" w:hint="default"/>
      </w:rPr>
    </w:lvl>
  </w:abstractNum>
  <w:abstractNum w:abstractNumId="12" w15:restartNumberingAfterBreak="0">
    <w:nsid w:val="191D2500"/>
    <w:multiLevelType w:val="multilevel"/>
    <w:tmpl w:val="4DB0B0B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183559"/>
    <w:multiLevelType w:val="singleLevel"/>
    <w:tmpl w:val="C5C24278"/>
    <w:lvl w:ilvl="0">
      <w:start w:val="1"/>
      <w:numFmt w:val="bullet"/>
      <w:pStyle w:val="Bullet4"/>
      <w:lvlText w:val=""/>
      <w:lvlJc w:val="left"/>
      <w:pPr>
        <w:tabs>
          <w:tab w:val="num" w:pos="2722"/>
        </w:tabs>
        <w:ind w:left="2722" w:hanging="681"/>
      </w:pPr>
      <w:rPr>
        <w:rFonts w:ascii="Symbol" w:hAnsi="Symbol" w:hint="default"/>
      </w:rPr>
    </w:lvl>
  </w:abstractNum>
  <w:abstractNum w:abstractNumId="14" w15:restartNumberingAfterBreak="0">
    <w:nsid w:val="1D771B0E"/>
    <w:multiLevelType w:val="multilevel"/>
    <w:tmpl w:val="334663DA"/>
    <w:lvl w:ilvl="0">
      <w:start w:val="2"/>
      <w:numFmt w:val="decimal"/>
      <w:pStyle w:val="ARTICLE"/>
      <w:lvlText w:val="ARTICLE %1"/>
      <w:lvlJc w:val="left"/>
      <w:pPr>
        <w:tabs>
          <w:tab w:val="num" w:pos="1418"/>
        </w:tabs>
        <w:ind w:left="1418" w:hanging="1418"/>
      </w:pPr>
      <w:rPr>
        <w:b/>
        <w:i w:val="0"/>
      </w:rPr>
    </w:lvl>
    <w:lvl w:ilvl="1">
      <w:start w:val="1"/>
      <w:numFmt w:val="none"/>
      <w:pStyle w:val="ALevel2F"/>
      <w:lvlText w:val="13.1"/>
      <w:lvlJc w:val="left"/>
      <w:pPr>
        <w:tabs>
          <w:tab w:val="num" w:pos="851"/>
        </w:tabs>
        <w:ind w:left="851" w:hanging="851"/>
      </w:pPr>
      <w:rPr>
        <w:b/>
        <w:i w:val="0"/>
      </w:rPr>
    </w:lvl>
    <w:lvl w:ilvl="2">
      <w:start w:val="1"/>
      <w:numFmt w:val="decimal"/>
      <w:pStyle w:val="ALevel3F"/>
      <w:lvlText w:val="%1.%2.%3"/>
      <w:lvlJc w:val="left"/>
      <w:pPr>
        <w:tabs>
          <w:tab w:val="num" w:pos="851"/>
        </w:tabs>
        <w:ind w:left="851" w:hanging="851"/>
      </w:pPr>
    </w:lvl>
    <w:lvl w:ilvl="3">
      <w:start w:val="1"/>
      <w:numFmt w:val="none"/>
      <w:lvlText w:val=""/>
      <w:lvlJc w:val="left"/>
      <w:pPr>
        <w:tabs>
          <w:tab w:val="num" w:pos="360"/>
        </w:tabs>
        <w:ind w:left="-32767" w:firstLine="32767"/>
      </w:pPr>
    </w:lvl>
    <w:lvl w:ilvl="4">
      <w:start w:val="1"/>
      <w:numFmt w:val="none"/>
      <w:lvlText w:val=""/>
      <w:lvlJc w:val="left"/>
      <w:pPr>
        <w:tabs>
          <w:tab w:val="num" w:pos="-31680"/>
        </w:tabs>
        <w:ind w:left="-32767" w:firstLine="0"/>
      </w:pPr>
    </w:lvl>
    <w:lvl w:ilvl="5">
      <w:start w:val="1"/>
      <w:numFmt w:val="none"/>
      <w:lvlText w:val=""/>
      <w:lvlJc w:val="left"/>
      <w:pPr>
        <w:tabs>
          <w:tab w:val="num" w:pos="-31680"/>
        </w:tabs>
        <w:ind w:left="-32767" w:firstLine="0"/>
      </w:pPr>
    </w:lvl>
    <w:lvl w:ilvl="6">
      <w:start w:val="1"/>
      <w:numFmt w:val="none"/>
      <w:lvlText w:val="%1"/>
      <w:lvlJc w:val="left"/>
      <w:pPr>
        <w:tabs>
          <w:tab w:val="num" w:pos="-31680"/>
        </w:tabs>
        <w:ind w:left="-32767" w:firstLine="0"/>
      </w:pPr>
    </w:lvl>
    <w:lvl w:ilvl="7">
      <w:start w:val="1"/>
      <w:numFmt w:val="none"/>
      <w:lvlText w:val=""/>
      <w:lvlJc w:val="left"/>
      <w:pPr>
        <w:tabs>
          <w:tab w:val="num" w:pos="360"/>
        </w:tabs>
        <w:ind w:left="-32767" w:firstLine="32767"/>
      </w:pPr>
    </w:lvl>
    <w:lvl w:ilvl="8">
      <w:start w:val="1"/>
      <w:numFmt w:val="none"/>
      <w:lvlText w:val=""/>
      <w:lvlJc w:val="left"/>
      <w:pPr>
        <w:tabs>
          <w:tab w:val="num" w:pos="-31680"/>
        </w:tabs>
        <w:ind w:left="-32767" w:firstLine="0"/>
      </w:pPr>
    </w:lvl>
  </w:abstractNum>
  <w:abstractNum w:abstractNumId="15" w15:restartNumberingAfterBreak="0">
    <w:nsid w:val="1DA75895"/>
    <w:multiLevelType w:val="hybridMultilevel"/>
    <w:tmpl w:val="8FA40F06"/>
    <w:lvl w:ilvl="0" w:tplc="B0D8ED72">
      <w:start w:val="1"/>
      <w:numFmt w:val="decimal"/>
      <w:lvlText w:val="%1)"/>
      <w:lvlJc w:val="left"/>
      <w:pPr>
        <w:ind w:left="1211" w:hanging="360"/>
      </w:pPr>
      <w:rPr>
        <w:rFonts w:hint="default"/>
        <w:sz w:val="18"/>
        <w:szCs w:val="1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1F634754"/>
    <w:multiLevelType w:val="singleLevel"/>
    <w:tmpl w:val="FD3C706E"/>
    <w:lvl w:ilvl="0">
      <w:start w:val="1"/>
      <w:numFmt w:val="bullet"/>
      <w:pStyle w:val="bullet1"/>
      <w:lvlText w:val=""/>
      <w:lvlJc w:val="left"/>
      <w:pPr>
        <w:tabs>
          <w:tab w:val="num" w:pos="567"/>
        </w:tabs>
        <w:ind w:left="567" w:hanging="567"/>
      </w:pPr>
      <w:rPr>
        <w:rFonts w:ascii="Symbol" w:hAnsi="Symbol" w:hint="default"/>
      </w:rPr>
    </w:lvl>
  </w:abstractNum>
  <w:abstractNum w:abstractNumId="17" w15:restartNumberingAfterBreak="0">
    <w:nsid w:val="1FBF283E"/>
    <w:multiLevelType w:val="hybridMultilevel"/>
    <w:tmpl w:val="19CC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65DBD"/>
    <w:multiLevelType w:val="hybridMultilevel"/>
    <w:tmpl w:val="B1384CF0"/>
    <w:lvl w:ilvl="0" w:tplc="2A8454CE">
      <w:start w:val="1"/>
      <w:numFmt w:val="bullet"/>
      <w:lvlText w:val="•"/>
      <w:lvlJc w:val="left"/>
      <w:pPr>
        <w:tabs>
          <w:tab w:val="num" w:pos="720"/>
        </w:tabs>
        <w:ind w:left="720" w:hanging="360"/>
      </w:pPr>
      <w:rPr>
        <w:rFonts w:ascii="Arial" w:hAnsi="Arial" w:hint="default"/>
      </w:rPr>
    </w:lvl>
    <w:lvl w:ilvl="1" w:tplc="E65C0A62">
      <w:start w:val="65"/>
      <w:numFmt w:val="bullet"/>
      <w:lvlText w:val="•"/>
      <w:lvlJc w:val="left"/>
      <w:pPr>
        <w:tabs>
          <w:tab w:val="num" w:pos="1440"/>
        </w:tabs>
        <w:ind w:left="1440" w:hanging="360"/>
      </w:pPr>
      <w:rPr>
        <w:rFonts w:ascii="Arial" w:hAnsi="Arial" w:hint="default"/>
      </w:rPr>
    </w:lvl>
    <w:lvl w:ilvl="2" w:tplc="C6425C5E">
      <w:start w:val="65"/>
      <w:numFmt w:val="bullet"/>
      <w:lvlText w:val="•"/>
      <w:lvlJc w:val="left"/>
      <w:pPr>
        <w:tabs>
          <w:tab w:val="num" w:pos="2160"/>
        </w:tabs>
        <w:ind w:left="2160" w:hanging="360"/>
      </w:pPr>
      <w:rPr>
        <w:rFonts w:ascii="Arial" w:hAnsi="Arial" w:hint="default"/>
      </w:rPr>
    </w:lvl>
    <w:lvl w:ilvl="3" w:tplc="FEFEE348" w:tentative="1">
      <w:start w:val="1"/>
      <w:numFmt w:val="bullet"/>
      <w:lvlText w:val="•"/>
      <w:lvlJc w:val="left"/>
      <w:pPr>
        <w:tabs>
          <w:tab w:val="num" w:pos="2880"/>
        </w:tabs>
        <w:ind w:left="2880" w:hanging="360"/>
      </w:pPr>
      <w:rPr>
        <w:rFonts w:ascii="Arial" w:hAnsi="Arial" w:hint="default"/>
      </w:rPr>
    </w:lvl>
    <w:lvl w:ilvl="4" w:tplc="FF0E4F24" w:tentative="1">
      <w:start w:val="1"/>
      <w:numFmt w:val="bullet"/>
      <w:lvlText w:val="•"/>
      <w:lvlJc w:val="left"/>
      <w:pPr>
        <w:tabs>
          <w:tab w:val="num" w:pos="3600"/>
        </w:tabs>
        <w:ind w:left="3600" w:hanging="360"/>
      </w:pPr>
      <w:rPr>
        <w:rFonts w:ascii="Arial" w:hAnsi="Arial" w:hint="default"/>
      </w:rPr>
    </w:lvl>
    <w:lvl w:ilvl="5" w:tplc="895C2F20" w:tentative="1">
      <w:start w:val="1"/>
      <w:numFmt w:val="bullet"/>
      <w:lvlText w:val="•"/>
      <w:lvlJc w:val="left"/>
      <w:pPr>
        <w:tabs>
          <w:tab w:val="num" w:pos="4320"/>
        </w:tabs>
        <w:ind w:left="4320" w:hanging="360"/>
      </w:pPr>
      <w:rPr>
        <w:rFonts w:ascii="Arial" w:hAnsi="Arial" w:hint="default"/>
      </w:rPr>
    </w:lvl>
    <w:lvl w:ilvl="6" w:tplc="2BC23556" w:tentative="1">
      <w:start w:val="1"/>
      <w:numFmt w:val="bullet"/>
      <w:lvlText w:val="•"/>
      <w:lvlJc w:val="left"/>
      <w:pPr>
        <w:tabs>
          <w:tab w:val="num" w:pos="5040"/>
        </w:tabs>
        <w:ind w:left="5040" w:hanging="360"/>
      </w:pPr>
      <w:rPr>
        <w:rFonts w:ascii="Arial" w:hAnsi="Arial" w:hint="default"/>
      </w:rPr>
    </w:lvl>
    <w:lvl w:ilvl="7" w:tplc="9DCE754E" w:tentative="1">
      <w:start w:val="1"/>
      <w:numFmt w:val="bullet"/>
      <w:lvlText w:val="•"/>
      <w:lvlJc w:val="left"/>
      <w:pPr>
        <w:tabs>
          <w:tab w:val="num" w:pos="5760"/>
        </w:tabs>
        <w:ind w:left="5760" w:hanging="360"/>
      </w:pPr>
      <w:rPr>
        <w:rFonts w:ascii="Arial" w:hAnsi="Arial" w:hint="default"/>
      </w:rPr>
    </w:lvl>
    <w:lvl w:ilvl="8" w:tplc="9B70AE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4A20CB5"/>
    <w:multiLevelType w:val="multilevel"/>
    <w:tmpl w:val="65665E8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5E6172F"/>
    <w:multiLevelType w:val="singleLevel"/>
    <w:tmpl w:val="4A82BFF2"/>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1" w15:restartNumberingAfterBreak="0">
    <w:nsid w:val="271F08F6"/>
    <w:multiLevelType w:val="singleLevel"/>
    <w:tmpl w:val="133433E2"/>
    <w:lvl w:ilvl="0">
      <w:start w:val="1"/>
      <w:numFmt w:val="bullet"/>
      <w:pStyle w:val="bullet40"/>
      <w:lvlText w:val=""/>
      <w:lvlJc w:val="left"/>
      <w:pPr>
        <w:tabs>
          <w:tab w:val="num" w:pos="2722"/>
        </w:tabs>
        <w:ind w:left="2722" w:hanging="681"/>
      </w:pPr>
      <w:rPr>
        <w:rFonts w:ascii="Symbol" w:hAnsi="Symbol" w:hint="default"/>
      </w:rPr>
    </w:lvl>
  </w:abstractNum>
  <w:abstractNum w:abstractNumId="22" w15:restartNumberingAfterBreak="0">
    <w:nsid w:val="34705D16"/>
    <w:multiLevelType w:val="singleLevel"/>
    <w:tmpl w:val="33AE21EC"/>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23" w15:restartNumberingAfterBreak="0">
    <w:nsid w:val="35B934DE"/>
    <w:multiLevelType w:val="singleLevel"/>
    <w:tmpl w:val="D3A042A4"/>
    <w:lvl w:ilvl="0">
      <w:start w:val="1"/>
      <w:numFmt w:val="bullet"/>
      <w:pStyle w:val="bullet3"/>
      <w:lvlText w:val=""/>
      <w:lvlJc w:val="left"/>
      <w:pPr>
        <w:tabs>
          <w:tab w:val="num" w:pos="2041"/>
        </w:tabs>
        <w:ind w:left="2041" w:hanging="794"/>
      </w:pPr>
      <w:rPr>
        <w:rFonts w:ascii="Symbol" w:hAnsi="Symbol" w:hint="default"/>
      </w:rPr>
    </w:lvl>
  </w:abstractNum>
  <w:abstractNum w:abstractNumId="24" w15:restartNumberingAfterBreak="0">
    <w:nsid w:val="374F10C0"/>
    <w:multiLevelType w:val="multilevel"/>
    <w:tmpl w:val="731C7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38252D3E"/>
    <w:multiLevelType w:val="hybridMultilevel"/>
    <w:tmpl w:val="F4F8635A"/>
    <w:lvl w:ilvl="0" w:tplc="97C2780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386006ED"/>
    <w:multiLevelType w:val="singleLevel"/>
    <w:tmpl w:val="59E6382A"/>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27" w15:restartNumberingAfterBreak="0">
    <w:nsid w:val="38CB7126"/>
    <w:multiLevelType w:val="singleLevel"/>
    <w:tmpl w:val="35B27812"/>
    <w:lvl w:ilvl="0">
      <w:start w:val="1"/>
      <w:numFmt w:val="bullet"/>
      <w:pStyle w:val="Bullet5"/>
      <w:lvlText w:val=""/>
      <w:lvlJc w:val="left"/>
      <w:pPr>
        <w:tabs>
          <w:tab w:val="num" w:pos="3289"/>
        </w:tabs>
        <w:ind w:left="3289" w:hanging="567"/>
      </w:pPr>
      <w:rPr>
        <w:rFonts w:ascii="Symbol" w:hAnsi="Symbol" w:hint="default"/>
      </w:rPr>
    </w:lvl>
  </w:abstractNum>
  <w:abstractNum w:abstractNumId="28" w15:restartNumberingAfterBreak="0">
    <w:nsid w:val="3B7F2AB7"/>
    <w:multiLevelType w:val="hybridMultilevel"/>
    <w:tmpl w:val="BB80AE02"/>
    <w:lvl w:ilvl="0" w:tplc="44F4952C">
      <w:start w:val="1"/>
      <w:numFmt w:val="bullet"/>
      <w:lvlText w:val=""/>
      <w:lvlJc w:val="left"/>
      <w:pPr>
        <w:tabs>
          <w:tab w:val="num" w:pos="1607"/>
        </w:tabs>
        <w:ind w:left="1607" w:hanging="360"/>
      </w:pPr>
      <w:rPr>
        <w:rFonts w:ascii="Symbol" w:hAnsi="Symbol" w:hint="default"/>
      </w:rPr>
    </w:lvl>
    <w:lvl w:ilvl="1" w:tplc="25AA6B1C">
      <w:start w:val="1"/>
      <w:numFmt w:val="bullet"/>
      <w:lvlText w:val="o"/>
      <w:lvlJc w:val="left"/>
      <w:pPr>
        <w:tabs>
          <w:tab w:val="num" w:pos="2327"/>
        </w:tabs>
        <w:ind w:left="2327" w:hanging="360"/>
      </w:pPr>
      <w:rPr>
        <w:rFonts w:ascii="Courier New" w:hAnsi="Courier New" w:cs="Courier New" w:hint="default"/>
      </w:rPr>
    </w:lvl>
    <w:lvl w:ilvl="2" w:tplc="8B7EC46A" w:tentative="1">
      <w:start w:val="1"/>
      <w:numFmt w:val="bullet"/>
      <w:lvlText w:val=""/>
      <w:lvlJc w:val="left"/>
      <w:pPr>
        <w:tabs>
          <w:tab w:val="num" w:pos="3047"/>
        </w:tabs>
        <w:ind w:left="3047" w:hanging="360"/>
      </w:pPr>
      <w:rPr>
        <w:rFonts w:ascii="Wingdings" w:hAnsi="Wingdings" w:hint="default"/>
      </w:rPr>
    </w:lvl>
    <w:lvl w:ilvl="3" w:tplc="CED08302" w:tentative="1">
      <w:start w:val="1"/>
      <w:numFmt w:val="bullet"/>
      <w:lvlText w:val=""/>
      <w:lvlJc w:val="left"/>
      <w:pPr>
        <w:tabs>
          <w:tab w:val="num" w:pos="3767"/>
        </w:tabs>
        <w:ind w:left="3767" w:hanging="360"/>
      </w:pPr>
      <w:rPr>
        <w:rFonts w:ascii="Symbol" w:hAnsi="Symbol" w:hint="default"/>
      </w:rPr>
    </w:lvl>
    <w:lvl w:ilvl="4" w:tplc="51D4A00E" w:tentative="1">
      <w:start w:val="1"/>
      <w:numFmt w:val="bullet"/>
      <w:lvlText w:val="o"/>
      <w:lvlJc w:val="left"/>
      <w:pPr>
        <w:tabs>
          <w:tab w:val="num" w:pos="4487"/>
        </w:tabs>
        <w:ind w:left="4487" w:hanging="360"/>
      </w:pPr>
      <w:rPr>
        <w:rFonts w:ascii="Courier New" w:hAnsi="Courier New" w:cs="Courier New" w:hint="default"/>
      </w:rPr>
    </w:lvl>
    <w:lvl w:ilvl="5" w:tplc="DC1E206A" w:tentative="1">
      <w:start w:val="1"/>
      <w:numFmt w:val="bullet"/>
      <w:lvlText w:val=""/>
      <w:lvlJc w:val="left"/>
      <w:pPr>
        <w:tabs>
          <w:tab w:val="num" w:pos="5207"/>
        </w:tabs>
        <w:ind w:left="5207" w:hanging="360"/>
      </w:pPr>
      <w:rPr>
        <w:rFonts w:ascii="Wingdings" w:hAnsi="Wingdings" w:hint="default"/>
      </w:rPr>
    </w:lvl>
    <w:lvl w:ilvl="6" w:tplc="0106810C" w:tentative="1">
      <w:start w:val="1"/>
      <w:numFmt w:val="bullet"/>
      <w:lvlText w:val=""/>
      <w:lvlJc w:val="left"/>
      <w:pPr>
        <w:tabs>
          <w:tab w:val="num" w:pos="5927"/>
        </w:tabs>
        <w:ind w:left="5927" w:hanging="360"/>
      </w:pPr>
      <w:rPr>
        <w:rFonts w:ascii="Symbol" w:hAnsi="Symbol" w:hint="default"/>
      </w:rPr>
    </w:lvl>
    <w:lvl w:ilvl="7" w:tplc="14348AF4" w:tentative="1">
      <w:start w:val="1"/>
      <w:numFmt w:val="bullet"/>
      <w:lvlText w:val="o"/>
      <w:lvlJc w:val="left"/>
      <w:pPr>
        <w:tabs>
          <w:tab w:val="num" w:pos="6647"/>
        </w:tabs>
        <w:ind w:left="6647" w:hanging="360"/>
      </w:pPr>
      <w:rPr>
        <w:rFonts w:ascii="Courier New" w:hAnsi="Courier New" w:cs="Courier New" w:hint="default"/>
      </w:rPr>
    </w:lvl>
    <w:lvl w:ilvl="8" w:tplc="40267CF2" w:tentative="1">
      <w:start w:val="1"/>
      <w:numFmt w:val="bullet"/>
      <w:lvlText w:val=""/>
      <w:lvlJc w:val="left"/>
      <w:pPr>
        <w:tabs>
          <w:tab w:val="num" w:pos="7367"/>
        </w:tabs>
        <w:ind w:left="7367" w:hanging="360"/>
      </w:pPr>
      <w:rPr>
        <w:rFonts w:ascii="Wingdings" w:hAnsi="Wingdings" w:hint="default"/>
      </w:rPr>
    </w:lvl>
  </w:abstractNum>
  <w:abstractNum w:abstractNumId="29" w15:restartNumberingAfterBreak="0">
    <w:nsid w:val="3CD02743"/>
    <w:multiLevelType w:val="singleLevel"/>
    <w:tmpl w:val="ABBE495C"/>
    <w:lvl w:ilvl="0">
      <w:start w:val="1"/>
      <w:numFmt w:val="ordinalText"/>
      <w:pStyle w:val="a0"/>
      <w:lvlText w:val="%1:"/>
      <w:lvlJc w:val="left"/>
      <w:pPr>
        <w:tabs>
          <w:tab w:val="num" w:pos="1080"/>
        </w:tabs>
        <w:ind w:left="360" w:hanging="360"/>
      </w:pPr>
      <w:rPr>
        <w:b/>
        <w:i w:val="0"/>
      </w:rPr>
    </w:lvl>
  </w:abstractNum>
  <w:abstractNum w:abstractNumId="30" w15:restartNumberingAfterBreak="0">
    <w:nsid w:val="3D326B62"/>
    <w:multiLevelType w:val="hybridMultilevel"/>
    <w:tmpl w:val="B35671E2"/>
    <w:lvl w:ilvl="0" w:tplc="B8D2D8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C77C54"/>
    <w:multiLevelType w:val="multilevel"/>
    <w:tmpl w:val="EB7A2B88"/>
    <w:lvl w:ilvl="0">
      <w:start w:val="1"/>
      <w:numFmt w:val="decimal"/>
      <w:pStyle w:val="TCLevel1"/>
      <w:lvlText w:val="%1"/>
      <w:lvlJc w:val="left"/>
      <w:pPr>
        <w:tabs>
          <w:tab w:val="num" w:pos="567"/>
        </w:tabs>
        <w:ind w:left="567" w:hanging="567"/>
      </w:pPr>
      <w:rPr>
        <w:rFonts w:ascii="Arial" w:hAnsi="Arial" w:hint="default"/>
        <w:b/>
        <w:i w:val="0"/>
        <w:sz w:val="22"/>
      </w:rPr>
    </w:lvl>
    <w:lvl w:ilvl="1">
      <w:start w:val="1"/>
      <w:numFmt w:val="lowerLetter"/>
      <w:pStyle w:val="TCLevel2"/>
      <w:lvlText w:val="(%2)"/>
      <w:lvlJc w:val="left"/>
      <w:pPr>
        <w:tabs>
          <w:tab w:val="num" w:pos="1247"/>
        </w:tabs>
        <w:ind w:left="1247" w:hanging="680"/>
      </w:pPr>
      <w:rPr>
        <w:rFonts w:ascii="Arial" w:hAnsi="Arial" w:hint="default"/>
        <w:b w:val="0"/>
        <w:i w:val="0"/>
        <w:sz w:val="20"/>
      </w:rPr>
    </w:lvl>
    <w:lvl w:ilvl="2">
      <w:start w:val="1"/>
      <w:numFmt w:val="lowerRoman"/>
      <w:pStyle w:val="TCLevel3"/>
      <w:lvlText w:val="(%3)"/>
      <w:lvlJc w:val="left"/>
      <w:pPr>
        <w:tabs>
          <w:tab w:val="num" w:pos="2041"/>
        </w:tabs>
        <w:ind w:left="2041" w:hanging="794"/>
      </w:pPr>
      <w:rPr>
        <w:rFonts w:ascii="Arial" w:hAnsi="Arial" w:hint="default"/>
        <w:b w:val="0"/>
        <w:i w:val="0"/>
        <w:sz w:val="20"/>
      </w:rPr>
    </w:lvl>
    <w:lvl w:ilvl="3">
      <w:start w:val="1"/>
      <w:numFmt w:val="upperLetter"/>
      <w:lvlText w:val="(%4)"/>
      <w:lvlJc w:val="left"/>
      <w:pPr>
        <w:tabs>
          <w:tab w:val="num" w:pos="2722"/>
        </w:tabs>
        <w:ind w:left="2722" w:hanging="681"/>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2" w15:restartNumberingAfterBreak="0">
    <w:nsid w:val="40E37476"/>
    <w:multiLevelType w:val="hybridMultilevel"/>
    <w:tmpl w:val="822E952C"/>
    <w:lvl w:ilvl="0" w:tplc="75942576">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39B6440"/>
    <w:multiLevelType w:val="singleLevel"/>
    <w:tmpl w:val="E7DC74B0"/>
    <w:lvl w:ilvl="0">
      <w:start w:val="1"/>
      <w:numFmt w:val="bullet"/>
      <w:pStyle w:val="bullet50"/>
      <w:lvlText w:val=""/>
      <w:lvlJc w:val="left"/>
      <w:pPr>
        <w:tabs>
          <w:tab w:val="num" w:pos="3289"/>
        </w:tabs>
        <w:ind w:left="3289" w:hanging="567"/>
      </w:pPr>
      <w:rPr>
        <w:rFonts w:ascii="Symbol" w:hAnsi="Symbol" w:hint="default"/>
      </w:rPr>
    </w:lvl>
  </w:abstractNum>
  <w:abstractNum w:abstractNumId="34" w15:restartNumberingAfterBreak="0">
    <w:nsid w:val="46C411D8"/>
    <w:multiLevelType w:val="hybridMultilevel"/>
    <w:tmpl w:val="8806B35E"/>
    <w:lvl w:ilvl="0" w:tplc="A896EB8A">
      <w:start w:val="1"/>
      <w:numFmt w:val="upperLetter"/>
      <w:pStyle w:val="Appendix"/>
      <w:lvlText w:val="Appendix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6D7BFA"/>
    <w:multiLevelType w:val="singleLevel"/>
    <w:tmpl w:val="A80C876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36" w15:restartNumberingAfterBreak="0">
    <w:nsid w:val="500C189B"/>
    <w:multiLevelType w:val="singleLevel"/>
    <w:tmpl w:val="217CE454"/>
    <w:lvl w:ilvl="0">
      <w:start w:val="1"/>
      <w:numFmt w:val="bullet"/>
      <w:pStyle w:val="Bullet2"/>
      <w:lvlText w:val=""/>
      <w:lvlJc w:val="left"/>
      <w:pPr>
        <w:tabs>
          <w:tab w:val="num" w:pos="1247"/>
        </w:tabs>
        <w:ind w:left="1247" w:hanging="680"/>
      </w:pPr>
      <w:rPr>
        <w:rFonts w:ascii="Symbol" w:hAnsi="Symbol" w:hint="default"/>
      </w:rPr>
    </w:lvl>
  </w:abstractNum>
  <w:abstractNum w:abstractNumId="37" w15:restartNumberingAfterBreak="0">
    <w:nsid w:val="512A7C3C"/>
    <w:multiLevelType w:val="singleLevel"/>
    <w:tmpl w:val="F0BAD124"/>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38" w15:restartNumberingAfterBreak="0">
    <w:nsid w:val="56E26FEF"/>
    <w:multiLevelType w:val="singleLevel"/>
    <w:tmpl w:val="565C75F2"/>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39" w15:restartNumberingAfterBreak="0">
    <w:nsid w:val="5AF711EC"/>
    <w:multiLevelType w:val="singleLevel"/>
    <w:tmpl w:val="92D09A3E"/>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40" w15:restartNumberingAfterBreak="0">
    <w:nsid w:val="5DA66610"/>
    <w:multiLevelType w:val="singleLevel"/>
    <w:tmpl w:val="65E6C640"/>
    <w:lvl w:ilvl="0">
      <w:start w:val="1"/>
      <w:numFmt w:val="bullet"/>
      <w:pStyle w:val="Bullet10"/>
      <w:lvlText w:val=""/>
      <w:lvlJc w:val="left"/>
      <w:pPr>
        <w:tabs>
          <w:tab w:val="num" w:pos="567"/>
        </w:tabs>
        <w:ind w:left="567" w:hanging="567"/>
      </w:pPr>
      <w:rPr>
        <w:rFonts w:ascii="Symbol" w:hAnsi="Symbol" w:hint="default"/>
      </w:rPr>
    </w:lvl>
  </w:abstractNum>
  <w:abstractNum w:abstractNumId="41" w15:restartNumberingAfterBreak="0">
    <w:nsid w:val="5FF179BD"/>
    <w:multiLevelType w:val="multilevel"/>
    <w:tmpl w:val="4D3E9A4C"/>
    <w:lvl w:ilvl="0">
      <w:start w:val="1"/>
      <w:numFmt w:val="decimal"/>
      <w:pStyle w:val="Level1"/>
      <w:lvlText w:val="%1"/>
      <w:lvlJc w:val="left"/>
      <w:pPr>
        <w:tabs>
          <w:tab w:val="num" w:pos="657"/>
        </w:tabs>
        <w:ind w:left="657" w:hanging="567"/>
      </w:pPr>
      <w:rPr>
        <w:rFonts w:hint="default"/>
        <w:b/>
        <w:i w:val="0"/>
        <w:sz w:val="21"/>
      </w:rPr>
    </w:lvl>
    <w:lvl w:ilvl="1">
      <w:start w:val="1"/>
      <w:numFmt w:val="decimal"/>
      <w:pStyle w:val="Level2"/>
      <w:lvlText w:val="%1.%2"/>
      <w:lvlJc w:val="left"/>
      <w:pPr>
        <w:tabs>
          <w:tab w:val="num" w:pos="680"/>
        </w:tabs>
        <w:ind w:left="680" w:hanging="680"/>
      </w:pPr>
      <w:rPr>
        <w:rFonts w:ascii="Arial" w:hAnsi="Arial" w:cs="Arial" w:hint="default"/>
        <w:b/>
        <w:i w:val="0"/>
        <w:color w:val="auto"/>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070"/>
        </w:tabs>
        <w:ind w:left="1671"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4369"/>
        </w:tabs>
        <w:ind w:left="3969" w:hanging="680"/>
      </w:pPr>
      <w:rPr>
        <w:rFonts w:hint="default"/>
      </w:rPr>
    </w:lvl>
    <w:lvl w:ilvl="6">
      <w:start w:val="1"/>
      <w:numFmt w:val="none"/>
      <w:lvlRestart w:val="0"/>
      <w:pStyle w:val="Level7"/>
      <w:lvlText w:val=""/>
      <w:lvlJc w:val="left"/>
      <w:pPr>
        <w:tabs>
          <w:tab w:val="num" w:pos="3969"/>
        </w:tabs>
        <w:ind w:left="3969" w:hanging="680"/>
      </w:pPr>
      <w:rPr>
        <w:rFonts w:hint="default"/>
      </w:rPr>
    </w:lvl>
    <w:lvl w:ilvl="7">
      <w:start w:val="1"/>
      <w:numFmt w:val="none"/>
      <w:lvlRestart w:val="0"/>
      <w:pStyle w:val="Level8"/>
      <w:lvlText w:val=""/>
      <w:lvlJc w:val="left"/>
      <w:pPr>
        <w:tabs>
          <w:tab w:val="num" w:pos="3969"/>
        </w:tabs>
        <w:ind w:left="3969" w:hanging="680"/>
      </w:pPr>
      <w:rPr>
        <w:rFonts w:hint="default"/>
      </w:rPr>
    </w:lvl>
    <w:lvl w:ilvl="8">
      <w:start w:val="1"/>
      <w:numFmt w:val="none"/>
      <w:lvlRestart w:val="0"/>
      <w:pStyle w:val="Level9"/>
      <w:lvlText w:val=""/>
      <w:lvlJc w:val="left"/>
      <w:pPr>
        <w:tabs>
          <w:tab w:val="num" w:pos="3969"/>
        </w:tabs>
        <w:ind w:left="3969" w:hanging="680"/>
      </w:pPr>
      <w:rPr>
        <w:rFonts w:hint="default"/>
      </w:rPr>
    </w:lvl>
  </w:abstractNum>
  <w:abstractNum w:abstractNumId="42" w15:restartNumberingAfterBreak="0">
    <w:nsid w:val="61F838E0"/>
    <w:multiLevelType w:val="singleLevel"/>
    <w:tmpl w:val="98C68696"/>
    <w:lvl w:ilvl="0">
      <w:start w:val="1"/>
      <w:numFmt w:val="bullet"/>
      <w:pStyle w:val="bullet20"/>
      <w:lvlText w:val=""/>
      <w:lvlJc w:val="left"/>
      <w:pPr>
        <w:tabs>
          <w:tab w:val="num" w:pos="1247"/>
        </w:tabs>
        <w:ind w:left="1247" w:hanging="680"/>
      </w:pPr>
      <w:rPr>
        <w:rFonts w:ascii="Symbol" w:hAnsi="Symbol" w:hint="default"/>
      </w:rPr>
    </w:lvl>
  </w:abstractNum>
  <w:abstractNum w:abstractNumId="43" w15:restartNumberingAfterBreak="0">
    <w:nsid w:val="62215270"/>
    <w:multiLevelType w:val="singleLevel"/>
    <w:tmpl w:val="2C90E2B8"/>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44" w15:restartNumberingAfterBreak="0">
    <w:nsid w:val="623D77D2"/>
    <w:multiLevelType w:val="multilevel"/>
    <w:tmpl w:val="39003950"/>
    <w:lvl w:ilvl="0">
      <w:start w:val="1"/>
      <w:numFmt w:val="decimal"/>
      <w:pStyle w:val="ARTICLE1er"/>
      <w:lvlText w:val="ARTICLE %1er"/>
      <w:lvlJc w:val="left"/>
      <w:pPr>
        <w:tabs>
          <w:tab w:val="num" w:pos="1418"/>
        </w:tabs>
        <w:ind w:left="1418" w:hanging="1418"/>
      </w:pPr>
      <w:rPr>
        <w:b/>
        <w:i w:val="0"/>
      </w:rPr>
    </w:lvl>
    <w:lvl w:ilvl="1">
      <w:start w:val="1"/>
      <w:numFmt w:val="decimal"/>
      <w:pStyle w:val="1erLevel2F"/>
      <w:lvlText w:val="13.%2.1"/>
      <w:lvlJc w:val="left"/>
      <w:pPr>
        <w:tabs>
          <w:tab w:val="num" w:pos="851"/>
        </w:tabs>
        <w:ind w:left="851" w:hanging="851"/>
      </w:pPr>
      <w:rPr>
        <w:b/>
        <w:i w:val="0"/>
      </w:rPr>
    </w:lvl>
    <w:lvl w:ilvl="2">
      <w:start w:val="1"/>
      <w:numFmt w:val="none"/>
      <w:pStyle w:val="1erLevel3F"/>
      <w:lvlText w:val="13.1.2"/>
      <w:lvlJc w:val="left"/>
      <w:pPr>
        <w:tabs>
          <w:tab w:val="num" w:pos="851"/>
        </w:tabs>
        <w:ind w:left="851" w:hanging="851"/>
      </w:pPr>
    </w:lvl>
    <w:lvl w:ilvl="3">
      <w:start w:val="1"/>
      <w:numFmt w:val="none"/>
      <w:lvlText w:val=""/>
      <w:lvlJc w:val="left"/>
      <w:pPr>
        <w:tabs>
          <w:tab w:val="num" w:pos="-31680"/>
        </w:tabs>
        <w:ind w:left="-32767" w:firstLine="0"/>
      </w:pPr>
    </w:lvl>
    <w:lvl w:ilvl="4">
      <w:start w:val="1"/>
      <w:numFmt w:val="none"/>
      <w:lvlText w:val=""/>
      <w:lvlJc w:val="left"/>
      <w:pPr>
        <w:tabs>
          <w:tab w:val="num" w:pos="-31680"/>
        </w:tabs>
        <w:ind w:left="-32767" w:firstLine="0"/>
      </w:pPr>
    </w:lvl>
    <w:lvl w:ilvl="5">
      <w:start w:val="1"/>
      <w:numFmt w:val="none"/>
      <w:lvlText w:val=""/>
      <w:lvlJc w:val="left"/>
      <w:pPr>
        <w:tabs>
          <w:tab w:val="num" w:pos="-31680"/>
        </w:tabs>
        <w:ind w:left="-32767" w:firstLine="0"/>
      </w:pPr>
    </w:lvl>
    <w:lvl w:ilvl="6">
      <w:start w:val="1"/>
      <w:numFmt w:val="none"/>
      <w:lvlText w:val=""/>
      <w:lvlJc w:val="left"/>
      <w:pPr>
        <w:tabs>
          <w:tab w:val="num" w:pos="360"/>
        </w:tabs>
        <w:ind w:left="-32767" w:firstLine="32767"/>
      </w:pPr>
    </w:lvl>
    <w:lvl w:ilvl="7">
      <w:start w:val="1"/>
      <w:numFmt w:val="none"/>
      <w:lvlText w:val=""/>
      <w:lvlJc w:val="left"/>
      <w:pPr>
        <w:tabs>
          <w:tab w:val="num" w:pos="-31680"/>
        </w:tabs>
        <w:ind w:left="-32767" w:firstLine="0"/>
      </w:pPr>
    </w:lvl>
    <w:lvl w:ilvl="8">
      <w:start w:val="1"/>
      <w:numFmt w:val="none"/>
      <w:lvlText w:val=""/>
      <w:lvlJc w:val="left"/>
      <w:pPr>
        <w:tabs>
          <w:tab w:val="num" w:pos="-31680"/>
        </w:tabs>
        <w:ind w:left="-32767" w:firstLine="0"/>
      </w:pPr>
    </w:lvl>
  </w:abstractNum>
  <w:abstractNum w:abstractNumId="45" w15:restartNumberingAfterBreak="0">
    <w:nsid w:val="625365A1"/>
    <w:multiLevelType w:val="singleLevel"/>
    <w:tmpl w:val="1744F324"/>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6" w15:restartNumberingAfterBreak="0">
    <w:nsid w:val="628C5F80"/>
    <w:multiLevelType w:val="multilevel"/>
    <w:tmpl w:val="5C4AF77E"/>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47" w15:restartNumberingAfterBreak="0">
    <w:nsid w:val="642F2096"/>
    <w:multiLevelType w:val="hybridMultilevel"/>
    <w:tmpl w:val="478A0982"/>
    <w:lvl w:ilvl="0" w:tplc="11AEC2A2">
      <w:start w:val="4"/>
      <w:numFmt w:val="bullet"/>
      <w:lvlText w:val="-"/>
      <w:lvlJc w:val="left"/>
      <w:pPr>
        <w:ind w:left="76" w:hanging="360"/>
      </w:pPr>
      <w:rPr>
        <w:rFonts w:ascii="Times New Roman" w:eastAsia="Times New Roman" w:hAnsi="Times New Roman" w:cs="Times New Roman" w:hint="default"/>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48" w15:restartNumberingAfterBreak="0">
    <w:nsid w:val="64C47EA1"/>
    <w:multiLevelType w:val="singleLevel"/>
    <w:tmpl w:val="5D74822C"/>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49" w15:restartNumberingAfterBreak="0">
    <w:nsid w:val="6C5255B9"/>
    <w:multiLevelType w:val="singleLevel"/>
    <w:tmpl w:val="79844972"/>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0" w15:restartNumberingAfterBreak="0">
    <w:nsid w:val="7169173D"/>
    <w:multiLevelType w:val="singleLevel"/>
    <w:tmpl w:val="0CDC9FE8"/>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51" w15:restartNumberingAfterBreak="0">
    <w:nsid w:val="72D80AAA"/>
    <w:multiLevelType w:val="singleLevel"/>
    <w:tmpl w:val="0D54D27E"/>
    <w:lvl w:ilvl="0">
      <w:start w:val="1"/>
      <w:numFmt w:val="bullet"/>
      <w:pStyle w:val="Bullet30"/>
      <w:lvlText w:val=""/>
      <w:lvlJc w:val="left"/>
      <w:pPr>
        <w:tabs>
          <w:tab w:val="num" w:pos="2041"/>
        </w:tabs>
        <w:ind w:left="2041" w:hanging="794"/>
      </w:pPr>
      <w:rPr>
        <w:rFonts w:ascii="Symbol" w:hAnsi="Symbol" w:hint="default"/>
      </w:rPr>
    </w:lvl>
  </w:abstractNum>
  <w:abstractNum w:abstractNumId="52" w15:restartNumberingAfterBreak="0">
    <w:nsid w:val="73455C00"/>
    <w:multiLevelType w:val="singleLevel"/>
    <w:tmpl w:val="3B7C626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53" w15:restartNumberingAfterBreak="0">
    <w:nsid w:val="760334E6"/>
    <w:multiLevelType w:val="multilevel"/>
    <w:tmpl w:val="D3202992"/>
    <w:lvl w:ilvl="0">
      <w:start w:val="1"/>
      <w:numFmt w:val="decimal"/>
      <w:lvlText w:val="%1."/>
      <w:lvlJc w:val="left"/>
      <w:pPr>
        <w:ind w:left="207" w:hanging="207"/>
      </w:pPr>
      <w:rPr>
        <w:rFonts w:ascii="Times New Roman" w:eastAsia="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bCs/>
        <w:sz w:val="18"/>
        <w:szCs w:val="18"/>
      </w:rPr>
    </w:lvl>
    <w:lvl w:ilvl="2">
      <w:start w:val="1"/>
      <w:numFmt w:val="decimal"/>
      <w:isLgl/>
      <w:lvlText w:val="%1.%2.%3."/>
      <w:lvlJc w:val="left"/>
      <w:pPr>
        <w:ind w:left="720" w:hanging="720"/>
      </w:pPr>
      <w:rPr>
        <w:rFonts w:ascii="Times New Roman" w:hAnsi="Times New Roman" w:cs="Times New Roman" w:hint="default"/>
        <w:b/>
        <w:bCs/>
        <w:sz w:val="18"/>
        <w:szCs w:val="18"/>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4" w15:restartNumberingAfterBreak="0">
    <w:nsid w:val="77E84F7C"/>
    <w:multiLevelType w:val="hybridMultilevel"/>
    <w:tmpl w:val="2E8AE8A8"/>
    <w:lvl w:ilvl="0" w:tplc="F468E6AC">
      <w:start w:val="1"/>
      <w:numFmt w:val="bullet"/>
      <w:lvlText w:val="•"/>
      <w:lvlJc w:val="left"/>
      <w:pPr>
        <w:tabs>
          <w:tab w:val="num" w:pos="720"/>
        </w:tabs>
        <w:ind w:left="720" w:hanging="360"/>
      </w:pPr>
      <w:rPr>
        <w:rFonts w:ascii="Arial" w:hAnsi="Arial" w:hint="default"/>
      </w:rPr>
    </w:lvl>
    <w:lvl w:ilvl="1" w:tplc="DD7EE64C">
      <w:start w:val="1"/>
      <w:numFmt w:val="bullet"/>
      <w:lvlText w:val="•"/>
      <w:lvlJc w:val="left"/>
      <w:pPr>
        <w:tabs>
          <w:tab w:val="num" w:pos="1440"/>
        </w:tabs>
        <w:ind w:left="1440" w:hanging="360"/>
      </w:pPr>
      <w:rPr>
        <w:rFonts w:ascii="Arial" w:hAnsi="Arial" w:hint="default"/>
      </w:rPr>
    </w:lvl>
    <w:lvl w:ilvl="2" w:tplc="A268F6D0">
      <w:start w:val="1"/>
      <w:numFmt w:val="bullet"/>
      <w:lvlText w:val="•"/>
      <w:lvlJc w:val="left"/>
      <w:pPr>
        <w:tabs>
          <w:tab w:val="num" w:pos="2160"/>
        </w:tabs>
        <w:ind w:left="2160" w:hanging="360"/>
      </w:pPr>
      <w:rPr>
        <w:rFonts w:ascii="Arial" w:hAnsi="Arial" w:hint="default"/>
      </w:rPr>
    </w:lvl>
    <w:lvl w:ilvl="3" w:tplc="2254516A" w:tentative="1">
      <w:start w:val="1"/>
      <w:numFmt w:val="bullet"/>
      <w:lvlText w:val="•"/>
      <w:lvlJc w:val="left"/>
      <w:pPr>
        <w:tabs>
          <w:tab w:val="num" w:pos="2880"/>
        </w:tabs>
        <w:ind w:left="2880" w:hanging="360"/>
      </w:pPr>
      <w:rPr>
        <w:rFonts w:ascii="Arial" w:hAnsi="Arial" w:hint="default"/>
      </w:rPr>
    </w:lvl>
    <w:lvl w:ilvl="4" w:tplc="A69C4DBA" w:tentative="1">
      <w:start w:val="1"/>
      <w:numFmt w:val="bullet"/>
      <w:lvlText w:val="•"/>
      <w:lvlJc w:val="left"/>
      <w:pPr>
        <w:tabs>
          <w:tab w:val="num" w:pos="3600"/>
        </w:tabs>
        <w:ind w:left="3600" w:hanging="360"/>
      </w:pPr>
      <w:rPr>
        <w:rFonts w:ascii="Arial" w:hAnsi="Arial" w:hint="default"/>
      </w:rPr>
    </w:lvl>
    <w:lvl w:ilvl="5" w:tplc="49F22604" w:tentative="1">
      <w:start w:val="1"/>
      <w:numFmt w:val="bullet"/>
      <w:lvlText w:val="•"/>
      <w:lvlJc w:val="left"/>
      <w:pPr>
        <w:tabs>
          <w:tab w:val="num" w:pos="4320"/>
        </w:tabs>
        <w:ind w:left="4320" w:hanging="360"/>
      </w:pPr>
      <w:rPr>
        <w:rFonts w:ascii="Arial" w:hAnsi="Arial" w:hint="default"/>
      </w:rPr>
    </w:lvl>
    <w:lvl w:ilvl="6" w:tplc="C2AE3EC0" w:tentative="1">
      <w:start w:val="1"/>
      <w:numFmt w:val="bullet"/>
      <w:lvlText w:val="•"/>
      <w:lvlJc w:val="left"/>
      <w:pPr>
        <w:tabs>
          <w:tab w:val="num" w:pos="5040"/>
        </w:tabs>
        <w:ind w:left="5040" w:hanging="360"/>
      </w:pPr>
      <w:rPr>
        <w:rFonts w:ascii="Arial" w:hAnsi="Arial" w:hint="default"/>
      </w:rPr>
    </w:lvl>
    <w:lvl w:ilvl="7" w:tplc="AA9C9000" w:tentative="1">
      <w:start w:val="1"/>
      <w:numFmt w:val="bullet"/>
      <w:lvlText w:val="•"/>
      <w:lvlJc w:val="left"/>
      <w:pPr>
        <w:tabs>
          <w:tab w:val="num" w:pos="5760"/>
        </w:tabs>
        <w:ind w:left="5760" w:hanging="360"/>
      </w:pPr>
      <w:rPr>
        <w:rFonts w:ascii="Arial" w:hAnsi="Arial" w:hint="default"/>
      </w:rPr>
    </w:lvl>
    <w:lvl w:ilvl="8" w:tplc="E44CB548"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5A5B88"/>
    <w:multiLevelType w:val="singleLevel"/>
    <w:tmpl w:val="CEDA3630"/>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56" w15:restartNumberingAfterBreak="0">
    <w:nsid w:val="78744FF9"/>
    <w:multiLevelType w:val="hybridMultilevel"/>
    <w:tmpl w:val="7034EAFE"/>
    <w:lvl w:ilvl="0" w:tplc="FFFFFFFF">
      <w:start w:val="1"/>
      <w:numFmt w:val="lowerLetter"/>
      <w:lvlText w:val="(%1)"/>
      <w:lvlJc w:val="left"/>
      <w:pPr>
        <w:tabs>
          <w:tab w:val="num" w:pos="1440"/>
        </w:tabs>
        <w:ind w:left="1440" w:hanging="72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9366696"/>
    <w:multiLevelType w:val="multilevel"/>
    <w:tmpl w:val="1032B3B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58" w15:restartNumberingAfterBreak="0">
    <w:nsid w:val="79480479"/>
    <w:multiLevelType w:val="singleLevel"/>
    <w:tmpl w:val="3012AB56"/>
    <w:lvl w:ilvl="0">
      <w:start w:val="1"/>
      <w:numFmt w:val="bullet"/>
      <w:pStyle w:val="Bullet60"/>
      <w:lvlText w:val=""/>
      <w:lvlJc w:val="left"/>
      <w:pPr>
        <w:tabs>
          <w:tab w:val="num" w:pos="3969"/>
        </w:tabs>
        <w:ind w:left="3969" w:hanging="680"/>
      </w:pPr>
      <w:rPr>
        <w:rFonts w:ascii="Symbol" w:hAnsi="Symbol" w:hint="default"/>
      </w:rPr>
    </w:lvl>
  </w:abstractNum>
  <w:abstractNum w:abstractNumId="59" w15:restartNumberingAfterBreak="0">
    <w:nsid w:val="7BDE53EA"/>
    <w:multiLevelType w:val="multilevel"/>
    <w:tmpl w:val="B0A08CEE"/>
    <w:lvl w:ilvl="0">
      <w:start w:val="5"/>
      <w:numFmt w:val="decimal"/>
      <w:lvlText w:val="%1."/>
      <w:lvlJc w:val="left"/>
      <w:pPr>
        <w:ind w:left="207" w:hanging="207"/>
      </w:pPr>
      <w:rPr>
        <w:rFonts w:ascii="Times New Roman" w:eastAsia="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bCs/>
        <w:sz w:val="18"/>
        <w:szCs w:val="18"/>
      </w:rPr>
    </w:lvl>
    <w:lvl w:ilvl="2">
      <w:start w:val="1"/>
      <w:numFmt w:val="decimal"/>
      <w:isLgl/>
      <w:lvlText w:val="%1.%2.%3."/>
      <w:lvlJc w:val="left"/>
      <w:pPr>
        <w:ind w:left="1997" w:hanging="720"/>
      </w:pPr>
      <w:rPr>
        <w:rFonts w:ascii="Times New Roman" w:hAnsi="Times New Roman" w:cs="Times New Roman" w:hint="default"/>
        <w:b/>
        <w:bCs/>
        <w:sz w:val="18"/>
        <w:szCs w:val="18"/>
      </w:rPr>
    </w:lvl>
    <w:lvl w:ilvl="3">
      <w:start w:val="1"/>
      <w:numFmt w:val="decimal"/>
      <w:isLgl/>
      <w:lvlText w:val="%1.%2.%3.%4."/>
      <w:lvlJc w:val="left"/>
      <w:pPr>
        <w:ind w:left="720" w:hanging="720"/>
      </w:pPr>
      <w:rPr>
        <w:rFonts w:cs="Times New Roman" w:hint="default"/>
        <w:sz w:val="18"/>
        <w:szCs w:val="18"/>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40"/>
  </w:num>
  <w:num w:numId="3">
    <w:abstractNumId w:val="36"/>
  </w:num>
  <w:num w:numId="4">
    <w:abstractNumId w:val="51"/>
  </w:num>
  <w:num w:numId="5">
    <w:abstractNumId w:val="13"/>
  </w:num>
  <w:num w:numId="6">
    <w:abstractNumId w:val="27"/>
  </w:num>
  <w:num w:numId="7">
    <w:abstractNumId w:val="58"/>
  </w:num>
  <w:num w:numId="8">
    <w:abstractNumId w:val="41"/>
  </w:num>
  <w:num w:numId="9">
    <w:abstractNumId w:val="38"/>
  </w:num>
  <w:num w:numId="10">
    <w:abstractNumId w:val="21"/>
  </w:num>
  <w:num w:numId="11">
    <w:abstractNumId w:val="14"/>
  </w:num>
  <w:num w:numId="12">
    <w:abstractNumId w:val="44"/>
  </w:num>
  <w:num w:numId="13">
    <w:abstractNumId w:val="16"/>
  </w:num>
  <w:num w:numId="14">
    <w:abstractNumId w:val="4"/>
  </w:num>
  <w:num w:numId="15">
    <w:abstractNumId w:val="37"/>
  </w:num>
  <w:num w:numId="16">
    <w:abstractNumId w:val="50"/>
  </w:num>
  <w:num w:numId="17">
    <w:abstractNumId w:val="22"/>
  </w:num>
  <w:num w:numId="18">
    <w:abstractNumId w:val="9"/>
  </w:num>
  <w:num w:numId="19">
    <w:abstractNumId w:val="35"/>
  </w:num>
  <w:num w:numId="20">
    <w:abstractNumId w:val="26"/>
  </w:num>
  <w:num w:numId="21">
    <w:abstractNumId w:val="42"/>
  </w:num>
  <w:num w:numId="22">
    <w:abstractNumId w:val="23"/>
  </w:num>
  <w:num w:numId="23">
    <w:abstractNumId w:val="33"/>
  </w:num>
  <w:num w:numId="24">
    <w:abstractNumId w:val="11"/>
  </w:num>
  <w:num w:numId="25">
    <w:abstractNumId w:val="5"/>
  </w:num>
  <w:num w:numId="26">
    <w:abstractNumId w:val="39"/>
  </w:num>
  <w:num w:numId="27">
    <w:abstractNumId w:val="55"/>
  </w:num>
  <w:num w:numId="28">
    <w:abstractNumId w:val="43"/>
  </w:num>
  <w:num w:numId="29">
    <w:abstractNumId w:val="52"/>
  </w:num>
  <w:num w:numId="30">
    <w:abstractNumId w:val="49"/>
  </w:num>
  <w:num w:numId="31">
    <w:abstractNumId w:val="31"/>
  </w:num>
  <w:num w:numId="32">
    <w:abstractNumId w:val="8"/>
  </w:num>
  <w:num w:numId="33">
    <w:abstractNumId w:val="20"/>
  </w:num>
  <w:num w:numId="34">
    <w:abstractNumId w:val="45"/>
  </w:num>
  <w:num w:numId="35">
    <w:abstractNumId w:val="48"/>
  </w:num>
  <w:num w:numId="36">
    <w:abstractNumId w:val="29"/>
  </w:num>
  <w:num w:numId="37">
    <w:abstractNumId w:val="41"/>
  </w:num>
  <w:num w:numId="38">
    <w:abstractNumId w:val="56"/>
  </w:num>
  <w:num w:numId="39">
    <w:abstractNumId w:val="6"/>
  </w:num>
  <w:num w:numId="40">
    <w:abstractNumId w:val="34"/>
  </w:num>
  <w:num w:numId="41">
    <w:abstractNumId w:val="30"/>
  </w:num>
  <w:num w:numId="42">
    <w:abstractNumId w:val="28"/>
  </w:num>
  <w:num w:numId="43">
    <w:abstractNumId w:val="17"/>
  </w:num>
  <w:num w:numId="44">
    <w:abstractNumId w:val="3"/>
  </w:num>
  <w:num w:numId="45">
    <w:abstractNumId w:val="1"/>
  </w:num>
  <w:num w:numId="46">
    <w:abstractNumId w:val="57"/>
  </w:num>
  <w:num w:numId="47">
    <w:abstractNumId w:val="10"/>
  </w:num>
  <w:num w:numId="48">
    <w:abstractNumId w:val="53"/>
  </w:num>
  <w:num w:numId="49">
    <w:abstractNumId w:val="15"/>
  </w:num>
  <w:num w:numId="50">
    <w:abstractNumId w:val="59"/>
  </w:num>
  <w:num w:numId="51">
    <w:abstractNumId w:val="19"/>
  </w:num>
  <w:num w:numId="52">
    <w:abstractNumId w:val="46"/>
  </w:num>
  <w:num w:numId="53">
    <w:abstractNumId w:val="7"/>
  </w:num>
  <w:num w:numId="54">
    <w:abstractNumId w:val="12"/>
  </w:num>
  <w:num w:numId="55">
    <w:abstractNumId w:val="24"/>
  </w:num>
  <w:num w:numId="56">
    <w:abstractNumId w:val="47"/>
  </w:num>
  <w:num w:numId="57">
    <w:abstractNumId w:val="54"/>
  </w:num>
  <w:num w:numId="58">
    <w:abstractNumId w:val="18"/>
  </w:num>
  <w:num w:numId="59">
    <w:abstractNumId w:val="2"/>
  </w:num>
  <w:num w:numId="60">
    <w:abstractNumId w:val="32"/>
  </w:num>
  <w:num w:numId="61">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en-AU" w:vendorID="8" w:dllVersion="513" w:checkStyle="1"/>
  <w:activeWritingStyle w:appName="MSWord" w:lang="it-IT" w:vendorID="3" w:dllVersion="517"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4E"/>
    <w:rsid w:val="00000A6B"/>
    <w:rsid w:val="00001675"/>
    <w:rsid w:val="00001E73"/>
    <w:rsid w:val="000023A6"/>
    <w:rsid w:val="0000654C"/>
    <w:rsid w:val="0000662D"/>
    <w:rsid w:val="00007497"/>
    <w:rsid w:val="00010CEA"/>
    <w:rsid w:val="000233BA"/>
    <w:rsid w:val="0002379E"/>
    <w:rsid w:val="00026C79"/>
    <w:rsid w:val="00027557"/>
    <w:rsid w:val="00032383"/>
    <w:rsid w:val="0003271F"/>
    <w:rsid w:val="00035181"/>
    <w:rsid w:val="00036304"/>
    <w:rsid w:val="00036842"/>
    <w:rsid w:val="00036CDB"/>
    <w:rsid w:val="00037849"/>
    <w:rsid w:val="0004108F"/>
    <w:rsid w:val="00043B5F"/>
    <w:rsid w:val="00045156"/>
    <w:rsid w:val="00047C6C"/>
    <w:rsid w:val="00050235"/>
    <w:rsid w:val="000514F2"/>
    <w:rsid w:val="00055BF8"/>
    <w:rsid w:val="00055D8C"/>
    <w:rsid w:val="00061B28"/>
    <w:rsid w:val="00062CE9"/>
    <w:rsid w:val="00070B57"/>
    <w:rsid w:val="0007419C"/>
    <w:rsid w:val="0008458A"/>
    <w:rsid w:val="000854DD"/>
    <w:rsid w:val="00090056"/>
    <w:rsid w:val="0009495A"/>
    <w:rsid w:val="00095E2F"/>
    <w:rsid w:val="000975EE"/>
    <w:rsid w:val="000A09AE"/>
    <w:rsid w:val="000A09B4"/>
    <w:rsid w:val="000A23FB"/>
    <w:rsid w:val="000A317B"/>
    <w:rsid w:val="000A79AD"/>
    <w:rsid w:val="000B0489"/>
    <w:rsid w:val="000B4E07"/>
    <w:rsid w:val="000B5133"/>
    <w:rsid w:val="000B585C"/>
    <w:rsid w:val="000C0041"/>
    <w:rsid w:val="000C3D50"/>
    <w:rsid w:val="000C6AA2"/>
    <w:rsid w:val="000C6C77"/>
    <w:rsid w:val="000C7851"/>
    <w:rsid w:val="000C7D29"/>
    <w:rsid w:val="000D1DD6"/>
    <w:rsid w:val="000D25EC"/>
    <w:rsid w:val="000D3477"/>
    <w:rsid w:val="000D3873"/>
    <w:rsid w:val="000D5674"/>
    <w:rsid w:val="000D755F"/>
    <w:rsid w:val="000E4573"/>
    <w:rsid w:val="000E4C14"/>
    <w:rsid w:val="000E5627"/>
    <w:rsid w:val="000E58F1"/>
    <w:rsid w:val="000E6640"/>
    <w:rsid w:val="000F2118"/>
    <w:rsid w:val="000F4FA3"/>
    <w:rsid w:val="000F5296"/>
    <w:rsid w:val="000F7338"/>
    <w:rsid w:val="001018F3"/>
    <w:rsid w:val="00101DBA"/>
    <w:rsid w:val="00103E8B"/>
    <w:rsid w:val="0010447C"/>
    <w:rsid w:val="0010724E"/>
    <w:rsid w:val="0010782E"/>
    <w:rsid w:val="00114A79"/>
    <w:rsid w:val="001156B2"/>
    <w:rsid w:val="00117369"/>
    <w:rsid w:val="0012632A"/>
    <w:rsid w:val="001264B2"/>
    <w:rsid w:val="00130DBF"/>
    <w:rsid w:val="001316E0"/>
    <w:rsid w:val="00131D15"/>
    <w:rsid w:val="00143B07"/>
    <w:rsid w:val="00146619"/>
    <w:rsid w:val="00146BE7"/>
    <w:rsid w:val="00147A93"/>
    <w:rsid w:val="00151B7E"/>
    <w:rsid w:val="0015684E"/>
    <w:rsid w:val="00160F2A"/>
    <w:rsid w:val="00161C67"/>
    <w:rsid w:val="001641F8"/>
    <w:rsid w:val="001651DC"/>
    <w:rsid w:val="001707CD"/>
    <w:rsid w:val="00172A2A"/>
    <w:rsid w:val="00172C41"/>
    <w:rsid w:val="00175A75"/>
    <w:rsid w:val="001833AF"/>
    <w:rsid w:val="001846D7"/>
    <w:rsid w:val="00184BDC"/>
    <w:rsid w:val="00187E97"/>
    <w:rsid w:val="001901F5"/>
    <w:rsid w:val="001914D6"/>
    <w:rsid w:val="00191636"/>
    <w:rsid w:val="00193470"/>
    <w:rsid w:val="001942E5"/>
    <w:rsid w:val="00195D29"/>
    <w:rsid w:val="00195D7C"/>
    <w:rsid w:val="00196588"/>
    <w:rsid w:val="00197D98"/>
    <w:rsid w:val="001A3AB1"/>
    <w:rsid w:val="001A7A23"/>
    <w:rsid w:val="001C220E"/>
    <w:rsid w:val="001C663C"/>
    <w:rsid w:val="001D399D"/>
    <w:rsid w:val="001D4AF1"/>
    <w:rsid w:val="001D4B09"/>
    <w:rsid w:val="001D688F"/>
    <w:rsid w:val="001D6CA4"/>
    <w:rsid w:val="001E1C8D"/>
    <w:rsid w:val="001E21F1"/>
    <w:rsid w:val="001E24B7"/>
    <w:rsid w:val="001E2958"/>
    <w:rsid w:val="001F1964"/>
    <w:rsid w:val="001F21F9"/>
    <w:rsid w:val="001F3829"/>
    <w:rsid w:val="001F3CB9"/>
    <w:rsid w:val="001F452C"/>
    <w:rsid w:val="001F5850"/>
    <w:rsid w:val="001F6A94"/>
    <w:rsid w:val="002022BC"/>
    <w:rsid w:val="002035AA"/>
    <w:rsid w:val="00204890"/>
    <w:rsid w:val="00204A04"/>
    <w:rsid w:val="00207177"/>
    <w:rsid w:val="00207BFB"/>
    <w:rsid w:val="00212893"/>
    <w:rsid w:val="002155AE"/>
    <w:rsid w:val="00221076"/>
    <w:rsid w:val="00221216"/>
    <w:rsid w:val="00224E24"/>
    <w:rsid w:val="002346D5"/>
    <w:rsid w:val="0023586B"/>
    <w:rsid w:val="00241716"/>
    <w:rsid w:val="0024450F"/>
    <w:rsid w:val="002476A3"/>
    <w:rsid w:val="00250530"/>
    <w:rsid w:val="002508DB"/>
    <w:rsid w:val="00251D9F"/>
    <w:rsid w:val="00253A53"/>
    <w:rsid w:val="00254581"/>
    <w:rsid w:val="002662BB"/>
    <w:rsid w:val="00266E13"/>
    <w:rsid w:val="00272450"/>
    <w:rsid w:val="00272F13"/>
    <w:rsid w:val="00274873"/>
    <w:rsid w:val="002769F0"/>
    <w:rsid w:val="00276A2E"/>
    <w:rsid w:val="00277026"/>
    <w:rsid w:val="00281AA3"/>
    <w:rsid w:val="00282E0C"/>
    <w:rsid w:val="00284708"/>
    <w:rsid w:val="002875DE"/>
    <w:rsid w:val="00287918"/>
    <w:rsid w:val="002910C1"/>
    <w:rsid w:val="00291711"/>
    <w:rsid w:val="00291AB2"/>
    <w:rsid w:val="00294D1E"/>
    <w:rsid w:val="0029630A"/>
    <w:rsid w:val="00296F4D"/>
    <w:rsid w:val="00297C57"/>
    <w:rsid w:val="002A0C89"/>
    <w:rsid w:val="002A0EB6"/>
    <w:rsid w:val="002A4217"/>
    <w:rsid w:val="002A4607"/>
    <w:rsid w:val="002B113A"/>
    <w:rsid w:val="002B1C99"/>
    <w:rsid w:val="002B3809"/>
    <w:rsid w:val="002C1239"/>
    <w:rsid w:val="002C3DFC"/>
    <w:rsid w:val="002C43A5"/>
    <w:rsid w:val="002D012B"/>
    <w:rsid w:val="002D0F36"/>
    <w:rsid w:val="002D3456"/>
    <w:rsid w:val="002D426A"/>
    <w:rsid w:val="002D569B"/>
    <w:rsid w:val="002D58F6"/>
    <w:rsid w:val="002D672E"/>
    <w:rsid w:val="002E0E6B"/>
    <w:rsid w:val="002E5A1F"/>
    <w:rsid w:val="002E5E91"/>
    <w:rsid w:val="002E72B8"/>
    <w:rsid w:val="002F0653"/>
    <w:rsid w:val="002F0EF5"/>
    <w:rsid w:val="002F4875"/>
    <w:rsid w:val="002F5257"/>
    <w:rsid w:val="002F6176"/>
    <w:rsid w:val="002F7FAC"/>
    <w:rsid w:val="003044CE"/>
    <w:rsid w:val="00305655"/>
    <w:rsid w:val="003130AB"/>
    <w:rsid w:val="00317251"/>
    <w:rsid w:val="0032017C"/>
    <w:rsid w:val="0032061D"/>
    <w:rsid w:val="00321D11"/>
    <w:rsid w:val="00322C52"/>
    <w:rsid w:val="00324792"/>
    <w:rsid w:val="0032515B"/>
    <w:rsid w:val="0033009C"/>
    <w:rsid w:val="003310C5"/>
    <w:rsid w:val="00332552"/>
    <w:rsid w:val="003325B0"/>
    <w:rsid w:val="00333754"/>
    <w:rsid w:val="003362F1"/>
    <w:rsid w:val="00340A20"/>
    <w:rsid w:val="003423B4"/>
    <w:rsid w:val="003435C2"/>
    <w:rsid w:val="00344505"/>
    <w:rsid w:val="003523AC"/>
    <w:rsid w:val="003525D3"/>
    <w:rsid w:val="0035296A"/>
    <w:rsid w:val="00356FEE"/>
    <w:rsid w:val="00361B7F"/>
    <w:rsid w:val="00365599"/>
    <w:rsid w:val="003663CA"/>
    <w:rsid w:val="00366B68"/>
    <w:rsid w:val="00375CDB"/>
    <w:rsid w:val="003807ED"/>
    <w:rsid w:val="00381308"/>
    <w:rsid w:val="003837EF"/>
    <w:rsid w:val="003910D6"/>
    <w:rsid w:val="003915AB"/>
    <w:rsid w:val="00394C14"/>
    <w:rsid w:val="003A153B"/>
    <w:rsid w:val="003A1FC0"/>
    <w:rsid w:val="003A2485"/>
    <w:rsid w:val="003A2819"/>
    <w:rsid w:val="003A4F4F"/>
    <w:rsid w:val="003A6499"/>
    <w:rsid w:val="003A6510"/>
    <w:rsid w:val="003A7D08"/>
    <w:rsid w:val="003B6B69"/>
    <w:rsid w:val="003B7658"/>
    <w:rsid w:val="003B7B98"/>
    <w:rsid w:val="003C01E1"/>
    <w:rsid w:val="003C05E2"/>
    <w:rsid w:val="003C06D5"/>
    <w:rsid w:val="003C1B3B"/>
    <w:rsid w:val="003C2C14"/>
    <w:rsid w:val="003C760D"/>
    <w:rsid w:val="003C7EFC"/>
    <w:rsid w:val="003D2A67"/>
    <w:rsid w:val="003D2C7C"/>
    <w:rsid w:val="003D3B88"/>
    <w:rsid w:val="003D5A42"/>
    <w:rsid w:val="003D6E32"/>
    <w:rsid w:val="003E6E5A"/>
    <w:rsid w:val="003E7D2A"/>
    <w:rsid w:val="003F1966"/>
    <w:rsid w:val="003F1C58"/>
    <w:rsid w:val="003F49E2"/>
    <w:rsid w:val="003F5E8E"/>
    <w:rsid w:val="003F7390"/>
    <w:rsid w:val="003F7570"/>
    <w:rsid w:val="00401F86"/>
    <w:rsid w:val="00407719"/>
    <w:rsid w:val="00410EF7"/>
    <w:rsid w:val="0041230F"/>
    <w:rsid w:val="00412707"/>
    <w:rsid w:val="00412DA7"/>
    <w:rsid w:val="004143AF"/>
    <w:rsid w:val="00415E70"/>
    <w:rsid w:val="0041671E"/>
    <w:rsid w:val="004172ED"/>
    <w:rsid w:val="00417D61"/>
    <w:rsid w:val="00420D68"/>
    <w:rsid w:val="004213CB"/>
    <w:rsid w:val="00423B36"/>
    <w:rsid w:val="00424795"/>
    <w:rsid w:val="00430C29"/>
    <w:rsid w:val="0043356C"/>
    <w:rsid w:val="0043463E"/>
    <w:rsid w:val="00443967"/>
    <w:rsid w:val="00450ED0"/>
    <w:rsid w:val="00451F0D"/>
    <w:rsid w:val="00454406"/>
    <w:rsid w:val="00457704"/>
    <w:rsid w:val="004608BD"/>
    <w:rsid w:val="00460F80"/>
    <w:rsid w:val="00461EC0"/>
    <w:rsid w:val="00462D65"/>
    <w:rsid w:val="00467CB5"/>
    <w:rsid w:val="00470E06"/>
    <w:rsid w:val="004732BF"/>
    <w:rsid w:val="004745A5"/>
    <w:rsid w:val="004749D3"/>
    <w:rsid w:val="004752E0"/>
    <w:rsid w:val="00476C9E"/>
    <w:rsid w:val="0047711E"/>
    <w:rsid w:val="004772AF"/>
    <w:rsid w:val="004824C8"/>
    <w:rsid w:val="0048746A"/>
    <w:rsid w:val="00487882"/>
    <w:rsid w:val="00487A9C"/>
    <w:rsid w:val="00494CBE"/>
    <w:rsid w:val="004A73B7"/>
    <w:rsid w:val="004B0681"/>
    <w:rsid w:val="004B1087"/>
    <w:rsid w:val="004B1711"/>
    <w:rsid w:val="004B2679"/>
    <w:rsid w:val="004B3AA7"/>
    <w:rsid w:val="004B6DBC"/>
    <w:rsid w:val="004C1355"/>
    <w:rsid w:val="004C4F9D"/>
    <w:rsid w:val="004C6E34"/>
    <w:rsid w:val="004D6285"/>
    <w:rsid w:val="004D7829"/>
    <w:rsid w:val="004E0040"/>
    <w:rsid w:val="004E0438"/>
    <w:rsid w:val="004E1ECD"/>
    <w:rsid w:val="004E3D70"/>
    <w:rsid w:val="004E419F"/>
    <w:rsid w:val="004E7992"/>
    <w:rsid w:val="004F0870"/>
    <w:rsid w:val="004F1115"/>
    <w:rsid w:val="004F1F92"/>
    <w:rsid w:val="004F238B"/>
    <w:rsid w:val="004F3390"/>
    <w:rsid w:val="004F4338"/>
    <w:rsid w:val="004F4A3E"/>
    <w:rsid w:val="004F4A52"/>
    <w:rsid w:val="00503B49"/>
    <w:rsid w:val="00505190"/>
    <w:rsid w:val="00511C21"/>
    <w:rsid w:val="00512A6B"/>
    <w:rsid w:val="005141B9"/>
    <w:rsid w:val="0051431F"/>
    <w:rsid w:val="00514F6F"/>
    <w:rsid w:val="00515899"/>
    <w:rsid w:val="005158F9"/>
    <w:rsid w:val="00516692"/>
    <w:rsid w:val="00520C90"/>
    <w:rsid w:val="00520E9E"/>
    <w:rsid w:val="0052178A"/>
    <w:rsid w:val="00522317"/>
    <w:rsid w:val="005239CD"/>
    <w:rsid w:val="0052427A"/>
    <w:rsid w:val="00524BE8"/>
    <w:rsid w:val="00525B62"/>
    <w:rsid w:val="00530499"/>
    <w:rsid w:val="00531002"/>
    <w:rsid w:val="00531E79"/>
    <w:rsid w:val="0053394F"/>
    <w:rsid w:val="00534138"/>
    <w:rsid w:val="005349A0"/>
    <w:rsid w:val="00536077"/>
    <w:rsid w:val="0054029F"/>
    <w:rsid w:val="00540427"/>
    <w:rsid w:val="0054077E"/>
    <w:rsid w:val="0054642B"/>
    <w:rsid w:val="005470E8"/>
    <w:rsid w:val="00550ACC"/>
    <w:rsid w:val="00551238"/>
    <w:rsid w:val="005520D6"/>
    <w:rsid w:val="005538D3"/>
    <w:rsid w:val="005577A8"/>
    <w:rsid w:val="005637CA"/>
    <w:rsid w:val="00563F5E"/>
    <w:rsid w:val="0056547D"/>
    <w:rsid w:val="00565F4E"/>
    <w:rsid w:val="00571769"/>
    <w:rsid w:val="005717C7"/>
    <w:rsid w:val="00577E36"/>
    <w:rsid w:val="005801C6"/>
    <w:rsid w:val="0058068F"/>
    <w:rsid w:val="00580ABC"/>
    <w:rsid w:val="00583045"/>
    <w:rsid w:val="0058452F"/>
    <w:rsid w:val="00584ACF"/>
    <w:rsid w:val="00584C3E"/>
    <w:rsid w:val="00585029"/>
    <w:rsid w:val="0058518E"/>
    <w:rsid w:val="00585353"/>
    <w:rsid w:val="0059273E"/>
    <w:rsid w:val="005932D5"/>
    <w:rsid w:val="005A218F"/>
    <w:rsid w:val="005A50B2"/>
    <w:rsid w:val="005A5EEB"/>
    <w:rsid w:val="005A6A8E"/>
    <w:rsid w:val="005A6B92"/>
    <w:rsid w:val="005A748A"/>
    <w:rsid w:val="005A7F87"/>
    <w:rsid w:val="005B0C0B"/>
    <w:rsid w:val="005B193F"/>
    <w:rsid w:val="005B40CE"/>
    <w:rsid w:val="005B59EB"/>
    <w:rsid w:val="005B7B9E"/>
    <w:rsid w:val="005C3DB6"/>
    <w:rsid w:val="005C691A"/>
    <w:rsid w:val="005C6A9A"/>
    <w:rsid w:val="005C7B86"/>
    <w:rsid w:val="005D64E1"/>
    <w:rsid w:val="005D78E8"/>
    <w:rsid w:val="005D7AC3"/>
    <w:rsid w:val="005D7B5F"/>
    <w:rsid w:val="005D7E3B"/>
    <w:rsid w:val="005E099A"/>
    <w:rsid w:val="005E25F1"/>
    <w:rsid w:val="005E2C3F"/>
    <w:rsid w:val="005E3378"/>
    <w:rsid w:val="005E5E8B"/>
    <w:rsid w:val="005F4B40"/>
    <w:rsid w:val="005F5921"/>
    <w:rsid w:val="005F5A7F"/>
    <w:rsid w:val="00600647"/>
    <w:rsid w:val="00600F05"/>
    <w:rsid w:val="00602483"/>
    <w:rsid w:val="00604774"/>
    <w:rsid w:val="00605633"/>
    <w:rsid w:val="0060654B"/>
    <w:rsid w:val="00606A01"/>
    <w:rsid w:val="00607F23"/>
    <w:rsid w:val="00611AFB"/>
    <w:rsid w:val="00613D59"/>
    <w:rsid w:val="00616273"/>
    <w:rsid w:val="0061627F"/>
    <w:rsid w:val="00617244"/>
    <w:rsid w:val="00621081"/>
    <w:rsid w:val="0062183A"/>
    <w:rsid w:val="0062280D"/>
    <w:rsid w:val="0062355E"/>
    <w:rsid w:val="00623D0E"/>
    <w:rsid w:val="00627ECD"/>
    <w:rsid w:val="00631482"/>
    <w:rsid w:val="00631D9A"/>
    <w:rsid w:val="00632275"/>
    <w:rsid w:val="00632B63"/>
    <w:rsid w:val="00634A03"/>
    <w:rsid w:val="00634AC0"/>
    <w:rsid w:val="006350CB"/>
    <w:rsid w:val="00636EAE"/>
    <w:rsid w:val="006414D6"/>
    <w:rsid w:val="00647B58"/>
    <w:rsid w:val="00655F95"/>
    <w:rsid w:val="00656D3B"/>
    <w:rsid w:val="006576E5"/>
    <w:rsid w:val="006655AA"/>
    <w:rsid w:val="00665F6D"/>
    <w:rsid w:val="00665FB4"/>
    <w:rsid w:val="00667A07"/>
    <w:rsid w:val="006736B9"/>
    <w:rsid w:val="00674ED2"/>
    <w:rsid w:val="00675BD7"/>
    <w:rsid w:val="00680EBE"/>
    <w:rsid w:val="006819E1"/>
    <w:rsid w:val="00682316"/>
    <w:rsid w:val="00685C59"/>
    <w:rsid w:val="00686D81"/>
    <w:rsid w:val="00687B96"/>
    <w:rsid w:val="006906C1"/>
    <w:rsid w:val="00697CDC"/>
    <w:rsid w:val="006A30D2"/>
    <w:rsid w:val="006A3A4E"/>
    <w:rsid w:val="006B1620"/>
    <w:rsid w:val="006B3009"/>
    <w:rsid w:val="006B3AEF"/>
    <w:rsid w:val="006B65D0"/>
    <w:rsid w:val="006C141A"/>
    <w:rsid w:val="006C1567"/>
    <w:rsid w:val="006C3607"/>
    <w:rsid w:val="006C3E27"/>
    <w:rsid w:val="006C5B5E"/>
    <w:rsid w:val="006C7282"/>
    <w:rsid w:val="006D111B"/>
    <w:rsid w:val="006D4728"/>
    <w:rsid w:val="006D5114"/>
    <w:rsid w:val="006D7160"/>
    <w:rsid w:val="006D754B"/>
    <w:rsid w:val="006E1B0A"/>
    <w:rsid w:val="006E1DEB"/>
    <w:rsid w:val="006E39A6"/>
    <w:rsid w:val="006E3C0A"/>
    <w:rsid w:val="006E6460"/>
    <w:rsid w:val="006E6A4C"/>
    <w:rsid w:val="006E6C6C"/>
    <w:rsid w:val="006F0B1E"/>
    <w:rsid w:val="006F168B"/>
    <w:rsid w:val="006F2008"/>
    <w:rsid w:val="006F3DDB"/>
    <w:rsid w:val="006F6214"/>
    <w:rsid w:val="006F6549"/>
    <w:rsid w:val="006F7505"/>
    <w:rsid w:val="00703F43"/>
    <w:rsid w:val="00706F12"/>
    <w:rsid w:val="007107CE"/>
    <w:rsid w:val="007123D9"/>
    <w:rsid w:val="00712DD2"/>
    <w:rsid w:val="0071701D"/>
    <w:rsid w:val="00717043"/>
    <w:rsid w:val="00717663"/>
    <w:rsid w:val="00717F32"/>
    <w:rsid w:val="00722780"/>
    <w:rsid w:val="00730D4D"/>
    <w:rsid w:val="00731A11"/>
    <w:rsid w:val="007326AE"/>
    <w:rsid w:val="00733FD4"/>
    <w:rsid w:val="00736040"/>
    <w:rsid w:val="00741C05"/>
    <w:rsid w:val="00742281"/>
    <w:rsid w:val="007433B0"/>
    <w:rsid w:val="0074438D"/>
    <w:rsid w:val="00744A20"/>
    <w:rsid w:val="00745195"/>
    <w:rsid w:val="007460B2"/>
    <w:rsid w:val="007470A0"/>
    <w:rsid w:val="00747276"/>
    <w:rsid w:val="00747E45"/>
    <w:rsid w:val="0075020A"/>
    <w:rsid w:val="007517F6"/>
    <w:rsid w:val="00756D1F"/>
    <w:rsid w:val="00757495"/>
    <w:rsid w:val="00757C3D"/>
    <w:rsid w:val="00764EF4"/>
    <w:rsid w:val="00767925"/>
    <w:rsid w:val="007707C2"/>
    <w:rsid w:val="00774991"/>
    <w:rsid w:val="00775587"/>
    <w:rsid w:val="00775CB8"/>
    <w:rsid w:val="007760A6"/>
    <w:rsid w:val="00776833"/>
    <w:rsid w:val="007776B3"/>
    <w:rsid w:val="007804B7"/>
    <w:rsid w:val="007804C7"/>
    <w:rsid w:val="00781942"/>
    <w:rsid w:val="007848BD"/>
    <w:rsid w:val="00784ECF"/>
    <w:rsid w:val="00786158"/>
    <w:rsid w:val="007866FA"/>
    <w:rsid w:val="00791004"/>
    <w:rsid w:val="00791632"/>
    <w:rsid w:val="00793269"/>
    <w:rsid w:val="00795FFB"/>
    <w:rsid w:val="007A195B"/>
    <w:rsid w:val="007A232F"/>
    <w:rsid w:val="007A33EA"/>
    <w:rsid w:val="007A736B"/>
    <w:rsid w:val="007A7E0F"/>
    <w:rsid w:val="007B31D3"/>
    <w:rsid w:val="007C2472"/>
    <w:rsid w:val="007C2EA3"/>
    <w:rsid w:val="007C427D"/>
    <w:rsid w:val="007D2145"/>
    <w:rsid w:val="007D7FBD"/>
    <w:rsid w:val="007E5B58"/>
    <w:rsid w:val="007E7F24"/>
    <w:rsid w:val="007F2419"/>
    <w:rsid w:val="007F4D5C"/>
    <w:rsid w:val="007F53F2"/>
    <w:rsid w:val="008015AD"/>
    <w:rsid w:val="00802855"/>
    <w:rsid w:val="00804D6A"/>
    <w:rsid w:val="008050CB"/>
    <w:rsid w:val="008108C7"/>
    <w:rsid w:val="00811F09"/>
    <w:rsid w:val="00812679"/>
    <w:rsid w:val="00812D88"/>
    <w:rsid w:val="00813F44"/>
    <w:rsid w:val="008163D3"/>
    <w:rsid w:val="00816A5C"/>
    <w:rsid w:val="00820661"/>
    <w:rsid w:val="00820E9B"/>
    <w:rsid w:val="00824685"/>
    <w:rsid w:val="00827E8F"/>
    <w:rsid w:val="00830432"/>
    <w:rsid w:val="00830E54"/>
    <w:rsid w:val="00831BC8"/>
    <w:rsid w:val="008332B1"/>
    <w:rsid w:val="00837582"/>
    <w:rsid w:val="00840B42"/>
    <w:rsid w:val="00843F66"/>
    <w:rsid w:val="00845ED9"/>
    <w:rsid w:val="0084626D"/>
    <w:rsid w:val="00855757"/>
    <w:rsid w:val="0085693E"/>
    <w:rsid w:val="008616F4"/>
    <w:rsid w:val="00863E12"/>
    <w:rsid w:val="0086459A"/>
    <w:rsid w:val="00865976"/>
    <w:rsid w:val="008666EF"/>
    <w:rsid w:val="008743FD"/>
    <w:rsid w:val="00877CD6"/>
    <w:rsid w:val="00882241"/>
    <w:rsid w:val="00882840"/>
    <w:rsid w:val="00883D21"/>
    <w:rsid w:val="008856E6"/>
    <w:rsid w:val="00890134"/>
    <w:rsid w:val="00895683"/>
    <w:rsid w:val="00897CEC"/>
    <w:rsid w:val="008A1AE8"/>
    <w:rsid w:val="008A253E"/>
    <w:rsid w:val="008A4DEC"/>
    <w:rsid w:val="008A5DD7"/>
    <w:rsid w:val="008A618D"/>
    <w:rsid w:val="008B1155"/>
    <w:rsid w:val="008B144B"/>
    <w:rsid w:val="008B2E88"/>
    <w:rsid w:val="008B4174"/>
    <w:rsid w:val="008B4AC6"/>
    <w:rsid w:val="008C33AB"/>
    <w:rsid w:val="008C4F20"/>
    <w:rsid w:val="008C5EF7"/>
    <w:rsid w:val="008D087D"/>
    <w:rsid w:val="008D19F3"/>
    <w:rsid w:val="008D59A8"/>
    <w:rsid w:val="008E06CF"/>
    <w:rsid w:val="008E5D05"/>
    <w:rsid w:val="008E7FC9"/>
    <w:rsid w:val="008F2966"/>
    <w:rsid w:val="008F3AFF"/>
    <w:rsid w:val="009018DB"/>
    <w:rsid w:val="00905239"/>
    <w:rsid w:val="00905563"/>
    <w:rsid w:val="009071F6"/>
    <w:rsid w:val="00916408"/>
    <w:rsid w:val="00916C29"/>
    <w:rsid w:val="00916C2C"/>
    <w:rsid w:val="0092032F"/>
    <w:rsid w:val="00924780"/>
    <w:rsid w:val="009247DE"/>
    <w:rsid w:val="00925248"/>
    <w:rsid w:val="009262C5"/>
    <w:rsid w:val="009267ED"/>
    <w:rsid w:val="009318AD"/>
    <w:rsid w:val="00932A76"/>
    <w:rsid w:val="0093759D"/>
    <w:rsid w:val="00940663"/>
    <w:rsid w:val="00944B20"/>
    <w:rsid w:val="009450B7"/>
    <w:rsid w:val="00956F95"/>
    <w:rsid w:val="00957465"/>
    <w:rsid w:val="009606B4"/>
    <w:rsid w:val="0096184E"/>
    <w:rsid w:val="00961FE4"/>
    <w:rsid w:val="00962FDE"/>
    <w:rsid w:val="00963885"/>
    <w:rsid w:val="00963C97"/>
    <w:rsid w:val="00963CBD"/>
    <w:rsid w:val="0096519E"/>
    <w:rsid w:val="0097263F"/>
    <w:rsid w:val="00974CED"/>
    <w:rsid w:val="009757C4"/>
    <w:rsid w:val="00980D14"/>
    <w:rsid w:val="0098126F"/>
    <w:rsid w:val="00985479"/>
    <w:rsid w:val="0099378C"/>
    <w:rsid w:val="00996639"/>
    <w:rsid w:val="00996C7A"/>
    <w:rsid w:val="00996E16"/>
    <w:rsid w:val="00997341"/>
    <w:rsid w:val="0099775A"/>
    <w:rsid w:val="009A1BB4"/>
    <w:rsid w:val="009A4C84"/>
    <w:rsid w:val="009B01C8"/>
    <w:rsid w:val="009B2083"/>
    <w:rsid w:val="009B2816"/>
    <w:rsid w:val="009B2E66"/>
    <w:rsid w:val="009B3F1F"/>
    <w:rsid w:val="009C16DB"/>
    <w:rsid w:val="009C29D3"/>
    <w:rsid w:val="009C2F00"/>
    <w:rsid w:val="009C40B8"/>
    <w:rsid w:val="009C4488"/>
    <w:rsid w:val="009C53AF"/>
    <w:rsid w:val="009C5420"/>
    <w:rsid w:val="009C74D3"/>
    <w:rsid w:val="009C7931"/>
    <w:rsid w:val="009D3CD7"/>
    <w:rsid w:val="009D75FF"/>
    <w:rsid w:val="009D79D0"/>
    <w:rsid w:val="009E155D"/>
    <w:rsid w:val="009F01F8"/>
    <w:rsid w:val="009F1C3D"/>
    <w:rsid w:val="009F239F"/>
    <w:rsid w:val="009F4963"/>
    <w:rsid w:val="009F5429"/>
    <w:rsid w:val="009F59B0"/>
    <w:rsid w:val="009F701C"/>
    <w:rsid w:val="00A0140D"/>
    <w:rsid w:val="00A03C34"/>
    <w:rsid w:val="00A03F09"/>
    <w:rsid w:val="00A057DA"/>
    <w:rsid w:val="00A07A99"/>
    <w:rsid w:val="00A109E6"/>
    <w:rsid w:val="00A12B9C"/>
    <w:rsid w:val="00A14B17"/>
    <w:rsid w:val="00A15700"/>
    <w:rsid w:val="00A16ECC"/>
    <w:rsid w:val="00A17118"/>
    <w:rsid w:val="00A21BA9"/>
    <w:rsid w:val="00A22607"/>
    <w:rsid w:val="00A23001"/>
    <w:rsid w:val="00A34C26"/>
    <w:rsid w:val="00A37A13"/>
    <w:rsid w:val="00A37EAB"/>
    <w:rsid w:val="00A40EEE"/>
    <w:rsid w:val="00A430B9"/>
    <w:rsid w:val="00A472E0"/>
    <w:rsid w:val="00A47919"/>
    <w:rsid w:val="00A47DCF"/>
    <w:rsid w:val="00A620E6"/>
    <w:rsid w:val="00A63300"/>
    <w:rsid w:val="00A64E5A"/>
    <w:rsid w:val="00A6585F"/>
    <w:rsid w:val="00A65CC1"/>
    <w:rsid w:val="00A65E28"/>
    <w:rsid w:val="00A676FD"/>
    <w:rsid w:val="00A67E8E"/>
    <w:rsid w:val="00A67F0D"/>
    <w:rsid w:val="00A72169"/>
    <w:rsid w:val="00A75EF5"/>
    <w:rsid w:val="00A76691"/>
    <w:rsid w:val="00A76F34"/>
    <w:rsid w:val="00A76FAE"/>
    <w:rsid w:val="00A84A24"/>
    <w:rsid w:val="00A86A45"/>
    <w:rsid w:val="00A908D2"/>
    <w:rsid w:val="00A9129E"/>
    <w:rsid w:val="00A917D5"/>
    <w:rsid w:val="00A92C81"/>
    <w:rsid w:val="00A93707"/>
    <w:rsid w:val="00A938D6"/>
    <w:rsid w:val="00A94B49"/>
    <w:rsid w:val="00AA078E"/>
    <w:rsid w:val="00AA170E"/>
    <w:rsid w:val="00AA38DF"/>
    <w:rsid w:val="00AA4100"/>
    <w:rsid w:val="00AA42B0"/>
    <w:rsid w:val="00AA50D5"/>
    <w:rsid w:val="00AB2BA8"/>
    <w:rsid w:val="00AB3EA7"/>
    <w:rsid w:val="00AC11C8"/>
    <w:rsid w:val="00AC31BE"/>
    <w:rsid w:val="00AC3A3C"/>
    <w:rsid w:val="00AC40B1"/>
    <w:rsid w:val="00AC44BD"/>
    <w:rsid w:val="00AC61CF"/>
    <w:rsid w:val="00AC7A1E"/>
    <w:rsid w:val="00AC7C11"/>
    <w:rsid w:val="00AD2631"/>
    <w:rsid w:val="00AD2B58"/>
    <w:rsid w:val="00AD30B5"/>
    <w:rsid w:val="00AD3222"/>
    <w:rsid w:val="00AD4F6A"/>
    <w:rsid w:val="00AE1FF2"/>
    <w:rsid w:val="00AE4D5E"/>
    <w:rsid w:val="00AF220E"/>
    <w:rsid w:val="00AF3AC0"/>
    <w:rsid w:val="00AF3B0D"/>
    <w:rsid w:val="00AF4B05"/>
    <w:rsid w:val="00AF56DB"/>
    <w:rsid w:val="00B03B9B"/>
    <w:rsid w:val="00B05355"/>
    <w:rsid w:val="00B06C32"/>
    <w:rsid w:val="00B109C9"/>
    <w:rsid w:val="00B1264A"/>
    <w:rsid w:val="00B13121"/>
    <w:rsid w:val="00B26B78"/>
    <w:rsid w:val="00B2701F"/>
    <w:rsid w:val="00B30AFC"/>
    <w:rsid w:val="00B35E5B"/>
    <w:rsid w:val="00B41E1E"/>
    <w:rsid w:val="00B4375C"/>
    <w:rsid w:val="00B466B3"/>
    <w:rsid w:val="00B47A99"/>
    <w:rsid w:val="00B50C31"/>
    <w:rsid w:val="00B55882"/>
    <w:rsid w:val="00B57389"/>
    <w:rsid w:val="00B57E0B"/>
    <w:rsid w:val="00B602FD"/>
    <w:rsid w:val="00B63317"/>
    <w:rsid w:val="00B71F36"/>
    <w:rsid w:val="00B72663"/>
    <w:rsid w:val="00B726B7"/>
    <w:rsid w:val="00B74054"/>
    <w:rsid w:val="00B748F3"/>
    <w:rsid w:val="00B751AA"/>
    <w:rsid w:val="00B75F0F"/>
    <w:rsid w:val="00B77C20"/>
    <w:rsid w:val="00B77D6F"/>
    <w:rsid w:val="00B806D7"/>
    <w:rsid w:val="00B8236D"/>
    <w:rsid w:val="00B841F4"/>
    <w:rsid w:val="00B842CD"/>
    <w:rsid w:val="00B8438D"/>
    <w:rsid w:val="00B8529A"/>
    <w:rsid w:val="00B87937"/>
    <w:rsid w:val="00B87D8C"/>
    <w:rsid w:val="00B91B1D"/>
    <w:rsid w:val="00B9249D"/>
    <w:rsid w:val="00BA131B"/>
    <w:rsid w:val="00BA1661"/>
    <w:rsid w:val="00BA2822"/>
    <w:rsid w:val="00BA2878"/>
    <w:rsid w:val="00BA2C66"/>
    <w:rsid w:val="00BA35C7"/>
    <w:rsid w:val="00BA3F20"/>
    <w:rsid w:val="00BA432C"/>
    <w:rsid w:val="00BA5145"/>
    <w:rsid w:val="00BB28C4"/>
    <w:rsid w:val="00BB3F91"/>
    <w:rsid w:val="00BB4AB6"/>
    <w:rsid w:val="00BB50E1"/>
    <w:rsid w:val="00BB5D4E"/>
    <w:rsid w:val="00BC050B"/>
    <w:rsid w:val="00BC1F9C"/>
    <w:rsid w:val="00BC2736"/>
    <w:rsid w:val="00BC490B"/>
    <w:rsid w:val="00BC576F"/>
    <w:rsid w:val="00BC57AB"/>
    <w:rsid w:val="00BD1F60"/>
    <w:rsid w:val="00BD3A8C"/>
    <w:rsid w:val="00BD4F8E"/>
    <w:rsid w:val="00BD567C"/>
    <w:rsid w:val="00BD780B"/>
    <w:rsid w:val="00BE1A8C"/>
    <w:rsid w:val="00BE2BFE"/>
    <w:rsid w:val="00BE2E3B"/>
    <w:rsid w:val="00BE39BB"/>
    <w:rsid w:val="00BE466F"/>
    <w:rsid w:val="00BE6659"/>
    <w:rsid w:val="00BF0AA7"/>
    <w:rsid w:val="00BF1076"/>
    <w:rsid w:val="00BF2BFE"/>
    <w:rsid w:val="00BF7DE0"/>
    <w:rsid w:val="00C028FC"/>
    <w:rsid w:val="00C02A3F"/>
    <w:rsid w:val="00C02AAF"/>
    <w:rsid w:val="00C02B9F"/>
    <w:rsid w:val="00C05116"/>
    <w:rsid w:val="00C05542"/>
    <w:rsid w:val="00C103D6"/>
    <w:rsid w:val="00C10794"/>
    <w:rsid w:val="00C1088C"/>
    <w:rsid w:val="00C109E0"/>
    <w:rsid w:val="00C111C5"/>
    <w:rsid w:val="00C1134E"/>
    <w:rsid w:val="00C115BD"/>
    <w:rsid w:val="00C169B4"/>
    <w:rsid w:val="00C17F1F"/>
    <w:rsid w:val="00C20CFB"/>
    <w:rsid w:val="00C22881"/>
    <w:rsid w:val="00C22E71"/>
    <w:rsid w:val="00C23B7C"/>
    <w:rsid w:val="00C245A4"/>
    <w:rsid w:val="00C261A8"/>
    <w:rsid w:val="00C33648"/>
    <w:rsid w:val="00C3482E"/>
    <w:rsid w:val="00C4039D"/>
    <w:rsid w:val="00C4103D"/>
    <w:rsid w:val="00C425EE"/>
    <w:rsid w:val="00C43F1A"/>
    <w:rsid w:val="00C451F4"/>
    <w:rsid w:val="00C462CD"/>
    <w:rsid w:val="00C4717E"/>
    <w:rsid w:val="00C47741"/>
    <w:rsid w:val="00C57628"/>
    <w:rsid w:val="00C60C0D"/>
    <w:rsid w:val="00C60F11"/>
    <w:rsid w:val="00C613F9"/>
    <w:rsid w:val="00C64BBA"/>
    <w:rsid w:val="00C655D2"/>
    <w:rsid w:val="00C6572B"/>
    <w:rsid w:val="00C719AD"/>
    <w:rsid w:val="00C74819"/>
    <w:rsid w:val="00C8042B"/>
    <w:rsid w:val="00C81614"/>
    <w:rsid w:val="00C84E88"/>
    <w:rsid w:val="00C853F8"/>
    <w:rsid w:val="00C865B5"/>
    <w:rsid w:val="00C87E1E"/>
    <w:rsid w:val="00C92211"/>
    <w:rsid w:val="00C9530F"/>
    <w:rsid w:val="00C96ABD"/>
    <w:rsid w:val="00CA1D7C"/>
    <w:rsid w:val="00CA201E"/>
    <w:rsid w:val="00CA501E"/>
    <w:rsid w:val="00CA59F8"/>
    <w:rsid w:val="00CB23E2"/>
    <w:rsid w:val="00CB6AA6"/>
    <w:rsid w:val="00CC02E8"/>
    <w:rsid w:val="00CC124E"/>
    <w:rsid w:val="00CC32C0"/>
    <w:rsid w:val="00CC4CD9"/>
    <w:rsid w:val="00CC7244"/>
    <w:rsid w:val="00CC763B"/>
    <w:rsid w:val="00CD07C9"/>
    <w:rsid w:val="00CD1C30"/>
    <w:rsid w:val="00CD28AB"/>
    <w:rsid w:val="00CD5761"/>
    <w:rsid w:val="00CD5F0D"/>
    <w:rsid w:val="00CD6650"/>
    <w:rsid w:val="00CE2738"/>
    <w:rsid w:val="00CE6D75"/>
    <w:rsid w:val="00CE71C7"/>
    <w:rsid w:val="00CF2EEE"/>
    <w:rsid w:val="00CF42B2"/>
    <w:rsid w:val="00CF6792"/>
    <w:rsid w:val="00D014D5"/>
    <w:rsid w:val="00D042B5"/>
    <w:rsid w:val="00D04901"/>
    <w:rsid w:val="00D10FC6"/>
    <w:rsid w:val="00D13349"/>
    <w:rsid w:val="00D13F7B"/>
    <w:rsid w:val="00D20616"/>
    <w:rsid w:val="00D20AC4"/>
    <w:rsid w:val="00D2344A"/>
    <w:rsid w:val="00D26993"/>
    <w:rsid w:val="00D277E2"/>
    <w:rsid w:val="00D301BB"/>
    <w:rsid w:val="00D30390"/>
    <w:rsid w:val="00D34744"/>
    <w:rsid w:val="00D354BB"/>
    <w:rsid w:val="00D35895"/>
    <w:rsid w:val="00D36EC6"/>
    <w:rsid w:val="00D403F6"/>
    <w:rsid w:val="00D444F5"/>
    <w:rsid w:val="00D44652"/>
    <w:rsid w:val="00D47429"/>
    <w:rsid w:val="00D47E6E"/>
    <w:rsid w:val="00D51594"/>
    <w:rsid w:val="00D524FB"/>
    <w:rsid w:val="00D5583A"/>
    <w:rsid w:val="00D61055"/>
    <w:rsid w:val="00D61990"/>
    <w:rsid w:val="00D62767"/>
    <w:rsid w:val="00D65E16"/>
    <w:rsid w:val="00D65EA4"/>
    <w:rsid w:val="00D66B8C"/>
    <w:rsid w:val="00D71AEC"/>
    <w:rsid w:val="00D7249F"/>
    <w:rsid w:val="00D73C31"/>
    <w:rsid w:val="00D7466E"/>
    <w:rsid w:val="00D765EC"/>
    <w:rsid w:val="00D80BBA"/>
    <w:rsid w:val="00D84177"/>
    <w:rsid w:val="00D849A5"/>
    <w:rsid w:val="00D86BF0"/>
    <w:rsid w:val="00D86CC0"/>
    <w:rsid w:val="00D87F2C"/>
    <w:rsid w:val="00D90364"/>
    <w:rsid w:val="00DA03F3"/>
    <w:rsid w:val="00DA23F5"/>
    <w:rsid w:val="00DA2D25"/>
    <w:rsid w:val="00DA39E6"/>
    <w:rsid w:val="00DA4BDA"/>
    <w:rsid w:val="00DB0BF5"/>
    <w:rsid w:val="00DB4454"/>
    <w:rsid w:val="00DB6CD8"/>
    <w:rsid w:val="00DC11B7"/>
    <w:rsid w:val="00DC1505"/>
    <w:rsid w:val="00DC183D"/>
    <w:rsid w:val="00DC5B4A"/>
    <w:rsid w:val="00DD0CBB"/>
    <w:rsid w:val="00DD4157"/>
    <w:rsid w:val="00DD6729"/>
    <w:rsid w:val="00DD7560"/>
    <w:rsid w:val="00DE242A"/>
    <w:rsid w:val="00DE3405"/>
    <w:rsid w:val="00DE6B52"/>
    <w:rsid w:val="00DE7161"/>
    <w:rsid w:val="00DF084B"/>
    <w:rsid w:val="00DF19E5"/>
    <w:rsid w:val="00DF3C0D"/>
    <w:rsid w:val="00DF6074"/>
    <w:rsid w:val="00DF73DD"/>
    <w:rsid w:val="00DF74F2"/>
    <w:rsid w:val="00E004C3"/>
    <w:rsid w:val="00E0156F"/>
    <w:rsid w:val="00E015A6"/>
    <w:rsid w:val="00E025A0"/>
    <w:rsid w:val="00E02617"/>
    <w:rsid w:val="00E05C1F"/>
    <w:rsid w:val="00E070B9"/>
    <w:rsid w:val="00E1379F"/>
    <w:rsid w:val="00E13FA4"/>
    <w:rsid w:val="00E14F0F"/>
    <w:rsid w:val="00E150C8"/>
    <w:rsid w:val="00E16631"/>
    <w:rsid w:val="00E2220A"/>
    <w:rsid w:val="00E27234"/>
    <w:rsid w:val="00E36023"/>
    <w:rsid w:val="00E40287"/>
    <w:rsid w:val="00E40647"/>
    <w:rsid w:val="00E40E47"/>
    <w:rsid w:val="00E41063"/>
    <w:rsid w:val="00E41DBE"/>
    <w:rsid w:val="00E45B81"/>
    <w:rsid w:val="00E462D3"/>
    <w:rsid w:val="00E5263B"/>
    <w:rsid w:val="00E52721"/>
    <w:rsid w:val="00E53291"/>
    <w:rsid w:val="00E5797D"/>
    <w:rsid w:val="00E628F8"/>
    <w:rsid w:val="00E630A4"/>
    <w:rsid w:val="00E638BE"/>
    <w:rsid w:val="00E70E3F"/>
    <w:rsid w:val="00E740BE"/>
    <w:rsid w:val="00E75641"/>
    <w:rsid w:val="00E8204B"/>
    <w:rsid w:val="00E8294E"/>
    <w:rsid w:val="00E831A0"/>
    <w:rsid w:val="00E85821"/>
    <w:rsid w:val="00E87FB2"/>
    <w:rsid w:val="00E87FC7"/>
    <w:rsid w:val="00E90EE3"/>
    <w:rsid w:val="00E92351"/>
    <w:rsid w:val="00E93C5F"/>
    <w:rsid w:val="00EA0425"/>
    <w:rsid w:val="00EA2C16"/>
    <w:rsid w:val="00EA51DB"/>
    <w:rsid w:val="00EA54CB"/>
    <w:rsid w:val="00EA5A4F"/>
    <w:rsid w:val="00EB1EA4"/>
    <w:rsid w:val="00EB21E2"/>
    <w:rsid w:val="00EB6C9C"/>
    <w:rsid w:val="00EC327B"/>
    <w:rsid w:val="00EC3A88"/>
    <w:rsid w:val="00EC5324"/>
    <w:rsid w:val="00EC72AB"/>
    <w:rsid w:val="00EC742C"/>
    <w:rsid w:val="00ED1CAF"/>
    <w:rsid w:val="00ED7229"/>
    <w:rsid w:val="00EE20DF"/>
    <w:rsid w:val="00EE3F64"/>
    <w:rsid w:val="00EE4711"/>
    <w:rsid w:val="00EE5EC9"/>
    <w:rsid w:val="00EE696C"/>
    <w:rsid w:val="00EE7FF9"/>
    <w:rsid w:val="00EF1A25"/>
    <w:rsid w:val="00EF2258"/>
    <w:rsid w:val="00EF29C0"/>
    <w:rsid w:val="00EF2E1C"/>
    <w:rsid w:val="00EF4EDE"/>
    <w:rsid w:val="00EF6BF1"/>
    <w:rsid w:val="00EF7BEF"/>
    <w:rsid w:val="00F002AC"/>
    <w:rsid w:val="00F0366F"/>
    <w:rsid w:val="00F038E3"/>
    <w:rsid w:val="00F073D8"/>
    <w:rsid w:val="00F10B8E"/>
    <w:rsid w:val="00F11BC2"/>
    <w:rsid w:val="00F1375D"/>
    <w:rsid w:val="00F143E0"/>
    <w:rsid w:val="00F2097F"/>
    <w:rsid w:val="00F2159D"/>
    <w:rsid w:val="00F2276F"/>
    <w:rsid w:val="00F23880"/>
    <w:rsid w:val="00F24E4A"/>
    <w:rsid w:val="00F2538E"/>
    <w:rsid w:val="00F26373"/>
    <w:rsid w:val="00F27D58"/>
    <w:rsid w:val="00F30C41"/>
    <w:rsid w:val="00F31A81"/>
    <w:rsid w:val="00F32890"/>
    <w:rsid w:val="00F32A28"/>
    <w:rsid w:val="00F3311A"/>
    <w:rsid w:val="00F33C31"/>
    <w:rsid w:val="00F45C1B"/>
    <w:rsid w:val="00F50F4B"/>
    <w:rsid w:val="00F52209"/>
    <w:rsid w:val="00F550D5"/>
    <w:rsid w:val="00F55A27"/>
    <w:rsid w:val="00F62821"/>
    <w:rsid w:val="00F64573"/>
    <w:rsid w:val="00F67561"/>
    <w:rsid w:val="00F6798E"/>
    <w:rsid w:val="00F749E6"/>
    <w:rsid w:val="00F767AD"/>
    <w:rsid w:val="00F76DE3"/>
    <w:rsid w:val="00F809A8"/>
    <w:rsid w:val="00F81A57"/>
    <w:rsid w:val="00F8491A"/>
    <w:rsid w:val="00F84C24"/>
    <w:rsid w:val="00F877AF"/>
    <w:rsid w:val="00F877ED"/>
    <w:rsid w:val="00F87C19"/>
    <w:rsid w:val="00F93ED8"/>
    <w:rsid w:val="00F95F05"/>
    <w:rsid w:val="00FA2F38"/>
    <w:rsid w:val="00FA4FC8"/>
    <w:rsid w:val="00FA7366"/>
    <w:rsid w:val="00FA7EC8"/>
    <w:rsid w:val="00FB2BF9"/>
    <w:rsid w:val="00FB3045"/>
    <w:rsid w:val="00FB4090"/>
    <w:rsid w:val="00FB5E80"/>
    <w:rsid w:val="00FB600A"/>
    <w:rsid w:val="00FC1E7D"/>
    <w:rsid w:val="00FC7A8B"/>
    <w:rsid w:val="00FD2295"/>
    <w:rsid w:val="00FD2992"/>
    <w:rsid w:val="00FE1257"/>
    <w:rsid w:val="00FE1927"/>
    <w:rsid w:val="00FE5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D7FB0F1-7A6A-4842-97EB-2E4CD5C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2241"/>
    <w:pPr>
      <w:spacing w:after="140" w:line="290" w:lineRule="auto"/>
      <w:jc w:val="both"/>
    </w:pPr>
    <w:rPr>
      <w:rFonts w:ascii="Arial" w:hAnsi="Arial"/>
      <w:lang w:val="en-GB"/>
    </w:rPr>
  </w:style>
  <w:style w:type="paragraph" w:styleId="1">
    <w:name w:val="heading 1"/>
    <w:aliases w:val="Part,Heading,H1,Heading X,Heading -s2,1,dd heading 1,dh1,section,heading 1.1,h1,L1,1 ghost,g,überschrift1,überschrift11,überschrift12,l1,Titre1,heading 1,l1+toc 1,I1,R1,SITA"/>
    <w:basedOn w:val="a1"/>
    <w:next w:val="a1"/>
    <w:qFormat/>
    <w:rsid w:val="00882241"/>
    <w:pPr>
      <w:outlineLvl w:val="0"/>
    </w:pPr>
  </w:style>
  <w:style w:type="paragraph" w:styleId="20">
    <w:name w:val="heading 2"/>
    <w:aliases w:val="H2,Section,sh2,Heading 2 John,Lev 2,2,h2,L2,dd heading 2,dh2,RFP Heading 2,sub-sect,sl2,heading 2,Überschrift 2 Anhang,Überschrift 2 Anhang1,Überschrift 2 Anhang2,Überschrift 2 Anhang11,Überschrift 2 Anhang21,Titre2,R2"/>
    <w:basedOn w:val="a1"/>
    <w:next w:val="a1"/>
    <w:qFormat/>
    <w:rsid w:val="00882241"/>
    <w:pPr>
      <w:outlineLvl w:val="1"/>
    </w:pPr>
  </w:style>
  <w:style w:type="paragraph" w:styleId="30">
    <w:name w:val="heading 3"/>
    <w:aliases w:val="Sub-section,sh3,H3,Lev 3,RFP Heading 3,Task,Tsk,Criterion,3,style 1 - Heading 3,L3,h3,dd heading 3,dh3,sub-sub,heading 3,l3,CT,l3+toc 3,3   1.1.1,sl3,Titre3,1.2.3.,3 bullet,b"/>
    <w:basedOn w:val="a1"/>
    <w:next w:val="a1"/>
    <w:qFormat/>
    <w:rsid w:val="00882241"/>
    <w:pPr>
      <w:outlineLvl w:val="2"/>
    </w:pPr>
  </w:style>
  <w:style w:type="paragraph" w:styleId="40">
    <w:name w:val="heading 4"/>
    <w:aliases w:val="H4,AlphaList,4,h4,l4,I4,Titre4,heading 4,l41,l42"/>
    <w:basedOn w:val="a1"/>
    <w:next w:val="a1"/>
    <w:qFormat/>
    <w:rsid w:val="00882241"/>
    <w:pPr>
      <w:outlineLvl w:val="3"/>
    </w:pPr>
  </w:style>
  <w:style w:type="paragraph" w:styleId="5">
    <w:name w:val="heading 5"/>
    <w:basedOn w:val="a1"/>
    <w:next w:val="a1"/>
    <w:qFormat/>
    <w:rsid w:val="00882241"/>
    <w:pPr>
      <w:outlineLvl w:val="4"/>
    </w:pPr>
  </w:style>
  <w:style w:type="paragraph" w:styleId="6">
    <w:name w:val="heading 6"/>
    <w:basedOn w:val="a1"/>
    <w:next w:val="a1"/>
    <w:qFormat/>
    <w:rsid w:val="00882241"/>
    <w:pPr>
      <w:outlineLvl w:val="5"/>
    </w:pPr>
  </w:style>
  <w:style w:type="paragraph" w:styleId="7">
    <w:name w:val="heading 7"/>
    <w:basedOn w:val="a1"/>
    <w:next w:val="a1"/>
    <w:qFormat/>
    <w:rsid w:val="00882241"/>
    <w:pPr>
      <w:outlineLvl w:val="6"/>
    </w:pPr>
  </w:style>
  <w:style w:type="paragraph" w:styleId="8">
    <w:name w:val="heading 8"/>
    <w:aliases w:val="8,Condition"/>
    <w:basedOn w:val="a1"/>
    <w:next w:val="a1"/>
    <w:qFormat/>
    <w:rsid w:val="00882241"/>
    <w:pPr>
      <w:outlineLvl w:val="7"/>
    </w:pPr>
  </w:style>
  <w:style w:type="paragraph" w:styleId="9">
    <w:name w:val="heading 9"/>
    <w:basedOn w:val="a1"/>
    <w:next w:val="a1"/>
    <w:qFormat/>
    <w:rsid w:val="00882241"/>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lpha1">
    <w:name w:val="alpha 1"/>
    <w:basedOn w:val="a1"/>
    <w:rsid w:val="00882241"/>
    <w:pPr>
      <w:numPr>
        <w:numId w:val="15"/>
      </w:numPr>
    </w:pPr>
    <w:rPr>
      <w:kern w:val="20"/>
    </w:rPr>
  </w:style>
  <w:style w:type="paragraph" w:customStyle="1" w:styleId="alpha2">
    <w:name w:val="alpha 2"/>
    <w:basedOn w:val="a1"/>
    <w:rsid w:val="00882241"/>
    <w:pPr>
      <w:numPr>
        <w:numId w:val="16"/>
      </w:numPr>
    </w:pPr>
    <w:rPr>
      <w:kern w:val="20"/>
    </w:rPr>
  </w:style>
  <w:style w:type="paragraph" w:customStyle="1" w:styleId="alpha3">
    <w:name w:val="alpha 3"/>
    <w:basedOn w:val="a1"/>
    <w:rsid w:val="00882241"/>
    <w:pPr>
      <w:numPr>
        <w:numId w:val="17"/>
      </w:numPr>
    </w:pPr>
    <w:rPr>
      <w:kern w:val="20"/>
    </w:rPr>
  </w:style>
  <w:style w:type="paragraph" w:customStyle="1" w:styleId="Body">
    <w:name w:val="Body"/>
    <w:basedOn w:val="a1"/>
    <w:rsid w:val="00882241"/>
    <w:rPr>
      <w:kern w:val="20"/>
    </w:rPr>
  </w:style>
  <w:style w:type="paragraph" w:customStyle="1" w:styleId="Body1">
    <w:name w:val="Body 1"/>
    <w:basedOn w:val="Body"/>
    <w:rsid w:val="00882241"/>
    <w:pPr>
      <w:tabs>
        <w:tab w:val="left" w:pos="567"/>
      </w:tabs>
      <w:ind w:left="567"/>
    </w:pPr>
  </w:style>
  <w:style w:type="paragraph" w:customStyle="1" w:styleId="Body2">
    <w:name w:val="Body 2"/>
    <w:basedOn w:val="Body"/>
    <w:rsid w:val="00882241"/>
    <w:pPr>
      <w:tabs>
        <w:tab w:val="left" w:pos="1247"/>
      </w:tabs>
      <w:ind w:left="1247"/>
    </w:pPr>
  </w:style>
  <w:style w:type="paragraph" w:customStyle="1" w:styleId="Body3">
    <w:name w:val="Body 3"/>
    <w:basedOn w:val="Body"/>
    <w:rsid w:val="00882241"/>
    <w:pPr>
      <w:tabs>
        <w:tab w:val="left" w:pos="2041"/>
      </w:tabs>
      <w:ind w:left="2041"/>
    </w:pPr>
  </w:style>
  <w:style w:type="paragraph" w:customStyle="1" w:styleId="Body4">
    <w:name w:val="Body 4"/>
    <w:basedOn w:val="Body"/>
    <w:rsid w:val="00882241"/>
    <w:pPr>
      <w:tabs>
        <w:tab w:val="left" w:pos="2722"/>
      </w:tabs>
      <w:ind w:left="2722"/>
    </w:pPr>
  </w:style>
  <w:style w:type="paragraph" w:customStyle="1" w:styleId="Body5">
    <w:name w:val="Body 5"/>
    <w:basedOn w:val="Body"/>
    <w:rsid w:val="00882241"/>
    <w:pPr>
      <w:tabs>
        <w:tab w:val="left" w:pos="3289"/>
      </w:tabs>
      <w:ind w:left="3289"/>
    </w:pPr>
  </w:style>
  <w:style w:type="paragraph" w:customStyle="1" w:styleId="Body6">
    <w:name w:val="Body 6"/>
    <w:basedOn w:val="Body"/>
    <w:rsid w:val="00882241"/>
    <w:pPr>
      <w:tabs>
        <w:tab w:val="left" w:pos="3969"/>
      </w:tabs>
      <w:ind w:left="3969"/>
    </w:pPr>
  </w:style>
  <w:style w:type="paragraph" w:customStyle="1" w:styleId="Bullet10">
    <w:name w:val="Bullet 1"/>
    <w:basedOn w:val="a1"/>
    <w:rsid w:val="00882241"/>
    <w:pPr>
      <w:numPr>
        <w:numId w:val="2"/>
      </w:numPr>
      <w:tabs>
        <w:tab w:val="left" w:pos="567"/>
      </w:tabs>
    </w:pPr>
  </w:style>
  <w:style w:type="paragraph" w:customStyle="1" w:styleId="Bullet2">
    <w:name w:val="Bullet 2"/>
    <w:basedOn w:val="a1"/>
    <w:rsid w:val="00882241"/>
    <w:pPr>
      <w:numPr>
        <w:numId w:val="3"/>
      </w:numPr>
    </w:pPr>
  </w:style>
  <w:style w:type="paragraph" w:customStyle="1" w:styleId="Bullet30">
    <w:name w:val="Bullet 3"/>
    <w:basedOn w:val="a1"/>
    <w:rsid w:val="00882241"/>
    <w:pPr>
      <w:numPr>
        <w:numId w:val="4"/>
      </w:numPr>
    </w:pPr>
  </w:style>
  <w:style w:type="paragraph" w:customStyle="1" w:styleId="CellBody">
    <w:name w:val="CellBody"/>
    <w:basedOn w:val="a1"/>
    <w:rsid w:val="00882241"/>
    <w:pPr>
      <w:spacing w:before="60" w:after="60"/>
      <w:jc w:val="left"/>
    </w:pPr>
  </w:style>
  <w:style w:type="paragraph" w:customStyle="1" w:styleId="CellHead">
    <w:name w:val="CellHead"/>
    <w:basedOn w:val="a1"/>
    <w:rsid w:val="00882241"/>
    <w:pPr>
      <w:keepNext/>
      <w:spacing w:before="60" w:after="60" w:line="259" w:lineRule="auto"/>
      <w:jc w:val="left"/>
    </w:pPr>
    <w:rPr>
      <w:b/>
    </w:rPr>
  </w:style>
  <w:style w:type="paragraph" w:styleId="a5">
    <w:name w:val="footer"/>
    <w:basedOn w:val="a1"/>
    <w:link w:val="a6"/>
    <w:uiPriority w:val="99"/>
    <w:rsid w:val="00882241"/>
    <w:pPr>
      <w:tabs>
        <w:tab w:val="center" w:pos="4366"/>
        <w:tab w:val="right" w:pos="8732"/>
      </w:tabs>
      <w:spacing w:after="0" w:line="360" w:lineRule="auto"/>
    </w:pPr>
    <w:rPr>
      <w:kern w:val="20"/>
    </w:rPr>
  </w:style>
  <w:style w:type="paragraph" w:styleId="a7">
    <w:name w:val="footnote text"/>
    <w:basedOn w:val="a1"/>
    <w:semiHidden/>
    <w:rsid w:val="00882241"/>
    <w:pPr>
      <w:keepLines/>
      <w:tabs>
        <w:tab w:val="left" w:pos="227"/>
      </w:tabs>
      <w:spacing w:after="60" w:line="200" w:lineRule="atLeast"/>
      <w:ind w:left="227" w:hanging="227"/>
    </w:pPr>
    <w:rPr>
      <w:kern w:val="20"/>
      <w:sz w:val="16"/>
    </w:rPr>
  </w:style>
  <w:style w:type="paragraph" w:customStyle="1" w:styleId="Head">
    <w:name w:val="Head"/>
    <w:basedOn w:val="a1"/>
    <w:next w:val="Body"/>
    <w:rsid w:val="00882241"/>
    <w:pPr>
      <w:keepNext/>
      <w:keepLines/>
      <w:spacing w:before="140"/>
      <w:outlineLvl w:val="0"/>
    </w:pPr>
    <w:rPr>
      <w:b/>
      <w:kern w:val="20"/>
      <w:sz w:val="23"/>
    </w:rPr>
  </w:style>
  <w:style w:type="paragraph" w:customStyle="1" w:styleId="Head1">
    <w:name w:val="Head 1"/>
    <w:basedOn w:val="a1"/>
    <w:next w:val="Body1"/>
    <w:rsid w:val="00882241"/>
    <w:pPr>
      <w:keepNext/>
      <w:keepLines/>
      <w:spacing w:before="140" w:after="60"/>
      <w:ind w:left="567"/>
      <w:outlineLvl w:val="1"/>
    </w:pPr>
    <w:rPr>
      <w:b/>
      <w:kern w:val="20"/>
      <w:sz w:val="22"/>
    </w:rPr>
  </w:style>
  <w:style w:type="paragraph" w:customStyle="1" w:styleId="Head2">
    <w:name w:val="Head 2"/>
    <w:basedOn w:val="a1"/>
    <w:next w:val="Body2"/>
    <w:rsid w:val="00882241"/>
    <w:pPr>
      <w:keepNext/>
      <w:keepLines/>
      <w:spacing w:before="140" w:after="60"/>
      <w:ind w:left="1247"/>
      <w:outlineLvl w:val="2"/>
    </w:pPr>
    <w:rPr>
      <w:b/>
      <w:kern w:val="20"/>
      <w:sz w:val="21"/>
    </w:rPr>
  </w:style>
  <w:style w:type="paragraph" w:customStyle="1" w:styleId="Head3">
    <w:name w:val="Head 3"/>
    <w:basedOn w:val="a1"/>
    <w:next w:val="Body3"/>
    <w:rsid w:val="00882241"/>
    <w:pPr>
      <w:keepNext/>
      <w:keepLines/>
      <w:spacing w:before="140" w:after="40"/>
      <w:ind w:left="2041"/>
      <w:outlineLvl w:val="3"/>
    </w:pPr>
    <w:rPr>
      <w:b/>
      <w:kern w:val="20"/>
    </w:rPr>
  </w:style>
  <w:style w:type="paragraph" w:styleId="a8">
    <w:name w:val="header"/>
    <w:basedOn w:val="a1"/>
    <w:link w:val="a9"/>
    <w:uiPriority w:val="99"/>
    <w:rsid w:val="00882241"/>
    <w:pPr>
      <w:tabs>
        <w:tab w:val="center" w:pos="4536"/>
        <w:tab w:val="right" w:pos="9072"/>
      </w:tabs>
      <w:spacing w:after="0" w:line="240" w:lineRule="auto"/>
    </w:pPr>
    <w:rPr>
      <w:kern w:val="20"/>
    </w:rPr>
  </w:style>
  <w:style w:type="paragraph" w:customStyle="1" w:styleId="Level1">
    <w:name w:val="Level 1"/>
    <w:basedOn w:val="a1"/>
    <w:next w:val="Body1"/>
    <w:rsid w:val="00882241"/>
    <w:pPr>
      <w:keepNext/>
      <w:numPr>
        <w:numId w:val="37"/>
      </w:numPr>
      <w:spacing w:before="140"/>
      <w:outlineLvl w:val="0"/>
    </w:pPr>
    <w:rPr>
      <w:b/>
      <w:kern w:val="20"/>
      <w:sz w:val="22"/>
    </w:rPr>
  </w:style>
  <w:style w:type="paragraph" w:customStyle="1" w:styleId="Level2">
    <w:name w:val="Level 2"/>
    <w:basedOn w:val="a1"/>
    <w:rsid w:val="00882241"/>
    <w:pPr>
      <w:numPr>
        <w:ilvl w:val="1"/>
        <w:numId w:val="37"/>
      </w:numPr>
      <w:outlineLvl w:val="1"/>
    </w:pPr>
    <w:rPr>
      <w:kern w:val="20"/>
    </w:rPr>
  </w:style>
  <w:style w:type="paragraph" w:customStyle="1" w:styleId="Level3">
    <w:name w:val="Level 3"/>
    <w:basedOn w:val="a1"/>
    <w:rsid w:val="00882241"/>
    <w:pPr>
      <w:numPr>
        <w:ilvl w:val="2"/>
        <w:numId w:val="37"/>
      </w:numPr>
      <w:outlineLvl w:val="2"/>
    </w:pPr>
    <w:rPr>
      <w:kern w:val="20"/>
    </w:rPr>
  </w:style>
  <w:style w:type="paragraph" w:customStyle="1" w:styleId="Level4">
    <w:name w:val="Level 4"/>
    <w:basedOn w:val="a1"/>
    <w:rsid w:val="00882241"/>
    <w:pPr>
      <w:numPr>
        <w:ilvl w:val="3"/>
        <w:numId w:val="37"/>
      </w:numPr>
      <w:tabs>
        <w:tab w:val="left" w:pos="2722"/>
      </w:tabs>
      <w:outlineLvl w:val="3"/>
    </w:pPr>
    <w:rPr>
      <w:kern w:val="20"/>
    </w:rPr>
  </w:style>
  <w:style w:type="paragraph" w:customStyle="1" w:styleId="Level5">
    <w:name w:val="Level 5"/>
    <w:basedOn w:val="a1"/>
    <w:rsid w:val="00882241"/>
    <w:pPr>
      <w:numPr>
        <w:ilvl w:val="4"/>
        <w:numId w:val="37"/>
      </w:numPr>
      <w:outlineLvl w:val="4"/>
    </w:pPr>
    <w:rPr>
      <w:kern w:val="20"/>
    </w:rPr>
  </w:style>
  <w:style w:type="paragraph" w:customStyle="1" w:styleId="Level6">
    <w:name w:val="Level 6"/>
    <w:basedOn w:val="a1"/>
    <w:rsid w:val="00882241"/>
    <w:pPr>
      <w:numPr>
        <w:ilvl w:val="5"/>
        <w:numId w:val="37"/>
      </w:numPr>
      <w:tabs>
        <w:tab w:val="left" w:pos="3969"/>
      </w:tabs>
      <w:outlineLvl w:val="5"/>
    </w:pPr>
    <w:rPr>
      <w:kern w:val="20"/>
    </w:rPr>
  </w:style>
  <w:style w:type="character" w:styleId="aa">
    <w:name w:val="page number"/>
    <w:basedOn w:val="a2"/>
    <w:rsid w:val="00882241"/>
  </w:style>
  <w:style w:type="paragraph" w:customStyle="1" w:styleId="Parties">
    <w:name w:val="Parties"/>
    <w:basedOn w:val="a1"/>
    <w:rsid w:val="00882241"/>
    <w:pPr>
      <w:spacing w:line="360" w:lineRule="auto"/>
      <w:jc w:val="left"/>
    </w:pPr>
    <w:rPr>
      <w:kern w:val="20"/>
    </w:rPr>
  </w:style>
  <w:style w:type="paragraph" w:customStyle="1" w:styleId="Recitals">
    <w:name w:val="Recitals"/>
    <w:basedOn w:val="Body"/>
    <w:rsid w:val="00882241"/>
    <w:pPr>
      <w:numPr>
        <w:numId w:val="25"/>
      </w:numPr>
    </w:pPr>
  </w:style>
  <w:style w:type="paragraph" w:customStyle="1" w:styleId="roman1">
    <w:name w:val="roman 1"/>
    <w:basedOn w:val="a1"/>
    <w:rsid w:val="00882241"/>
    <w:pPr>
      <w:numPr>
        <w:numId w:val="26"/>
      </w:numPr>
      <w:tabs>
        <w:tab w:val="left" w:pos="567"/>
      </w:tabs>
    </w:pPr>
    <w:rPr>
      <w:kern w:val="20"/>
    </w:rPr>
  </w:style>
  <w:style w:type="paragraph" w:customStyle="1" w:styleId="roman2">
    <w:name w:val="roman 2"/>
    <w:basedOn w:val="a1"/>
    <w:rsid w:val="00882241"/>
    <w:pPr>
      <w:numPr>
        <w:numId w:val="27"/>
      </w:numPr>
    </w:pPr>
    <w:rPr>
      <w:kern w:val="20"/>
    </w:rPr>
  </w:style>
  <w:style w:type="paragraph" w:customStyle="1" w:styleId="roman3">
    <w:name w:val="roman 3"/>
    <w:basedOn w:val="a1"/>
    <w:rsid w:val="00882241"/>
    <w:pPr>
      <w:numPr>
        <w:numId w:val="28"/>
      </w:numPr>
    </w:pPr>
    <w:rPr>
      <w:kern w:val="20"/>
    </w:rPr>
  </w:style>
  <w:style w:type="paragraph" w:customStyle="1" w:styleId="SchedApps">
    <w:name w:val="Sched/Apps"/>
    <w:basedOn w:val="a1"/>
    <w:next w:val="Body"/>
    <w:rsid w:val="00882241"/>
    <w:pPr>
      <w:keepNext/>
      <w:keepLines/>
      <w:pageBreakBefore/>
      <w:spacing w:after="240"/>
      <w:jc w:val="center"/>
    </w:pPr>
    <w:rPr>
      <w:b/>
      <w:kern w:val="20"/>
      <w:sz w:val="23"/>
    </w:rPr>
  </w:style>
  <w:style w:type="paragraph" w:customStyle="1" w:styleId="Schedule1">
    <w:name w:val="Schedule 1"/>
    <w:basedOn w:val="a1"/>
    <w:next w:val="Body1"/>
    <w:rsid w:val="00882241"/>
    <w:pPr>
      <w:numPr>
        <w:numId w:val="14"/>
      </w:numPr>
      <w:outlineLvl w:val="0"/>
    </w:pPr>
    <w:rPr>
      <w:kern w:val="20"/>
    </w:rPr>
  </w:style>
  <w:style w:type="paragraph" w:customStyle="1" w:styleId="Schedule2">
    <w:name w:val="Schedule 2"/>
    <w:basedOn w:val="a1"/>
    <w:next w:val="Body2"/>
    <w:rsid w:val="00882241"/>
    <w:pPr>
      <w:numPr>
        <w:ilvl w:val="1"/>
        <w:numId w:val="14"/>
      </w:numPr>
      <w:outlineLvl w:val="1"/>
    </w:pPr>
    <w:rPr>
      <w:kern w:val="20"/>
    </w:rPr>
  </w:style>
  <w:style w:type="paragraph" w:customStyle="1" w:styleId="Schedule3">
    <w:name w:val="Schedule 3"/>
    <w:basedOn w:val="a1"/>
    <w:next w:val="Body3"/>
    <w:rsid w:val="00882241"/>
    <w:pPr>
      <w:tabs>
        <w:tab w:val="num" w:pos="2041"/>
      </w:tabs>
      <w:ind w:left="2041" w:hanging="794"/>
      <w:outlineLvl w:val="2"/>
    </w:pPr>
    <w:rPr>
      <w:kern w:val="20"/>
    </w:rPr>
  </w:style>
  <w:style w:type="paragraph" w:customStyle="1" w:styleId="Schedule4">
    <w:name w:val="Schedule 4"/>
    <w:basedOn w:val="a1"/>
    <w:next w:val="Body4"/>
    <w:rsid w:val="00882241"/>
    <w:pPr>
      <w:tabs>
        <w:tab w:val="num" w:pos="2722"/>
      </w:tabs>
      <w:ind w:left="2722" w:hanging="681"/>
      <w:outlineLvl w:val="3"/>
    </w:pPr>
    <w:rPr>
      <w:kern w:val="20"/>
    </w:rPr>
  </w:style>
  <w:style w:type="paragraph" w:customStyle="1" w:styleId="Schedule5">
    <w:name w:val="Schedule 5"/>
    <w:basedOn w:val="a1"/>
    <w:next w:val="Body5"/>
    <w:rsid w:val="00882241"/>
    <w:pPr>
      <w:tabs>
        <w:tab w:val="num" w:pos="3289"/>
      </w:tabs>
      <w:ind w:left="3289" w:hanging="567"/>
      <w:outlineLvl w:val="4"/>
    </w:pPr>
    <w:rPr>
      <w:kern w:val="20"/>
    </w:rPr>
  </w:style>
  <w:style w:type="paragraph" w:customStyle="1" w:styleId="Schedule6">
    <w:name w:val="Schedule 6"/>
    <w:basedOn w:val="a1"/>
    <w:next w:val="Body6"/>
    <w:rsid w:val="00882241"/>
    <w:pPr>
      <w:numPr>
        <w:ilvl w:val="5"/>
        <w:numId w:val="14"/>
      </w:numPr>
      <w:outlineLvl w:val="5"/>
    </w:pPr>
    <w:rPr>
      <w:kern w:val="20"/>
    </w:rPr>
  </w:style>
  <w:style w:type="paragraph" w:styleId="ab">
    <w:name w:val="table of authorities"/>
    <w:basedOn w:val="a1"/>
    <w:next w:val="a1"/>
    <w:semiHidden/>
    <w:rsid w:val="00882241"/>
    <w:pPr>
      <w:ind w:left="200" w:hanging="200"/>
    </w:pPr>
  </w:style>
  <w:style w:type="paragraph" w:styleId="ac">
    <w:name w:val="Title"/>
    <w:basedOn w:val="a1"/>
    <w:next w:val="Body"/>
    <w:qFormat/>
    <w:rsid w:val="00882241"/>
    <w:pPr>
      <w:keepNext/>
      <w:keepLines/>
      <w:spacing w:after="240"/>
      <w:outlineLvl w:val="0"/>
    </w:pPr>
    <w:rPr>
      <w:b/>
      <w:kern w:val="28"/>
      <w:sz w:val="25"/>
    </w:rPr>
  </w:style>
  <w:style w:type="paragraph" w:customStyle="1" w:styleId="zFSand">
    <w:name w:val="zFSand"/>
    <w:basedOn w:val="a1"/>
    <w:rsid w:val="00882241"/>
    <w:pPr>
      <w:spacing w:before="120" w:after="120" w:line="319" w:lineRule="auto"/>
      <w:ind w:left="567" w:right="567"/>
      <w:jc w:val="center"/>
    </w:pPr>
    <w:rPr>
      <w:w w:val="125"/>
      <w:kern w:val="20"/>
    </w:rPr>
  </w:style>
  <w:style w:type="paragraph" w:customStyle="1" w:styleId="zFSco-names">
    <w:name w:val="zFSco-names"/>
    <w:basedOn w:val="a1"/>
    <w:rsid w:val="00882241"/>
    <w:pPr>
      <w:spacing w:after="0" w:line="319" w:lineRule="auto"/>
      <w:ind w:left="567" w:right="567"/>
      <w:jc w:val="center"/>
    </w:pPr>
    <w:rPr>
      <w:b/>
      <w:w w:val="125"/>
      <w:kern w:val="20"/>
      <w:sz w:val="24"/>
    </w:rPr>
  </w:style>
  <w:style w:type="paragraph" w:customStyle="1" w:styleId="zFSnarrative">
    <w:name w:val="zFSnarrative"/>
    <w:basedOn w:val="a1"/>
    <w:rsid w:val="00882241"/>
    <w:pPr>
      <w:spacing w:after="0" w:line="319" w:lineRule="auto"/>
      <w:jc w:val="center"/>
    </w:pPr>
    <w:rPr>
      <w:w w:val="125"/>
      <w:kern w:val="20"/>
    </w:rPr>
  </w:style>
  <w:style w:type="paragraph" w:customStyle="1" w:styleId="zFStitle">
    <w:name w:val="zFStitle"/>
    <w:basedOn w:val="a1"/>
    <w:next w:val="zFSnarrative"/>
    <w:rsid w:val="00882241"/>
    <w:pPr>
      <w:keepNext/>
      <w:spacing w:before="240" w:after="160" w:line="341" w:lineRule="auto"/>
      <w:ind w:left="567" w:right="567"/>
      <w:jc w:val="center"/>
    </w:pPr>
    <w:rPr>
      <w:b/>
      <w:w w:val="125"/>
      <w:kern w:val="20"/>
      <w:sz w:val="28"/>
    </w:rPr>
  </w:style>
  <w:style w:type="character" w:styleId="ad">
    <w:name w:val="footnote reference"/>
    <w:basedOn w:val="a2"/>
    <w:semiHidden/>
    <w:rsid w:val="00882241"/>
    <w:rPr>
      <w:rFonts w:ascii="Arial" w:hAnsi="Arial"/>
      <w:vertAlign w:val="superscript"/>
    </w:rPr>
  </w:style>
  <w:style w:type="paragraph" w:styleId="ae">
    <w:name w:val="endnote text"/>
    <w:basedOn w:val="a1"/>
    <w:semiHidden/>
    <w:rsid w:val="00882241"/>
  </w:style>
  <w:style w:type="character" w:styleId="af">
    <w:name w:val="endnote reference"/>
    <w:basedOn w:val="a2"/>
    <w:semiHidden/>
    <w:rsid w:val="00882241"/>
    <w:rPr>
      <w:rFonts w:ascii="Arial" w:hAnsi="Arial"/>
      <w:vertAlign w:val="superscript"/>
    </w:rPr>
  </w:style>
  <w:style w:type="paragraph" w:styleId="10">
    <w:name w:val="toc 1"/>
    <w:basedOn w:val="a1"/>
    <w:next w:val="a1"/>
    <w:autoRedefine/>
    <w:semiHidden/>
    <w:rsid w:val="00882241"/>
    <w:pPr>
      <w:tabs>
        <w:tab w:val="right" w:leader="dot" w:pos="9073"/>
      </w:tabs>
      <w:ind w:left="567"/>
      <w:jc w:val="left"/>
    </w:pPr>
    <w:rPr>
      <w:noProof/>
    </w:rPr>
  </w:style>
  <w:style w:type="paragraph" w:styleId="2">
    <w:name w:val="toc 2"/>
    <w:basedOn w:val="a1"/>
    <w:next w:val="a1"/>
    <w:autoRedefine/>
    <w:semiHidden/>
    <w:rsid w:val="00882241"/>
    <w:pPr>
      <w:numPr>
        <w:ilvl w:val="2"/>
        <w:numId w:val="14"/>
      </w:numPr>
      <w:jc w:val="left"/>
    </w:pPr>
    <w:rPr>
      <w:noProof/>
    </w:rPr>
  </w:style>
  <w:style w:type="paragraph" w:styleId="3">
    <w:name w:val="toc 3"/>
    <w:basedOn w:val="a1"/>
    <w:next w:val="a1"/>
    <w:autoRedefine/>
    <w:semiHidden/>
    <w:rsid w:val="00882241"/>
    <w:pPr>
      <w:numPr>
        <w:ilvl w:val="3"/>
        <w:numId w:val="14"/>
      </w:numPr>
      <w:jc w:val="left"/>
    </w:pPr>
    <w:rPr>
      <w:noProof/>
    </w:rPr>
  </w:style>
  <w:style w:type="paragraph" w:styleId="4">
    <w:name w:val="toc 4"/>
    <w:basedOn w:val="a1"/>
    <w:next w:val="a1"/>
    <w:autoRedefine/>
    <w:semiHidden/>
    <w:rsid w:val="00882241"/>
    <w:pPr>
      <w:numPr>
        <w:ilvl w:val="4"/>
        <w:numId w:val="14"/>
      </w:numPr>
      <w:jc w:val="left"/>
    </w:pPr>
    <w:rPr>
      <w:noProof/>
    </w:rPr>
  </w:style>
  <w:style w:type="paragraph" w:styleId="50">
    <w:name w:val="toc 5"/>
    <w:basedOn w:val="a1"/>
    <w:next w:val="a1"/>
    <w:autoRedefine/>
    <w:semiHidden/>
    <w:rsid w:val="00882241"/>
    <w:pPr>
      <w:ind w:left="2722"/>
      <w:jc w:val="left"/>
    </w:pPr>
    <w:rPr>
      <w:noProof/>
    </w:rPr>
  </w:style>
  <w:style w:type="paragraph" w:styleId="60">
    <w:name w:val="toc 6"/>
    <w:basedOn w:val="a1"/>
    <w:next w:val="a1"/>
    <w:autoRedefine/>
    <w:semiHidden/>
    <w:rsid w:val="00882241"/>
    <w:pPr>
      <w:ind w:left="3289"/>
      <w:jc w:val="left"/>
    </w:pPr>
    <w:rPr>
      <w:noProof/>
    </w:rPr>
  </w:style>
  <w:style w:type="paragraph" w:styleId="70">
    <w:name w:val="toc 7"/>
    <w:basedOn w:val="a1"/>
    <w:next w:val="a1"/>
    <w:autoRedefine/>
    <w:semiHidden/>
    <w:rsid w:val="00882241"/>
    <w:pPr>
      <w:ind w:left="3289"/>
      <w:jc w:val="left"/>
    </w:pPr>
    <w:rPr>
      <w:noProof/>
    </w:rPr>
  </w:style>
  <w:style w:type="paragraph" w:styleId="80">
    <w:name w:val="toc 8"/>
    <w:basedOn w:val="a1"/>
    <w:next w:val="a1"/>
    <w:autoRedefine/>
    <w:semiHidden/>
    <w:rsid w:val="00882241"/>
    <w:pPr>
      <w:ind w:left="3289"/>
      <w:jc w:val="left"/>
    </w:pPr>
    <w:rPr>
      <w:noProof/>
    </w:rPr>
  </w:style>
  <w:style w:type="paragraph" w:styleId="90">
    <w:name w:val="toc 9"/>
    <w:basedOn w:val="a1"/>
    <w:next w:val="a1"/>
    <w:autoRedefine/>
    <w:semiHidden/>
    <w:rsid w:val="00882241"/>
    <w:pPr>
      <w:ind w:left="3289"/>
      <w:jc w:val="left"/>
    </w:pPr>
    <w:rPr>
      <w:noProof/>
    </w:rPr>
  </w:style>
  <w:style w:type="paragraph" w:customStyle="1" w:styleId="TCLevel1">
    <w:name w:val="T+C Level 1"/>
    <w:basedOn w:val="Body"/>
    <w:next w:val="Body1"/>
    <w:rsid w:val="00882241"/>
    <w:pPr>
      <w:keepNext/>
      <w:numPr>
        <w:numId w:val="31"/>
      </w:numPr>
      <w:outlineLvl w:val="0"/>
    </w:pPr>
    <w:rPr>
      <w:b/>
    </w:rPr>
  </w:style>
  <w:style w:type="paragraph" w:customStyle="1" w:styleId="TCLevel2">
    <w:name w:val="T+C Level 2"/>
    <w:basedOn w:val="Body"/>
    <w:next w:val="Body2"/>
    <w:rsid w:val="00882241"/>
    <w:pPr>
      <w:numPr>
        <w:ilvl w:val="1"/>
        <w:numId w:val="31"/>
      </w:numPr>
      <w:outlineLvl w:val="1"/>
    </w:pPr>
  </w:style>
  <w:style w:type="paragraph" w:customStyle="1" w:styleId="TCLevel3">
    <w:name w:val="T+C Level 3"/>
    <w:basedOn w:val="Body"/>
    <w:next w:val="Body3"/>
    <w:rsid w:val="00882241"/>
    <w:pPr>
      <w:numPr>
        <w:ilvl w:val="2"/>
        <w:numId w:val="31"/>
      </w:numPr>
      <w:tabs>
        <w:tab w:val="left" w:pos="2041"/>
      </w:tabs>
      <w:outlineLvl w:val="2"/>
    </w:pPr>
  </w:style>
  <w:style w:type="paragraph" w:customStyle="1" w:styleId="TCLevel4">
    <w:name w:val="T+C Level 4"/>
    <w:basedOn w:val="Body"/>
    <w:next w:val="Body4"/>
    <w:rsid w:val="00882241"/>
    <w:pPr>
      <w:outlineLvl w:val="3"/>
    </w:pPr>
  </w:style>
  <w:style w:type="paragraph" w:customStyle="1" w:styleId="zFSdate">
    <w:name w:val="zFSdate"/>
    <w:basedOn w:val="a1"/>
    <w:next w:val="zFSco-names"/>
    <w:rsid w:val="00882241"/>
    <w:pPr>
      <w:spacing w:after="120" w:line="319" w:lineRule="auto"/>
      <w:ind w:left="567" w:right="567"/>
      <w:jc w:val="center"/>
    </w:pPr>
    <w:rPr>
      <w:w w:val="125"/>
    </w:rPr>
  </w:style>
  <w:style w:type="paragraph" w:customStyle="1" w:styleId="SubHead">
    <w:name w:val="SubHead"/>
    <w:basedOn w:val="a1"/>
    <w:next w:val="Body"/>
    <w:rsid w:val="00882241"/>
    <w:pPr>
      <w:keepNext/>
      <w:keepLines/>
      <w:spacing w:before="60" w:after="60"/>
      <w:outlineLvl w:val="3"/>
    </w:pPr>
    <w:rPr>
      <w:b/>
      <w:kern w:val="20"/>
      <w:sz w:val="21"/>
    </w:rPr>
  </w:style>
  <w:style w:type="paragraph" w:customStyle="1" w:styleId="alpha4">
    <w:name w:val="alpha 4"/>
    <w:basedOn w:val="a1"/>
    <w:rsid w:val="00882241"/>
    <w:pPr>
      <w:numPr>
        <w:numId w:val="18"/>
      </w:numPr>
      <w:ind w:left="2721" w:hanging="680"/>
    </w:pPr>
    <w:rPr>
      <w:kern w:val="20"/>
    </w:rPr>
  </w:style>
  <w:style w:type="paragraph" w:customStyle="1" w:styleId="alpha5">
    <w:name w:val="alpha 5"/>
    <w:basedOn w:val="a1"/>
    <w:rsid w:val="00882241"/>
    <w:pPr>
      <w:numPr>
        <w:numId w:val="19"/>
      </w:numPr>
    </w:pPr>
    <w:rPr>
      <w:kern w:val="20"/>
    </w:rPr>
  </w:style>
  <w:style w:type="paragraph" w:customStyle="1" w:styleId="alpha6">
    <w:name w:val="alpha 6"/>
    <w:basedOn w:val="a1"/>
    <w:rsid w:val="00882241"/>
    <w:pPr>
      <w:numPr>
        <w:numId w:val="20"/>
      </w:numPr>
    </w:pPr>
    <w:rPr>
      <w:kern w:val="20"/>
    </w:rPr>
  </w:style>
  <w:style w:type="paragraph" w:customStyle="1" w:styleId="Bullet4">
    <w:name w:val="Bullet 4"/>
    <w:basedOn w:val="a1"/>
    <w:rsid w:val="00882241"/>
    <w:pPr>
      <w:numPr>
        <w:numId w:val="5"/>
      </w:numPr>
    </w:pPr>
  </w:style>
  <w:style w:type="paragraph" w:customStyle="1" w:styleId="Bullet5">
    <w:name w:val="Bullet 5"/>
    <w:basedOn w:val="a1"/>
    <w:rsid w:val="00882241"/>
    <w:pPr>
      <w:numPr>
        <w:numId w:val="6"/>
      </w:numPr>
    </w:pPr>
  </w:style>
  <w:style w:type="paragraph" w:customStyle="1" w:styleId="Bullet60">
    <w:name w:val="Bullet 6"/>
    <w:basedOn w:val="a1"/>
    <w:rsid w:val="00882241"/>
    <w:pPr>
      <w:numPr>
        <w:numId w:val="7"/>
      </w:numPr>
    </w:pPr>
  </w:style>
  <w:style w:type="paragraph" w:customStyle="1" w:styleId="roman4">
    <w:name w:val="roman 4"/>
    <w:basedOn w:val="a1"/>
    <w:rsid w:val="00882241"/>
    <w:pPr>
      <w:numPr>
        <w:numId w:val="9"/>
      </w:numPr>
      <w:ind w:left="2721" w:hanging="680"/>
    </w:pPr>
    <w:rPr>
      <w:kern w:val="20"/>
    </w:rPr>
  </w:style>
  <w:style w:type="paragraph" w:customStyle="1" w:styleId="roman5">
    <w:name w:val="roman 5"/>
    <w:basedOn w:val="a1"/>
    <w:rsid w:val="00882241"/>
    <w:pPr>
      <w:numPr>
        <w:numId w:val="29"/>
      </w:numPr>
      <w:tabs>
        <w:tab w:val="clear" w:pos="3442"/>
        <w:tab w:val="left" w:pos="3289"/>
      </w:tabs>
    </w:pPr>
    <w:rPr>
      <w:kern w:val="20"/>
    </w:rPr>
  </w:style>
  <w:style w:type="paragraph" w:customStyle="1" w:styleId="roman6">
    <w:name w:val="roman 6"/>
    <w:basedOn w:val="a1"/>
    <w:rsid w:val="00882241"/>
    <w:pPr>
      <w:numPr>
        <w:numId w:val="30"/>
      </w:numPr>
    </w:pPr>
    <w:rPr>
      <w:kern w:val="20"/>
    </w:rPr>
  </w:style>
  <w:style w:type="paragraph" w:customStyle="1" w:styleId="ALevel2F">
    <w:name w:val="ALevel 2F"/>
    <w:basedOn w:val="a1"/>
    <w:rsid w:val="00882241"/>
    <w:pPr>
      <w:numPr>
        <w:ilvl w:val="1"/>
        <w:numId w:val="11"/>
      </w:numPr>
      <w:outlineLvl w:val="1"/>
    </w:pPr>
    <w:rPr>
      <w:lang w:val="fr-FR"/>
    </w:rPr>
  </w:style>
  <w:style w:type="paragraph" w:customStyle="1" w:styleId="1erLevel2F">
    <w:name w:val="1erLevel2F"/>
    <w:basedOn w:val="ALevel2F"/>
    <w:rsid w:val="00882241"/>
    <w:pPr>
      <w:numPr>
        <w:numId w:val="12"/>
      </w:numPr>
    </w:pPr>
  </w:style>
  <w:style w:type="paragraph" w:customStyle="1" w:styleId="1erLevel3F">
    <w:name w:val="1erLevel3F"/>
    <w:basedOn w:val="1erLevel2F"/>
    <w:rsid w:val="00882241"/>
    <w:pPr>
      <w:numPr>
        <w:ilvl w:val="2"/>
      </w:numPr>
      <w:outlineLvl w:val="2"/>
    </w:pPr>
  </w:style>
  <w:style w:type="paragraph" w:customStyle="1" w:styleId="ALevel3F">
    <w:name w:val="ALevel 3F"/>
    <w:basedOn w:val="a1"/>
    <w:rsid w:val="00882241"/>
    <w:pPr>
      <w:numPr>
        <w:ilvl w:val="2"/>
        <w:numId w:val="11"/>
      </w:numPr>
      <w:outlineLvl w:val="2"/>
    </w:pPr>
    <w:rPr>
      <w:lang w:val="fr-FR"/>
    </w:rPr>
  </w:style>
  <w:style w:type="paragraph" w:customStyle="1" w:styleId="ARTICLE">
    <w:name w:val="ARTICLE"/>
    <w:basedOn w:val="a1"/>
    <w:next w:val="a1"/>
    <w:rsid w:val="00882241"/>
    <w:pPr>
      <w:numPr>
        <w:numId w:val="11"/>
      </w:numPr>
      <w:outlineLvl w:val="0"/>
    </w:pPr>
    <w:rPr>
      <w:b/>
      <w:lang w:val="fr-FR"/>
    </w:rPr>
  </w:style>
  <w:style w:type="paragraph" w:customStyle="1" w:styleId="ARTICLE1er">
    <w:name w:val="ARTICLE 1er"/>
    <w:basedOn w:val="ARTICLE"/>
    <w:next w:val="a1"/>
    <w:rsid w:val="00882241"/>
    <w:pPr>
      <w:numPr>
        <w:numId w:val="12"/>
      </w:numPr>
    </w:pPr>
  </w:style>
  <w:style w:type="paragraph" w:styleId="a">
    <w:name w:val="List Bullet"/>
    <w:basedOn w:val="a1"/>
    <w:autoRedefine/>
    <w:rsid w:val="00882241"/>
    <w:pPr>
      <w:numPr>
        <w:numId w:val="1"/>
      </w:numPr>
    </w:pPr>
  </w:style>
  <w:style w:type="paragraph" w:customStyle="1" w:styleId="zFSDate0">
    <w:name w:val="zFSDate"/>
    <w:basedOn w:val="a1"/>
    <w:rsid w:val="00882241"/>
    <w:pPr>
      <w:spacing w:after="0"/>
      <w:jc w:val="center"/>
    </w:pPr>
    <w:rPr>
      <w:kern w:val="20"/>
    </w:rPr>
  </w:style>
  <w:style w:type="paragraph" w:customStyle="1" w:styleId="zFSFooter">
    <w:name w:val="zFSFooter"/>
    <w:basedOn w:val="a1"/>
    <w:rsid w:val="00882241"/>
    <w:pPr>
      <w:tabs>
        <w:tab w:val="left" w:pos="6521"/>
      </w:tabs>
      <w:spacing w:after="40" w:line="240" w:lineRule="auto"/>
      <w:ind w:left="-108"/>
    </w:pPr>
    <w:rPr>
      <w:sz w:val="16"/>
      <w:lang w:val="en-US"/>
    </w:rPr>
  </w:style>
  <w:style w:type="character" w:styleId="af0">
    <w:name w:val="Hyperlink"/>
    <w:basedOn w:val="a2"/>
    <w:rsid w:val="00882241"/>
    <w:rPr>
      <w:color w:val="0000FF"/>
      <w:u w:val="single"/>
    </w:rPr>
  </w:style>
  <w:style w:type="character" w:styleId="af1">
    <w:name w:val="FollowedHyperlink"/>
    <w:basedOn w:val="a2"/>
    <w:rsid w:val="00882241"/>
    <w:rPr>
      <w:color w:val="800080"/>
      <w:u w:val="single"/>
    </w:rPr>
  </w:style>
  <w:style w:type="paragraph" w:customStyle="1" w:styleId="Nofeed">
    <w:name w:val="Nofeed"/>
    <w:basedOn w:val="a1"/>
    <w:rsid w:val="00882241"/>
    <w:pPr>
      <w:spacing w:line="240" w:lineRule="auto"/>
    </w:pPr>
    <w:rPr>
      <w:sz w:val="22"/>
    </w:rPr>
  </w:style>
  <w:style w:type="paragraph" w:styleId="af2">
    <w:name w:val="Document Map"/>
    <w:basedOn w:val="a1"/>
    <w:semiHidden/>
    <w:rsid w:val="00882241"/>
    <w:pPr>
      <w:shd w:val="clear" w:color="auto" w:fill="000080"/>
    </w:pPr>
    <w:rPr>
      <w:rFonts w:ascii="Tahoma" w:hAnsi="Tahoma"/>
    </w:rPr>
  </w:style>
  <w:style w:type="paragraph" w:customStyle="1" w:styleId="bullet40">
    <w:name w:val="bullet 4"/>
    <w:basedOn w:val="a1"/>
    <w:rsid w:val="00882241"/>
    <w:pPr>
      <w:numPr>
        <w:numId w:val="10"/>
      </w:numPr>
      <w:ind w:left="2721" w:hanging="680"/>
    </w:pPr>
    <w:rPr>
      <w:kern w:val="20"/>
    </w:rPr>
  </w:style>
  <w:style w:type="paragraph" w:customStyle="1" w:styleId="bullet1">
    <w:name w:val="bullet 1"/>
    <w:basedOn w:val="a1"/>
    <w:rsid w:val="00882241"/>
    <w:pPr>
      <w:numPr>
        <w:numId w:val="13"/>
      </w:numPr>
    </w:pPr>
    <w:rPr>
      <w:kern w:val="20"/>
    </w:rPr>
  </w:style>
  <w:style w:type="paragraph" w:customStyle="1" w:styleId="Level7">
    <w:name w:val="Level 7"/>
    <w:basedOn w:val="a1"/>
    <w:next w:val="Body6"/>
    <w:rsid w:val="00882241"/>
    <w:pPr>
      <w:numPr>
        <w:ilvl w:val="6"/>
        <w:numId w:val="37"/>
      </w:numPr>
      <w:outlineLvl w:val="6"/>
    </w:pPr>
  </w:style>
  <w:style w:type="paragraph" w:customStyle="1" w:styleId="Level8">
    <w:name w:val="Level 8"/>
    <w:basedOn w:val="a1"/>
    <w:next w:val="Body6"/>
    <w:rsid w:val="00882241"/>
    <w:pPr>
      <w:numPr>
        <w:ilvl w:val="7"/>
        <w:numId w:val="37"/>
      </w:numPr>
      <w:outlineLvl w:val="7"/>
    </w:pPr>
  </w:style>
  <w:style w:type="paragraph" w:customStyle="1" w:styleId="Level9">
    <w:name w:val="Level 9"/>
    <w:basedOn w:val="a1"/>
    <w:next w:val="Body6"/>
    <w:rsid w:val="00882241"/>
    <w:pPr>
      <w:numPr>
        <w:ilvl w:val="8"/>
        <w:numId w:val="37"/>
      </w:numPr>
      <w:outlineLvl w:val="8"/>
    </w:pPr>
  </w:style>
  <w:style w:type="paragraph" w:customStyle="1" w:styleId="bullet20">
    <w:name w:val="bullet 2"/>
    <w:basedOn w:val="a1"/>
    <w:rsid w:val="00882241"/>
    <w:pPr>
      <w:numPr>
        <w:numId w:val="21"/>
      </w:numPr>
    </w:pPr>
    <w:rPr>
      <w:kern w:val="20"/>
    </w:rPr>
  </w:style>
  <w:style w:type="paragraph" w:customStyle="1" w:styleId="bullet3">
    <w:name w:val="bullet 3"/>
    <w:basedOn w:val="a1"/>
    <w:rsid w:val="00882241"/>
    <w:pPr>
      <w:numPr>
        <w:numId w:val="22"/>
      </w:numPr>
    </w:pPr>
    <w:rPr>
      <w:kern w:val="20"/>
    </w:rPr>
  </w:style>
  <w:style w:type="paragraph" w:customStyle="1" w:styleId="bullet50">
    <w:name w:val="bullet 5"/>
    <w:basedOn w:val="a1"/>
    <w:rsid w:val="00882241"/>
    <w:pPr>
      <w:numPr>
        <w:numId w:val="23"/>
      </w:numPr>
    </w:pPr>
    <w:rPr>
      <w:kern w:val="20"/>
    </w:rPr>
  </w:style>
  <w:style w:type="paragraph" w:customStyle="1" w:styleId="bullet6">
    <w:name w:val="bullet 6"/>
    <w:basedOn w:val="a1"/>
    <w:rsid w:val="00882241"/>
    <w:pPr>
      <w:numPr>
        <w:numId w:val="24"/>
      </w:numPr>
    </w:pPr>
    <w:rPr>
      <w:kern w:val="20"/>
    </w:rPr>
  </w:style>
  <w:style w:type="paragraph" w:customStyle="1" w:styleId="Table1">
    <w:name w:val="Table 1"/>
    <w:basedOn w:val="CellBody"/>
    <w:next w:val="Body1"/>
    <w:rsid w:val="00882241"/>
    <w:pPr>
      <w:numPr>
        <w:numId w:val="32"/>
      </w:numPr>
    </w:pPr>
  </w:style>
  <w:style w:type="paragraph" w:customStyle="1" w:styleId="Table2">
    <w:name w:val="Table 2"/>
    <w:basedOn w:val="CellBody"/>
    <w:next w:val="Body2"/>
    <w:rsid w:val="00882241"/>
    <w:pPr>
      <w:numPr>
        <w:ilvl w:val="1"/>
        <w:numId w:val="32"/>
      </w:numPr>
    </w:pPr>
  </w:style>
  <w:style w:type="paragraph" w:customStyle="1" w:styleId="Table3">
    <w:name w:val="Table 3"/>
    <w:basedOn w:val="CellBody"/>
    <w:next w:val="Body3"/>
    <w:rsid w:val="00882241"/>
    <w:pPr>
      <w:numPr>
        <w:ilvl w:val="2"/>
        <w:numId w:val="32"/>
      </w:numPr>
    </w:pPr>
  </w:style>
  <w:style w:type="paragraph" w:customStyle="1" w:styleId="Table4">
    <w:name w:val="Table 4"/>
    <w:basedOn w:val="CellBody"/>
    <w:next w:val="Body4"/>
    <w:rsid w:val="00882241"/>
    <w:pPr>
      <w:numPr>
        <w:ilvl w:val="3"/>
        <w:numId w:val="32"/>
      </w:numPr>
      <w:tabs>
        <w:tab w:val="clear" w:pos="720"/>
        <w:tab w:val="left" w:pos="567"/>
      </w:tabs>
    </w:pPr>
  </w:style>
  <w:style w:type="paragraph" w:customStyle="1" w:styleId="Table5">
    <w:name w:val="Table 5"/>
    <w:basedOn w:val="CellBody"/>
    <w:next w:val="Body5"/>
    <w:rsid w:val="00882241"/>
    <w:pPr>
      <w:numPr>
        <w:ilvl w:val="4"/>
        <w:numId w:val="32"/>
      </w:numPr>
    </w:pPr>
  </w:style>
  <w:style w:type="paragraph" w:customStyle="1" w:styleId="Table6">
    <w:name w:val="Table 6"/>
    <w:basedOn w:val="CellBody"/>
    <w:next w:val="Body6"/>
    <w:rsid w:val="00882241"/>
    <w:pPr>
      <w:numPr>
        <w:ilvl w:val="5"/>
        <w:numId w:val="32"/>
      </w:numPr>
      <w:tabs>
        <w:tab w:val="clear" w:pos="720"/>
        <w:tab w:val="left" w:pos="567"/>
      </w:tabs>
    </w:pPr>
  </w:style>
  <w:style w:type="paragraph" w:customStyle="1" w:styleId="Tablealpha">
    <w:name w:val="Table alpha"/>
    <w:basedOn w:val="CellBody"/>
    <w:rsid w:val="00882241"/>
    <w:pPr>
      <w:numPr>
        <w:numId w:val="33"/>
      </w:numPr>
    </w:pPr>
  </w:style>
  <w:style w:type="paragraph" w:customStyle="1" w:styleId="Tablebullet">
    <w:name w:val="Table bullet"/>
    <w:basedOn w:val="CellBody"/>
    <w:rsid w:val="00882241"/>
    <w:pPr>
      <w:numPr>
        <w:numId w:val="34"/>
      </w:numPr>
    </w:pPr>
  </w:style>
  <w:style w:type="paragraph" w:customStyle="1" w:styleId="Tableroman">
    <w:name w:val="Table roman"/>
    <w:basedOn w:val="CellBody"/>
    <w:rsid w:val="00882241"/>
    <w:pPr>
      <w:numPr>
        <w:numId w:val="35"/>
      </w:numPr>
      <w:tabs>
        <w:tab w:val="clear" w:pos="720"/>
        <w:tab w:val="left" w:pos="567"/>
      </w:tabs>
    </w:pPr>
  </w:style>
  <w:style w:type="paragraph" w:styleId="af3">
    <w:name w:val="Body Text"/>
    <w:basedOn w:val="a1"/>
    <w:rsid w:val="00882241"/>
    <w:pPr>
      <w:spacing w:line="240" w:lineRule="auto"/>
      <w:jc w:val="center"/>
    </w:pPr>
    <w:rPr>
      <w:b/>
      <w:snapToGrid w:val="0"/>
      <w:color w:val="000000"/>
      <w:sz w:val="28"/>
    </w:rPr>
  </w:style>
  <w:style w:type="paragraph" w:styleId="21">
    <w:name w:val="Body Text 2"/>
    <w:basedOn w:val="a1"/>
    <w:rsid w:val="00882241"/>
    <w:pPr>
      <w:spacing w:line="240" w:lineRule="auto"/>
    </w:pPr>
    <w:rPr>
      <w:sz w:val="24"/>
    </w:rPr>
  </w:style>
  <w:style w:type="paragraph" w:customStyle="1" w:styleId="signoff">
    <w:name w:val="signoff"/>
    <w:basedOn w:val="a1"/>
    <w:rsid w:val="00882241"/>
    <w:pPr>
      <w:spacing w:line="240" w:lineRule="auto"/>
    </w:pPr>
    <w:rPr>
      <w:b/>
      <w:sz w:val="22"/>
      <w:lang w:val="en-US"/>
    </w:rPr>
  </w:style>
  <w:style w:type="paragraph" w:styleId="af4">
    <w:name w:val="Normal Indent"/>
    <w:basedOn w:val="a1"/>
    <w:rsid w:val="00882241"/>
    <w:pPr>
      <w:tabs>
        <w:tab w:val="left" w:pos="851"/>
        <w:tab w:val="left" w:pos="1701"/>
        <w:tab w:val="left" w:pos="2552"/>
        <w:tab w:val="left" w:pos="3402"/>
      </w:tabs>
      <w:spacing w:before="120" w:line="240" w:lineRule="auto"/>
      <w:ind w:left="851"/>
    </w:pPr>
    <w:rPr>
      <w:sz w:val="22"/>
    </w:rPr>
  </w:style>
  <w:style w:type="paragraph" w:customStyle="1" w:styleId="Signoff0">
    <w:name w:val="Signoff"/>
    <w:basedOn w:val="a1"/>
    <w:next w:val="a1"/>
    <w:rsid w:val="00882241"/>
    <w:pPr>
      <w:tabs>
        <w:tab w:val="left" w:pos="851"/>
        <w:tab w:val="left" w:pos="1701"/>
        <w:tab w:val="left" w:pos="2552"/>
        <w:tab w:val="left" w:pos="3402"/>
      </w:tabs>
      <w:spacing w:line="240" w:lineRule="auto"/>
    </w:pPr>
    <w:rPr>
      <w:b/>
      <w:sz w:val="24"/>
    </w:rPr>
  </w:style>
  <w:style w:type="paragraph" w:styleId="51">
    <w:name w:val="List Bullet 5"/>
    <w:basedOn w:val="a1"/>
    <w:rsid w:val="00882241"/>
    <w:pPr>
      <w:tabs>
        <w:tab w:val="left" w:pos="360"/>
      </w:tabs>
      <w:spacing w:line="240" w:lineRule="auto"/>
      <w:ind w:left="360" w:hanging="360"/>
    </w:pPr>
    <w:rPr>
      <w:rFonts w:ascii="Times" w:hAnsi="Times"/>
      <w:sz w:val="24"/>
      <w:lang w:val="en-US"/>
    </w:rPr>
  </w:style>
  <w:style w:type="paragraph" w:customStyle="1" w:styleId="EnvelopeAddress1">
    <w:name w:val="Envelope Address1"/>
    <w:basedOn w:val="a1"/>
    <w:rsid w:val="00882241"/>
    <w:pPr>
      <w:spacing w:line="240" w:lineRule="auto"/>
      <w:jc w:val="center"/>
    </w:pPr>
    <w:rPr>
      <w:rFonts w:ascii="Times" w:hAnsi="Times"/>
      <w:b/>
      <w:sz w:val="24"/>
    </w:rPr>
  </w:style>
  <w:style w:type="paragraph" w:customStyle="1" w:styleId="hanging1">
    <w:name w:val="hanging1"/>
    <w:basedOn w:val="a1"/>
    <w:rsid w:val="00882241"/>
    <w:pPr>
      <w:tabs>
        <w:tab w:val="left" w:pos="851"/>
        <w:tab w:val="left" w:pos="1701"/>
        <w:tab w:val="left" w:pos="2552"/>
        <w:tab w:val="left" w:pos="3402"/>
      </w:tabs>
      <w:spacing w:before="120" w:line="280" w:lineRule="atLeast"/>
      <w:ind w:left="851" w:hanging="851"/>
    </w:pPr>
    <w:rPr>
      <w:snapToGrid w:val="0"/>
      <w:sz w:val="22"/>
    </w:rPr>
  </w:style>
  <w:style w:type="paragraph" w:customStyle="1" w:styleId="hanging2">
    <w:name w:val="hanging2"/>
    <w:basedOn w:val="hanging1"/>
    <w:rsid w:val="00882241"/>
    <w:pPr>
      <w:tabs>
        <w:tab w:val="clear" w:pos="851"/>
      </w:tabs>
      <w:ind w:left="1701"/>
    </w:pPr>
    <w:rPr>
      <w:snapToGrid/>
    </w:rPr>
  </w:style>
  <w:style w:type="paragraph" w:customStyle="1" w:styleId="DocExCode">
    <w:name w:val="DocExCode"/>
    <w:basedOn w:val="a1"/>
    <w:rsid w:val="00882241"/>
    <w:pPr>
      <w:pBdr>
        <w:top w:val="single" w:sz="4" w:space="1" w:color="auto"/>
      </w:pBdr>
      <w:spacing w:after="0" w:line="240" w:lineRule="auto"/>
    </w:pPr>
    <w:rPr>
      <w:sz w:val="16"/>
    </w:rPr>
  </w:style>
  <w:style w:type="paragraph" w:styleId="22">
    <w:name w:val="Body Text Indent 2"/>
    <w:basedOn w:val="a1"/>
    <w:rsid w:val="00882241"/>
    <w:pPr>
      <w:spacing w:after="0" w:line="240" w:lineRule="auto"/>
      <w:ind w:left="2160" w:hanging="1440"/>
    </w:pPr>
    <w:rPr>
      <w:rFonts w:ascii="Times New Roman" w:hAnsi="Times New Roman"/>
      <w:sz w:val="24"/>
    </w:rPr>
  </w:style>
  <w:style w:type="paragraph" w:styleId="af5">
    <w:name w:val="Body Text Indent"/>
    <w:basedOn w:val="a1"/>
    <w:rsid w:val="00882241"/>
    <w:pPr>
      <w:spacing w:after="0" w:line="240" w:lineRule="auto"/>
      <w:ind w:left="720" w:hanging="720"/>
    </w:pPr>
    <w:rPr>
      <w:rFonts w:ascii="Times New Roman" w:hAnsi="Times New Roman"/>
      <w:sz w:val="24"/>
    </w:rPr>
  </w:style>
  <w:style w:type="paragraph" w:customStyle="1" w:styleId="p36">
    <w:name w:val="p36"/>
    <w:basedOn w:val="a1"/>
    <w:next w:val="a1"/>
    <w:rsid w:val="00882241"/>
    <w:pPr>
      <w:widowControl w:val="0"/>
      <w:spacing w:after="0" w:line="280" w:lineRule="atLeast"/>
      <w:ind w:left="864" w:hanging="576"/>
      <w:jc w:val="left"/>
    </w:pPr>
    <w:rPr>
      <w:rFonts w:ascii="Times New Roman" w:hAnsi="Times New Roman"/>
      <w:sz w:val="24"/>
      <w:lang w:val="en-US"/>
    </w:rPr>
  </w:style>
  <w:style w:type="paragraph" w:styleId="af6">
    <w:name w:val="Block Text"/>
    <w:basedOn w:val="a1"/>
    <w:rsid w:val="00882241"/>
    <w:pPr>
      <w:suppressAutoHyphens/>
      <w:spacing w:after="0" w:line="280" w:lineRule="atLeast"/>
      <w:ind w:left="720" w:right="-360"/>
    </w:pPr>
    <w:rPr>
      <w:rFonts w:ascii="Times New Roman" w:hAnsi="Times New Roman"/>
      <w:color w:val="008080"/>
      <w:sz w:val="24"/>
    </w:rPr>
  </w:style>
  <w:style w:type="character" w:styleId="af7">
    <w:name w:val="Strong"/>
    <w:basedOn w:val="a2"/>
    <w:qFormat/>
    <w:rsid w:val="00882241"/>
    <w:rPr>
      <w:b/>
    </w:rPr>
  </w:style>
  <w:style w:type="paragraph" w:customStyle="1" w:styleId="p15">
    <w:name w:val="p15"/>
    <w:basedOn w:val="a1"/>
    <w:next w:val="a1"/>
    <w:rsid w:val="00882241"/>
    <w:pPr>
      <w:widowControl w:val="0"/>
      <w:tabs>
        <w:tab w:val="left" w:pos="2180"/>
        <w:tab w:val="left" w:pos="2720"/>
      </w:tabs>
      <w:spacing w:after="0" w:line="280" w:lineRule="atLeast"/>
      <w:ind w:left="1296" w:hanging="576"/>
    </w:pPr>
    <w:rPr>
      <w:rFonts w:ascii="Times New Roman" w:hAnsi="Times New Roman"/>
      <w:sz w:val="24"/>
      <w:lang w:val="en-US"/>
    </w:rPr>
  </w:style>
  <w:style w:type="paragraph" w:styleId="31">
    <w:name w:val="Body Text Indent 3"/>
    <w:basedOn w:val="a1"/>
    <w:rsid w:val="00882241"/>
    <w:pPr>
      <w:spacing w:after="0" w:line="240" w:lineRule="auto"/>
      <w:ind w:left="1440" w:hanging="720"/>
    </w:pPr>
    <w:rPr>
      <w:rFonts w:ascii="Times New Roman" w:hAnsi="Times New Roman"/>
      <w:sz w:val="24"/>
    </w:rPr>
  </w:style>
  <w:style w:type="paragraph" w:customStyle="1" w:styleId="c27">
    <w:name w:val="c27"/>
    <w:basedOn w:val="a1"/>
    <w:rsid w:val="00882241"/>
    <w:pPr>
      <w:widowControl w:val="0"/>
      <w:spacing w:after="0" w:line="240" w:lineRule="atLeast"/>
      <w:jc w:val="center"/>
    </w:pPr>
    <w:rPr>
      <w:rFonts w:ascii="Times" w:hAnsi="Times"/>
      <w:sz w:val="24"/>
    </w:rPr>
  </w:style>
  <w:style w:type="paragraph" w:styleId="a0">
    <w:name w:val="Subtitle"/>
    <w:basedOn w:val="a1"/>
    <w:qFormat/>
    <w:rsid w:val="00882241"/>
    <w:pPr>
      <w:widowControl w:val="0"/>
      <w:numPr>
        <w:numId w:val="36"/>
      </w:numPr>
      <w:suppressLineNumbers/>
      <w:suppressAutoHyphens/>
      <w:spacing w:before="240" w:after="0" w:line="240" w:lineRule="auto"/>
    </w:pPr>
    <w:rPr>
      <w:rFonts w:ascii="Times New Roman" w:hAnsi="Times New Roman"/>
      <w:sz w:val="24"/>
      <w:lang w:val="en-CA"/>
    </w:rPr>
  </w:style>
  <w:style w:type="character" w:styleId="af8">
    <w:name w:val="annotation reference"/>
    <w:basedOn w:val="a2"/>
    <w:semiHidden/>
    <w:rsid w:val="00882241"/>
    <w:rPr>
      <w:sz w:val="16"/>
    </w:rPr>
  </w:style>
  <w:style w:type="paragraph" w:styleId="af9">
    <w:name w:val="annotation text"/>
    <w:basedOn w:val="a1"/>
    <w:semiHidden/>
    <w:rsid w:val="00882241"/>
  </w:style>
  <w:style w:type="paragraph" w:customStyle="1" w:styleId="Text">
    <w:name w:val="Text"/>
    <w:basedOn w:val="a1"/>
    <w:rsid w:val="00882241"/>
    <w:pPr>
      <w:suppressAutoHyphens/>
      <w:spacing w:after="0" w:line="280" w:lineRule="atLeast"/>
      <w:ind w:left="720" w:right="-360"/>
      <w:jc w:val="left"/>
    </w:pPr>
    <w:rPr>
      <w:kern w:val="20"/>
      <w:sz w:val="22"/>
    </w:rPr>
  </w:style>
  <w:style w:type="paragraph" w:customStyle="1" w:styleId="headerb">
    <w:name w:val="header b"/>
    <w:basedOn w:val="a1"/>
    <w:rsid w:val="00882241"/>
    <w:pPr>
      <w:suppressAutoHyphens/>
      <w:spacing w:after="0" w:line="280" w:lineRule="atLeast"/>
      <w:ind w:left="720" w:right="-360"/>
      <w:jc w:val="left"/>
    </w:pPr>
    <w:rPr>
      <w:rFonts w:ascii="Arial MT Ex Bd" w:hAnsi="Arial MT Ex Bd"/>
      <w:kern w:val="20"/>
      <w:sz w:val="22"/>
    </w:rPr>
  </w:style>
  <w:style w:type="paragraph" w:customStyle="1" w:styleId="headera">
    <w:name w:val="header a"/>
    <w:basedOn w:val="a1"/>
    <w:rsid w:val="00882241"/>
    <w:pPr>
      <w:suppressAutoHyphens/>
      <w:spacing w:after="0" w:line="280" w:lineRule="atLeast"/>
      <w:ind w:left="720" w:right="-360"/>
      <w:jc w:val="left"/>
    </w:pPr>
    <w:rPr>
      <w:rFonts w:ascii="Arial MT Ex Bd" w:hAnsi="Arial MT Ex Bd"/>
      <w:kern w:val="20"/>
      <w:sz w:val="32"/>
    </w:rPr>
  </w:style>
  <w:style w:type="paragraph" w:customStyle="1" w:styleId="basic">
    <w:name w:val="basic"/>
    <w:basedOn w:val="a1"/>
    <w:rsid w:val="00882241"/>
    <w:pPr>
      <w:spacing w:after="0" w:line="280" w:lineRule="exact"/>
      <w:jc w:val="left"/>
    </w:pPr>
    <w:rPr>
      <w:rFonts w:ascii="Scala" w:hAnsi="Scala"/>
      <w:sz w:val="24"/>
    </w:rPr>
  </w:style>
  <w:style w:type="paragraph" w:customStyle="1" w:styleId="tc">
    <w:name w:val="t&amp;c"/>
    <w:rsid w:val="00882241"/>
    <w:pPr>
      <w:ind w:left="567" w:hanging="567"/>
    </w:pPr>
    <w:rPr>
      <w:rFonts w:ascii="Scala" w:hAnsi="Scala"/>
      <w:color w:val="000000"/>
      <w:sz w:val="12"/>
      <w:lang w:val="en-GB"/>
    </w:rPr>
  </w:style>
  <w:style w:type="paragraph" w:styleId="afa">
    <w:name w:val="Balloon Text"/>
    <w:basedOn w:val="a1"/>
    <w:semiHidden/>
    <w:rsid w:val="00882241"/>
    <w:rPr>
      <w:rFonts w:ascii="Tahoma" w:hAnsi="Tahoma"/>
      <w:sz w:val="16"/>
    </w:rPr>
  </w:style>
  <w:style w:type="paragraph" w:customStyle="1" w:styleId="Level2Char">
    <w:name w:val="Level 2 Char"/>
    <w:basedOn w:val="a1"/>
    <w:rsid w:val="00882241"/>
    <w:pPr>
      <w:tabs>
        <w:tab w:val="num" w:pos="1247"/>
      </w:tabs>
      <w:ind w:left="1247" w:hanging="680"/>
      <w:outlineLvl w:val="1"/>
    </w:pPr>
    <w:rPr>
      <w:kern w:val="20"/>
    </w:rPr>
  </w:style>
  <w:style w:type="character" w:customStyle="1" w:styleId="Level2CharChar">
    <w:name w:val="Level 2 Char Char"/>
    <w:basedOn w:val="a2"/>
    <w:rsid w:val="00882241"/>
    <w:rPr>
      <w:rFonts w:ascii="Arial" w:hAnsi="Arial"/>
      <w:kern w:val="20"/>
      <w:lang w:val="en-GB" w:eastAsia="en-US" w:bidi="ar-SA"/>
    </w:rPr>
  </w:style>
  <w:style w:type="character" w:styleId="afb">
    <w:name w:val="Emphasis"/>
    <w:basedOn w:val="a2"/>
    <w:qFormat/>
    <w:rsid w:val="00882241"/>
    <w:rPr>
      <w:i/>
      <w:iCs/>
    </w:rPr>
  </w:style>
  <w:style w:type="paragraph" w:styleId="afc">
    <w:name w:val="annotation subject"/>
    <w:basedOn w:val="af9"/>
    <w:next w:val="af9"/>
    <w:semiHidden/>
    <w:rsid w:val="00882241"/>
    <w:rPr>
      <w:b/>
      <w:bCs/>
    </w:rPr>
  </w:style>
  <w:style w:type="paragraph" w:customStyle="1" w:styleId="MCbodytext">
    <w:name w:val="MC body text"/>
    <w:basedOn w:val="a1"/>
    <w:rsid w:val="008822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jc w:val="left"/>
    </w:pPr>
    <w:rPr>
      <w:rFonts w:ascii="Times New Roman" w:eastAsia="Times" w:hAnsi="Times New Roman"/>
      <w:sz w:val="22"/>
      <w:lang w:val="en-US"/>
    </w:rPr>
  </w:style>
  <w:style w:type="paragraph" w:customStyle="1" w:styleId="Appendix">
    <w:name w:val="Appendix"/>
    <w:basedOn w:val="a1"/>
    <w:rsid w:val="00882241"/>
    <w:pPr>
      <w:numPr>
        <w:numId w:val="40"/>
      </w:numPr>
    </w:pPr>
    <w:rPr>
      <w:rFonts w:ascii="Arial Bold" w:hAnsi="Arial Bold"/>
      <w:b/>
      <w:caps/>
      <w:sz w:val="24"/>
      <w:szCs w:val="24"/>
    </w:rPr>
  </w:style>
  <w:style w:type="paragraph" w:customStyle="1" w:styleId="CharChar1">
    <w:name w:val="Char Char1"/>
    <w:basedOn w:val="a1"/>
    <w:rsid w:val="00A03C34"/>
    <w:pPr>
      <w:spacing w:after="160" w:line="240" w:lineRule="exact"/>
      <w:jc w:val="left"/>
    </w:pPr>
    <w:rPr>
      <w:rFonts w:ascii="Verdana" w:hAnsi="Verdana" w:cs="Arial"/>
      <w:lang w:val="en-US"/>
    </w:rPr>
  </w:style>
  <w:style w:type="paragraph" w:customStyle="1" w:styleId="Level2CharChar1">
    <w:name w:val="Level 2 Char Char1"/>
    <w:basedOn w:val="a1"/>
    <w:link w:val="Level2CharChar1Char"/>
    <w:rsid w:val="00F550D5"/>
    <w:pPr>
      <w:outlineLvl w:val="1"/>
    </w:pPr>
    <w:rPr>
      <w:kern w:val="20"/>
    </w:rPr>
  </w:style>
  <w:style w:type="character" w:customStyle="1" w:styleId="Level2CharChar1Char">
    <w:name w:val="Level 2 Char Char1 Char"/>
    <w:basedOn w:val="a2"/>
    <w:link w:val="Level2CharChar1"/>
    <w:rsid w:val="00F550D5"/>
    <w:rPr>
      <w:rFonts w:ascii="Arial" w:hAnsi="Arial"/>
      <w:kern w:val="20"/>
      <w:lang w:val="en-GB"/>
    </w:rPr>
  </w:style>
  <w:style w:type="character" w:customStyle="1" w:styleId="a9">
    <w:name w:val="Верхний колонтитул Знак"/>
    <w:basedOn w:val="a2"/>
    <w:link w:val="a8"/>
    <w:uiPriority w:val="99"/>
    <w:rsid w:val="00B57E0B"/>
    <w:rPr>
      <w:rFonts w:ascii="Arial" w:hAnsi="Arial"/>
      <w:kern w:val="20"/>
      <w:lang w:val="en-GB"/>
    </w:rPr>
  </w:style>
  <w:style w:type="character" w:customStyle="1" w:styleId="a6">
    <w:name w:val="Нижний колонтитул Знак"/>
    <w:basedOn w:val="a2"/>
    <w:link w:val="a5"/>
    <w:uiPriority w:val="99"/>
    <w:rsid w:val="00010CEA"/>
    <w:rPr>
      <w:rFonts w:ascii="Arial" w:hAnsi="Arial"/>
      <w:kern w:val="20"/>
      <w:lang w:val="en-GB"/>
    </w:rPr>
  </w:style>
  <w:style w:type="table" w:styleId="afd">
    <w:name w:val="Table Grid"/>
    <w:basedOn w:val="a3"/>
    <w:uiPriority w:val="59"/>
    <w:rsid w:val="0048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FA7EC8"/>
    <w:rPr>
      <w:rFonts w:ascii="Arial" w:hAnsi="Arial"/>
      <w:lang w:val="en-GB"/>
    </w:rPr>
  </w:style>
  <w:style w:type="character" w:customStyle="1" w:styleId="apple-style-span">
    <w:name w:val="apple-style-span"/>
    <w:rsid w:val="00272450"/>
    <w:rPr>
      <w:rFonts w:cs="Times New Roman"/>
    </w:rPr>
  </w:style>
  <w:style w:type="paragraph" w:customStyle="1" w:styleId="NormalWeb1">
    <w:name w:val="Normal (Web)1"/>
    <w:basedOn w:val="a1"/>
    <w:rsid w:val="00272450"/>
    <w:pPr>
      <w:suppressAutoHyphens/>
      <w:spacing w:after="200" w:line="276" w:lineRule="auto"/>
      <w:jc w:val="left"/>
    </w:pPr>
    <w:rPr>
      <w:rFonts w:ascii="Calibri" w:eastAsia="SimSun" w:hAnsi="Calibri" w:cs="font191"/>
      <w:kern w:val="1"/>
      <w:sz w:val="22"/>
      <w:szCs w:val="22"/>
      <w:lang w:val="en-US" w:bidi="en-US"/>
    </w:rPr>
  </w:style>
  <w:style w:type="paragraph" w:styleId="aff">
    <w:name w:val="List Paragraph"/>
    <w:basedOn w:val="a1"/>
    <w:uiPriority w:val="34"/>
    <w:qFormat/>
    <w:rsid w:val="00272450"/>
    <w:pPr>
      <w:spacing w:after="0" w:line="240" w:lineRule="auto"/>
      <w:ind w:left="708"/>
      <w:jc w:val="left"/>
    </w:pPr>
    <w:rPr>
      <w:rFonts w:ascii="Times New Roman" w:hAnsi="Times New Roman"/>
      <w:sz w:val="24"/>
      <w:szCs w:val="24"/>
      <w:lang w:val="ru-RU" w:eastAsia="ru-RU"/>
    </w:rPr>
  </w:style>
  <w:style w:type="character" w:customStyle="1" w:styleId="fn">
    <w:name w:val="fn"/>
    <w:basedOn w:val="a2"/>
    <w:rsid w:val="00D8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134">
      <w:bodyDiv w:val="1"/>
      <w:marLeft w:val="0"/>
      <w:marRight w:val="0"/>
      <w:marTop w:val="0"/>
      <w:marBottom w:val="0"/>
      <w:divBdr>
        <w:top w:val="none" w:sz="0" w:space="0" w:color="auto"/>
        <w:left w:val="none" w:sz="0" w:space="0" w:color="auto"/>
        <w:bottom w:val="none" w:sz="0" w:space="0" w:color="auto"/>
        <w:right w:val="none" w:sz="0" w:space="0" w:color="auto"/>
      </w:divBdr>
    </w:div>
    <w:div w:id="60519421">
      <w:bodyDiv w:val="1"/>
      <w:marLeft w:val="0"/>
      <w:marRight w:val="0"/>
      <w:marTop w:val="0"/>
      <w:marBottom w:val="0"/>
      <w:divBdr>
        <w:top w:val="none" w:sz="0" w:space="0" w:color="auto"/>
        <w:left w:val="none" w:sz="0" w:space="0" w:color="auto"/>
        <w:bottom w:val="none" w:sz="0" w:space="0" w:color="auto"/>
        <w:right w:val="none" w:sz="0" w:space="0" w:color="auto"/>
      </w:divBdr>
    </w:div>
    <w:div w:id="67963557">
      <w:bodyDiv w:val="1"/>
      <w:marLeft w:val="0"/>
      <w:marRight w:val="0"/>
      <w:marTop w:val="0"/>
      <w:marBottom w:val="0"/>
      <w:divBdr>
        <w:top w:val="none" w:sz="0" w:space="0" w:color="auto"/>
        <w:left w:val="none" w:sz="0" w:space="0" w:color="auto"/>
        <w:bottom w:val="none" w:sz="0" w:space="0" w:color="auto"/>
        <w:right w:val="none" w:sz="0" w:space="0" w:color="auto"/>
      </w:divBdr>
    </w:div>
    <w:div w:id="85005229">
      <w:bodyDiv w:val="1"/>
      <w:marLeft w:val="0"/>
      <w:marRight w:val="0"/>
      <w:marTop w:val="0"/>
      <w:marBottom w:val="0"/>
      <w:divBdr>
        <w:top w:val="none" w:sz="0" w:space="0" w:color="auto"/>
        <w:left w:val="none" w:sz="0" w:space="0" w:color="auto"/>
        <w:bottom w:val="none" w:sz="0" w:space="0" w:color="auto"/>
        <w:right w:val="none" w:sz="0" w:space="0" w:color="auto"/>
      </w:divBdr>
    </w:div>
    <w:div w:id="99646179">
      <w:bodyDiv w:val="1"/>
      <w:marLeft w:val="0"/>
      <w:marRight w:val="0"/>
      <w:marTop w:val="0"/>
      <w:marBottom w:val="0"/>
      <w:divBdr>
        <w:top w:val="none" w:sz="0" w:space="0" w:color="auto"/>
        <w:left w:val="none" w:sz="0" w:space="0" w:color="auto"/>
        <w:bottom w:val="none" w:sz="0" w:space="0" w:color="auto"/>
        <w:right w:val="none" w:sz="0" w:space="0" w:color="auto"/>
      </w:divBdr>
    </w:div>
    <w:div w:id="183716087">
      <w:bodyDiv w:val="1"/>
      <w:marLeft w:val="0"/>
      <w:marRight w:val="0"/>
      <w:marTop w:val="0"/>
      <w:marBottom w:val="0"/>
      <w:divBdr>
        <w:top w:val="none" w:sz="0" w:space="0" w:color="auto"/>
        <w:left w:val="none" w:sz="0" w:space="0" w:color="auto"/>
        <w:bottom w:val="none" w:sz="0" w:space="0" w:color="auto"/>
        <w:right w:val="none" w:sz="0" w:space="0" w:color="auto"/>
      </w:divBdr>
    </w:div>
    <w:div w:id="247157840">
      <w:bodyDiv w:val="1"/>
      <w:marLeft w:val="0"/>
      <w:marRight w:val="0"/>
      <w:marTop w:val="0"/>
      <w:marBottom w:val="0"/>
      <w:divBdr>
        <w:top w:val="none" w:sz="0" w:space="0" w:color="auto"/>
        <w:left w:val="none" w:sz="0" w:space="0" w:color="auto"/>
        <w:bottom w:val="none" w:sz="0" w:space="0" w:color="auto"/>
        <w:right w:val="none" w:sz="0" w:space="0" w:color="auto"/>
      </w:divBdr>
    </w:div>
    <w:div w:id="376511388">
      <w:bodyDiv w:val="1"/>
      <w:marLeft w:val="0"/>
      <w:marRight w:val="0"/>
      <w:marTop w:val="0"/>
      <w:marBottom w:val="0"/>
      <w:divBdr>
        <w:top w:val="none" w:sz="0" w:space="0" w:color="auto"/>
        <w:left w:val="none" w:sz="0" w:space="0" w:color="auto"/>
        <w:bottom w:val="none" w:sz="0" w:space="0" w:color="auto"/>
        <w:right w:val="none" w:sz="0" w:space="0" w:color="auto"/>
      </w:divBdr>
    </w:div>
    <w:div w:id="498892311">
      <w:bodyDiv w:val="1"/>
      <w:marLeft w:val="0"/>
      <w:marRight w:val="0"/>
      <w:marTop w:val="0"/>
      <w:marBottom w:val="0"/>
      <w:divBdr>
        <w:top w:val="none" w:sz="0" w:space="0" w:color="auto"/>
        <w:left w:val="none" w:sz="0" w:space="0" w:color="auto"/>
        <w:bottom w:val="none" w:sz="0" w:space="0" w:color="auto"/>
        <w:right w:val="none" w:sz="0" w:space="0" w:color="auto"/>
      </w:divBdr>
      <w:divsChild>
        <w:div w:id="1833370855">
          <w:marLeft w:val="1080"/>
          <w:marRight w:val="0"/>
          <w:marTop w:val="200"/>
          <w:marBottom w:val="120"/>
          <w:divBdr>
            <w:top w:val="none" w:sz="0" w:space="0" w:color="auto"/>
            <w:left w:val="none" w:sz="0" w:space="0" w:color="auto"/>
            <w:bottom w:val="none" w:sz="0" w:space="0" w:color="auto"/>
            <w:right w:val="none" w:sz="0" w:space="0" w:color="auto"/>
          </w:divBdr>
        </w:div>
      </w:divsChild>
    </w:div>
    <w:div w:id="540023797">
      <w:bodyDiv w:val="1"/>
      <w:marLeft w:val="0"/>
      <w:marRight w:val="0"/>
      <w:marTop w:val="0"/>
      <w:marBottom w:val="0"/>
      <w:divBdr>
        <w:top w:val="none" w:sz="0" w:space="0" w:color="auto"/>
        <w:left w:val="none" w:sz="0" w:space="0" w:color="auto"/>
        <w:bottom w:val="none" w:sz="0" w:space="0" w:color="auto"/>
        <w:right w:val="none" w:sz="0" w:space="0" w:color="auto"/>
      </w:divBdr>
    </w:div>
    <w:div w:id="567108590">
      <w:bodyDiv w:val="1"/>
      <w:marLeft w:val="0"/>
      <w:marRight w:val="0"/>
      <w:marTop w:val="0"/>
      <w:marBottom w:val="0"/>
      <w:divBdr>
        <w:top w:val="none" w:sz="0" w:space="0" w:color="auto"/>
        <w:left w:val="none" w:sz="0" w:space="0" w:color="auto"/>
        <w:bottom w:val="none" w:sz="0" w:space="0" w:color="auto"/>
        <w:right w:val="none" w:sz="0" w:space="0" w:color="auto"/>
      </w:divBdr>
    </w:div>
    <w:div w:id="570046577">
      <w:bodyDiv w:val="1"/>
      <w:marLeft w:val="0"/>
      <w:marRight w:val="0"/>
      <w:marTop w:val="0"/>
      <w:marBottom w:val="0"/>
      <w:divBdr>
        <w:top w:val="none" w:sz="0" w:space="0" w:color="auto"/>
        <w:left w:val="none" w:sz="0" w:space="0" w:color="auto"/>
        <w:bottom w:val="none" w:sz="0" w:space="0" w:color="auto"/>
        <w:right w:val="none" w:sz="0" w:space="0" w:color="auto"/>
      </w:divBdr>
    </w:div>
    <w:div w:id="613639225">
      <w:bodyDiv w:val="1"/>
      <w:marLeft w:val="0"/>
      <w:marRight w:val="0"/>
      <w:marTop w:val="0"/>
      <w:marBottom w:val="0"/>
      <w:divBdr>
        <w:top w:val="none" w:sz="0" w:space="0" w:color="auto"/>
        <w:left w:val="none" w:sz="0" w:space="0" w:color="auto"/>
        <w:bottom w:val="none" w:sz="0" w:space="0" w:color="auto"/>
        <w:right w:val="none" w:sz="0" w:space="0" w:color="auto"/>
      </w:divBdr>
    </w:div>
    <w:div w:id="667095372">
      <w:bodyDiv w:val="1"/>
      <w:marLeft w:val="0"/>
      <w:marRight w:val="0"/>
      <w:marTop w:val="0"/>
      <w:marBottom w:val="0"/>
      <w:divBdr>
        <w:top w:val="none" w:sz="0" w:space="0" w:color="auto"/>
        <w:left w:val="none" w:sz="0" w:space="0" w:color="auto"/>
        <w:bottom w:val="none" w:sz="0" w:space="0" w:color="auto"/>
        <w:right w:val="none" w:sz="0" w:space="0" w:color="auto"/>
      </w:divBdr>
    </w:div>
    <w:div w:id="689374274">
      <w:bodyDiv w:val="1"/>
      <w:marLeft w:val="0"/>
      <w:marRight w:val="0"/>
      <w:marTop w:val="0"/>
      <w:marBottom w:val="0"/>
      <w:divBdr>
        <w:top w:val="none" w:sz="0" w:space="0" w:color="auto"/>
        <w:left w:val="none" w:sz="0" w:space="0" w:color="auto"/>
        <w:bottom w:val="none" w:sz="0" w:space="0" w:color="auto"/>
        <w:right w:val="none" w:sz="0" w:space="0" w:color="auto"/>
      </w:divBdr>
    </w:div>
    <w:div w:id="706561511">
      <w:bodyDiv w:val="1"/>
      <w:marLeft w:val="0"/>
      <w:marRight w:val="0"/>
      <w:marTop w:val="0"/>
      <w:marBottom w:val="0"/>
      <w:divBdr>
        <w:top w:val="none" w:sz="0" w:space="0" w:color="auto"/>
        <w:left w:val="none" w:sz="0" w:space="0" w:color="auto"/>
        <w:bottom w:val="none" w:sz="0" w:space="0" w:color="auto"/>
        <w:right w:val="none" w:sz="0" w:space="0" w:color="auto"/>
      </w:divBdr>
    </w:div>
    <w:div w:id="710106109">
      <w:bodyDiv w:val="1"/>
      <w:marLeft w:val="0"/>
      <w:marRight w:val="0"/>
      <w:marTop w:val="0"/>
      <w:marBottom w:val="0"/>
      <w:divBdr>
        <w:top w:val="none" w:sz="0" w:space="0" w:color="auto"/>
        <w:left w:val="none" w:sz="0" w:space="0" w:color="auto"/>
        <w:bottom w:val="none" w:sz="0" w:space="0" w:color="auto"/>
        <w:right w:val="none" w:sz="0" w:space="0" w:color="auto"/>
      </w:divBdr>
    </w:div>
    <w:div w:id="756905661">
      <w:bodyDiv w:val="1"/>
      <w:marLeft w:val="0"/>
      <w:marRight w:val="0"/>
      <w:marTop w:val="0"/>
      <w:marBottom w:val="0"/>
      <w:divBdr>
        <w:top w:val="none" w:sz="0" w:space="0" w:color="auto"/>
        <w:left w:val="none" w:sz="0" w:space="0" w:color="auto"/>
        <w:bottom w:val="none" w:sz="0" w:space="0" w:color="auto"/>
        <w:right w:val="none" w:sz="0" w:space="0" w:color="auto"/>
      </w:divBdr>
    </w:div>
    <w:div w:id="758136969">
      <w:bodyDiv w:val="1"/>
      <w:marLeft w:val="0"/>
      <w:marRight w:val="0"/>
      <w:marTop w:val="0"/>
      <w:marBottom w:val="0"/>
      <w:divBdr>
        <w:top w:val="none" w:sz="0" w:space="0" w:color="auto"/>
        <w:left w:val="none" w:sz="0" w:space="0" w:color="auto"/>
        <w:bottom w:val="none" w:sz="0" w:space="0" w:color="auto"/>
        <w:right w:val="none" w:sz="0" w:space="0" w:color="auto"/>
      </w:divBdr>
    </w:div>
    <w:div w:id="849569124">
      <w:bodyDiv w:val="1"/>
      <w:marLeft w:val="0"/>
      <w:marRight w:val="0"/>
      <w:marTop w:val="0"/>
      <w:marBottom w:val="0"/>
      <w:divBdr>
        <w:top w:val="none" w:sz="0" w:space="0" w:color="auto"/>
        <w:left w:val="none" w:sz="0" w:space="0" w:color="auto"/>
        <w:bottom w:val="none" w:sz="0" w:space="0" w:color="auto"/>
        <w:right w:val="none" w:sz="0" w:space="0" w:color="auto"/>
      </w:divBdr>
    </w:div>
    <w:div w:id="958804411">
      <w:bodyDiv w:val="1"/>
      <w:marLeft w:val="0"/>
      <w:marRight w:val="0"/>
      <w:marTop w:val="0"/>
      <w:marBottom w:val="0"/>
      <w:divBdr>
        <w:top w:val="none" w:sz="0" w:space="0" w:color="auto"/>
        <w:left w:val="none" w:sz="0" w:space="0" w:color="auto"/>
        <w:bottom w:val="none" w:sz="0" w:space="0" w:color="auto"/>
        <w:right w:val="none" w:sz="0" w:space="0" w:color="auto"/>
      </w:divBdr>
    </w:div>
    <w:div w:id="973608085">
      <w:bodyDiv w:val="1"/>
      <w:marLeft w:val="0"/>
      <w:marRight w:val="0"/>
      <w:marTop w:val="0"/>
      <w:marBottom w:val="0"/>
      <w:divBdr>
        <w:top w:val="none" w:sz="0" w:space="0" w:color="auto"/>
        <w:left w:val="none" w:sz="0" w:space="0" w:color="auto"/>
        <w:bottom w:val="none" w:sz="0" w:space="0" w:color="auto"/>
        <w:right w:val="none" w:sz="0" w:space="0" w:color="auto"/>
      </w:divBdr>
    </w:div>
    <w:div w:id="1008212582">
      <w:bodyDiv w:val="1"/>
      <w:marLeft w:val="0"/>
      <w:marRight w:val="0"/>
      <w:marTop w:val="0"/>
      <w:marBottom w:val="0"/>
      <w:divBdr>
        <w:top w:val="none" w:sz="0" w:space="0" w:color="auto"/>
        <w:left w:val="none" w:sz="0" w:space="0" w:color="auto"/>
        <w:bottom w:val="none" w:sz="0" w:space="0" w:color="auto"/>
        <w:right w:val="none" w:sz="0" w:space="0" w:color="auto"/>
      </w:divBdr>
    </w:div>
    <w:div w:id="1074547385">
      <w:bodyDiv w:val="1"/>
      <w:marLeft w:val="0"/>
      <w:marRight w:val="0"/>
      <w:marTop w:val="0"/>
      <w:marBottom w:val="0"/>
      <w:divBdr>
        <w:top w:val="none" w:sz="0" w:space="0" w:color="auto"/>
        <w:left w:val="none" w:sz="0" w:space="0" w:color="auto"/>
        <w:bottom w:val="none" w:sz="0" w:space="0" w:color="auto"/>
        <w:right w:val="none" w:sz="0" w:space="0" w:color="auto"/>
      </w:divBdr>
    </w:div>
    <w:div w:id="1157304677">
      <w:bodyDiv w:val="1"/>
      <w:marLeft w:val="0"/>
      <w:marRight w:val="0"/>
      <w:marTop w:val="0"/>
      <w:marBottom w:val="0"/>
      <w:divBdr>
        <w:top w:val="none" w:sz="0" w:space="0" w:color="auto"/>
        <w:left w:val="none" w:sz="0" w:space="0" w:color="auto"/>
        <w:bottom w:val="none" w:sz="0" w:space="0" w:color="auto"/>
        <w:right w:val="none" w:sz="0" w:space="0" w:color="auto"/>
      </w:divBdr>
    </w:div>
    <w:div w:id="1172405285">
      <w:bodyDiv w:val="1"/>
      <w:marLeft w:val="0"/>
      <w:marRight w:val="0"/>
      <w:marTop w:val="0"/>
      <w:marBottom w:val="0"/>
      <w:divBdr>
        <w:top w:val="none" w:sz="0" w:space="0" w:color="auto"/>
        <w:left w:val="none" w:sz="0" w:space="0" w:color="auto"/>
        <w:bottom w:val="none" w:sz="0" w:space="0" w:color="auto"/>
        <w:right w:val="none" w:sz="0" w:space="0" w:color="auto"/>
      </w:divBdr>
    </w:div>
    <w:div w:id="1246721431">
      <w:bodyDiv w:val="1"/>
      <w:marLeft w:val="0"/>
      <w:marRight w:val="0"/>
      <w:marTop w:val="0"/>
      <w:marBottom w:val="0"/>
      <w:divBdr>
        <w:top w:val="none" w:sz="0" w:space="0" w:color="auto"/>
        <w:left w:val="none" w:sz="0" w:space="0" w:color="auto"/>
        <w:bottom w:val="none" w:sz="0" w:space="0" w:color="auto"/>
        <w:right w:val="none" w:sz="0" w:space="0" w:color="auto"/>
      </w:divBdr>
    </w:div>
    <w:div w:id="1436633900">
      <w:bodyDiv w:val="1"/>
      <w:marLeft w:val="0"/>
      <w:marRight w:val="0"/>
      <w:marTop w:val="0"/>
      <w:marBottom w:val="0"/>
      <w:divBdr>
        <w:top w:val="none" w:sz="0" w:space="0" w:color="auto"/>
        <w:left w:val="none" w:sz="0" w:space="0" w:color="auto"/>
        <w:bottom w:val="none" w:sz="0" w:space="0" w:color="auto"/>
        <w:right w:val="none" w:sz="0" w:space="0" w:color="auto"/>
      </w:divBdr>
    </w:div>
    <w:div w:id="1448937688">
      <w:bodyDiv w:val="1"/>
      <w:marLeft w:val="0"/>
      <w:marRight w:val="0"/>
      <w:marTop w:val="0"/>
      <w:marBottom w:val="0"/>
      <w:divBdr>
        <w:top w:val="none" w:sz="0" w:space="0" w:color="auto"/>
        <w:left w:val="none" w:sz="0" w:space="0" w:color="auto"/>
        <w:bottom w:val="none" w:sz="0" w:space="0" w:color="auto"/>
        <w:right w:val="none" w:sz="0" w:space="0" w:color="auto"/>
      </w:divBdr>
    </w:div>
    <w:div w:id="1454982455">
      <w:bodyDiv w:val="1"/>
      <w:marLeft w:val="0"/>
      <w:marRight w:val="0"/>
      <w:marTop w:val="0"/>
      <w:marBottom w:val="0"/>
      <w:divBdr>
        <w:top w:val="none" w:sz="0" w:space="0" w:color="auto"/>
        <w:left w:val="none" w:sz="0" w:space="0" w:color="auto"/>
        <w:bottom w:val="none" w:sz="0" w:space="0" w:color="auto"/>
        <w:right w:val="none" w:sz="0" w:space="0" w:color="auto"/>
      </w:divBdr>
    </w:div>
    <w:div w:id="1486238366">
      <w:bodyDiv w:val="1"/>
      <w:marLeft w:val="0"/>
      <w:marRight w:val="0"/>
      <w:marTop w:val="0"/>
      <w:marBottom w:val="0"/>
      <w:divBdr>
        <w:top w:val="none" w:sz="0" w:space="0" w:color="auto"/>
        <w:left w:val="none" w:sz="0" w:space="0" w:color="auto"/>
        <w:bottom w:val="none" w:sz="0" w:space="0" w:color="auto"/>
        <w:right w:val="none" w:sz="0" w:space="0" w:color="auto"/>
      </w:divBdr>
    </w:div>
    <w:div w:id="1501315495">
      <w:bodyDiv w:val="1"/>
      <w:marLeft w:val="0"/>
      <w:marRight w:val="0"/>
      <w:marTop w:val="0"/>
      <w:marBottom w:val="0"/>
      <w:divBdr>
        <w:top w:val="none" w:sz="0" w:space="0" w:color="auto"/>
        <w:left w:val="none" w:sz="0" w:space="0" w:color="auto"/>
        <w:bottom w:val="none" w:sz="0" w:space="0" w:color="auto"/>
        <w:right w:val="none" w:sz="0" w:space="0" w:color="auto"/>
      </w:divBdr>
    </w:div>
    <w:div w:id="1526483940">
      <w:bodyDiv w:val="1"/>
      <w:marLeft w:val="0"/>
      <w:marRight w:val="0"/>
      <w:marTop w:val="0"/>
      <w:marBottom w:val="0"/>
      <w:divBdr>
        <w:top w:val="none" w:sz="0" w:space="0" w:color="auto"/>
        <w:left w:val="none" w:sz="0" w:space="0" w:color="auto"/>
        <w:bottom w:val="none" w:sz="0" w:space="0" w:color="auto"/>
        <w:right w:val="none" w:sz="0" w:space="0" w:color="auto"/>
      </w:divBdr>
    </w:div>
    <w:div w:id="1629236533">
      <w:bodyDiv w:val="1"/>
      <w:marLeft w:val="0"/>
      <w:marRight w:val="0"/>
      <w:marTop w:val="0"/>
      <w:marBottom w:val="0"/>
      <w:divBdr>
        <w:top w:val="none" w:sz="0" w:space="0" w:color="auto"/>
        <w:left w:val="none" w:sz="0" w:space="0" w:color="auto"/>
        <w:bottom w:val="none" w:sz="0" w:space="0" w:color="auto"/>
        <w:right w:val="none" w:sz="0" w:space="0" w:color="auto"/>
      </w:divBdr>
    </w:div>
    <w:div w:id="1651598888">
      <w:bodyDiv w:val="1"/>
      <w:marLeft w:val="0"/>
      <w:marRight w:val="0"/>
      <w:marTop w:val="0"/>
      <w:marBottom w:val="0"/>
      <w:divBdr>
        <w:top w:val="none" w:sz="0" w:space="0" w:color="auto"/>
        <w:left w:val="none" w:sz="0" w:space="0" w:color="auto"/>
        <w:bottom w:val="none" w:sz="0" w:space="0" w:color="auto"/>
        <w:right w:val="none" w:sz="0" w:space="0" w:color="auto"/>
      </w:divBdr>
    </w:div>
    <w:div w:id="1766490083">
      <w:bodyDiv w:val="1"/>
      <w:marLeft w:val="0"/>
      <w:marRight w:val="0"/>
      <w:marTop w:val="0"/>
      <w:marBottom w:val="0"/>
      <w:divBdr>
        <w:top w:val="none" w:sz="0" w:space="0" w:color="auto"/>
        <w:left w:val="none" w:sz="0" w:space="0" w:color="auto"/>
        <w:bottom w:val="none" w:sz="0" w:space="0" w:color="auto"/>
        <w:right w:val="none" w:sz="0" w:space="0" w:color="auto"/>
      </w:divBdr>
    </w:div>
    <w:div w:id="1781685408">
      <w:bodyDiv w:val="1"/>
      <w:marLeft w:val="0"/>
      <w:marRight w:val="0"/>
      <w:marTop w:val="0"/>
      <w:marBottom w:val="0"/>
      <w:divBdr>
        <w:top w:val="none" w:sz="0" w:space="0" w:color="auto"/>
        <w:left w:val="none" w:sz="0" w:space="0" w:color="auto"/>
        <w:bottom w:val="none" w:sz="0" w:space="0" w:color="auto"/>
        <w:right w:val="none" w:sz="0" w:space="0" w:color="auto"/>
      </w:divBdr>
    </w:div>
    <w:div w:id="1795370857">
      <w:bodyDiv w:val="1"/>
      <w:marLeft w:val="0"/>
      <w:marRight w:val="0"/>
      <w:marTop w:val="0"/>
      <w:marBottom w:val="0"/>
      <w:divBdr>
        <w:top w:val="none" w:sz="0" w:space="0" w:color="auto"/>
        <w:left w:val="none" w:sz="0" w:space="0" w:color="auto"/>
        <w:bottom w:val="none" w:sz="0" w:space="0" w:color="auto"/>
        <w:right w:val="none" w:sz="0" w:space="0" w:color="auto"/>
      </w:divBdr>
    </w:div>
    <w:div w:id="1834832324">
      <w:bodyDiv w:val="1"/>
      <w:marLeft w:val="0"/>
      <w:marRight w:val="0"/>
      <w:marTop w:val="0"/>
      <w:marBottom w:val="0"/>
      <w:divBdr>
        <w:top w:val="none" w:sz="0" w:space="0" w:color="auto"/>
        <w:left w:val="none" w:sz="0" w:space="0" w:color="auto"/>
        <w:bottom w:val="none" w:sz="0" w:space="0" w:color="auto"/>
        <w:right w:val="none" w:sz="0" w:space="0" w:color="auto"/>
      </w:divBdr>
    </w:div>
    <w:div w:id="1840342838">
      <w:bodyDiv w:val="1"/>
      <w:marLeft w:val="0"/>
      <w:marRight w:val="0"/>
      <w:marTop w:val="0"/>
      <w:marBottom w:val="0"/>
      <w:divBdr>
        <w:top w:val="none" w:sz="0" w:space="0" w:color="auto"/>
        <w:left w:val="none" w:sz="0" w:space="0" w:color="auto"/>
        <w:bottom w:val="none" w:sz="0" w:space="0" w:color="auto"/>
        <w:right w:val="none" w:sz="0" w:space="0" w:color="auto"/>
      </w:divBdr>
    </w:div>
    <w:div w:id="1861357578">
      <w:bodyDiv w:val="1"/>
      <w:marLeft w:val="0"/>
      <w:marRight w:val="0"/>
      <w:marTop w:val="0"/>
      <w:marBottom w:val="0"/>
      <w:divBdr>
        <w:top w:val="none" w:sz="0" w:space="0" w:color="auto"/>
        <w:left w:val="none" w:sz="0" w:space="0" w:color="auto"/>
        <w:bottom w:val="none" w:sz="0" w:space="0" w:color="auto"/>
        <w:right w:val="none" w:sz="0" w:space="0" w:color="auto"/>
      </w:divBdr>
    </w:div>
    <w:div w:id="1876113677">
      <w:bodyDiv w:val="1"/>
      <w:marLeft w:val="0"/>
      <w:marRight w:val="0"/>
      <w:marTop w:val="0"/>
      <w:marBottom w:val="0"/>
      <w:divBdr>
        <w:top w:val="none" w:sz="0" w:space="0" w:color="auto"/>
        <w:left w:val="none" w:sz="0" w:space="0" w:color="auto"/>
        <w:bottom w:val="none" w:sz="0" w:space="0" w:color="auto"/>
        <w:right w:val="none" w:sz="0" w:space="0" w:color="auto"/>
      </w:divBdr>
    </w:div>
    <w:div w:id="1911035308">
      <w:bodyDiv w:val="1"/>
      <w:marLeft w:val="0"/>
      <w:marRight w:val="0"/>
      <w:marTop w:val="0"/>
      <w:marBottom w:val="0"/>
      <w:divBdr>
        <w:top w:val="none" w:sz="0" w:space="0" w:color="auto"/>
        <w:left w:val="none" w:sz="0" w:space="0" w:color="auto"/>
        <w:bottom w:val="none" w:sz="0" w:space="0" w:color="auto"/>
        <w:right w:val="none" w:sz="0" w:space="0" w:color="auto"/>
      </w:divBdr>
    </w:div>
    <w:div w:id="1927420873">
      <w:bodyDiv w:val="1"/>
      <w:marLeft w:val="0"/>
      <w:marRight w:val="0"/>
      <w:marTop w:val="0"/>
      <w:marBottom w:val="0"/>
      <w:divBdr>
        <w:top w:val="none" w:sz="0" w:space="0" w:color="auto"/>
        <w:left w:val="none" w:sz="0" w:space="0" w:color="auto"/>
        <w:bottom w:val="none" w:sz="0" w:space="0" w:color="auto"/>
        <w:right w:val="none" w:sz="0" w:space="0" w:color="auto"/>
      </w:divBdr>
    </w:div>
    <w:div w:id="1935280727">
      <w:bodyDiv w:val="1"/>
      <w:marLeft w:val="0"/>
      <w:marRight w:val="0"/>
      <w:marTop w:val="0"/>
      <w:marBottom w:val="0"/>
      <w:divBdr>
        <w:top w:val="none" w:sz="0" w:space="0" w:color="auto"/>
        <w:left w:val="none" w:sz="0" w:space="0" w:color="auto"/>
        <w:bottom w:val="none" w:sz="0" w:space="0" w:color="auto"/>
        <w:right w:val="none" w:sz="0" w:space="0" w:color="auto"/>
      </w:divBdr>
    </w:div>
    <w:div w:id="1948736601">
      <w:bodyDiv w:val="1"/>
      <w:marLeft w:val="0"/>
      <w:marRight w:val="0"/>
      <w:marTop w:val="0"/>
      <w:marBottom w:val="0"/>
      <w:divBdr>
        <w:top w:val="none" w:sz="0" w:space="0" w:color="auto"/>
        <w:left w:val="none" w:sz="0" w:space="0" w:color="auto"/>
        <w:bottom w:val="none" w:sz="0" w:space="0" w:color="auto"/>
        <w:right w:val="none" w:sz="0" w:space="0" w:color="auto"/>
      </w:divBdr>
      <w:divsChild>
        <w:div w:id="142160223">
          <w:marLeft w:val="547"/>
          <w:marRight w:val="0"/>
          <w:marTop w:val="72"/>
          <w:marBottom w:val="120"/>
          <w:divBdr>
            <w:top w:val="none" w:sz="0" w:space="0" w:color="auto"/>
            <w:left w:val="none" w:sz="0" w:space="0" w:color="auto"/>
            <w:bottom w:val="none" w:sz="0" w:space="0" w:color="auto"/>
            <w:right w:val="none" w:sz="0" w:space="0" w:color="auto"/>
          </w:divBdr>
        </w:div>
        <w:div w:id="1273249842">
          <w:marLeft w:val="1166"/>
          <w:marRight w:val="0"/>
          <w:marTop w:val="62"/>
          <w:marBottom w:val="120"/>
          <w:divBdr>
            <w:top w:val="none" w:sz="0" w:space="0" w:color="auto"/>
            <w:left w:val="none" w:sz="0" w:space="0" w:color="auto"/>
            <w:bottom w:val="none" w:sz="0" w:space="0" w:color="auto"/>
            <w:right w:val="none" w:sz="0" w:space="0" w:color="auto"/>
          </w:divBdr>
        </w:div>
        <w:div w:id="562833358">
          <w:marLeft w:val="1166"/>
          <w:marRight w:val="0"/>
          <w:marTop w:val="62"/>
          <w:marBottom w:val="120"/>
          <w:divBdr>
            <w:top w:val="none" w:sz="0" w:space="0" w:color="auto"/>
            <w:left w:val="none" w:sz="0" w:space="0" w:color="auto"/>
            <w:bottom w:val="none" w:sz="0" w:space="0" w:color="auto"/>
            <w:right w:val="none" w:sz="0" w:space="0" w:color="auto"/>
          </w:divBdr>
        </w:div>
        <w:div w:id="2045014503">
          <w:marLeft w:val="1800"/>
          <w:marRight w:val="0"/>
          <w:marTop w:val="62"/>
          <w:marBottom w:val="120"/>
          <w:divBdr>
            <w:top w:val="none" w:sz="0" w:space="0" w:color="auto"/>
            <w:left w:val="none" w:sz="0" w:space="0" w:color="auto"/>
            <w:bottom w:val="none" w:sz="0" w:space="0" w:color="auto"/>
            <w:right w:val="none" w:sz="0" w:space="0" w:color="auto"/>
          </w:divBdr>
        </w:div>
        <w:div w:id="181167122">
          <w:marLeft w:val="1166"/>
          <w:marRight w:val="0"/>
          <w:marTop w:val="62"/>
          <w:marBottom w:val="120"/>
          <w:divBdr>
            <w:top w:val="none" w:sz="0" w:space="0" w:color="auto"/>
            <w:left w:val="none" w:sz="0" w:space="0" w:color="auto"/>
            <w:bottom w:val="none" w:sz="0" w:space="0" w:color="auto"/>
            <w:right w:val="none" w:sz="0" w:space="0" w:color="auto"/>
          </w:divBdr>
        </w:div>
        <w:div w:id="1581793405">
          <w:marLeft w:val="1166"/>
          <w:marRight w:val="0"/>
          <w:marTop w:val="62"/>
          <w:marBottom w:val="120"/>
          <w:divBdr>
            <w:top w:val="none" w:sz="0" w:space="0" w:color="auto"/>
            <w:left w:val="none" w:sz="0" w:space="0" w:color="auto"/>
            <w:bottom w:val="none" w:sz="0" w:space="0" w:color="auto"/>
            <w:right w:val="none" w:sz="0" w:space="0" w:color="auto"/>
          </w:divBdr>
        </w:div>
        <w:div w:id="1920600283">
          <w:marLeft w:val="1166"/>
          <w:marRight w:val="0"/>
          <w:marTop w:val="62"/>
          <w:marBottom w:val="120"/>
          <w:divBdr>
            <w:top w:val="none" w:sz="0" w:space="0" w:color="auto"/>
            <w:left w:val="none" w:sz="0" w:space="0" w:color="auto"/>
            <w:bottom w:val="none" w:sz="0" w:space="0" w:color="auto"/>
            <w:right w:val="none" w:sz="0" w:space="0" w:color="auto"/>
          </w:divBdr>
        </w:div>
        <w:div w:id="542442184">
          <w:marLeft w:val="1166"/>
          <w:marRight w:val="0"/>
          <w:marTop w:val="62"/>
          <w:marBottom w:val="120"/>
          <w:divBdr>
            <w:top w:val="none" w:sz="0" w:space="0" w:color="auto"/>
            <w:left w:val="none" w:sz="0" w:space="0" w:color="auto"/>
            <w:bottom w:val="none" w:sz="0" w:space="0" w:color="auto"/>
            <w:right w:val="none" w:sz="0" w:space="0" w:color="auto"/>
          </w:divBdr>
        </w:div>
        <w:div w:id="2078548624">
          <w:marLeft w:val="1166"/>
          <w:marRight w:val="0"/>
          <w:marTop w:val="62"/>
          <w:marBottom w:val="120"/>
          <w:divBdr>
            <w:top w:val="none" w:sz="0" w:space="0" w:color="auto"/>
            <w:left w:val="none" w:sz="0" w:space="0" w:color="auto"/>
            <w:bottom w:val="none" w:sz="0" w:space="0" w:color="auto"/>
            <w:right w:val="none" w:sz="0" w:space="0" w:color="auto"/>
          </w:divBdr>
        </w:div>
      </w:divsChild>
    </w:div>
    <w:div w:id="2007434077">
      <w:bodyDiv w:val="1"/>
      <w:marLeft w:val="0"/>
      <w:marRight w:val="0"/>
      <w:marTop w:val="0"/>
      <w:marBottom w:val="0"/>
      <w:divBdr>
        <w:top w:val="none" w:sz="0" w:space="0" w:color="auto"/>
        <w:left w:val="none" w:sz="0" w:space="0" w:color="auto"/>
        <w:bottom w:val="none" w:sz="0" w:space="0" w:color="auto"/>
        <w:right w:val="none" w:sz="0" w:space="0" w:color="auto"/>
      </w:divBdr>
    </w:div>
    <w:div w:id="2015646483">
      <w:bodyDiv w:val="1"/>
      <w:marLeft w:val="0"/>
      <w:marRight w:val="0"/>
      <w:marTop w:val="0"/>
      <w:marBottom w:val="0"/>
      <w:divBdr>
        <w:top w:val="none" w:sz="0" w:space="0" w:color="auto"/>
        <w:left w:val="none" w:sz="0" w:space="0" w:color="auto"/>
        <w:bottom w:val="none" w:sz="0" w:space="0" w:color="auto"/>
        <w:right w:val="none" w:sz="0" w:space="0" w:color="auto"/>
      </w:divBdr>
    </w:div>
    <w:div w:id="2016616649">
      <w:bodyDiv w:val="1"/>
      <w:marLeft w:val="0"/>
      <w:marRight w:val="0"/>
      <w:marTop w:val="0"/>
      <w:marBottom w:val="0"/>
      <w:divBdr>
        <w:top w:val="none" w:sz="0" w:space="0" w:color="auto"/>
        <w:left w:val="none" w:sz="0" w:space="0" w:color="auto"/>
        <w:bottom w:val="none" w:sz="0" w:space="0" w:color="auto"/>
        <w:right w:val="none" w:sz="0" w:space="0" w:color="auto"/>
      </w:divBdr>
    </w:div>
    <w:div w:id="2025858462">
      <w:bodyDiv w:val="1"/>
      <w:marLeft w:val="0"/>
      <w:marRight w:val="0"/>
      <w:marTop w:val="0"/>
      <w:marBottom w:val="0"/>
      <w:divBdr>
        <w:top w:val="none" w:sz="0" w:space="0" w:color="auto"/>
        <w:left w:val="none" w:sz="0" w:space="0" w:color="auto"/>
        <w:bottom w:val="none" w:sz="0" w:space="0" w:color="auto"/>
        <w:right w:val="none" w:sz="0" w:space="0" w:color="auto"/>
      </w:divBdr>
    </w:div>
    <w:div w:id="2139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card.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stercard.ua/" TargetMode="External"/><Relationship Id="rId4" Type="http://schemas.openxmlformats.org/officeDocument/2006/relationships/settings" Target="settings.xml"/><Relationship Id="rId9" Type="http://schemas.openxmlformats.org/officeDocument/2006/relationships/hyperlink" Target="http://rewards.mastercard.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9218-F0A9-4E17-9D38-1E8FB43D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14267</Characters>
  <Application>Microsoft Office Word</Application>
  <DocSecurity>4</DocSecurity>
  <Lines>118</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Linklaters</Company>
  <LinksUpToDate>false</LinksUpToDate>
  <CharactersWithSpaces>16409</CharactersWithSpaces>
  <SharedDoc>false</SharedDoc>
  <HLinks>
    <vt:vector size="6" baseType="variant">
      <vt:variant>
        <vt:i4>4915269</vt:i4>
      </vt:variant>
      <vt:variant>
        <vt:i4>6</vt:i4>
      </vt:variant>
      <vt:variant>
        <vt:i4>0</vt:i4>
      </vt:variant>
      <vt:variant>
        <vt:i4>5</vt:i4>
      </vt:variant>
      <vt:variant>
        <vt:lpwstr>http://www.mastercardidentitycenter.com/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Narrative:</dc:subject>
  <dc:creator>Any authorised User</dc:creator>
  <cp:keywords>Draft: Draft Linklaters/ANDK/10/06/99  Ref:</cp:keywords>
  <cp:lastModifiedBy>Климова Тетяна Вікторівна</cp:lastModifiedBy>
  <cp:revision>2</cp:revision>
  <cp:lastPrinted>2019-11-20T10:50:00Z</cp:lastPrinted>
  <dcterms:created xsi:type="dcterms:W3CDTF">2019-12-03T10:17:00Z</dcterms:created>
  <dcterms:modified xsi:type="dcterms:W3CDTF">2019-12-03T10:17:00Z</dcterms:modified>
  <cp:category>Linklaters  title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y fmtid="{D5CDD505-2E9C-101B-9397-08002B2CF9AE}" pid="3" name="Document Number">
    <vt:lpwstr>A01618558</vt:lpwstr>
  </property>
  <property fmtid="{D5CDD505-2E9C-101B-9397-08002B2CF9AE}" pid="4" name="Last Modified">
    <vt:lpwstr>28 Jun 2002</vt:lpwstr>
  </property>
  <property fmtid="{D5CDD505-2E9C-101B-9397-08002B2CF9AE}" pid="5" name="TemplateVersion">
    <vt:lpwstr>3.0.0</vt:lpwstr>
  </property>
  <property fmtid="{D5CDD505-2E9C-101B-9397-08002B2CF9AE}" pid="6" name="TemplateNumber">
    <vt:lpwstr>000003</vt:lpwstr>
  </property>
  <property fmtid="{D5CDD505-2E9C-101B-9397-08002B2CF9AE}" pid="7" name="Recipient Name">
    <vt:lpwstr/>
  </property>
  <property fmtid="{D5CDD505-2E9C-101B-9397-08002B2CF9AE}" pid="8" name="Recipient Company">
    <vt:lpwstr/>
  </property>
  <property fmtid="{D5CDD505-2E9C-101B-9397-08002B2CF9AE}" pid="9" name="Client">
    <vt:lpwstr/>
  </property>
  <property fmtid="{D5CDD505-2E9C-101B-9397-08002B2CF9AE}" pid="10" name="Matter Number">
    <vt:lpwstr/>
  </property>
  <property fmtid="{D5CDD505-2E9C-101B-9397-08002B2CF9AE}" pid="11" name="Mode">
    <vt:lpwstr>SendAs</vt:lpwstr>
  </property>
</Properties>
</file>